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95"/>
        <w:ind w:left="104" w:right="0" w:firstLine="0"/>
        <w:jc w:val="left"/>
        <w:rPr>
          <w:rFonts w:ascii="Roboto"/>
          <w:sz w:val="22"/>
        </w:rPr>
      </w:pPr>
      <w:r>
        <w:rPr>
          <w:rFonts w:ascii="Roboto"/>
          <w:w w:val="95"/>
          <w:sz w:val="22"/>
        </w:rPr>
        <w:t>Syracuse</w:t>
      </w:r>
      <w:r>
        <w:rPr>
          <w:rFonts w:ascii="Roboto"/>
          <w:spacing w:val="13"/>
          <w:w w:val="95"/>
          <w:sz w:val="22"/>
        </w:rPr>
        <w:t> </w:t>
      </w:r>
      <w:r>
        <w:rPr>
          <w:rFonts w:ascii="Roboto"/>
          <w:w w:val="95"/>
          <w:sz w:val="22"/>
        </w:rPr>
        <w:t>University</w:t>
      </w:r>
    </w:p>
    <w:p>
      <w:pPr>
        <w:pStyle w:val="Title"/>
        <w:spacing w:before="80"/>
      </w:pPr>
      <w:r>
        <w:rPr>
          <w:color w:val="306090"/>
        </w:rPr>
        <w:t>SURFACE</w:t>
      </w:r>
    </w:p>
    <w:p>
      <w:pPr>
        <w:pStyle w:val="BodyText"/>
        <w:spacing w:before="3"/>
        <w:rPr>
          <w:rFonts w:ascii="Roboto"/>
          <w:sz w:val="19"/>
        </w:rPr>
      </w:pPr>
      <w:r>
        <w:rPr/>
        <w:pict>
          <v:rect style="position:absolute;margin-left:72pt;margin-top:13.546865pt;width:468.000007pt;height:.75pt;mso-position-horizontal-relative:page;mso-position-vertical-relative:paragraph;z-index:-15728640;mso-wrap-distance-left:0;mso-wrap-distance-right:0" filled="true" fillcolor="#b2b3b6" stroked="false">
            <v:fill type="solid"/>
            <w10:wrap type="topAndBottom"/>
          </v:rect>
        </w:pict>
      </w:r>
    </w:p>
    <w:p>
      <w:pPr>
        <w:tabs>
          <w:tab w:pos="8537" w:val="left" w:leader="none"/>
        </w:tabs>
        <w:spacing w:before="182"/>
        <w:ind w:left="100" w:right="0" w:firstLine="0"/>
        <w:jc w:val="left"/>
        <w:rPr>
          <w:rFonts w:ascii="Roboto"/>
          <w:sz w:val="22"/>
        </w:rPr>
      </w:pPr>
      <w:r>
        <w:rPr>
          <w:rFonts w:ascii="Roboto"/>
          <w:color w:val="306090"/>
          <w:w w:val="95"/>
          <w:sz w:val="22"/>
        </w:rPr>
        <w:t>Dissertations</w:t>
      </w:r>
      <w:r>
        <w:rPr>
          <w:rFonts w:ascii="Roboto"/>
          <w:color w:val="306090"/>
          <w:spacing w:val="6"/>
          <w:w w:val="95"/>
          <w:sz w:val="22"/>
        </w:rPr>
        <w:t> </w:t>
      </w:r>
      <w:r>
        <w:rPr>
          <w:rFonts w:ascii="Roboto"/>
          <w:color w:val="306090"/>
          <w:w w:val="95"/>
          <w:sz w:val="22"/>
        </w:rPr>
        <w:t>-</w:t>
      </w:r>
      <w:r>
        <w:rPr>
          <w:rFonts w:ascii="Roboto"/>
          <w:color w:val="306090"/>
          <w:spacing w:val="6"/>
          <w:w w:val="95"/>
          <w:sz w:val="22"/>
        </w:rPr>
        <w:t> </w:t>
      </w:r>
      <w:r>
        <w:rPr>
          <w:rFonts w:ascii="Roboto"/>
          <w:color w:val="306090"/>
          <w:w w:val="95"/>
          <w:sz w:val="22"/>
        </w:rPr>
        <w:t>ALL</w:t>
      </w:r>
      <w:r>
        <w:rPr>
          <w:color w:val="306090"/>
          <w:w w:val="95"/>
          <w:sz w:val="22"/>
        </w:rPr>
        <w:tab/>
      </w:r>
      <w:r>
        <w:rPr>
          <w:rFonts w:ascii="Roboto"/>
          <w:color w:val="306090"/>
          <w:sz w:val="22"/>
        </w:rPr>
        <w:t>SURFACE</w:t>
      </w:r>
    </w:p>
    <w:p>
      <w:pPr>
        <w:pStyle w:val="BodyText"/>
        <w:spacing w:before="7"/>
        <w:rPr>
          <w:rFonts w:ascii="Roboto"/>
          <w:sz w:val="14"/>
        </w:rPr>
      </w:pPr>
      <w:r>
        <w:rPr/>
        <w:pict>
          <v:rect style="position:absolute;margin-left:72pt;margin-top:10.747852pt;width:468.000007pt;height:.75pt;mso-position-horizontal-relative:page;mso-position-vertical-relative:paragraph;z-index:-15728128;mso-wrap-distance-left:0;mso-wrap-distance-right:0" filled="true" fillcolor="#b2b3b6" stroked="false">
            <v:fill type="solid"/>
            <w10:wrap type="topAndBottom"/>
          </v:rect>
        </w:pict>
      </w:r>
    </w:p>
    <w:p>
      <w:pPr>
        <w:spacing w:before="222"/>
        <w:ind w:left="100" w:right="0" w:firstLine="0"/>
        <w:jc w:val="left"/>
        <w:rPr>
          <w:rFonts w:ascii="Roboto"/>
          <w:sz w:val="22"/>
        </w:rPr>
      </w:pPr>
      <w:r>
        <w:rPr>
          <w:rFonts w:ascii="Roboto"/>
          <w:sz w:val="22"/>
        </w:rPr>
        <w:t>December</w:t>
      </w:r>
      <w:r>
        <w:rPr>
          <w:rFonts w:ascii="Roboto"/>
          <w:spacing w:val="-8"/>
          <w:sz w:val="22"/>
        </w:rPr>
        <w:t> </w:t>
      </w:r>
      <w:r>
        <w:rPr>
          <w:rFonts w:ascii="Roboto"/>
          <w:sz w:val="22"/>
        </w:rPr>
        <w:t>2015</w:t>
      </w:r>
    </w:p>
    <w:p>
      <w:pPr>
        <w:pStyle w:val="BodyText"/>
        <w:spacing w:before="8"/>
        <w:rPr>
          <w:rFonts w:ascii="Roboto"/>
        </w:rPr>
      </w:pPr>
    </w:p>
    <w:p>
      <w:pPr>
        <w:pStyle w:val="Title"/>
        <w:spacing w:line="300" w:lineRule="auto"/>
        <w:ind w:right="133"/>
      </w:pPr>
      <w:bookmarkStart w:name="INDOOR ENVIRONMENTAL QUALITY (IEQ) AND B" w:id="1"/>
      <w:bookmarkEnd w:id="1"/>
      <w:r>
        <w:rPr/>
      </w:r>
      <w:r>
        <w:rPr/>
        <w:t>INDOOR</w:t>
      </w:r>
      <w:r>
        <w:rPr>
          <w:spacing w:val="-18"/>
        </w:rPr>
        <w:t> </w:t>
      </w:r>
      <w:r>
        <w:rPr/>
        <w:t>ENVIRONMENTAL</w:t>
      </w:r>
      <w:r>
        <w:rPr>
          <w:spacing w:val="-18"/>
        </w:rPr>
        <w:t> </w:t>
      </w:r>
      <w:r>
        <w:rPr/>
        <w:t>QUALITY</w:t>
      </w:r>
      <w:r>
        <w:rPr>
          <w:spacing w:val="-18"/>
        </w:rPr>
        <w:t> </w:t>
      </w:r>
      <w:r>
        <w:rPr/>
        <w:t>(IEQ)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BUILDING</w:t>
      </w:r>
      <w:r>
        <w:rPr>
          <w:spacing w:val="-76"/>
        </w:rPr>
        <w:t> </w:t>
      </w:r>
      <w:r>
        <w:rPr/>
        <w:t>ENERGY OPTIMIZATION THROUGH MODEL PREDICTIVE</w:t>
      </w:r>
      <w:r>
        <w:rPr>
          <w:spacing w:val="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(MPC)</w:t>
      </w:r>
    </w:p>
    <w:p>
      <w:pPr>
        <w:spacing w:before="169"/>
        <w:ind w:left="100" w:right="0" w:firstLine="0"/>
        <w:jc w:val="left"/>
        <w:rPr>
          <w:rFonts w:ascii="Roboto"/>
          <w:sz w:val="22"/>
        </w:rPr>
      </w:pPr>
      <w:r>
        <w:rPr>
          <w:rFonts w:ascii="Roboto"/>
          <w:spacing w:val="-1"/>
          <w:sz w:val="22"/>
        </w:rPr>
        <w:t>Korbaga</w:t>
      </w:r>
      <w:r>
        <w:rPr>
          <w:rFonts w:ascii="Roboto"/>
          <w:spacing w:val="-12"/>
          <w:sz w:val="22"/>
        </w:rPr>
        <w:t> </w:t>
      </w:r>
      <w:r>
        <w:rPr>
          <w:rFonts w:ascii="Roboto"/>
          <w:spacing w:val="-1"/>
          <w:sz w:val="22"/>
        </w:rPr>
        <w:t>Fantu</w:t>
      </w:r>
      <w:r>
        <w:rPr>
          <w:rFonts w:ascii="Roboto"/>
          <w:spacing w:val="-12"/>
          <w:sz w:val="22"/>
        </w:rPr>
        <w:t> </w:t>
      </w:r>
      <w:r>
        <w:rPr>
          <w:rFonts w:ascii="Roboto"/>
          <w:sz w:val="22"/>
        </w:rPr>
        <w:t>Woldekidan</w:t>
      </w:r>
    </w:p>
    <w:p>
      <w:pPr>
        <w:spacing w:before="18"/>
        <w:ind w:left="100" w:right="0" w:firstLine="0"/>
        <w:jc w:val="left"/>
        <w:rPr>
          <w:rFonts w:ascii="Roboto"/>
          <w:sz w:val="20"/>
        </w:rPr>
      </w:pPr>
      <w:r>
        <w:rPr>
          <w:rFonts w:ascii="Roboto"/>
          <w:w w:val="95"/>
          <w:sz w:val="20"/>
        </w:rPr>
        <w:t>Syracuse</w:t>
      </w:r>
      <w:r>
        <w:rPr>
          <w:rFonts w:ascii="Roboto"/>
          <w:spacing w:val="11"/>
          <w:w w:val="95"/>
          <w:sz w:val="20"/>
        </w:rPr>
        <w:t> </w:t>
      </w:r>
      <w:r>
        <w:rPr>
          <w:rFonts w:ascii="Roboto"/>
          <w:w w:val="95"/>
          <w:sz w:val="20"/>
        </w:rPr>
        <w:t>University</w:t>
      </w: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20"/>
        </w:rPr>
      </w:pPr>
    </w:p>
    <w:p>
      <w:pPr>
        <w:pStyle w:val="BodyText"/>
        <w:spacing w:before="5"/>
        <w:rPr>
          <w:rFonts w:ascii="Roboto"/>
          <w:sz w:val="16"/>
        </w:rPr>
      </w:pPr>
    </w:p>
    <w:p>
      <w:pPr>
        <w:spacing w:line="336" w:lineRule="auto" w:before="95"/>
        <w:ind w:left="100" w:right="3725" w:firstLine="0"/>
        <w:jc w:val="left"/>
        <w:rPr>
          <w:rFonts w:ascii="Roboto"/>
          <w:sz w:val="20"/>
        </w:rPr>
      </w:pPr>
      <w:r>
        <w:rPr>
          <w:rFonts w:ascii="Roboto"/>
          <w:spacing w:val="-2"/>
          <w:sz w:val="20"/>
        </w:rPr>
        <w:t>Follow</w:t>
      </w:r>
      <w:r>
        <w:rPr>
          <w:rFonts w:ascii="Roboto"/>
          <w:spacing w:val="-8"/>
          <w:sz w:val="20"/>
        </w:rPr>
        <w:t> </w:t>
      </w:r>
      <w:r>
        <w:rPr>
          <w:rFonts w:ascii="Roboto"/>
          <w:spacing w:val="-2"/>
          <w:sz w:val="20"/>
        </w:rPr>
        <w:t>this</w:t>
      </w:r>
      <w:r>
        <w:rPr>
          <w:rFonts w:ascii="Roboto"/>
          <w:spacing w:val="-8"/>
          <w:sz w:val="20"/>
        </w:rPr>
        <w:t> </w:t>
      </w:r>
      <w:r>
        <w:rPr>
          <w:rFonts w:ascii="Roboto"/>
          <w:spacing w:val="-2"/>
          <w:sz w:val="20"/>
        </w:rPr>
        <w:t>and</w:t>
      </w:r>
      <w:r>
        <w:rPr>
          <w:rFonts w:ascii="Roboto"/>
          <w:spacing w:val="-8"/>
          <w:sz w:val="20"/>
        </w:rPr>
        <w:t> </w:t>
      </w:r>
      <w:r>
        <w:rPr>
          <w:rFonts w:ascii="Roboto"/>
          <w:spacing w:val="-2"/>
          <w:sz w:val="20"/>
        </w:rPr>
        <w:t>additional</w:t>
      </w:r>
      <w:r>
        <w:rPr>
          <w:rFonts w:ascii="Roboto"/>
          <w:spacing w:val="-6"/>
          <w:sz w:val="20"/>
        </w:rPr>
        <w:t> </w:t>
      </w:r>
      <w:r>
        <w:rPr>
          <w:rFonts w:ascii="Roboto"/>
          <w:spacing w:val="-2"/>
          <w:sz w:val="20"/>
        </w:rPr>
        <w:t>works</w:t>
      </w:r>
      <w:r>
        <w:rPr>
          <w:rFonts w:ascii="Roboto"/>
          <w:spacing w:val="-7"/>
          <w:sz w:val="20"/>
        </w:rPr>
        <w:t> </w:t>
      </w:r>
      <w:r>
        <w:rPr>
          <w:rFonts w:ascii="Roboto"/>
          <w:spacing w:val="-2"/>
          <w:sz w:val="20"/>
        </w:rPr>
        <w:t>at:</w:t>
      </w:r>
      <w:r>
        <w:rPr>
          <w:rFonts w:ascii="Roboto"/>
          <w:spacing w:val="-7"/>
          <w:sz w:val="20"/>
        </w:rPr>
        <w:t> </w:t>
      </w:r>
      <w:r>
        <w:rPr>
          <w:rFonts w:ascii="Roboto"/>
          <w:color w:val="306090"/>
          <w:spacing w:val="-2"/>
          <w:sz w:val="20"/>
        </w:rPr>
        <w:t>https://surface.syr.edu/etd</w:t>
      </w:r>
      <w:r>
        <w:rPr>
          <w:color w:val="306090"/>
          <w:w w:val="99"/>
          <w:sz w:val="20"/>
        </w:rPr>
        <w:t> </w:t>
      </w:r>
      <w:r>
        <w:rPr>
          <w:color w:val="306090"/>
          <w:w w:val="99"/>
          <w:sz w:val="20"/>
        </w:rPr>
        <w:drawing>
          <wp:inline distT="0" distB="0" distL="0" distR="0">
            <wp:extent cx="171450" cy="171450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06090"/>
          <w:w w:val="99"/>
          <w:sz w:val="20"/>
        </w:rPr>
      </w:r>
      <w:r>
        <w:rPr>
          <w:color w:val="306090"/>
          <w:spacing w:val="-1"/>
          <w:w w:val="99"/>
          <w:sz w:val="20"/>
        </w:rPr>
        <w:t> </w:t>
      </w:r>
      <w:r>
        <w:rPr>
          <w:rFonts w:ascii="Roboto"/>
          <w:sz w:val="20"/>
        </w:rPr>
        <w:t>Part</w:t>
      </w:r>
      <w:r>
        <w:rPr>
          <w:rFonts w:ascii="Roboto"/>
          <w:spacing w:val="-2"/>
          <w:sz w:val="20"/>
        </w:rPr>
        <w:t> </w:t>
      </w:r>
      <w:r>
        <w:rPr>
          <w:rFonts w:ascii="Roboto"/>
          <w:sz w:val="20"/>
        </w:rPr>
        <w:t>of</w:t>
      </w:r>
      <w:r>
        <w:rPr>
          <w:rFonts w:ascii="Roboto"/>
          <w:spacing w:val="-1"/>
          <w:sz w:val="20"/>
        </w:rPr>
        <w:t> </w:t>
      </w:r>
      <w:r>
        <w:rPr>
          <w:rFonts w:ascii="Roboto"/>
          <w:sz w:val="20"/>
        </w:rPr>
        <w:t>the</w:t>
      </w:r>
      <w:r>
        <w:rPr>
          <w:rFonts w:ascii="Roboto"/>
          <w:spacing w:val="-1"/>
          <w:sz w:val="20"/>
        </w:rPr>
        <w:t> </w:t>
      </w:r>
      <w:r>
        <w:rPr>
          <w:rFonts w:ascii="Roboto"/>
          <w:color w:val="306090"/>
          <w:sz w:val="20"/>
        </w:rPr>
        <w:t>Engineering</w:t>
      </w:r>
      <w:r>
        <w:rPr>
          <w:rFonts w:ascii="Roboto"/>
          <w:color w:val="306090"/>
          <w:spacing w:val="-1"/>
          <w:sz w:val="20"/>
        </w:rPr>
        <w:t> </w:t>
      </w:r>
      <w:r>
        <w:rPr>
          <w:rFonts w:ascii="Roboto"/>
          <w:color w:val="306090"/>
          <w:sz w:val="20"/>
        </w:rPr>
        <w:t>Commons</w:t>
      </w:r>
    </w:p>
    <w:p>
      <w:pPr>
        <w:pStyle w:val="BodyText"/>
        <w:spacing w:before="1"/>
        <w:rPr>
          <w:rFonts w:ascii="Roboto"/>
          <w:sz w:val="10"/>
        </w:rPr>
      </w:pPr>
      <w:r>
        <w:rPr/>
        <w:pict>
          <v:rect style="position:absolute;margin-left:72pt;margin-top:8.003146pt;width:468.000007pt;height:.75pt;mso-position-horizontal-relative:page;mso-position-vertical-relative:paragraph;z-index:-15727616;mso-wrap-distance-left:0;mso-wrap-distance-right:0" filled="true" fillcolor="#b2b3b6" stroked="false">
            <v:fill type="solid"/>
            <w10:wrap type="topAndBottom"/>
          </v:rect>
        </w:pict>
      </w:r>
    </w:p>
    <w:p>
      <w:pPr>
        <w:spacing w:before="222"/>
        <w:ind w:left="104" w:right="0" w:firstLine="0"/>
        <w:jc w:val="left"/>
        <w:rPr>
          <w:rFonts w:ascii="Roboto"/>
          <w:sz w:val="22"/>
        </w:rPr>
      </w:pPr>
      <w:bookmarkStart w:name="Recommended Citation" w:id="2"/>
      <w:bookmarkEnd w:id="2"/>
      <w:r>
        <w:rPr/>
      </w:r>
      <w:r>
        <w:rPr>
          <w:rFonts w:ascii="Roboto"/>
          <w:w w:val="95"/>
          <w:sz w:val="22"/>
        </w:rPr>
        <w:t>Recommended</w:t>
      </w:r>
      <w:r>
        <w:rPr>
          <w:rFonts w:ascii="Roboto"/>
          <w:spacing w:val="80"/>
          <w:sz w:val="22"/>
        </w:rPr>
        <w:t> </w:t>
      </w:r>
      <w:r>
        <w:rPr>
          <w:rFonts w:ascii="Roboto"/>
          <w:w w:val="95"/>
          <w:sz w:val="22"/>
        </w:rPr>
        <w:t>Citation</w:t>
      </w:r>
    </w:p>
    <w:p>
      <w:pPr>
        <w:spacing w:line="266" w:lineRule="auto" w:before="46"/>
        <w:ind w:left="100" w:right="0" w:firstLine="0"/>
        <w:jc w:val="left"/>
        <w:rPr>
          <w:rFonts w:ascii="Roboto"/>
          <w:sz w:val="20"/>
        </w:rPr>
      </w:pPr>
      <w:r>
        <w:rPr>
          <w:rFonts w:ascii="Roboto"/>
          <w:sz w:val="20"/>
        </w:rPr>
        <w:t>Woldekidan, Korbaga Fantu, "INDOOR ENVIRONMENTAL QUALITY (IEQ) AND BUILDING ENERGY</w:t>
      </w:r>
      <w:r>
        <w:rPr>
          <w:rFonts w:ascii="Roboto"/>
          <w:spacing w:val="1"/>
          <w:sz w:val="20"/>
        </w:rPr>
        <w:t> </w:t>
      </w:r>
      <w:r>
        <w:rPr>
          <w:rFonts w:ascii="Roboto"/>
          <w:sz w:val="20"/>
        </w:rPr>
        <w:t>OPTIMIZATION</w:t>
      </w:r>
      <w:r>
        <w:rPr>
          <w:rFonts w:ascii="Roboto"/>
          <w:spacing w:val="-13"/>
          <w:sz w:val="20"/>
        </w:rPr>
        <w:t> </w:t>
      </w:r>
      <w:r>
        <w:rPr>
          <w:rFonts w:ascii="Roboto"/>
          <w:sz w:val="20"/>
        </w:rPr>
        <w:t>THROUGH</w:t>
      </w:r>
      <w:r>
        <w:rPr>
          <w:rFonts w:ascii="Roboto"/>
          <w:spacing w:val="-12"/>
          <w:sz w:val="20"/>
        </w:rPr>
        <w:t> </w:t>
      </w:r>
      <w:r>
        <w:rPr>
          <w:rFonts w:ascii="Roboto"/>
          <w:sz w:val="20"/>
        </w:rPr>
        <w:t>MODEL</w:t>
      </w:r>
      <w:r>
        <w:rPr>
          <w:rFonts w:ascii="Roboto"/>
          <w:spacing w:val="-11"/>
          <w:sz w:val="20"/>
        </w:rPr>
        <w:t> </w:t>
      </w:r>
      <w:r>
        <w:rPr>
          <w:rFonts w:ascii="Roboto"/>
          <w:sz w:val="20"/>
        </w:rPr>
        <w:t>PREDICTIVE</w:t>
      </w:r>
      <w:r>
        <w:rPr>
          <w:rFonts w:ascii="Roboto"/>
          <w:spacing w:val="-13"/>
          <w:sz w:val="20"/>
        </w:rPr>
        <w:t> </w:t>
      </w:r>
      <w:r>
        <w:rPr>
          <w:rFonts w:ascii="Roboto"/>
          <w:sz w:val="20"/>
        </w:rPr>
        <w:t>CONTROL</w:t>
      </w:r>
      <w:r>
        <w:rPr>
          <w:rFonts w:ascii="Roboto"/>
          <w:spacing w:val="-12"/>
          <w:sz w:val="20"/>
        </w:rPr>
        <w:t> </w:t>
      </w:r>
      <w:r>
        <w:rPr>
          <w:rFonts w:ascii="Roboto"/>
          <w:sz w:val="20"/>
        </w:rPr>
        <w:t>(MPC)"</w:t>
      </w:r>
      <w:r>
        <w:rPr>
          <w:rFonts w:ascii="Roboto"/>
          <w:spacing w:val="-12"/>
          <w:sz w:val="20"/>
        </w:rPr>
        <w:t> </w:t>
      </w:r>
      <w:r>
        <w:rPr>
          <w:rFonts w:ascii="Roboto"/>
          <w:sz w:val="20"/>
        </w:rPr>
        <w:t>(2015).</w:t>
      </w:r>
      <w:r>
        <w:rPr>
          <w:rFonts w:ascii="Roboto"/>
          <w:spacing w:val="-11"/>
          <w:sz w:val="20"/>
        </w:rPr>
        <w:t> </w:t>
      </w:r>
      <w:r>
        <w:rPr>
          <w:rFonts w:ascii="Roboto"/>
          <w:sz w:val="20"/>
        </w:rPr>
        <w:t>Dissertations</w:t>
      </w:r>
      <w:r>
        <w:rPr>
          <w:rFonts w:ascii="Roboto"/>
          <w:spacing w:val="-13"/>
          <w:sz w:val="20"/>
        </w:rPr>
        <w:t> </w:t>
      </w:r>
      <w:r>
        <w:rPr>
          <w:rFonts w:ascii="Roboto"/>
          <w:sz w:val="20"/>
        </w:rPr>
        <w:t>-</w:t>
      </w:r>
      <w:r>
        <w:rPr>
          <w:rFonts w:ascii="Roboto"/>
          <w:spacing w:val="-12"/>
          <w:sz w:val="20"/>
        </w:rPr>
        <w:t> </w:t>
      </w:r>
      <w:r>
        <w:rPr>
          <w:rFonts w:ascii="Roboto"/>
          <w:sz w:val="20"/>
        </w:rPr>
        <w:t>ALL.</w:t>
      </w:r>
      <w:r>
        <w:rPr>
          <w:rFonts w:ascii="Roboto"/>
          <w:spacing w:val="-12"/>
          <w:sz w:val="20"/>
        </w:rPr>
        <w:t> </w:t>
      </w:r>
      <w:r>
        <w:rPr>
          <w:rFonts w:ascii="Roboto"/>
          <w:sz w:val="20"/>
        </w:rPr>
        <w:t>415.</w:t>
      </w:r>
    </w:p>
    <w:p>
      <w:pPr>
        <w:spacing w:line="239" w:lineRule="exact" w:before="0"/>
        <w:ind w:left="100" w:right="0" w:firstLine="0"/>
        <w:jc w:val="left"/>
        <w:rPr>
          <w:rFonts w:ascii="Roboto"/>
          <w:sz w:val="20"/>
        </w:rPr>
      </w:pPr>
      <w:r>
        <w:rPr>
          <w:rFonts w:ascii="Roboto"/>
          <w:color w:val="306090"/>
          <w:sz w:val="20"/>
        </w:rPr>
        <w:t>https://surface.syr.edu/etd/415</w:t>
      </w:r>
    </w:p>
    <w:p>
      <w:pPr>
        <w:pStyle w:val="BodyText"/>
        <w:rPr>
          <w:rFonts w:ascii="Roboto"/>
          <w:sz w:val="22"/>
        </w:rPr>
      </w:pPr>
    </w:p>
    <w:p>
      <w:pPr>
        <w:pStyle w:val="BodyText"/>
        <w:spacing w:before="5"/>
        <w:rPr>
          <w:rFonts w:ascii="Roboto"/>
          <w:sz w:val="21"/>
        </w:rPr>
      </w:pPr>
    </w:p>
    <w:p>
      <w:pPr>
        <w:spacing w:line="249" w:lineRule="auto" w:before="0"/>
        <w:ind w:left="100" w:right="0" w:firstLine="0"/>
        <w:jc w:val="left"/>
        <w:rPr>
          <w:rFonts w:ascii="Roboto"/>
          <w:sz w:val="18"/>
        </w:rPr>
      </w:pPr>
      <w:r>
        <w:rPr>
          <w:rFonts w:ascii="Roboto"/>
          <w:sz w:val="18"/>
        </w:rPr>
        <w:t>This</w:t>
      </w:r>
      <w:r>
        <w:rPr>
          <w:rFonts w:ascii="Roboto"/>
          <w:spacing w:val="-10"/>
          <w:sz w:val="18"/>
        </w:rPr>
        <w:t> </w:t>
      </w:r>
      <w:r>
        <w:rPr>
          <w:rFonts w:ascii="Roboto"/>
          <w:sz w:val="18"/>
        </w:rPr>
        <w:t>Dissertation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is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brought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to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you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for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free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and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open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access</w:t>
      </w:r>
      <w:r>
        <w:rPr>
          <w:rFonts w:ascii="Roboto"/>
          <w:spacing w:val="-7"/>
          <w:sz w:val="18"/>
        </w:rPr>
        <w:t> </w:t>
      </w:r>
      <w:r>
        <w:rPr>
          <w:rFonts w:ascii="Roboto"/>
          <w:sz w:val="18"/>
        </w:rPr>
        <w:t>by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the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SURFACE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at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SURFACE.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It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has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been</w:t>
      </w:r>
      <w:r>
        <w:rPr>
          <w:rFonts w:ascii="Roboto"/>
          <w:spacing w:val="-9"/>
          <w:sz w:val="18"/>
        </w:rPr>
        <w:t> </w:t>
      </w:r>
      <w:r>
        <w:rPr>
          <w:rFonts w:ascii="Roboto"/>
          <w:sz w:val="18"/>
        </w:rPr>
        <w:t>accepted</w:t>
      </w:r>
      <w:r>
        <w:rPr>
          <w:rFonts w:ascii="Roboto"/>
          <w:spacing w:val="-7"/>
          <w:sz w:val="18"/>
        </w:rPr>
        <w:t> </w:t>
      </w:r>
      <w:r>
        <w:rPr>
          <w:rFonts w:ascii="Roboto"/>
          <w:sz w:val="18"/>
        </w:rPr>
        <w:t>for</w:t>
      </w:r>
      <w:r>
        <w:rPr>
          <w:rFonts w:ascii="Roboto"/>
          <w:spacing w:val="1"/>
          <w:sz w:val="18"/>
        </w:rPr>
        <w:t> </w:t>
      </w:r>
      <w:r>
        <w:rPr>
          <w:rFonts w:ascii="Roboto"/>
          <w:spacing w:val="-1"/>
          <w:sz w:val="18"/>
        </w:rPr>
        <w:t>inclusion in Dissertations - ALL by an authorized administrator </w:t>
      </w:r>
      <w:r>
        <w:rPr>
          <w:rFonts w:ascii="Roboto"/>
          <w:sz w:val="18"/>
        </w:rPr>
        <w:t>of SURFACE. For more information, please contact</w:t>
      </w:r>
      <w:r>
        <w:rPr>
          <w:rFonts w:ascii="Roboto"/>
          <w:spacing w:val="-42"/>
          <w:sz w:val="18"/>
        </w:rPr>
        <w:t> </w:t>
      </w:r>
      <w:hyperlink r:id="rId6">
        <w:r>
          <w:rPr>
            <w:rFonts w:ascii="Roboto"/>
            <w:color w:val="306090"/>
            <w:sz w:val="18"/>
          </w:rPr>
          <w:t>surface@syr.edu</w:t>
        </w:r>
        <w:r>
          <w:rPr>
            <w:rFonts w:ascii="Roboto"/>
            <w:sz w:val="18"/>
          </w:rPr>
          <w:t>.</w:t>
        </w:r>
      </w:hyperlink>
    </w:p>
    <w:p>
      <w:pPr>
        <w:spacing w:after="0" w:line="249" w:lineRule="auto"/>
        <w:jc w:val="left"/>
        <w:rPr>
          <w:rFonts w:ascii="Roboto"/>
          <w:sz w:val="18"/>
        </w:rPr>
        <w:sectPr>
          <w:type w:val="continuous"/>
          <w:pgSz w:w="12240" w:h="15840"/>
          <w:pgMar w:top="1500" w:bottom="280" w:left="1340" w:right="1320"/>
        </w:sectPr>
      </w:pPr>
    </w:p>
    <w:p>
      <w:pPr>
        <w:pStyle w:val="BodyText"/>
        <w:rPr>
          <w:rFonts w:ascii="Roboto"/>
          <w:sz w:val="22"/>
        </w:rPr>
      </w:pPr>
    </w:p>
    <w:p>
      <w:pPr>
        <w:pStyle w:val="Heading1"/>
        <w:spacing w:before="55"/>
        <w:ind w:left="480"/>
      </w:pPr>
      <w:bookmarkStart w:name="tmp.1455892206.pdf.wcHKj" w:id="3"/>
      <w:bookmarkEnd w:id="3"/>
      <w:r>
        <w:rPr>
          <w:b w:val="0"/>
        </w:rPr>
      </w:r>
      <w:bookmarkStart w:name="_bookmark0" w:id="4"/>
      <w:bookmarkEnd w:id="4"/>
      <w:r>
        <w:rPr>
          <w:b w:val="0"/>
        </w:rPr>
      </w:r>
      <w:r>
        <w:rPr/>
        <w:t>ABSTRACT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480" w:lineRule="auto" w:before="239"/>
        <w:ind w:left="480" w:right="892"/>
      </w:pPr>
      <w:r>
        <w:rPr/>
        <w:t>This dissertation aims at developing a novel and systematic approach to apply Model</w:t>
      </w:r>
      <w:r>
        <w:rPr>
          <w:spacing w:val="1"/>
        </w:rPr>
        <w:t> </w:t>
      </w:r>
      <w:r>
        <w:rPr/>
        <w:t>Predictive Control (MPC) to improve energy efficiency and indoor environmental</w:t>
      </w:r>
      <w:r>
        <w:rPr>
          <w:spacing w:val="1"/>
        </w:rPr>
        <w:t> </w:t>
      </w:r>
      <w:r>
        <w:rPr/>
        <w:t>quality in office buildings. Model predictive control is one of the advanced optimal</w:t>
      </w:r>
      <w:r>
        <w:rPr>
          <w:spacing w:val="1"/>
        </w:rPr>
        <w:t> </w:t>
      </w:r>
      <w:r>
        <w:rPr/>
        <w:t>control approaches that use models to predict the behavior of the process beyond the</w:t>
      </w:r>
      <w:r>
        <w:rPr>
          <w:spacing w:val="1"/>
        </w:rPr>
        <w:t> </w:t>
      </w:r>
      <w:r>
        <w:rPr/>
        <w:t>current time to optimize the system operation at the present time. In building system,</w:t>
      </w:r>
      <w:r>
        <w:rPr>
          <w:spacing w:val="1"/>
        </w:rPr>
        <w:t> </w:t>
      </w:r>
      <w:r>
        <w:rPr/>
        <w:t>MPC helps to exploit buildings’ thermal storage capacity and to use the information</w:t>
      </w:r>
      <w:r>
        <w:rPr>
          <w:spacing w:val="1"/>
        </w:rPr>
        <w:t> </w:t>
      </w:r>
      <w:r>
        <w:rPr/>
        <w:t>on future disturbances like weather and internal heat gains to estimate optimal control</w:t>
      </w:r>
      <w:r>
        <w:rPr>
          <w:spacing w:val="-57"/>
        </w:rPr>
        <w:t> </w:t>
      </w:r>
      <w:r>
        <w:rPr/>
        <w:t>inputs</w:t>
      </w:r>
      <w:r>
        <w:rPr>
          <w:spacing w:val="-1"/>
        </w:rPr>
        <w:t> </w:t>
      </w:r>
      <w:r>
        <w:rPr/>
        <w:t>ahead of time.</w:t>
      </w:r>
    </w:p>
    <w:p>
      <w:pPr>
        <w:pStyle w:val="BodyText"/>
        <w:spacing w:line="480" w:lineRule="auto" w:before="200"/>
        <w:ind w:left="480" w:right="852"/>
      </w:pPr>
      <w:r>
        <w:rPr/>
        <w:t>In this research the major challenges of applying MPC to building systems are</w:t>
      </w:r>
      <w:r>
        <w:rPr>
          <w:spacing w:val="1"/>
        </w:rPr>
        <w:t> </w:t>
      </w:r>
      <w:r>
        <w:rPr/>
        <w:t>addressed. A systematic framework has been developed for ease of implementation.</w:t>
      </w:r>
      <w:r>
        <w:rPr>
          <w:spacing w:val="1"/>
        </w:rPr>
        <w:t> </w:t>
      </w:r>
      <w:r>
        <w:rPr/>
        <w:t>New methods are proposed to develop simple and yet reasonably accurate models that</w:t>
      </w:r>
      <w:r>
        <w:rPr>
          <w:spacing w:val="-58"/>
        </w:rPr>
        <w:t> </w:t>
      </w:r>
      <w:r>
        <w:rPr/>
        <w:t>can</w:t>
      </w:r>
      <w:r>
        <w:rPr>
          <w:spacing w:val="-1"/>
        </w:rPr>
        <w:t> </w:t>
      </w:r>
      <w:r>
        <w:rPr/>
        <w:t>minimize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MPC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effort as</w:t>
      </w:r>
      <w:r>
        <w:rPr>
          <w:spacing w:val="-1"/>
        </w:rPr>
        <w:t> </w:t>
      </w:r>
      <w:r>
        <w:rPr/>
        <w:t>well as</w:t>
      </w:r>
      <w:r>
        <w:rPr>
          <w:spacing w:val="-1"/>
        </w:rPr>
        <w:t> </w:t>
      </w:r>
      <w:r>
        <w:rPr/>
        <w:t>computational time.</w:t>
      </w:r>
    </w:p>
    <w:p>
      <w:pPr>
        <w:pStyle w:val="BodyText"/>
        <w:spacing w:line="480" w:lineRule="auto" w:before="200"/>
        <w:ind w:left="480" w:right="964"/>
      </w:pPr>
      <w:r>
        <w:rPr/>
        <w:t>The developed MPC is used to control a detailed building model represented by</w:t>
      </w:r>
      <w:r>
        <w:rPr>
          <w:spacing w:val="1"/>
        </w:rPr>
        <w:t> </w:t>
      </w:r>
      <w:r>
        <w:rPr/>
        <w:t>whole building performance simulation tool, EnergyPlus. A co-simulation strategy is</w:t>
      </w:r>
      <w:r>
        <w:rPr>
          <w:spacing w:val="-57"/>
        </w:rPr>
        <w:t> </w:t>
      </w:r>
      <w:r>
        <w:rPr/>
        <w:t>used to communicate the MPC control developed in Matlab platform with the case</w:t>
      </w:r>
      <w:r>
        <w:rPr>
          <w:spacing w:val="1"/>
        </w:rPr>
        <w:t> </w:t>
      </w:r>
      <w:r>
        <w:rPr/>
        <w:t>building model in EnergyPlus. The co-simulation tool used (MLE+) also has the</w:t>
      </w:r>
      <w:r>
        <w:rPr>
          <w:spacing w:val="1"/>
        </w:rPr>
        <w:t> </w:t>
      </w:r>
      <w:r>
        <w:rPr/>
        <w:t>ability to talk to actual building management systems that support the BACnet</w:t>
      </w:r>
      <w:r>
        <w:rPr>
          <w:spacing w:val="1"/>
        </w:rPr>
        <w:t> </w:t>
      </w:r>
      <w:r>
        <w:rPr/>
        <w:t>communication protocol which makes it easy to implement the developed MPC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in actual buildings.</w:t>
      </w:r>
    </w:p>
    <w:p>
      <w:pPr>
        <w:pStyle w:val="BodyText"/>
        <w:spacing w:line="480" w:lineRule="auto" w:before="200"/>
        <w:ind w:left="480" w:right="906"/>
      </w:pPr>
      <w:r>
        <w:rPr/>
        <w:t>A</w:t>
      </w:r>
      <w:r>
        <w:rPr>
          <w:spacing w:val="-1"/>
        </w:rPr>
        <w:t> </w:t>
      </w:r>
      <w:r>
        <w:rPr/>
        <w:t>building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an integrated</w:t>
      </w:r>
      <w:r>
        <w:rPr>
          <w:spacing w:val="-1"/>
        </w:rPr>
        <w:t> </w:t>
      </w:r>
      <w:r>
        <w:rPr/>
        <w:t>lighting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window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HVAC</w:t>
      </w:r>
      <w:r>
        <w:rPr>
          <w:spacing w:val="-1"/>
        </w:rPr>
        <w:t> </w:t>
      </w:r>
      <w:r>
        <w:rPr/>
        <w:t>system</w:t>
      </w:r>
      <w:r>
        <w:rPr>
          <w:spacing w:val="-57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dedicated outdoor air system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ceiling</w:t>
      </w:r>
      <w:r>
        <w:rPr>
          <w:spacing w:val="-3"/>
        </w:rPr>
        <w:t> </w:t>
      </w:r>
      <w:r>
        <w:rPr/>
        <w:t>radiant panels</w:t>
      </w:r>
      <w:r>
        <w:rPr>
          <w:spacing w:val="-1"/>
        </w:rPr>
        <w:t> </w:t>
      </w:r>
      <w:r>
        <w:rPr/>
        <w:t>was used as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case</w:t>
      </w:r>
    </w:p>
    <w:p>
      <w:pPr>
        <w:spacing w:after="0" w:line="480" w:lineRule="auto"/>
        <w:sectPr>
          <w:pgSz w:w="11910" w:h="16840"/>
          <w:pgMar w:top="1580" w:bottom="280" w:left="1680" w:right="600"/>
        </w:sectPr>
      </w:pPr>
    </w:p>
    <w:p>
      <w:pPr>
        <w:pStyle w:val="BodyText"/>
        <w:spacing w:line="482" w:lineRule="auto" w:before="34"/>
        <w:ind w:left="480" w:right="1884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13.970001pt;margin-top:777.957642pt;width:3.35pt;height:14.1pt;mso-position-horizontal-relative:page;mso-position-vertical-relative:page;z-index:-2448588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/>
                    </w:rPr>
                  </w:pPr>
                  <w:r>
                    <w:rPr>
                      <w:rFonts w:ascii="Cambria Math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t>building. Though this study is specifically focused on the case building, the</w:t>
      </w:r>
      <w:r>
        <w:rPr>
          <w:spacing w:val="-57"/>
        </w:rPr>
        <w:t> </w:t>
      </w:r>
      <w:r>
        <w:rPr/>
        <w:t>framework</w:t>
      </w:r>
      <w:r>
        <w:rPr>
          <w:spacing w:val="-1"/>
        </w:rPr>
        <w:t> </w:t>
      </w:r>
      <w:r>
        <w:rPr/>
        <w:t>developed can be</w:t>
      </w:r>
      <w:r>
        <w:rPr>
          <w:spacing w:val="-1"/>
        </w:rPr>
        <w:t> </w:t>
      </w:r>
      <w:r>
        <w:rPr/>
        <w:t>applied to any</w:t>
      </w:r>
      <w:r>
        <w:rPr>
          <w:spacing w:val="-5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type.</w:t>
      </w:r>
    </w:p>
    <w:p>
      <w:pPr>
        <w:pStyle w:val="BodyText"/>
        <w:spacing w:line="480" w:lineRule="auto" w:before="193"/>
        <w:ind w:left="480" w:right="898"/>
      </w:pPr>
      <w:r>
        <w:rPr/>
        <w:t>The performance of the developed MPC was compared against a baseline control</w:t>
      </w:r>
      <w:r>
        <w:rPr>
          <w:spacing w:val="1"/>
        </w:rPr>
        <w:t> </w:t>
      </w:r>
      <w:r>
        <w:rPr/>
        <w:t>strategy using Proportional Integral and Derivative (PID) control. Various</w:t>
      </w:r>
      <w:r>
        <w:rPr>
          <w:spacing w:val="1"/>
        </w:rPr>
        <w:t> </w:t>
      </w:r>
      <w:r>
        <w:rPr/>
        <w:t>conventional and advanced thermal comfort as well as ventilation strategies were</w:t>
      </w:r>
      <w:r>
        <w:rPr>
          <w:spacing w:val="1"/>
        </w:rPr>
        <w:t> </w:t>
      </w:r>
      <w:r>
        <w:rPr/>
        <w:t>considered for the comparison. These include thermal comfort control based on</w:t>
      </w:r>
      <w:r>
        <w:rPr>
          <w:spacing w:val="1"/>
        </w:rPr>
        <w:t> </w:t>
      </w:r>
      <w:r>
        <w:rPr/>
        <w:t>ASHRAE comfort zone (based on temperature and relative humidity) and Predicted</w:t>
      </w:r>
      <w:r>
        <w:rPr>
          <w:spacing w:val="1"/>
        </w:rPr>
        <w:t> </w:t>
      </w:r>
      <w:r>
        <w:rPr/>
        <w:t>Mean Vote (PMV) and ventilation control based on ASHRAE 62.1 and Demand</w:t>
      </w:r>
      <w:r>
        <w:rPr>
          <w:spacing w:val="1"/>
        </w:rPr>
        <w:t> </w:t>
      </w:r>
      <w:r>
        <w:rPr/>
        <w:t>Control Ventilation (DCV). The building energy consumption was also evaluated</w:t>
      </w:r>
      <w:r>
        <w:rPr>
          <w:spacing w:val="1"/>
        </w:rPr>
        <w:t> </w:t>
      </w:r>
      <w:r>
        <w:rPr/>
        <w:t>with and without integrated lighting and window blind control. The simulation results</w:t>
      </w:r>
      <w:r>
        <w:rPr>
          <w:spacing w:val="-57"/>
        </w:rPr>
        <w:t> </w:t>
      </w:r>
      <w:r>
        <w:rPr/>
        <w:t>revealed better performance of MPC both in terms of energy savings as well as</w:t>
      </w:r>
      <w:r>
        <w:rPr>
          <w:spacing w:val="1"/>
        </w:rPr>
        <w:t> </w:t>
      </w:r>
      <w:r>
        <w:rPr/>
        <w:t>maintaining acceptable indoor environmental quality. Energy saving as high as 48%</w:t>
      </w:r>
      <w:r>
        <w:rPr>
          <w:spacing w:val="1"/>
        </w:rPr>
        <w:t> </w:t>
      </w:r>
      <w:r>
        <w:rPr/>
        <w:t>was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MPC with integrated lighting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window blind control.</w:t>
      </w:r>
    </w:p>
    <w:p>
      <w:pPr>
        <w:pStyle w:val="BodyText"/>
        <w:spacing w:line="480" w:lineRule="auto" w:before="201"/>
        <w:ind w:left="480" w:right="1304"/>
      </w:pPr>
      <w:r>
        <w:rPr/>
        <w:t>A new critical contaminant - based demand control ventilation strategy was also</w:t>
      </w:r>
      <w:r>
        <w:rPr>
          <w:spacing w:val="1"/>
        </w:rPr>
        <w:t> </w:t>
      </w:r>
      <w:r>
        <w:rPr/>
        <w:t>developed to ensure acceptable or higher indoor air quality. Common indoor and</w:t>
      </w:r>
      <w:r>
        <w:rPr>
          <w:spacing w:val="1"/>
        </w:rPr>
        <w:t> </w:t>
      </w:r>
      <w:r>
        <w:rPr/>
        <w:t>outdoor contaminants were considered in the study and the method resulted in</w:t>
      </w:r>
      <w:r>
        <w:rPr>
          <w:spacing w:val="1"/>
        </w:rPr>
        <w:t> </w:t>
      </w:r>
      <w:r>
        <w:rPr/>
        <w:t>superior performance especially for buildings with strong indoor or outdoor</w:t>
      </w:r>
      <w:r>
        <w:rPr>
          <w:spacing w:val="1"/>
        </w:rPr>
        <w:t> </w:t>
      </w:r>
      <w:r>
        <w:rPr>
          <w:position w:val="2"/>
        </w:rPr>
        <w:t>contaminant sources compared to conventional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- based demand control</w:t>
      </w:r>
      <w:r>
        <w:rPr>
          <w:spacing w:val="1"/>
          <w:position w:val="2"/>
        </w:rPr>
        <w:t> </w:t>
      </w:r>
      <w:r>
        <w:rPr>
          <w:position w:val="2"/>
        </w:rPr>
        <w:t>ventilation which only</w:t>
      </w:r>
      <w:r>
        <w:rPr>
          <w:spacing w:val="-5"/>
          <w:position w:val="2"/>
        </w:rPr>
        <w:t> </w:t>
      </w:r>
      <w:r>
        <w:rPr>
          <w:position w:val="2"/>
        </w:rPr>
        <w:t>monitors CO</w:t>
      </w:r>
      <w:r>
        <w:rPr>
          <w:sz w:val="16"/>
        </w:rPr>
        <w:t>2</w:t>
      </w:r>
      <w:r>
        <w:rPr>
          <w:spacing w:val="22"/>
          <w:sz w:val="16"/>
        </w:rPr>
        <w:t> </w:t>
      </w:r>
      <w:r>
        <w:rPr>
          <w:position w:val="2"/>
        </w:rPr>
        <w:t>to vary</w:t>
      </w:r>
      <w:r>
        <w:rPr>
          <w:spacing w:val="-5"/>
          <w:position w:val="2"/>
        </w:rPr>
        <w:t> </w:t>
      </w:r>
      <w:r>
        <w:rPr>
          <w:position w:val="2"/>
        </w:rPr>
        <w:t>the</w:t>
      </w:r>
      <w:r>
        <w:rPr>
          <w:spacing w:val="1"/>
          <w:position w:val="2"/>
        </w:rPr>
        <w:t> </w:t>
      </w:r>
      <w:r>
        <w:rPr>
          <w:position w:val="2"/>
        </w:rPr>
        <w:t>minimum</w:t>
      </w:r>
      <w:r>
        <w:rPr>
          <w:spacing w:val="1"/>
          <w:position w:val="2"/>
        </w:rPr>
        <w:t> </w:t>
      </w:r>
      <w:r>
        <w:rPr>
          <w:position w:val="2"/>
        </w:rPr>
        <w:t>outdoor</w:t>
      </w:r>
      <w:r>
        <w:rPr>
          <w:spacing w:val="-1"/>
          <w:position w:val="2"/>
        </w:rPr>
        <w:t> </w:t>
      </w:r>
      <w:r>
        <w:rPr>
          <w:position w:val="2"/>
        </w:rPr>
        <w:t>air ventilation</w:t>
      </w:r>
      <w:r>
        <w:rPr>
          <w:spacing w:val="-57"/>
          <w:position w:val="2"/>
        </w:rPr>
        <w:t> </w:t>
      </w:r>
      <w:r>
        <w:rPr/>
        <w:t>rate.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  <w:r>
        <w:rPr/>
        <w:pict>
          <v:group style="position:absolute;margin-left:291.600006pt;margin-top:18.003681pt;width:47.05pt;height:36.6pt;mso-position-horizontal-relative:page;mso-position-vertical-relative:paragraph;z-index:-15727104;mso-wrap-distance-left:0;mso-wrap-distance-right:0" coordorigin="5832,360" coordsize="941,732">
            <v:rect style="position:absolute;left:5852;top:380;width:900;height:692" filled="true" fillcolor="#ffffff" stroked="false">
              <v:fill type="solid"/>
            </v:rect>
            <v:rect style="position:absolute;left:5852;top:380;width:900;height:692" filled="false" stroked="true" strokeweight="2.04pt" strokecolor="#ffffff">
              <v:stroke dashstyle="solid"/>
            </v:rect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1380" w:bottom="280" w:left="1680" w:right="600"/>
        </w:sectPr>
      </w:pPr>
    </w:p>
    <w:p>
      <w:pPr>
        <w:pStyle w:val="BodyText"/>
        <w:spacing w:before="2"/>
        <w:rPr>
          <w:sz w:val="9"/>
        </w:rPr>
      </w:pPr>
    </w:p>
    <w:p>
      <w:pPr>
        <w:pStyle w:val="Heading1"/>
        <w:spacing w:before="56"/>
        <w:ind w:left="479" w:right="836"/>
        <w:jc w:val="center"/>
      </w:pPr>
      <w:r>
        <w:rPr/>
        <w:t>INDOOR ENVIRONMENTAL QUALITY (IEQ) AND BUILDING</w:t>
      </w:r>
      <w:r>
        <w:rPr>
          <w:spacing w:val="-67"/>
        </w:rPr>
        <w:t> </w:t>
      </w:r>
      <w:r>
        <w:rPr/>
        <w:t>ENERGY OPTIMIZATION THROUGH MODEL PREDICTIVE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(MPC)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479" w:right="834"/>
        <w:jc w:val="center"/>
      </w:pPr>
      <w:r>
        <w:rPr/>
        <w:t>by</w:t>
      </w:r>
    </w:p>
    <w:p>
      <w:pPr>
        <w:pStyle w:val="BodyText"/>
        <w:ind w:left="479" w:right="840"/>
        <w:jc w:val="center"/>
      </w:pPr>
      <w:r>
        <w:rPr/>
        <w:t>Korbaga</w:t>
      </w:r>
      <w:r>
        <w:rPr>
          <w:spacing w:val="-3"/>
        </w:rPr>
        <w:t> </w:t>
      </w:r>
      <w:r>
        <w:rPr/>
        <w:t>Woldekidan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821" w:right="3180" w:hanging="3"/>
        <w:jc w:val="center"/>
      </w:pPr>
      <w:r>
        <w:rPr/>
        <w:t>B.Sc., BahirDar University, 2001</w:t>
      </w:r>
      <w:r>
        <w:rPr>
          <w:spacing w:val="1"/>
        </w:rPr>
        <w:t> </w:t>
      </w:r>
      <w:r>
        <w:rPr/>
        <w:t>M.Sc.,</w:t>
      </w:r>
      <w:r>
        <w:rPr>
          <w:spacing w:val="-5"/>
        </w:rPr>
        <w:t> </w:t>
      </w:r>
      <w:r>
        <w:rPr/>
        <w:t>Addis</w:t>
      </w:r>
      <w:r>
        <w:rPr>
          <w:spacing w:val="-5"/>
        </w:rPr>
        <w:t> </w:t>
      </w:r>
      <w:r>
        <w:rPr/>
        <w:t>Ababa</w:t>
      </w:r>
      <w:r>
        <w:rPr>
          <w:spacing w:val="-5"/>
        </w:rPr>
        <w:t> </w:t>
      </w:r>
      <w:r>
        <w:rPr/>
        <w:t>University,</w:t>
      </w:r>
      <w:r>
        <w:rPr>
          <w:spacing w:val="-5"/>
        </w:rPr>
        <w:t> </w:t>
      </w:r>
      <w:r>
        <w:rPr/>
        <w:t>2004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ind w:left="479" w:right="835"/>
        <w:jc w:val="center"/>
      </w:pPr>
      <w:r>
        <w:rPr/>
        <w:t>Dissertation</w:t>
      </w:r>
    </w:p>
    <w:p>
      <w:pPr>
        <w:pStyle w:val="BodyText"/>
        <w:ind w:left="1349" w:right="1708"/>
        <w:jc w:val="center"/>
      </w:pPr>
      <w:r>
        <w:rPr/>
        <w:t>Submitted</w:t>
      </w:r>
      <w:r>
        <w:rPr>
          <w:spacing w:val="-2"/>
        </w:rPr>
        <w:t> </w:t>
      </w:r>
      <w:r>
        <w:rPr/>
        <w:t>in partial</w:t>
      </w:r>
      <w:r>
        <w:rPr>
          <w:spacing w:val="-1"/>
        </w:rPr>
        <w:t> </w:t>
      </w:r>
      <w:r>
        <w:rPr/>
        <w:t>fulfillment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degree</w:t>
      </w:r>
      <w:r>
        <w:rPr>
          <w:spacing w:val="-2"/>
        </w:rPr>
        <w:t> </w:t>
      </w:r>
      <w:r>
        <w:rPr/>
        <w:t>of</w:t>
      </w:r>
      <w:r>
        <w:rPr>
          <w:spacing w:val="-57"/>
        </w:rPr>
        <w:t> </w:t>
      </w:r>
      <w:r>
        <w:rPr/>
        <w:t>Doctor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Philosophy</w:t>
      </w:r>
      <w:r>
        <w:rPr>
          <w:spacing w:val="-5"/>
        </w:rPr>
        <w:t> </w:t>
      </w:r>
      <w:r>
        <w:rPr/>
        <w:t>in</w:t>
      </w:r>
      <w:r>
        <w:rPr>
          <w:spacing w:val="1"/>
        </w:rPr>
        <w:t> </w:t>
      </w:r>
      <w:r>
        <w:rPr/>
        <w:t>Mechanical and Aerospace</w:t>
      </w:r>
      <w:r>
        <w:rPr>
          <w:spacing w:val="-2"/>
        </w:rPr>
        <w:t> </w:t>
      </w:r>
      <w:r>
        <w:rPr/>
        <w:t>Engineering</w:t>
      </w:r>
    </w:p>
    <w:p>
      <w:pPr>
        <w:pStyle w:val="BodyText"/>
        <w:spacing w:before="1"/>
        <w:ind w:right="354"/>
        <w:jc w:val="center"/>
      </w:pPr>
      <w:r>
        <w:rPr/>
        <w:t>in</w:t>
      </w:r>
      <w:r>
        <w:rPr>
          <w:spacing w:val="-1"/>
        </w:rPr>
        <w:t> </w:t>
      </w:r>
      <w:r>
        <w:rPr/>
        <w:t>the Graduate School of</w:t>
      </w:r>
      <w:r>
        <w:rPr>
          <w:spacing w:val="-1"/>
        </w:rPr>
        <w:t> </w:t>
      </w:r>
      <w:r>
        <w:rPr/>
        <w:t>Syracuse</w:t>
      </w:r>
      <w:r>
        <w:rPr>
          <w:spacing w:val="1"/>
        </w:rPr>
        <w:t> </w:t>
      </w:r>
      <w:r>
        <w:rPr/>
        <w:t>University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before="1"/>
        <w:ind w:left="479" w:right="840"/>
        <w:jc w:val="center"/>
      </w:pPr>
      <w:r>
        <w:rPr/>
        <w:t>December</w:t>
      </w:r>
      <w:r>
        <w:rPr>
          <w:spacing w:val="-2"/>
        </w:rPr>
        <w:t> </w:t>
      </w:r>
      <w:r>
        <w:rPr/>
        <w:t>2015</w:t>
      </w:r>
    </w:p>
    <w:p>
      <w:pPr>
        <w:spacing w:after="0"/>
        <w:jc w:val="center"/>
        <w:sectPr>
          <w:footerReference w:type="default" r:id="rId7"/>
          <w:pgSz w:w="11910" w:h="16840"/>
          <w:pgMar w:footer="1223" w:header="0" w:top="1580" w:bottom="1420" w:left="168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spacing w:before="57"/>
        <w:ind w:left="3579" w:right="2877" w:hanging="1044"/>
        <w:jc w:val="left"/>
        <w:rPr>
          <w:sz w:val="26"/>
        </w:rPr>
      </w:pPr>
      <w:r>
        <w:rPr>
          <w:sz w:val="26"/>
        </w:rPr>
        <w:t>Copyright © Korbaga Woldekidan 2015</w:t>
      </w:r>
      <w:r>
        <w:rPr>
          <w:spacing w:val="-63"/>
          <w:sz w:val="26"/>
        </w:rPr>
        <w:t> </w:t>
      </w:r>
      <w:r>
        <w:rPr>
          <w:sz w:val="26"/>
        </w:rPr>
        <w:t>All</w:t>
      </w:r>
      <w:r>
        <w:rPr>
          <w:spacing w:val="-2"/>
          <w:sz w:val="26"/>
        </w:rPr>
        <w:t> </w:t>
      </w:r>
      <w:r>
        <w:rPr>
          <w:sz w:val="26"/>
        </w:rPr>
        <w:t>Rights</w:t>
      </w:r>
      <w:r>
        <w:rPr>
          <w:spacing w:val="1"/>
          <w:sz w:val="26"/>
        </w:rPr>
        <w:t> </w:t>
      </w:r>
      <w:r>
        <w:rPr>
          <w:sz w:val="26"/>
        </w:rPr>
        <w:t>Reserved</w:t>
      </w:r>
    </w:p>
    <w:p>
      <w:pPr>
        <w:spacing w:after="0"/>
        <w:jc w:val="left"/>
        <w:rPr>
          <w:sz w:val="26"/>
        </w:rPr>
        <w:sectPr>
          <w:pgSz w:w="11910" w:h="16840"/>
          <w:pgMar w:header="0" w:footer="1223" w:top="1580" w:bottom="1480" w:left="168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36"/>
        <w:ind w:left="480"/>
        <w:rPr>
          <w:rFonts w:ascii="Cambria"/>
        </w:rPr>
      </w:pPr>
      <w:bookmarkStart w:name="_bookmark1" w:id="5"/>
      <w:bookmarkEnd w:id="5"/>
      <w:r>
        <w:rPr>
          <w:b w:val="0"/>
        </w:rPr>
      </w:r>
      <w:r>
        <w:rPr>
          <w:rFonts w:ascii="Cambria"/>
        </w:rPr>
        <w:t>AKNOWLEDGEMENTS</w:t>
      </w:r>
    </w:p>
    <w:p>
      <w:pPr>
        <w:pStyle w:val="BodyText"/>
        <w:rPr>
          <w:rFonts w:ascii="Cambria"/>
          <w:b/>
          <w:sz w:val="32"/>
        </w:rPr>
      </w:pPr>
    </w:p>
    <w:p>
      <w:pPr>
        <w:pStyle w:val="BodyText"/>
        <w:spacing w:line="480" w:lineRule="auto" w:before="193"/>
        <w:ind w:left="480" w:right="1544"/>
      </w:pPr>
      <w:r>
        <w:rPr/>
        <w:t>First of all I would like to thank my almighty God for giving me the health and</w:t>
      </w:r>
      <w:r>
        <w:rPr>
          <w:spacing w:val="-57"/>
        </w:rPr>
        <w:t> </w:t>
      </w:r>
      <w:r>
        <w:rPr/>
        <w:t>courage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finish this long</w:t>
      </w:r>
      <w:r>
        <w:rPr>
          <w:spacing w:val="-3"/>
        </w:rPr>
        <w:t> </w:t>
      </w:r>
      <w:r>
        <w:rPr/>
        <w:t>journey.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480" w:lineRule="auto"/>
        <w:ind w:left="480" w:right="930"/>
      </w:pPr>
      <w:r>
        <w:rPr/>
        <w:t>I want to use this opportunity to express my sincere gratitude to my advisor Prof.</w:t>
      </w:r>
      <w:r>
        <w:rPr>
          <w:spacing w:val="1"/>
        </w:rPr>
        <w:t> </w:t>
      </w:r>
      <w:r>
        <w:rPr/>
        <w:t>Jianshun Zhang for the continuous support of my PhD study and related research, for</w:t>
      </w:r>
      <w:r>
        <w:rPr>
          <w:spacing w:val="-57"/>
        </w:rPr>
        <w:t> </w:t>
      </w:r>
      <w:r>
        <w:rPr/>
        <w:t>his patience, motivation, and immense knowledge. His guidance helped me in all the</w:t>
      </w:r>
      <w:r>
        <w:rPr>
          <w:spacing w:val="1"/>
        </w:rPr>
        <w:t> </w:t>
      </w:r>
      <w:r>
        <w:rPr/>
        <w:t>time of research and writing of this thesis. I could not have imagined having a better</w:t>
      </w:r>
      <w:r>
        <w:rPr>
          <w:spacing w:val="1"/>
        </w:rPr>
        <w:t> </w:t>
      </w:r>
      <w:r>
        <w:rPr/>
        <w:t>advisor and mentor for my PhD study. And also I would like to thank my dissertation</w:t>
      </w:r>
      <w:r>
        <w:rPr>
          <w:spacing w:val="-57"/>
        </w:rPr>
        <w:t> </w:t>
      </w:r>
      <w:r>
        <w:rPr/>
        <w:t>committee members and faculty in the Department of Mechanical and Aerospace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480" w:lineRule="auto"/>
        <w:ind w:left="480" w:right="865"/>
      </w:pPr>
      <w:r>
        <w:rPr/>
        <w:t>A special thanks to my family. Your prayer was what sustained me thus far. I would</w:t>
      </w:r>
      <w:r>
        <w:rPr>
          <w:spacing w:val="1"/>
        </w:rPr>
        <w:t> </w:t>
      </w:r>
      <w:r>
        <w:rPr/>
        <w:t>also like to thank all my friends especially the Ethiopian community in Syracuse. You</w:t>
      </w:r>
      <w:r>
        <w:rPr>
          <w:spacing w:val="-57"/>
        </w:rPr>
        <w:t> </w:t>
      </w:r>
      <w:r>
        <w:rPr/>
        <w:t>make</w:t>
      </w:r>
      <w:r>
        <w:rPr>
          <w:spacing w:val="-2"/>
        </w:rPr>
        <w:t> </w:t>
      </w:r>
      <w:r>
        <w:rPr/>
        <w:t>life</w:t>
      </w:r>
      <w:r>
        <w:rPr>
          <w:spacing w:val="-2"/>
        </w:rPr>
        <w:t> </w:t>
      </w:r>
      <w:r>
        <w:rPr/>
        <w:t>far from home</w:t>
      </w:r>
      <w:r>
        <w:rPr>
          <w:spacing w:val="1"/>
        </w:rPr>
        <w:t> </w:t>
      </w:r>
      <w:r>
        <w:rPr/>
        <w:t>much easier.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480" w:lineRule="auto"/>
        <w:ind w:left="480" w:right="911"/>
      </w:pPr>
      <w:r>
        <w:rPr/>
        <w:t>At last but not least, I would like to thank my wife Selam and my boys Biruk and</w:t>
      </w:r>
      <w:r>
        <w:rPr>
          <w:spacing w:val="1"/>
        </w:rPr>
        <w:t> </w:t>
      </w:r>
      <w:r>
        <w:rPr/>
        <w:t>Christian. You are the love of my life and having you by my side is the reason for my</w:t>
      </w:r>
      <w:r>
        <w:rPr>
          <w:spacing w:val="-57"/>
        </w:rPr>
        <w:t> </w:t>
      </w:r>
      <w:r>
        <w:rPr/>
        <w:t>success</w:t>
      </w:r>
      <w:r>
        <w:rPr>
          <w:spacing w:val="-1"/>
        </w:rPr>
        <w:t> </w:t>
      </w:r>
      <w:r>
        <w:rPr/>
        <w:t>and</w:t>
      </w:r>
      <w:r>
        <w:rPr>
          <w:spacing w:val="4"/>
        </w:rPr>
        <w:t> </w:t>
      </w:r>
      <w:r>
        <w:rPr/>
        <w:t>I</w:t>
      </w:r>
      <w:r>
        <w:rPr>
          <w:spacing w:val="-4"/>
        </w:rPr>
        <w:t> </w:t>
      </w:r>
      <w:r>
        <w:rPr/>
        <w:t>love</w:t>
      </w:r>
      <w:r>
        <w:rPr>
          <w:spacing w:val="4"/>
        </w:rPr>
        <w:t> </w:t>
      </w:r>
      <w:r>
        <w:rPr/>
        <w:t>you so</w:t>
      </w:r>
      <w:r>
        <w:rPr>
          <w:spacing w:val="2"/>
        </w:rPr>
        <w:t> </w:t>
      </w:r>
      <w:r>
        <w:rPr/>
        <w:t>much.</w:t>
      </w:r>
    </w:p>
    <w:p>
      <w:pPr>
        <w:spacing w:after="0" w:line="480" w:lineRule="auto"/>
        <w:sectPr>
          <w:footerReference w:type="default" r:id="rId8"/>
          <w:pgSz w:w="11910" w:h="16840"/>
          <w:pgMar w:footer="1079" w:header="0" w:top="1580" w:bottom="1260" w:left="1680" w:right="600"/>
          <w:pgNumType w:start="4"/>
        </w:sectPr>
      </w:pPr>
    </w:p>
    <w:p>
      <w:pPr>
        <w:pStyle w:val="Heading1"/>
        <w:spacing w:before="77"/>
        <w:ind w:left="480"/>
        <w:rPr>
          <w:rFonts w:ascii="Cambria"/>
        </w:rPr>
      </w:pPr>
      <w:bookmarkStart w:name="_bookmark2" w:id="6"/>
      <w:bookmarkEnd w:id="6"/>
      <w:r>
        <w:rPr>
          <w:b w:val="0"/>
        </w:rPr>
      </w:r>
      <w:r>
        <w:rPr>
          <w:rFonts w:ascii="Cambria"/>
        </w:rPr>
        <w:t>TABLE</w:t>
      </w:r>
      <w:r>
        <w:rPr>
          <w:rFonts w:ascii="Cambria"/>
          <w:spacing w:val="-4"/>
        </w:rPr>
        <w:t> </w:t>
      </w:r>
      <w:r>
        <w:rPr>
          <w:rFonts w:ascii="Cambria"/>
        </w:rPr>
        <w:t>OF</w:t>
      </w:r>
      <w:r>
        <w:rPr>
          <w:rFonts w:ascii="Cambria"/>
          <w:spacing w:val="-6"/>
        </w:rPr>
        <w:t> </w:t>
      </w:r>
      <w:r>
        <w:rPr>
          <w:rFonts w:ascii="Cambria"/>
        </w:rPr>
        <w:t>CONTENTS</w:t>
      </w:r>
    </w:p>
    <w:p>
      <w:pPr>
        <w:pStyle w:val="BodyText"/>
        <w:rPr>
          <w:rFonts w:ascii="Cambria"/>
          <w:b/>
          <w:sz w:val="32"/>
        </w:rPr>
      </w:pPr>
    </w:p>
    <w:p>
      <w:pPr>
        <w:pStyle w:val="BodyText"/>
        <w:spacing w:before="189"/>
        <w:ind w:left="480"/>
        <w:rPr>
          <w:rFonts w:ascii="Cambria Math"/>
        </w:rPr>
      </w:pPr>
      <w:hyperlink w:history="true" w:anchor="_bookmark0">
        <w:r>
          <w:rPr/>
          <w:t>ABSTRACT</w:t>
        </w:r>
        <w:r>
          <w:rPr>
            <w:rFonts w:ascii="Cambria Math"/>
          </w:rPr>
          <w:t>...........................................................................................................................................</w:t>
        </w:r>
      </w:hyperlink>
    </w:p>
    <w:p>
      <w:pPr>
        <w:spacing w:after="0"/>
        <w:rPr>
          <w:rFonts w:ascii="Cambria Math"/>
        </w:rPr>
        <w:sectPr>
          <w:pgSz w:w="11910" w:h="16840"/>
          <w:pgMar w:header="0" w:footer="1079" w:top="1340" w:bottom="1397" w:left="1680" w:right="6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591" w:val="left" w:leader="dot"/>
            </w:tabs>
          </w:pPr>
          <w:hyperlink w:history="true" w:anchor="_bookmark1">
            <w:r>
              <w:rPr/>
              <w:t>AKNOWLEDGEMENTS</w:t>
            </w:r>
            <w:r>
              <w:rPr>
                <w:rFonts w:ascii="Times New Roman"/>
              </w:rPr>
              <w:tab/>
            </w:r>
            <w:r>
              <w:rPr/>
              <w:t>iv</w:t>
            </w:r>
          </w:hyperlink>
        </w:p>
        <w:p>
          <w:pPr>
            <w:pStyle w:val="TOC1"/>
            <w:tabs>
              <w:tab w:pos="8658" w:val="left" w:leader="dot"/>
            </w:tabs>
            <w:spacing w:before="144"/>
          </w:pPr>
          <w:hyperlink w:history="true" w:anchor="_bookmark2">
            <w:r>
              <w:rPr/>
              <w:t>TABLE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CONTENTS</w:t>
            </w:r>
            <w:r>
              <w:rPr>
                <w:rFonts w:ascii="Times New Roman"/>
              </w:rPr>
              <w:tab/>
            </w:r>
            <w:r>
              <w:rPr/>
              <w:t>v</w:t>
            </w:r>
          </w:hyperlink>
        </w:p>
        <w:p>
          <w:pPr>
            <w:pStyle w:val="TOC1"/>
            <w:tabs>
              <w:tab w:pos="8457" w:val="left" w:leader="dot"/>
            </w:tabs>
            <w:spacing w:before="141"/>
          </w:pPr>
          <w:hyperlink w:history="true" w:anchor="_bookmark3">
            <w:r>
              <w:rPr/>
              <w:t>LIST</w:t>
            </w:r>
            <w:r>
              <w:rPr>
                <w:spacing w:val="-3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TABLES</w:t>
            </w:r>
            <w:r>
              <w:rPr>
                <w:rFonts w:ascii="Times New Roman"/>
              </w:rPr>
              <w:tab/>
            </w:r>
            <w:r>
              <w:rPr/>
              <w:t>viii</w:t>
            </w:r>
          </w:hyperlink>
        </w:p>
        <w:p>
          <w:pPr>
            <w:pStyle w:val="TOC1"/>
            <w:tabs>
              <w:tab w:pos="8596" w:val="left" w:leader="dot"/>
            </w:tabs>
            <w:spacing w:before="143"/>
          </w:pPr>
          <w:hyperlink w:history="true" w:anchor="_bookmark4">
            <w:r>
              <w:rPr/>
              <w:t>LIST</w:t>
            </w:r>
            <w:r>
              <w:rPr>
                <w:spacing w:val="-2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FIGURES</w:t>
            </w:r>
            <w:r>
              <w:rPr>
                <w:rFonts w:ascii="Times New Roman"/>
              </w:rPr>
              <w:tab/>
            </w:r>
            <w:r>
              <w:rPr/>
              <w:t>ix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646" w:val="left" w:leader="dot"/>
            </w:tabs>
            <w:spacing w:line="240" w:lineRule="auto" w:before="136" w:after="0"/>
            <w:ind w:left="960" w:right="0" w:hanging="481"/>
            <w:jc w:val="left"/>
            <w:rPr>
              <w:rFonts w:ascii="Times New Roman"/>
            </w:rPr>
          </w:pPr>
          <w:hyperlink w:history="true" w:anchor="_bookmark5">
            <w:r>
              <w:rPr>
                <w:rFonts w:ascii="Times New Roman"/>
              </w:rPr>
              <w:t>INTRODUCTION</w:t>
              <w:tab/>
            </w:r>
            <w:r>
              <w:rPr/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646" w:val="left" w:leader="dot"/>
            </w:tabs>
            <w:spacing w:line="240" w:lineRule="auto" w:before="149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6">
            <w:r>
              <w:rPr>
                <w:rFonts w:ascii="Cambria Math"/>
              </w:rPr>
              <w:t>Background</w:t>
            </w:r>
            <w:r>
              <w:rPr>
                <w:rFonts w:ascii="Cambria Math"/>
                <w:spacing w:val="-4"/>
              </w:rPr>
              <w:t> </w:t>
            </w:r>
            <w:r>
              <w:rPr>
                <w:rFonts w:ascii="Cambria Math"/>
              </w:rPr>
              <w:t>and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Problem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Definition</w:t>
            </w:r>
            <w:r>
              <w:rPr/>
              <w:tab/>
            </w:r>
            <w:r>
              <w:rPr>
                <w:rFonts w:ascii="Cambria Math"/>
              </w:rPr>
              <w:t>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646" w:val="left" w:leader="dot"/>
            </w:tabs>
            <w:spacing w:line="240" w:lineRule="auto" w:before="141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7">
            <w:r>
              <w:rPr>
                <w:rFonts w:ascii="Cambria Math"/>
              </w:rPr>
              <w:t>Objectives</w:t>
            </w:r>
            <w:r>
              <w:rPr/>
              <w:tab/>
            </w:r>
            <w:r>
              <w:rPr>
                <w:rFonts w:ascii="Cambria Math"/>
              </w:rPr>
              <w:t>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646" w:val="left" w:leader="dot"/>
            </w:tabs>
            <w:spacing w:line="240" w:lineRule="auto" w:before="143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8">
            <w:r>
              <w:rPr>
                <w:rFonts w:ascii="Cambria Math"/>
              </w:rPr>
              <w:t>Research</w:t>
            </w:r>
            <w:r>
              <w:rPr>
                <w:rFonts w:ascii="Cambria Math"/>
                <w:spacing w:val="-4"/>
              </w:rPr>
              <w:t> </w:t>
            </w:r>
            <w:r>
              <w:rPr>
                <w:rFonts w:ascii="Cambria Math"/>
              </w:rPr>
              <w:t>Methodology</w:t>
            </w:r>
            <w:r>
              <w:rPr/>
              <w:tab/>
            </w:r>
            <w:r>
              <w:rPr>
                <w:rFonts w:ascii="Cambria Math"/>
              </w:rPr>
              <w:t>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646" w:val="left" w:leader="dot"/>
            </w:tabs>
            <w:spacing w:line="240" w:lineRule="auto" w:before="142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9">
            <w:r>
              <w:rPr>
                <w:rFonts w:ascii="Cambria Math"/>
              </w:rPr>
              <w:t>Dissertation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Outline</w:t>
            </w:r>
            <w:r>
              <w:rPr/>
              <w:tab/>
            </w:r>
            <w:r>
              <w:rPr>
                <w:rFonts w:ascii="Cambria Math"/>
              </w:rPr>
              <w:t>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646" w:val="left" w:leader="dot"/>
            </w:tabs>
            <w:spacing w:line="240" w:lineRule="auto" w:before="138" w:after="0"/>
            <w:ind w:left="960" w:right="0" w:hanging="481"/>
            <w:jc w:val="left"/>
            <w:rPr>
              <w:rFonts w:ascii="Times New Roman"/>
            </w:rPr>
          </w:pPr>
          <w:hyperlink w:history="true" w:anchor="_bookmark10">
            <w:r>
              <w:rPr>
                <w:rFonts w:ascii="Times New Roman"/>
              </w:rPr>
              <w:t>LITRATURE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REVIEW</w:t>
              <w:tab/>
            </w:r>
            <w:r>
              <w:rPr/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646" w:val="left" w:leader="dot"/>
            </w:tabs>
            <w:spacing w:line="240" w:lineRule="auto" w:before="146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11">
            <w:r>
              <w:rPr>
                <w:rFonts w:ascii="Cambria Math"/>
              </w:rPr>
              <w:t>Building</w:t>
            </w:r>
            <w:r>
              <w:rPr>
                <w:rFonts w:ascii="Cambria Math"/>
                <w:spacing w:val="-5"/>
              </w:rPr>
              <w:t> </w:t>
            </w:r>
            <w:r>
              <w:rPr>
                <w:rFonts w:ascii="Cambria Math"/>
              </w:rPr>
              <w:t>Envelope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System</w:t>
            </w:r>
            <w:r>
              <w:rPr/>
              <w:tab/>
            </w:r>
            <w:r>
              <w:rPr>
                <w:rFonts w:ascii="Cambria Math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3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12">
            <w:r>
              <w:rPr>
                <w:rFonts w:ascii="Cambria Math"/>
              </w:rPr>
              <w:t>Indoor</w:t>
            </w:r>
            <w:r>
              <w:rPr>
                <w:rFonts w:ascii="Cambria Math"/>
                <w:spacing w:val="-5"/>
              </w:rPr>
              <w:t> </w:t>
            </w:r>
            <w:r>
              <w:rPr>
                <w:rFonts w:ascii="Cambria Math"/>
              </w:rPr>
              <w:t>Environmental</w:t>
            </w:r>
            <w:r>
              <w:rPr>
                <w:rFonts w:ascii="Cambria Math"/>
                <w:spacing w:val="-1"/>
              </w:rPr>
              <w:t> </w:t>
            </w:r>
            <w:r>
              <w:rPr>
                <w:rFonts w:ascii="Cambria Math"/>
              </w:rPr>
              <w:t>Quality</w:t>
            </w:r>
            <w:r>
              <w:rPr>
                <w:rFonts w:ascii="Cambria Math"/>
                <w:spacing w:val="-4"/>
              </w:rPr>
              <w:t> </w:t>
            </w:r>
            <w:r>
              <w:rPr>
                <w:rFonts w:ascii="Cambria Math"/>
              </w:rPr>
              <w:t>(IEQ)</w:t>
            </w:r>
            <w:r>
              <w:rPr/>
              <w:tab/>
            </w:r>
            <w:r>
              <w:rPr>
                <w:rFonts w:ascii="Cambria Math"/>
              </w:rPr>
              <w:t>10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2" w:after="0"/>
            <w:ind w:left="1800" w:right="0" w:hanging="841"/>
            <w:jc w:val="left"/>
          </w:pPr>
          <w:hyperlink w:history="true" w:anchor="_bookmark14">
            <w:r>
              <w:rPr/>
              <w:t>Air</w:t>
            </w:r>
            <w:r>
              <w:rPr>
                <w:spacing w:val="-3"/>
              </w:rPr>
              <w:t> </w:t>
            </w:r>
            <w:r>
              <w:rPr/>
              <w:t>Quality</w:t>
            </w:r>
            <w:r>
              <w:rPr>
                <w:rFonts w:ascii="Times New Roman"/>
              </w:rPr>
              <w:tab/>
            </w:r>
            <w:r>
              <w:rPr/>
              <w:t>11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38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16">
            <w:r>
              <w:rPr>
                <w:rFonts w:ascii="Times New Roman"/>
              </w:rPr>
              <w:t>Thermal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Conditions</w:t>
              <w:tab/>
            </w:r>
            <w:r>
              <w:rPr/>
              <w:t>13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2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17">
            <w:r>
              <w:rPr>
                <w:rFonts w:ascii="Times New Roman"/>
              </w:rPr>
              <w:t>Visual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Conditions</w:t>
              <w:tab/>
            </w:r>
            <w:r>
              <w:rPr/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3" w:after="0"/>
            <w:ind w:left="1361" w:right="0" w:hanging="642"/>
            <w:jc w:val="left"/>
          </w:pPr>
          <w:hyperlink w:history="true" w:anchor="_bookmark18"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Based</w:t>
            </w:r>
            <w:r>
              <w:rPr>
                <w:spacing w:val="-1"/>
              </w:rPr>
              <w:t> </w:t>
            </w:r>
            <w:r>
              <w:rPr/>
              <w:t>Control</w:t>
              <w:tab/>
            </w:r>
            <w:r>
              <w:rPr>
                <w:rFonts w:ascii="Cambria Math"/>
              </w:rPr>
              <w:t>14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1" w:after="0"/>
            <w:ind w:left="1361" w:right="0" w:hanging="642"/>
            <w:jc w:val="left"/>
          </w:pPr>
          <w:hyperlink w:history="true" w:anchor="_bookmark19">
            <w:r>
              <w:rPr/>
              <w:t>Model-Based</w:t>
            </w:r>
            <w:r>
              <w:rPr>
                <w:spacing w:val="-2"/>
              </w:rPr>
              <w:t> </w:t>
            </w:r>
            <w:r>
              <w:rPr/>
              <w:t>Predictive Control</w:t>
              <w:tab/>
            </w:r>
            <w:r>
              <w:rPr>
                <w:rFonts w:ascii="Cambria Math"/>
              </w:rPr>
              <w:t>18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3" w:after="0"/>
            <w:ind w:left="1361" w:right="0" w:hanging="642"/>
            <w:jc w:val="left"/>
          </w:pPr>
          <w:hyperlink w:history="true" w:anchor="_bookmark20">
            <w:r>
              <w:rPr/>
              <w:t>Summary</w:t>
            </w:r>
            <w:r>
              <w:rPr>
                <w:spacing w:val="-6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Literature</w:t>
            </w:r>
            <w:r>
              <w:rPr>
                <w:spacing w:val="-3"/>
              </w:rPr>
              <w:t> </w:t>
            </w:r>
            <w:r>
              <w:rPr/>
              <w:t>Review</w:t>
              <w:tab/>
            </w:r>
            <w:r>
              <w:rPr>
                <w:rFonts w:ascii="Cambria Math"/>
              </w:rPr>
              <w:t>21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512" w:val="left" w:leader="dot"/>
            </w:tabs>
            <w:spacing w:line="276" w:lineRule="auto" w:before="146" w:after="0"/>
            <w:ind w:left="480" w:right="848" w:firstLine="0"/>
            <w:jc w:val="left"/>
          </w:pPr>
          <w:hyperlink w:history="true" w:anchor="_bookmark21">
            <w:r>
              <w:rPr/>
              <w:t>A FRAMEWORK FOR MODEL PREDICTIVE CONTROL OF BUILDING</w:t>
            </w:r>
          </w:hyperlink>
          <w:r>
            <w:rPr>
              <w:spacing w:val="1"/>
            </w:rPr>
            <w:t> </w:t>
          </w:r>
          <w:hyperlink w:history="true" w:anchor="_bookmark21">
            <w:r>
              <w:rPr/>
              <w:t>ENVIROMENTAL</w:t>
            </w:r>
            <w:r>
              <w:rPr>
                <w:spacing w:val="-3"/>
              </w:rPr>
              <w:t> </w:t>
            </w:r>
            <w:r>
              <w:rPr/>
              <w:t>SYSTEMS</w:t>
            </w:r>
            <w:r>
              <w:rPr>
                <w:rFonts w:ascii="Times New Roman"/>
              </w:rPr>
              <w:tab/>
            </w:r>
            <w:r>
              <w:rPr>
                <w:spacing w:val="-2"/>
              </w:rPr>
              <w:t>24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95" w:after="0"/>
            <w:ind w:left="1361" w:right="0" w:hanging="642"/>
            <w:jc w:val="left"/>
          </w:pPr>
          <w:hyperlink w:history="true" w:anchor="_bookmark22"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Predictive Control</w:t>
              <w:tab/>
            </w:r>
            <w:r>
              <w:rPr>
                <w:rFonts w:ascii="Cambria Math"/>
              </w:rPr>
              <w:t>25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4" w:after="0"/>
            <w:ind w:left="1361" w:right="0" w:hanging="642"/>
            <w:jc w:val="left"/>
          </w:pPr>
          <w:hyperlink w:history="true" w:anchor="_bookmark25">
            <w:r>
              <w:rPr/>
              <w:t>Application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MPC</w:t>
            </w:r>
            <w:r>
              <w:rPr>
                <w:spacing w:val="-1"/>
              </w:rPr>
              <w:t> </w:t>
            </w:r>
            <w:r>
              <w:rPr/>
              <w:t>to the</w:t>
            </w:r>
            <w:r>
              <w:rPr>
                <w:spacing w:val="-2"/>
              </w:rPr>
              <w:t> </w:t>
            </w:r>
            <w:r>
              <w:rPr/>
              <w:t>Case</w:t>
            </w:r>
            <w:r>
              <w:rPr>
                <w:spacing w:val="-2"/>
              </w:rPr>
              <w:t> </w:t>
            </w:r>
            <w:r>
              <w:rPr/>
              <w:t>Building</w:t>
              <w:tab/>
            </w:r>
            <w:r>
              <w:rPr>
                <w:rFonts w:ascii="Cambria Math"/>
              </w:rPr>
              <w:t>28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6" w:after="0"/>
            <w:ind w:left="1800" w:right="0" w:hanging="841"/>
            <w:jc w:val="left"/>
          </w:pPr>
          <w:hyperlink w:history="true" w:anchor="_bookmark27">
            <w:r>
              <w:rPr/>
              <w:t>Objective</w:t>
            </w:r>
            <w:r>
              <w:rPr>
                <w:spacing w:val="-3"/>
              </w:rPr>
              <w:t> </w:t>
            </w:r>
            <w:r>
              <w:rPr/>
              <w:t>Function</w:t>
            </w:r>
            <w:r>
              <w:rPr>
                <w:rFonts w:ascii="Times New Roman"/>
              </w:rPr>
              <w:tab/>
            </w:r>
            <w:r>
              <w:rPr/>
              <w:t>29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3" w:after="0"/>
            <w:ind w:left="1800" w:right="0" w:hanging="841"/>
            <w:jc w:val="left"/>
          </w:pPr>
          <w:hyperlink w:history="true" w:anchor="_bookmark28">
            <w:r>
              <w:rPr/>
              <w:t>Constraints</w:t>
            </w:r>
            <w:r>
              <w:rPr>
                <w:rFonts w:ascii="Times New Roman"/>
              </w:rPr>
              <w:tab/>
            </w:r>
            <w:r>
              <w:rPr/>
              <w:t>30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36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33">
            <w:r>
              <w:rPr>
                <w:rFonts w:ascii="Times New Roman"/>
              </w:rPr>
              <w:t>Disturbances</w:t>
              <w:tab/>
            </w:r>
            <w:r>
              <w:rPr/>
              <w:t>33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4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35">
            <w:r>
              <w:rPr>
                <w:rFonts w:ascii="Times New Roman"/>
              </w:rPr>
              <w:t>Optimization</w:t>
            </w:r>
            <w:r>
              <w:rPr>
                <w:rFonts w:ascii="Times New Roman"/>
                <w:spacing w:val="-4"/>
              </w:rPr>
              <w:t> </w:t>
            </w:r>
            <w:r>
              <w:rPr>
                <w:rFonts w:ascii="Times New Roman"/>
              </w:rPr>
              <w:t>Problem</w:t>
              <w:tab/>
            </w:r>
            <w:r>
              <w:rPr/>
              <w:t>36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1" w:after="0"/>
            <w:ind w:left="1361" w:right="0" w:hanging="642"/>
            <w:jc w:val="left"/>
          </w:pPr>
          <w:hyperlink w:history="true" w:anchor="_bookmark36">
            <w:r>
              <w:rPr/>
              <w:t>Optimal</w:t>
            </w:r>
            <w:r>
              <w:rPr>
                <w:spacing w:val="-2"/>
              </w:rPr>
              <w:t> </w:t>
            </w:r>
            <w:r>
              <w:rPr/>
              <w:t>Control Implementation</w:t>
              <w:tab/>
            </w:r>
            <w:r>
              <w:rPr>
                <w:rFonts w:ascii="Cambria Math"/>
              </w:rPr>
              <w:t>39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8" w:after="0"/>
            <w:ind w:left="1800" w:right="0" w:hanging="841"/>
            <w:jc w:val="left"/>
          </w:pPr>
          <w:hyperlink w:history="true" w:anchor="_bookmark37">
            <w:r>
              <w:rPr/>
              <w:t>EnergyPlus</w:t>
            </w:r>
            <w:r>
              <w:rPr>
                <w:spacing w:val="-3"/>
              </w:rPr>
              <w:t> </w:t>
            </w:r>
            <w:r>
              <w:rPr/>
              <w:t>Model</w:t>
            </w:r>
            <w:r>
              <w:rPr>
                <w:spacing w:val="-2"/>
              </w:rPr>
              <w:t> </w:t>
            </w:r>
            <w:r>
              <w:rPr/>
              <w:t>Highlights:</w:t>
            </w:r>
            <w:r>
              <w:rPr>
                <w:rFonts w:ascii="Times New Roman"/>
              </w:rPr>
              <w:tab/>
            </w:r>
            <w:r>
              <w:rPr/>
              <w:t>39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39">
            <w:r>
              <w:rPr/>
              <w:t>Co-simulation</w:t>
            </w:r>
            <w:r>
              <w:rPr>
                <w:spacing w:val="-3"/>
              </w:rPr>
              <w:t> </w:t>
            </w:r>
            <w:r>
              <w:rPr/>
              <w:t>Strategy</w:t>
            </w:r>
            <w:r>
              <w:rPr>
                <w:rFonts w:ascii="Times New Roman"/>
              </w:rPr>
              <w:tab/>
            </w:r>
            <w:r>
              <w:rPr/>
              <w:t>41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512" w:val="left" w:leader="dot"/>
            </w:tabs>
            <w:spacing w:line="240" w:lineRule="auto" w:before="144" w:after="217"/>
            <w:ind w:left="960" w:right="0" w:hanging="481"/>
            <w:jc w:val="left"/>
          </w:pPr>
          <w:hyperlink w:history="true" w:anchor="_bookmark41">
            <w:r>
              <w:rPr/>
              <w:t>COMPONENT</w:t>
            </w:r>
            <w:r>
              <w:rPr>
                <w:spacing w:val="-2"/>
              </w:rPr>
              <w:t> </w:t>
            </w:r>
            <w:r>
              <w:rPr/>
              <w:t>MODELS</w:t>
            </w:r>
            <w:r>
              <w:rPr>
                <w:spacing w:val="-3"/>
              </w:rPr>
              <w:t> </w:t>
            </w:r>
            <w:r>
              <w:rPr/>
              <w:t>FOR</w:t>
            </w:r>
            <w:r>
              <w:rPr>
                <w:spacing w:val="-4"/>
              </w:rPr>
              <w:t> </w:t>
            </w:r>
            <w:r>
              <w:rPr/>
              <w:t>MPC</w:t>
            </w:r>
            <w:r>
              <w:rPr>
                <w:rFonts w:ascii="Times New Roman"/>
              </w:rPr>
              <w:tab/>
            </w:r>
            <w:r>
              <w:rPr/>
              <w:t>43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79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42">
            <w:r>
              <w:rPr>
                <w:rFonts w:ascii="Cambria Math"/>
              </w:rPr>
              <w:t>Introduction</w:t>
            </w:r>
            <w:r>
              <w:rPr/>
              <w:tab/>
            </w:r>
            <w:r>
              <w:rPr>
                <w:rFonts w:ascii="Cambria Math"/>
              </w:rPr>
              <w:t>43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1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43">
            <w:r>
              <w:rPr>
                <w:rFonts w:ascii="Cambria Math"/>
              </w:rPr>
              <w:t>Case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Building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Definition</w:t>
            </w:r>
            <w:r>
              <w:rPr/>
              <w:tab/>
            </w:r>
            <w:r>
              <w:rPr>
                <w:rFonts w:ascii="Cambria Math"/>
              </w:rPr>
              <w:t>44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39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44">
            <w:r>
              <w:rPr>
                <w:rFonts w:ascii="Times New Roman"/>
              </w:rPr>
              <w:t>Building</w:t>
            </w:r>
            <w:r>
              <w:rPr>
                <w:rFonts w:ascii="Times New Roman"/>
                <w:spacing w:val="-3"/>
              </w:rPr>
              <w:t> </w:t>
            </w:r>
            <w:r>
              <w:rPr>
                <w:rFonts w:ascii="Times New Roman"/>
              </w:rPr>
              <w:t>Envelope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System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Definition</w:t>
              <w:tab/>
            </w:r>
            <w:r>
              <w:rPr/>
              <w:t>45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46">
            <w:r>
              <w:rPr>
                <w:rFonts w:ascii="Times New Roman"/>
              </w:rPr>
              <w:t>HVAC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System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Definition</w:t>
              <w:tab/>
            </w:r>
            <w:r>
              <w:rPr/>
              <w:t>45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3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47">
            <w:r>
              <w:rPr>
                <w:rFonts w:ascii="Times New Roman"/>
              </w:rPr>
              <w:t>Lighting</w:t>
            </w:r>
            <w:r>
              <w:rPr>
                <w:rFonts w:ascii="Times New Roman"/>
                <w:spacing w:val="-3"/>
              </w:rPr>
              <w:t> </w:t>
            </w:r>
            <w:r>
              <w:rPr>
                <w:rFonts w:ascii="Times New Roman"/>
              </w:rPr>
              <w:t>and Integrated Window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Blind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System</w:t>
              <w:tab/>
            </w:r>
            <w:r>
              <w:rPr/>
              <w:t>47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6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48">
            <w:r>
              <w:rPr>
                <w:rFonts w:ascii="Cambria Math"/>
              </w:rPr>
              <w:t>Building</w:t>
            </w:r>
            <w:r>
              <w:rPr>
                <w:rFonts w:ascii="Cambria Math"/>
                <w:spacing w:val="-5"/>
              </w:rPr>
              <w:t> </w:t>
            </w:r>
            <w:r>
              <w:rPr>
                <w:rFonts w:ascii="Cambria Math"/>
              </w:rPr>
              <w:t>Envelope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and</w:t>
            </w:r>
            <w:r>
              <w:rPr>
                <w:rFonts w:ascii="Cambria Math"/>
                <w:spacing w:val="-4"/>
              </w:rPr>
              <w:t> </w:t>
            </w:r>
            <w:r>
              <w:rPr>
                <w:rFonts w:ascii="Cambria Math"/>
              </w:rPr>
              <w:t>Air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Model</w:t>
            </w:r>
            <w:r>
              <w:rPr/>
              <w:tab/>
            </w:r>
            <w:r>
              <w:rPr>
                <w:rFonts w:ascii="Cambria Math"/>
              </w:rPr>
              <w:t>47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4" w:after="0"/>
            <w:ind w:left="1800" w:right="0" w:hanging="841"/>
            <w:jc w:val="left"/>
          </w:pPr>
          <w:hyperlink w:history="true" w:anchor="_bookmark49">
            <w:r>
              <w:rPr/>
              <w:t>Thermal</w:t>
            </w:r>
            <w:r>
              <w:rPr>
                <w:spacing w:val="-2"/>
              </w:rPr>
              <w:t> </w:t>
            </w:r>
            <w:r>
              <w:rPr/>
              <w:t>Load</w:t>
            </w:r>
            <w:r>
              <w:rPr>
                <w:spacing w:val="-3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47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55">
            <w:r>
              <w:rPr/>
              <w:t>Indoor</w:t>
            </w:r>
            <w:r>
              <w:rPr>
                <w:spacing w:val="-1"/>
              </w:rPr>
              <w:t> </w:t>
            </w:r>
            <w:r>
              <w:rPr/>
              <w:t>Air</w:t>
            </w:r>
            <w:r>
              <w:rPr>
                <w:spacing w:val="-2"/>
              </w:rPr>
              <w:t> </w:t>
            </w:r>
            <w:r>
              <w:rPr/>
              <w:t>Moisture</w:t>
            </w:r>
            <w:r>
              <w:rPr>
                <w:spacing w:val="-2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53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4" w:after="0"/>
            <w:ind w:left="1800" w:right="0" w:hanging="841"/>
            <w:jc w:val="left"/>
          </w:pPr>
          <w:hyperlink w:history="true" w:anchor="_bookmark56">
            <w:r>
              <w:rPr/>
              <w:t>Indoor</w:t>
            </w:r>
            <w:r>
              <w:rPr>
                <w:spacing w:val="-2"/>
              </w:rPr>
              <w:t> </w:t>
            </w:r>
            <w:r>
              <w:rPr/>
              <w:t>Air</w:t>
            </w:r>
            <w:r>
              <w:rPr>
                <w:spacing w:val="-2"/>
              </w:rPr>
              <w:t> </w:t>
            </w:r>
            <w:r>
              <w:rPr/>
              <w:t>Contaminant</w:t>
            </w:r>
            <w:r>
              <w:rPr>
                <w:spacing w:val="-1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53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57">
            <w:r>
              <w:rPr/>
              <w:t>Thermal</w:t>
            </w:r>
            <w:r>
              <w:rPr>
                <w:spacing w:val="-2"/>
              </w:rPr>
              <w:t> </w:t>
            </w:r>
            <w:r>
              <w:rPr/>
              <w:t>Comfort</w:t>
            </w:r>
            <w:r>
              <w:rPr>
                <w:spacing w:val="-2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54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3" w:after="0"/>
            <w:ind w:left="1800" w:right="0" w:hanging="841"/>
            <w:jc w:val="left"/>
          </w:pPr>
          <w:hyperlink w:history="true" w:anchor="_bookmark58">
            <w:r>
              <w:rPr/>
              <w:t>Window</w:t>
            </w:r>
            <w:r>
              <w:rPr>
                <w:spacing w:val="-4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55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512" w:val="left" w:leader="dot"/>
            </w:tabs>
            <w:spacing w:line="240" w:lineRule="auto" w:before="141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61">
            <w:r>
              <w:rPr>
                <w:rFonts w:ascii="Cambria Math"/>
              </w:rPr>
              <w:t>HVAC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Component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and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Terminal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Unit</w:t>
            </w:r>
            <w:r>
              <w:rPr>
                <w:rFonts w:ascii="Cambria Math"/>
                <w:spacing w:val="-1"/>
              </w:rPr>
              <w:t> </w:t>
            </w:r>
            <w:r>
              <w:rPr>
                <w:rFonts w:ascii="Cambria Math"/>
              </w:rPr>
              <w:t>Models</w:t>
            </w:r>
            <w:r>
              <w:rPr/>
              <w:tab/>
            </w:r>
            <w:r>
              <w:rPr>
                <w:rFonts w:ascii="Cambria Math"/>
              </w:rPr>
              <w:t>64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4" w:after="0"/>
            <w:ind w:left="1800" w:right="0" w:hanging="841"/>
            <w:jc w:val="left"/>
          </w:pPr>
          <w:hyperlink w:history="true" w:anchor="_bookmark62">
            <w:r>
              <w:rPr/>
              <w:t>Fan</w:t>
            </w:r>
            <w:r>
              <w:rPr>
                <w:rFonts w:ascii="Times New Roman"/>
              </w:rPr>
              <w:tab/>
            </w:r>
            <w:r>
              <w:rPr/>
              <w:t>64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64">
            <w:r>
              <w:rPr/>
              <w:t>Pump</w:t>
            </w:r>
            <w:r>
              <w:rPr>
                <w:rFonts w:ascii="Times New Roman"/>
              </w:rPr>
              <w:tab/>
            </w:r>
            <w:r>
              <w:rPr/>
              <w:t>65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3" w:after="0"/>
            <w:ind w:left="1800" w:right="0" w:hanging="841"/>
            <w:jc w:val="left"/>
          </w:pPr>
          <w:hyperlink w:history="true" w:anchor="_bookmark65">
            <w:r>
              <w:rPr/>
              <w:t>Radiant</w:t>
            </w:r>
            <w:r>
              <w:rPr>
                <w:spacing w:val="-2"/>
              </w:rPr>
              <w:t> </w:t>
            </w:r>
            <w:r>
              <w:rPr/>
              <w:t>Panel</w:t>
            </w:r>
            <w:r>
              <w:rPr>
                <w:rFonts w:ascii="Times New Roman"/>
              </w:rPr>
              <w:tab/>
            </w:r>
            <w:r>
              <w:rPr/>
              <w:t>66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72">
            <w:r>
              <w:rPr/>
              <w:t>Heating</w:t>
            </w:r>
            <w:r>
              <w:rPr>
                <w:spacing w:val="-3"/>
              </w:rPr>
              <w:t> </w:t>
            </w:r>
            <w:r>
              <w:rPr/>
              <w:t>/Cooling</w:t>
            </w:r>
            <w:r>
              <w:rPr>
                <w:spacing w:val="-3"/>
              </w:rPr>
              <w:t> </w:t>
            </w:r>
            <w:r>
              <w:rPr/>
              <w:t>Coil</w:t>
            </w:r>
            <w:r>
              <w:rPr>
                <w:rFonts w:ascii="Times New Roman"/>
              </w:rPr>
              <w:tab/>
            </w:r>
            <w:r>
              <w:rPr/>
              <w:t>70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4" w:after="0"/>
            <w:ind w:left="1800" w:right="0" w:hanging="841"/>
            <w:jc w:val="left"/>
          </w:pPr>
          <w:hyperlink w:history="true" w:anchor="_bookmark74">
            <w:r>
              <w:rPr/>
              <w:t>Enthalpy</w:t>
            </w:r>
            <w:r>
              <w:rPr>
                <w:spacing w:val="-2"/>
              </w:rPr>
              <w:t> </w:t>
            </w:r>
            <w:r>
              <w:rPr/>
              <w:t>Wheel</w:t>
            </w:r>
            <w:r>
              <w:rPr>
                <w:rFonts w:ascii="Times New Roman"/>
              </w:rPr>
              <w:tab/>
            </w:r>
            <w:r>
              <w:rPr/>
              <w:t>71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76">
            <w:r>
              <w:rPr/>
              <w:t>Passive</w:t>
            </w:r>
            <w:r>
              <w:rPr>
                <w:spacing w:val="-2"/>
              </w:rPr>
              <w:t> </w:t>
            </w:r>
            <w:r>
              <w:rPr/>
              <w:t>Desiccant</w:t>
            </w:r>
            <w:r>
              <w:rPr>
                <w:spacing w:val="-2"/>
              </w:rPr>
              <w:t> </w:t>
            </w:r>
            <w:r>
              <w:rPr/>
              <w:t>Wheel</w:t>
            </w:r>
            <w:r>
              <w:rPr>
                <w:rFonts w:ascii="Times New Roman"/>
              </w:rPr>
              <w:tab/>
            </w:r>
            <w:r>
              <w:rPr/>
              <w:t>73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0" w:val="left" w:leader="none"/>
              <w:tab w:pos="1362" w:val="left" w:leader="none"/>
              <w:tab w:pos="8512" w:val="left" w:leader="dot"/>
            </w:tabs>
            <w:spacing w:line="240" w:lineRule="auto" w:before="143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82">
            <w:r>
              <w:rPr>
                <w:rFonts w:ascii="Cambria Math"/>
              </w:rPr>
              <w:t>Development</w:t>
            </w:r>
            <w:r>
              <w:rPr>
                <w:rFonts w:ascii="Cambria Math"/>
                <w:spacing w:val="-1"/>
              </w:rPr>
              <w:t> </w:t>
            </w:r>
            <w:r>
              <w:rPr>
                <w:rFonts w:ascii="Cambria Math"/>
              </w:rPr>
              <w:t>of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Simplified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Models</w:t>
            </w:r>
            <w:r>
              <w:rPr>
                <w:rFonts w:ascii="Cambria Math"/>
                <w:spacing w:val="-2"/>
              </w:rPr>
              <w:t> </w:t>
            </w:r>
            <w:r>
              <w:rPr>
                <w:rFonts w:ascii="Cambria Math"/>
              </w:rPr>
              <w:t>for</w:t>
            </w:r>
            <w:r>
              <w:rPr>
                <w:rFonts w:ascii="Cambria Math"/>
                <w:spacing w:val="-3"/>
              </w:rPr>
              <w:t> </w:t>
            </w:r>
            <w:r>
              <w:rPr>
                <w:rFonts w:ascii="Cambria Math"/>
              </w:rPr>
              <w:t>MPC</w:t>
            </w:r>
            <w:r>
              <w:rPr/>
              <w:tab/>
            </w:r>
            <w:r>
              <w:rPr>
                <w:rFonts w:ascii="Cambria Math"/>
              </w:rPr>
              <w:t>76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</w:pPr>
          <w:hyperlink w:history="true" w:anchor="_bookmark83">
            <w:r>
              <w:rPr/>
              <w:t>Lumped</w:t>
            </w:r>
            <w:r>
              <w:rPr>
                <w:spacing w:val="-3"/>
              </w:rPr>
              <w:t> </w:t>
            </w:r>
            <w:r>
              <w:rPr/>
              <w:t>Wall</w:t>
            </w:r>
            <w:r>
              <w:rPr>
                <w:spacing w:val="-2"/>
              </w:rPr>
              <w:t> </w:t>
            </w:r>
            <w:r>
              <w:rPr/>
              <w:t>Model</w:t>
            </w:r>
            <w:r>
              <w:rPr>
                <w:rFonts w:ascii="Times New Roman"/>
              </w:rPr>
              <w:tab/>
            </w:r>
            <w:r>
              <w:rPr/>
              <w:t>77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76" w:lineRule="auto" w:before="144" w:after="0"/>
            <w:ind w:left="960" w:right="848" w:firstLine="0"/>
            <w:jc w:val="left"/>
          </w:pPr>
          <w:hyperlink w:history="true" w:anchor="_bookmark88">
            <w:r>
              <w:rPr/>
              <w:t>Simplified Model for Shortwave Radiation absorbed by Internal</w:t>
            </w:r>
          </w:hyperlink>
          <w:r>
            <w:rPr>
              <w:spacing w:val="1"/>
            </w:rPr>
            <w:t> </w:t>
          </w:r>
          <w:hyperlink w:history="true" w:anchor="_bookmark88">
            <w:r>
              <w:rPr/>
              <w:t>Surfaces</w:t>
            </w:r>
            <w:r>
              <w:rPr>
                <w:rFonts w:ascii="Times New Roman"/>
              </w:rPr>
              <w:tab/>
            </w:r>
            <w:r>
              <w:rPr>
                <w:spacing w:val="-2"/>
              </w:rPr>
              <w:t>82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99" w:after="0"/>
            <w:ind w:left="1800" w:right="0" w:hanging="841"/>
            <w:jc w:val="left"/>
          </w:pPr>
          <w:hyperlink w:history="true" w:anchor="_bookmark91">
            <w:r>
              <w:rPr/>
              <w:t>Simplified</w:t>
            </w:r>
            <w:r>
              <w:rPr>
                <w:spacing w:val="-4"/>
              </w:rPr>
              <w:t> </w:t>
            </w:r>
            <w:r>
              <w:rPr/>
              <w:t>Model</w:t>
            </w:r>
            <w:r>
              <w:rPr>
                <w:spacing w:val="-3"/>
              </w:rPr>
              <w:t> </w:t>
            </w:r>
            <w:r>
              <w:rPr/>
              <w:t>for</w:t>
            </w:r>
            <w:r>
              <w:rPr>
                <w:spacing w:val="-4"/>
              </w:rPr>
              <w:t> </w:t>
            </w:r>
            <w:r>
              <w:rPr/>
              <w:t>Zone</w:t>
            </w:r>
            <w:r>
              <w:rPr>
                <w:spacing w:val="-2"/>
              </w:rPr>
              <w:t> </w:t>
            </w:r>
            <w:r>
              <w:rPr/>
              <w:t>Illuminance</w:t>
            </w:r>
            <w:r>
              <w:rPr>
                <w:spacing w:val="-3"/>
              </w:rPr>
              <w:t> </w:t>
            </w:r>
            <w:r>
              <w:rPr/>
              <w:t>from</w:t>
            </w:r>
            <w:r>
              <w:rPr>
                <w:spacing w:val="-3"/>
              </w:rPr>
              <w:t> </w:t>
            </w:r>
            <w:r>
              <w:rPr/>
              <w:t>Solar</w:t>
            </w:r>
            <w:r>
              <w:rPr>
                <w:spacing w:val="-3"/>
              </w:rPr>
              <w:t> </w:t>
            </w:r>
            <w:r>
              <w:rPr/>
              <w:t>Radiation</w:t>
            </w:r>
            <w:r>
              <w:rPr>
                <w:rFonts w:ascii="Times New Roman"/>
              </w:rPr>
              <w:tab/>
            </w:r>
            <w:r>
              <w:rPr/>
              <w:t>84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0" w:val="left" w:leader="none"/>
              <w:tab w:pos="1362" w:val="left" w:leader="none"/>
              <w:tab w:pos="8512" w:val="left" w:leader="dot"/>
            </w:tabs>
            <w:spacing w:line="240" w:lineRule="auto" w:before="139" w:after="0"/>
            <w:ind w:left="1361" w:right="0" w:hanging="642"/>
            <w:jc w:val="left"/>
          </w:pPr>
          <w:hyperlink w:history="true" w:anchor="_bookmark93">
            <w:r>
              <w:rPr/>
              <w:t>Combined</w:t>
            </w:r>
            <w:r>
              <w:rPr>
                <w:spacing w:val="-1"/>
              </w:rPr>
              <w:t> </w:t>
            </w:r>
            <w:r>
              <w:rPr/>
              <w:t>Building</w:t>
            </w:r>
            <w:r>
              <w:rPr>
                <w:spacing w:val="-3"/>
              </w:rPr>
              <w:t> </w:t>
            </w:r>
            <w:r>
              <w:rPr/>
              <w:t>Model Verification</w:t>
              <w:tab/>
            </w:r>
            <w:r>
              <w:rPr>
                <w:rFonts w:ascii="Cambria Math"/>
              </w:rPr>
              <w:t>85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512" w:val="left" w:leader="dot"/>
            </w:tabs>
            <w:spacing w:line="240" w:lineRule="auto" w:before="146" w:after="0"/>
            <w:ind w:left="960" w:right="0" w:hanging="481"/>
            <w:jc w:val="left"/>
          </w:pPr>
          <w:hyperlink w:history="true" w:anchor="_bookmark99">
            <w:r>
              <w:rPr/>
              <w:t>EVALUATION</w:t>
            </w:r>
            <w:r>
              <w:rPr>
                <w:spacing w:val="-4"/>
              </w:rPr>
              <w:t> </w:t>
            </w:r>
            <w:r>
              <w:rPr/>
              <w:t>OF</w:t>
            </w:r>
            <w:r>
              <w:rPr>
                <w:spacing w:val="-2"/>
              </w:rPr>
              <w:t> </w:t>
            </w:r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PREDICTIVE</w:t>
            </w:r>
            <w:r>
              <w:rPr>
                <w:spacing w:val="-2"/>
              </w:rPr>
              <w:t> </w:t>
            </w:r>
            <w:r>
              <w:rPr/>
              <w:t>CONTROL</w:t>
            </w:r>
            <w:r>
              <w:rPr>
                <w:rFonts w:ascii="Times New Roman"/>
              </w:rPr>
              <w:tab/>
            </w:r>
            <w:r>
              <w:rPr/>
              <w:t>91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0" w:val="left" w:leader="none"/>
              <w:tab w:pos="1362" w:val="left" w:leader="none"/>
              <w:tab w:pos="8512" w:val="left" w:leader="dot"/>
            </w:tabs>
            <w:spacing w:line="240" w:lineRule="auto" w:before="144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100">
            <w:r>
              <w:rPr>
                <w:rFonts w:ascii="Cambria Math"/>
              </w:rPr>
              <w:t>Introduction</w:t>
            </w:r>
            <w:r>
              <w:rPr/>
              <w:tab/>
            </w:r>
            <w:r>
              <w:rPr>
                <w:rFonts w:ascii="Cambria Math"/>
              </w:rPr>
              <w:t>91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0" w:val="left" w:leader="none"/>
              <w:tab w:pos="1362" w:val="left" w:leader="none"/>
              <w:tab w:pos="8512" w:val="left" w:leader="dot"/>
            </w:tabs>
            <w:spacing w:line="240" w:lineRule="auto" w:before="141" w:after="0"/>
            <w:ind w:left="1361" w:right="0" w:hanging="642"/>
            <w:jc w:val="left"/>
            <w:rPr>
              <w:rFonts w:ascii="Cambria Math"/>
            </w:rPr>
          </w:pPr>
          <w:hyperlink w:history="true" w:anchor="_bookmark101">
            <w:r>
              <w:rPr>
                <w:rFonts w:ascii="Cambria Math"/>
              </w:rPr>
              <w:t>Simulation</w:t>
            </w:r>
            <w:r>
              <w:rPr>
                <w:rFonts w:ascii="Cambria Math"/>
                <w:spacing w:val="-1"/>
              </w:rPr>
              <w:t> </w:t>
            </w:r>
            <w:r>
              <w:rPr>
                <w:rFonts w:ascii="Cambria Math"/>
              </w:rPr>
              <w:t>Conditions</w:t>
            </w:r>
            <w:r>
              <w:rPr/>
              <w:tab/>
            </w:r>
            <w:r>
              <w:rPr>
                <w:rFonts w:ascii="Cambria Math"/>
              </w:rPr>
              <w:t>91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0" w:val="left" w:leader="none"/>
              <w:tab w:pos="1362" w:val="left" w:leader="none"/>
              <w:tab w:pos="8512" w:val="left" w:leader="dot"/>
            </w:tabs>
            <w:spacing w:line="240" w:lineRule="auto" w:before="138" w:after="0"/>
            <w:ind w:left="1361" w:right="0" w:hanging="642"/>
            <w:jc w:val="left"/>
          </w:pPr>
          <w:hyperlink w:history="true" w:anchor="_bookmark105">
            <w:r>
              <w:rPr/>
              <w:t>Control</w:t>
            </w:r>
            <w:r>
              <w:rPr>
                <w:spacing w:val="-2"/>
              </w:rPr>
              <w:t> </w:t>
            </w:r>
            <w:r>
              <w:rPr/>
              <w:t>Strategies</w:t>
            </w:r>
            <w:r>
              <w:rPr>
                <w:spacing w:val="-1"/>
              </w:rPr>
              <w:t> </w:t>
            </w:r>
            <w:r>
              <w:rPr/>
              <w:t>Performance</w:t>
            </w:r>
            <w:r>
              <w:rPr>
                <w:spacing w:val="-2"/>
              </w:rPr>
              <w:t> </w:t>
            </w:r>
            <w:r>
              <w:rPr/>
              <w:t>Comparison</w:t>
              <w:tab/>
            </w:r>
            <w:r>
              <w:rPr>
                <w:rFonts w:ascii="Cambria Math"/>
              </w:rPr>
              <w:t>94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512" w:val="left" w:leader="dot"/>
            </w:tabs>
            <w:spacing w:line="240" w:lineRule="auto" w:before="141" w:after="0"/>
            <w:ind w:left="1800" w:right="0" w:hanging="841"/>
            <w:jc w:val="left"/>
            <w:rPr>
              <w:rFonts w:ascii="Times New Roman"/>
            </w:rPr>
          </w:pPr>
          <w:hyperlink w:history="true" w:anchor="_bookmark107">
            <w:r>
              <w:rPr>
                <w:rFonts w:ascii="Times New Roman"/>
              </w:rPr>
              <w:t>Temperature Based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Strategy</w:t>
              <w:tab/>
            </w:r>
            <w:r>
              <w:rPr/>
              <w:t>95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  <w:tab w:pos="8380" w:val="left" w:leader="dot"/>
            </w:tabs>
            <w:spacing w:line="240" w:lineRule="auto" w:before="149" w:after="0"/>
            <w:ind w:left="1800" w:right="0" w:hanging="841"/>
            <w:jc w:val="left"/>
          </w:pPr>
          <w:hyperlink w:history="true" w:anchor="_bookmark116">
            <w:r>
              <w:rPr/>
              <w:t>PMV</w:t>
            </w:r>
            <w:r>
              <w:rPr>
                <w:spacing w:val="-4"/>
              </w:rPr>
              <w:t> </w:t>
            </w:r>
            <w:r>
              <w:rPr/>
              <w:t>Based</w:t>
            </w:r>
            <w:r>
              <w:rPr>
                <w:spacing w:val="-2"/>
              </w:rPr>
              <w:t> </w:t>
            </w:r>
            <w:r>
              <w:rPr/>
              <w:t>Control</w:t>
            </w:r>
            <w:r>
              <w:rPr>
                <w:spacing w:val="-3"/>
              </w:rPr>
              <w:t> </w:t>
            </w:r>
            <w:r>
              <w:rPr/>
              <w:t>Strategy</w:t>
            </w:r>
            <w:r>
              <w:rPr>
                <w:rFonts w:ascii="Times New Roman"/>
              </w:rPr>
              <w:tab/>
            </w:r>
            <w:r>
              <w:rPr/>
              <w:t>102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</w:tabs>
            <w:spacing w:line="273" w:lineRule="auto" w:before="137" w:after="0"/>
            <w:ind w:left="960" w:right="1469" w:firstLine="0"/>
            <w:jc w:val="left"/>
            <w:rPr>
              <w:rFonts w:ascii="Times New Roman"/>
            </w:rPr>
          </w:pPr>
          <w:hyperlink w:history="true" w:anchor="_bookmark123">
            <w:r>
              <w:rPr>
                <w:rFonts w:ascii="Times New Roman"/>
              </w:rPr>
              <w:t>Demand Control Ventilation (DCV) Based on Room Temperature</w:t>
            </w:r>
          </w:hyperlink>
          <w:r>
            <w:rPr>
              <w:rFonts w:ascii="Times New Roman"/>
              <w:spacing w:val="-57"/>
            </w:rPr>
            <w:t> </w:t>
          </w:r>
          <w:hyperlink w:history="true" w:anchor="_bookmark123"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45"/>
              </w:rPr>
              <w:t> </w:t>
            </w:r>
            <w:r>
              <w:rPr/>
              <w:t>106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</w:tabs>
            <w:spacing w:line="273" w:lineRule="auto" w:before="107" w:after="20"/>
            <w:ind w:left="960" w:right="1462" w:firstLine="0"/>
            <w:jc w:val="left"/>
            <w:rPr>
              <w:rFonts w:ascii="Times New Roman"/>
            </w:rPr>
          </w:pPr>
          <w:hyperlink w:history="true" w:anchor="_bookmark129">
            <w:r>
              <w:rPr>
                <w:rFonts w:ascii="Times New Roman"/>
              </w:rPr>
              <w:t>Temperature Based Control with Integrated Window and Lighting</w:t>
            </w:r>
          </w:hyperlink>
          <w:r>
            <w:rPr>
              <w:rFonts w:ascii="Times New Roman"/>
              <w:spacing w:val="-57"/>
            </w:rPr>
            <w:t> </w:t>
          </w:r>
          <w:hyperlink w:history="true" w:anchor="_bookmark129">
            <w:r>
              <w:rPr>
                <w:rFonts w:ascii="Times New Roman"/>
              </w:rPr>
              <w:t>Control</w:t>
            </w:r>
            <w:r>
              <w:rPr>
                <w:rFonts w:ascii="Times New Roman"/>
                <w:spacing w:val="45"/>
              </w:rPr>
              <w:t> </w:t>
            </w:r>
            <w:r>
              <w:rPr/>
              <w:t>110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800" w:val="left" w:leader="none"/>
              <w:tab w:pos="1801" w:val="left" w:leader="none"/>
            </w:tabs>
            <w:spacing w:line="273" w:lineRule="auto" w:before="75" w:after="0"/>
            <w:ind w:left="960" w:right="1571" w:firstLine="0"/>
            <w:jc w:val="left"/>
            <w:rPr>
              <w:rFonts w:ascii="Times New Roman"/>
            </w:rPr>
          </w:pPr>
          <w:hyperlink w:history="true" w:anchor="_bookmark141">
            <w:r>
              <w:rPr>
                <w:rFonts w:ascii="Times New Roman"/>
              </w:rPr>
              <w:t>PMV Based Control with Integrated Window Blind and Lighting</w:t>
            </w:r>
          </w:hyperlink>
          <w:r>
            <w:rPr>
              <w:rFonts w:ascii="Times New Roman"/>
              <w:spacing w:val="-57"/>
            </w:rPr>
            <w:t> </w:t>
          </w:r>
          <w:hyperlink w:history="true" w:anchor="_bookmark141">
            <w:r>
              <w:rPr>
                <w:rFonts w:ascii="Times New Roman"/>
              </w:rPr>
              <w:t>Control.</w:t>
            </w:r>
            <w:r>
              <w:rPr>
                <w:rFonts w:ascii="Times New Roman"/>
                <w:spacing w:val="-15"/>
              </w:rPr>
              <w:t> </w:t>
            </w:r>
            <w:r>
              <w:rPr/>
              <w:t>119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05" w:after="0"/>
            <w:ind w:left="1361" w:right="0" w:hanging="642"/>
            <w:jc w:val="left"/>
          </w:pPr>
          <w:hyperlink w:history="true" w:anchor="_bookmark147">
            <w:r>
              <w:rPr/>
              <w:t>Summary</w:t>
              <w:tab/>
            </w:r>
            <w:r>
              <w:rPr>
                <w:rFonts w:ascii="Cambria Math"/>
              </w:rPr>
              <w:t>123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</w:tabs>
            <w:spacing w:line="276" w:lineRule="auto" w:before="142" w:after="0"/>
            <w:ind w:left="480" w:right="1218" w:firstLine="0"/>
            <w:jc w:val="left"/>
            <w:rPr>
              <w:rFonts w:ascii="Times New Roman"/>
            </w:rPr>
          </w:pPr>
          <w:hyperlink w:history="true" w:anchor="_bookmark148"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1"/>
              </w:rPr>
              <w:t> </w:t>
            </w:r>
            <w:r>
              <w:rPr>
                <w:rFonts w:ascii="Times New Roman"/>
              </w:rPr>
              <w:t>NOVEL ENERGY EFFICIENT DEMAND BASED VENTILATION</w:t>
            </w:r>
          </w:hyperlink>
          <w:r>
            <w:rPr>
              <w:rFonts w:ascii="Times New Roman"/>
              <w:spacing w:val="1"/>
            </w:rPr>
            <w:t> </w:t>
          </w:r>
          <w:hyperlink w:history="true" w:anchor="_bookmark148">
            <w:r>
              <w:rPr>
                <w:rFonts w:ascii="Times New Roman"/>
              </w:rPr>
              <w:t>SYSTEM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CRITICAL</w:t>
            </w:r>
            <w:r>
              <w:rPr>
                <w:rFonts w:ascii="Times New Roman"/>
                <w:spacing w:val="-7"/>
              </w:rPr>
              <w:t> </w:t>
            </w:r>
            <w:r>
              <w:rPr>
                <w:rFonts w:ascii="Times New Roman"/>
              </w:rPr>
              <w:t>CONTAMINANT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OVERALL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IAQ</w:t>
            </w:r>
            <w:r>
              <w:rPr>
                <w:rFonts w:ascii="Times New Roman"/>
                <w:spacing w:val="-1"/>
              </w:rPr>
              <w:t> </w:t>
            </w:r>
            <w:r>
              <w:rPr>
                <w:rFonts w:ascii="Times New Roman"/>
              </w:rPr>
              <w:t>CONTROL</w:t>
            </w:r>
          </w:hyperlink>
        </w:p>
        <w:p>
          <w:pPr>
            <w:pStyle w:val="TOC3"/>
            <w:spacing w:before="5"/>
            <w:ind w:left="960" w:firstLine="0"/>
          </w:pPr>
          <w:hyperlink w:history="true" w:anchor="_bookmark148">
            <w:r>
              <w:rPr/>
              <w:t>126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36" w:after="0"/>
            <w:ind w:left="1361" w:right="0" w:hanging="642"/>
            <w:jc w:val="left"/>
          </w:pPr>
          <w:hyperlink w:history="true" w:anchor="_bookmark149">
            <w:r>
              <w:rPr/>
              <w:t>Introduction</w:t>
              <w:tab/>
            </w:r>
            <w:r>
              <w:rPr>
                <w:rFonts w:ascii="Cambria Math"/>
              </w:rPr>
              <w:t>126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3" w:after="0"/>
            <w:ind w:left="1361" w:right="0" w:hanging="642"/>
            <w:jc w:val="left"/>
          </w:pPr>
          <w:hyperlink w:history="true" w:anchor="_bookmark150">
            <w:r>
              <w:rPr/>
              <w:t>Contaminants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Concern and</w:t>
            </w:r>
            <w:r>
              <w:rPr>
                <w:spacing w:val="1"/>
              </w:rPr>
              <w:t> </w:t>
            </w:r>
            <w:r>
              <w:rPr/>
              <w:t>Indoor Air</w:t>
            </w:r>
            <w:r>
              <w:rPr>
                <w:spacing w:val="1"/>
              </w:rPr>
              <w:t> </w:t>
            </w:r>
            <w:r>
              <w:rPr/>
              <w:t>Quality</w:t>
              <w:tab/>
            </w:r>
            <w:r>
              <w:rPr>
                <w:rFonts w:ascii="Cambria Math"/>
              </w:rPr>
              <w:t>127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1" w:after="0"/>
            <w:ind w:left="1361" w:right="0" w:hanging="642"/>
            <w:jc w:val="left"/>
          </w:pPr>
          <w:hyperlink w:history="true" w:anchor="_bookmark153">
            <w:r>
              <w:rPr/>
              <w:t>Model</w:t>
            </w:r>
            <w:r>
              <w:rPr>
                <w:spacing w:val="-1"/>
              </w:rPr>
              <w:t> </w:t>
            </w:r>
            <w:r>
              <w:rPr/>
              <w:t>Description</w:t>
              <w:tab/>
            </w:r>
            <w:r>
              <w:rPr>
                <w:rFonts w:ascii="Cambria Math"/>
              </w:rPr>
              <w:t>128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4" w:after="0"/>
            <w:ind w:left="1361" w:right="0" w:hanging="642"/>
            <w:jc w:val="left"/>
          </w:pPr>
          <w:hyperlink w:history="true" w:anchor="_bookmark154">
            <w:r>
              <w:rPr/>
              <w:t>Baseline</w:t>
            </w:r>
            <w:r>
              <w:rPr>
                <w:spacing w:val="-1"/>
              </w:rPr>
              <w:t> </w:t>
            </w:r>
            <w:r>
              <w:rPr/>
              <w:t>Ventilation</w:t>
              <w:tab/>
            </w:r>
            <w:r>
              <w:rPr>
                <w:rFonts w:ascii="Cambria Math"/>
              </w:rPr>
              <w:t>129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2" w:after="0"/>
            <w:ind w:left="1361" w:right="0" w:hanging="642"/>
            <w:jc w:val="left"/>
          </w:pPr>
          <w:hyperlink w:history="true" w:anchor="_bookmark157">
            <w:r>
              <w:rPr/>
              <w:t>Proposed</w:t>
            </w:r>
            <w:r>
              <w:rPr>
                <w:spacing w:val="-1"/>
              </w:rPr>
              <w:t> </w:t>
            </w:r>
            <w:r>
              <w:rPr/>
              <w:t>Control</w:t>
            </w:r>
            <w:r>
              <w:rPr>
                <w:spacing w:val="-1"/>
              </w:rPr>
              <w:t> </w:t>
            </w:r>
            <w:r>
              <w:rPr/>
              <w:t>Strategy</w:t>
              <w:tab/>
            </w:r>
            <w:r>
              <w:rPr>
                <w:rFonts w:ascii="Cambria Math"/>
              </w:rPr>
              <w:t>130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3" w:after="0"/>
            <w:ind w:left="1361" w:right="0" w:hanging="642"/>
            <w:jc w:val="left"/>
          </w:pPr>
          <w:hyperlink w:history="true" w:anchor="_bookmark160">
            <w:r>
              <w:rPr/>
              <w:t>Results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Discussion</w:t>
              <w:tab/>
            </w:r>
            <w:r>
              <w:rPr>
                <w:rFonts w:ascii="Cambria Math"/>
              </w:rPr>
              <w:t>133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361" w:val="left" w:leader="none"/>
              <w:tab w:pos="1362" w:val="left" w:leader="none"/>
              <w:tab w:pos="8380" w:val="left" w:leader="dot"/>
            </w:tabs>
            <w:spacing w:line="240" w:lineRule="auto" w:before="141" w:after="0"/>
            <w:ind w:left="1361" w:right="0" w:hanging="642"/>
            <w:jc w:val="left"/>
          </w:pPr>
          <w:hyperlink w:history="true" w:anchor="_bookmark166">
            <w:r>
              <w:rPr/>
              <w:t>Conclusions</w:t>
              <w:tab/>
            </w:r>
            <w:r>
              <w:rPr>
                <w:rFonts w:ascii="Cambria Math"/>
              </w:rPr>
              <w:t>138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960" w:val="left" w:leader="none"/>
              <w:tab w:pos="961" w:val="left" w:leader="none"/>
              <w:tab w:pos="8380" w:val="left" w:leader="dot"/>
            </w:tabs>
            <w:spacing w:line="240" w:lineRule="auto" w:before="143" w:after="0"/>
            <w:ind w:left="960" w:right="0" w:hanging="481"/>
            <w:jc w:val="left"/>
            <w:rPr>
              <w:rFonts w:ascii="Times New Roman"/>
            </w:rPr>
          </w:pPr>
          <w:hyperlink w:history="true" w:anchor="_bookmark167">
            <w:r>
              <w:rPr>
                <w:rFonts w:ascii="Times New Roman"/>
              </w:rPr>
              <w:t>CONCLUSION</w:t>
            </w:r>
            <w:r>
              <w:rPr>
                <w:rFonts w:ascii="Times New Roman"/>
                <w:spacing w:val="-2"/>
              </w:rPr>
              <w:t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3"/>
              </w:rPr>
              <w:t> </w:t>
            </w:r>
            <w:r>
              <w:rPr>
                <w:rFonts w:ascii="Times New Roman"/>
              </w:rPr>
              <w:t>DISCUSSION</w:t>
              <w:tab/>
            </w:r>
            <w:r>
              <w:rPr/>
              <w:t>140</w:t>
            </w:r>
          </w:hyperlink>
        </w:p>
        <w:p>
          <w:pPr>
            <w:pStyle w:val="TOC1"/>
            <w:tabs>
              <w:tab w:pos="8380" w:val="left" w:leader="dot"/>
            </w:tabs>
            <w:spacing w:before="141"/>
          </w:pPr>
          <w:hyperlink w:history="true" w:anchor="_bookmark168">
            <w:r>
              <w:rPr>
                <w:rFonts w:ascii="Times New Roman"/>
              </w:rPr>
              <w:t>REFERENCES</w:t>
              <w:tab/>
            </w:r>
            <w:r>
              <w:rPr/>
              <w:t>144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360" w:bottom="1397" w:left="1680" w:right="600"/>
        </w:sectPr>
      </w:pPr>
    </w:p>
    <w:p>
      <w:pPr>
        <w:pStyle w:val="BodyText"/>
        <w:rPr>
          <w:rFonts w:ascii="Cambria Math"/>
          <w:sz w:val="32"/>
        </w:rPr>
      </w:pPr>
    </w:p>
    <w:p>
      <w:pPr>
        <w:pStyle w:val="BodyText"/>
        <w:spacing w:before="5"/>
        <w:rPr>
          <w:rFonts w:ascii="Cambria Math"/>
          <w:sz w:val="27"/>
        </w:rPr>
      </w:pPr>
    </w:p>
    <w:p>
      <w:pPr>
        <w:pStyle w:val="Heading1"/>
        <w:spacing w:before="0"/>
        <w:ind w:left="480"/>
        <w:rPr>
          <w:rFonts w:ascii="Cambria"/>
        </w:rPr>
      </w:pPr>
      <w:bookmarkStart w:name="_bookmark3" w:id="7"/>
      <w:bookmarkEnd w:id="7"/>
      <w:r>
        <w:rPr>
          <w:b w:val="0"/>
        </w:rPr>
      </w:r>
      <w:r>
        <w:rPr>
          <w:rFonts w:ascii="Cambria"/>
        </w:rPr>
        <w:t>LIST</w:t>
      </w:r>
      <w:r>
        <w:rPr>
          <w:rFonts w:ascii="Cambria"/>
          <w:spacing w:val="-1"/>
        </w:rPr>
        <w:t> </w:t>
      </w:r>
      <w:r>
        <w:rPr>
          <w:rFonts w:ascii="Cambria"/>
        </w:rPr>
        <w:t>OF</w:t>
      </w:r>
      <w:r>
        <w:rPr>
          <w:rFonts w:ascii="Cambria"/>
          <w:spacing w:val="-3"/>
        </w:rPr>
        <w:t> </w:t>
      </w:r>
      <w:r>
        <w:rPr>
          <w:rFonts w:ascii="Cambria"/>
        </w:rPr>
        <w:t>TABLES</w:t>
      </w:r>
    </w:p>
    <w:p>
      <w:pPr>
        <w:pStyle w:val="BodyText"/>
        <w:rPr>
          <w:rFonts w:ascii="Cambria"/>
          <w:b/>
          <w:sz w:val="32"/>
        </w:rPr>
      </w:pPr>
    </w:p>
    <w:p>
      <w:pPr>
        <w:pStyle w:val="BodyText"/>
        <w:tabs>
          <w:tab w:pos="8512" w:val="left" w:leader="dot"/>
        </w:tabs>
        <w:spacing w:before="201"/>
        <w:ind w:left="480"/>
        <w:rPr>
          <w:rFonts w:ascii="Cambria Math"/>
        </w:rPr>
      </w:pPr>
      <w:hyperlink w:history="true" w:anchor="_bookmark15">
        <w:r>
          <w:rPr>
            <w:rFonts w:ascii="Cambria Math"/>
          </w:rPr>
          <w:t>Table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1: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Properties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common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indoor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contaminants</w:t>
        </w:r>
        <w:r>
          <w:rPr/>
          <w:tab/>
        </w:r>
        <w:r>
          <w:rPr>
            <w:rFonts w:ascii="Cambria Math"/>
          </w:rPr>
          <w:t>13</w:t>
        </w:r>
      </w:hyperlink>
    </w:p>
    <w:p>
      <w:pPr>
        <w:pStyle w:val="BodyText"/>
        <w:spacing w:before="10"/>
        <w:rPr>
          <w:rFonts w:ascii="Cambria Math"/>
          <w:sz w:val="23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30">
        <w:r>
          <w:rPr>
            <w:rFonts w:ascii="Cambria Math"/>
          </w:rPr>
          <w:t>Table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2.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Ranges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allowable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values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for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IEQ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parameters</w:t>
        </w:r>
        <w:r>
          <w:rPr/>
          <w:tab/>
        </w:r>
        <w:r>
          <w:rPr>
            <w:rFonts w:ascii="Cambria Math"/>
          </w:rPr>
          <w:t>31</w:t>
        </w:r>
      </w:hyperlink>
    </w:p>
    <w:p>
      <w:pPr>
        <w:pStyle w:val="BodyText"/>
        <w:spacing w:before="1"/>
        <w:rPr>
          <w:rFonts w:ascii="Cambria Math"/>
        </w:rPr>
      </w:pPr>
    </w:p>
    <w:p>
      <w:pPr>
        <w:pStyle w:val="BodyText"/>
        <w:tabs>
          <w:tab w:pos="8512" w:val="left" w:leader="dot"/>
        </w:tabs>
        <w:spacing w:before="1"/>
        <w:ind w:left="480"/>
        <w:rPr>
          <w:rFonts w:ascii="Cambria Math"/>
        </w:rPr>
      </w:pPr>
      <w:hyperlink w:history="true" w:anchor="_bookmark32">
        <w:r>
          <w:rPr>
            <w:rFonts w:ascii="Cambria Math"/>
          </w:rPr>
          <w:t>Table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Ranges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flow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rates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for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cold/hot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water</w:t>
        </w:r>
        <w:r>
          <w:rPr/>
          <w:tab/>
        </w:r>
        <w:r>
          <w:rPr>
            <w:rFonts w:ascii="Cambria Math"/>
          </w:rPr>
          <w:t>33</w:t>
        </w:r>
      </w:hyperlink>
    </w:p>
    <w:p>
      <w:pPr>
        <w:pStyle w:val="BodyText"/>
        <w:spacing w:before="11"/>
        <w:rPr>
          <w:rFonts w:ascii="Cambria Math"/>
          <w:sz w:val="23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45">
        <w:r>
          <w:rPr>
            <w:rFonts w:ascii="Cambria Math"/>
          </w:rPr>
          <w:t>Table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4: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Design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capacities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for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building</w:t>
        </w:r>
        <w:r>
          <w:rPr/>
          <w:tab/>
        </w:r>
        <w:r>
          <w:rPr>
            <w:rFonts w:ascii="Cambria Math"/>
          </w:rPr>
          <w:t>45</w:t>
        </w:r>
      </w:hyperlink>
    </w:p>
    <w:p>
      <w:pPr>
        <w:pStyle w:val="BodyText"/>
        <w:rPr>
          <w:rFonts w:ascii="Cambria Math"/>
        </w:rPr>
      </w:pPr>
    </w:p>
    <w:p>
      <w:pPr>
        <w:pStyle w:val="BodyText"/>
        <w:tabs>
          <w:tab w:pos="8512" w:val="left" w:leader="dot"/>
        </w:tabs>
        <w:spacing w:before="1"/>
        <w:ind w:left="480"/>
        <w:rPr>
          <w:rFonts w:ascii="Cambria Math"/>
        </w:rPr>
      </w:pPr>
      <w:hyperlink w:history="true" w:anchor="_bookmark53">
        <w:r>
          <w:rPr>
            <w:rFonts w:ascii="Cambria Math"/>
          </w:rPr>
          <w:t>Table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5: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Infiltration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model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coefficients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[Source:</w:t>
        </w:r>
        <w:r>
          <w:rPr>
            <w:rFonts w:ascii="Calibri"/>
          </w:rPr>
          <w:t>(EnergyPlus</w:t>
        </w:r>
        <w:r>
          <w:rPr>
            <w:rFonts w:ascii="Calibri"/>
            <w:spacing w:val="-3"/>
          </w:rPr>
          <w:t> </w:t>
        </w:r>
        <w:r>
          <w:rPr>
            <w:rFonts w:ascii="Calibri"/>
          </w:rPr>
          <w:t>2012)</w:t>
        </w:r>
        <w:r>
          <w:rPr>
            <w:rFonts w:ascii="Cambria Math"/>
          </w:rPr>
          <w:t>]</w:t>
        </w:r>
        <w:r>
          <w:rPr/>
          <w:tab/>
        </w:r>
        <w:r>
          <w:rPr>
            <w:rFonts w:ascii="Cambria Math"/>
          </w:rPr>
          <w:t>52</w:t>
        </w:r>
      </w:hyperlink>
    </w:p>
    <w:p>
      <w:pPr>
        <w:pStyle w:val="BodyText"/>
        <w:spacing w:before="11"/>
        <w:rPr>
          <w:rFonts w:ascii="Cambria Math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59">
        <w:r>
          <w:rPr>
            <w:rFonts w:ascii="Cambria Math"/>
          </w:rPr>
          <w:t>Table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6: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polynomial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coefficients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used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to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determine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glass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optical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properties</w:t>
        </w:r>
        <w:r>
          <w:rPr/>
          <w:tab/>
        </w:r>
        <w:r>
          <w:rPr>
            <w:rFonts w:ascii="Cambria Math"/>
          </w:rPr>
          <w:t>57</w:t>
        </w:r>
      </w:hyperlink>
    </w:p>
    <w:p>
      <w:pPr>
        <w:pStyle w:val="BodyText"/>
        <w:spacing w:before="11"/>
        <w:rPr>
          <w:rFonts w:ascii="Cambria Math"/>
          <w:sz w:val="23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63">
        <w:r>
          <w:rPr>
            <w:rFonts w:ascii="Cambria Math"/>
          </w:rPr>
          <w:t>Table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7.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Fan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curve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default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values</w:t>
        </w:r>
        <w:r>
          <w:rPr/>
          <w:tab/>
        </w:r>
        <w:r>
          <w:rPr>
            <w:rFonts w:ascii="Cambria Math"/>
          </w:rPr>
          <w:t>65</w:t>
        </w:r>
      </w:hyperlink>
    </w:p>
    <w:p>
      <w:pPr>
        <w:pStyle w:val="BodyText"/>
        <w:spacing w:before="1"/>
        <w:rPr>
          <w:rFonts w:ascii="Cambria Math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75">
        <w:r>
          <w:rPr>
            <w:rFonts w:ascii="Cambria Math"/>
          </w:rPr>
          <w:t>Table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8.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SEMCO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TE-18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sensible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latent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effectiveness</w:t>
        </w:r>
        <w:r>
          <w:rPr/>
          <w:tab/>
        </w:r>
        <w:r>
          <w:rPr>
            <w:rFonts w:ascii="Cambria Math"/>
          </w:rPr>
          <w:t>72</w:t>
        </w:r>
      </w:hyperlink>
    </w:p>
    <w:p>
      <w:pPr>
        <w:pStyle w:val="BodyText"/>
        <w:spacing w:before="11"/>
        <w:rPr>
          <w:rFonts w:ascii="Cambria Math"/>
          <w:sz w:val="23"/>
        </w:rPr>
      </w:pPr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102">
        <w:r>
          <w:rPr>
            <w:rFonts w:ascii="Cambria Math"/>
          </w:rPr>
          <w:t>Table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9: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Constraints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for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thermal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parameter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values</w:t>
        </w:r>
        <w:r>
          <w:rPr/>
          <w:tab/>
        </w:r>
        <w:r>
          <w:rPr>
            <w:rFonts w:ascii="Cambria Math"/>
          </w:rPr>
          <w:t>92</w:t>
        </w:r>
      </w:hyperlink>
    </w:p>
    <w:p>
      <w:pPr>
        <w:pStyle w:val="BodyText"/>
        <w:spacing w:before="1"/>
        <w:rPr>
          <w:rFonts w:ascii="Cambria Math"/>
        </w:rPr>
      </w:pPr>
    </w:p>
    <w:p>
      <w:pPr>
        <w:pStyle w:val="BodyText"/>
        <w:tabs>
          <w:tab w:pos="8512" w:val="left" w:leader="dot"/>
        </w:tabs>
        <w:spacing w:line="480" w:lineRule="auto"/>
        <w:ind w:left="480" w:right="848"/>
        <w:rPr>
          <w:rFonts w:ascii="Cambria Math"/>
        </w:rPr>
      </w:pPr>
      <w:hyperlink w:history="true" w:anchor="_bookmark104">
        <w:r>
          <w:rPr>
            <w:rFonts w:ascii="Cambria Math"/>
          </w:rPr>
          <w:t>Table 10: Recommended schedules for occupancy, lighting and HVAC system for</w:t>
        </w:r>
      </w:hyperlink>
      <w:r>
        <w:rPr>
          <w:rFonts w:ascii="Cambria Math"/>
          <w:spacing w:val="1"/>
        </w:rPr>
        <w:t> </w:t>
      </w:r>
      <w:hyperlink w:history="true" w:anchor="_bookmark104">
        <w:r>
          <w:rPr>
            <w:rFonts w:ascii="Cambria Math"/>
          </w:rPr>
          <w:t>baseline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building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according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to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ASHRAE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90.1</w:t>
        </w:r>
        <w:r>
          <w:rPr/>
          <w:tab/>
        </w:r>
        <w:r>
          <w:rPr>
            <w:rFonts w:ascii="Cambria Math"/>
            <w:spacing w:val="-2"/>
          </w:rPr>
          <w:t>93</w:t>
        </w:r>
      </w:hyperlink>
    </w:p>
    <w:p>
      <w:pPr>
        <w:pStyle w:val="BodyText"/>
        <w:tabs>
          <w:tab w:pos="8380" w:val="left" w:leader="dot"/>
        </w:tabs>
        <w:spacing w:line="482" w:lineRule="auto"/>
        <w:ind w:left="480" w:right="848"/>
        <w:rPr>
          <w:rFonts w:ascii="Cambria Math"/>
        </w:rPr>
      </w:pPr>
      <w:hyperlink w:history="true" w:anchor="_bookmark122">
        <w:r>
          <w:rPr/>
          <w:t>Table 11.</w:t>
        </w:r>
        <w:r>
          <w:rPr>
            <w:spacing w:val="1"/>
          </w:rPr>
          <w:t> </w:t>
        </w:r>
        <w:r>
          <w:rPr/>
          <w:t>Energy consumption comparison between temperature based and PMV</w:t>
        </w:r>
      </w:hyperlink>
      <w:r>
        <w:rPr>
          <w:spacing w:val="1"/>
        </w:rPr>
        <w:t> </w:t>
      </w:r>
      <w:hyperlink w:history="true" w:anchor="_bookmark122">
        <w:r>
          <w:rPr/>
          <w:t>based</w:t>
        </w:r>
        <w:r>
          <w:rPr>
            <w:spacing w:val="-1"/>
          </w:rPr>
          <w:t> </w:t>
        </w:r>
        <w:r>
          <w:rPr/>
          <w:t>controllers.</w:t>
          <w:tab/>
        </w:r>
        <w:r>
          <w:rPr>
            <w:rFonts w:ascii="Cambria Math"/>
            <w:spacing w:val="-2"/>
          </w:rPr>
          <w:t>106</w:t>
        </w:r>
      </w:hyperlink>
    </w:p>
    <w:p>
      <w:pPr>
        <w:pStyle w:val="BodyText"/>
        <w:tabs>
          <w:tab w:pos="8380" w:val="left" w:leader="dot"/>
        </w:tabs>
        <w:spacing w:line="278" w:lineRule="exact"/>
        <w:ind w:left="480"/>
        <w:rPr>
          <w:rFonts w:ascii="Cambria Math"/>
        </w:rPr>
      </w:pPr>
      <w:hyperlink w:history="true" w:anchor="_bookmark128">
        <w:r>
          <w:rPr/>
          <w:t>Table 12.</w:t>
        </w:r>
        <w:r>
          <w:rPr>
            <w:spacing w:val="61"/>
          </w:rPr>
          <w:t> </w:t>
        </w:r>
        <w:r>
          <w:rPr/>
          <w:t>DCV energy</w:t>
        </w:r>
        <w:r>
          <w:rPr>
            <w:spacing w:val="-5"/>
          </w:rPr>
          <w:t> </w:t>
        </w:r>
        <w:r>
          <w:rPr/>
          <w:t>saving</w:t>
        </w:r>
        <w:r>
          <w:rPr>
            <w:spacing w:val="-1"/>
          </w:rPr>
          <w:t> </w:t>
        </w:r>
        <w:r>
          <w:rPr/>
          <w:t>summary</w:t>
          <w:tab/>
        </w:r>
        <w:r>
          <w:rPr>
            <w:rFonts w:ascii="Cambria Math"/>
          </w:rPr>
          <w:t>110</w:t>
        </w:r>
      </w:hyperlink>
    </w:p>
    <w:p>
      <w:pPr>
        <w:pStyle w:val="BodyText"/>
        <w:spacing w:before="6"/>
        <w:rPr>
          <w:rFonts w:ascii="Cambria Math"/>
          <w:sz w:val="23"/>
        </w:rPr>
      </w:pPr>
    </w:p>
    <w:p>
      <w:pPr>
        <w:pStyle w:val="BodyText"/>
        <w:tabs>
          <w:tab w:pos="8380" w:val="left" w:leader="dot"/>
        </w:tabs>
        <w:ind w:left="480"/>
        <w:rPr>
          <w:rFonts w:ascii="Cambria Math"/>
        </w:rPr>
      </w:pPr>
      <w:hyperlink w:history="true" w:anchor="_bookmark130">
        <w:r>
          <w:rPr/>
          <w:t>Table</w:t>
        </w:r>
        <w:r>
          <w:rPr>
            <w:spacing w:val="-1"/>
          </w:rPr>
          <w:t> </w:t>
        </w:r>
        <w:r>
          <w:rPr/>
          <w:t>13.</w:t>
        </w:r>
        <w:r>
          <w:rPr>
            <w:spacing w:val="59"/>
          </w:rPr>
          <w:t> </w:t>
        </w:r>
        <w:r>
          <w:rPr/>
          <w:t>Window</w:t>
        </w:r>
        <w:r>
          <w:rPr>
            <w:spacing w:val="-1"/>
          </w:rPr>
          <w:t> </w:t>
        </w:r>
        <w:r>
          <w:rPr/>
          <w:t>blind properties</w:t>
          <w:tab/>
        </w:r>
        <w:r>
          <w:rPr>
            <w:rFonts w:ascii="Cambria Math"/>
          </w:rPr>
          <w:t>111</w:t>
        </w:r>
      </w:hyperlink>
    </w:p>
    <w:p>
      <w:pPr>
        <w:pStyle w:val="BodyText"/>
        <w:spacing w:before="4"/>
        <w:rPr>
          <w:rFonts w:ascii="Cambria Math"/>
        </w:rPr>
      </w:pPr>
    </w:p>
    <w:p>
      <w:pPr>
        <w:pStyle w:val="BodyText"/>
        <w:tabs>
          <w:tab w:pos="8380" w:val="left" w:leader="dot"/>
        </w:tabs>
        <w:spacing w:line="480" w:lineRule="auto"/>
        <w:ind w:left="480" w:right="848"/>
        <w:rPr>
          <w:rFonts w:ascii="Cambria Math"/>
        </w:rPr>
      </w:pPr>
      <w:hyperlink w:history="true" w:anchor="_bookmark162">
        <w:r>
          <w:rPr>
            <w:rFonts w:ascii="Cambria Math"/>
          </w:rPr>
          <w:t>Table 14.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Summary of energy saving from proposed strategy compared to</w:t>
        </w:r>
      </w:hyperlink>
      <w:r>
        <w:rPr>
          <w:rFonts w:ascii="Cambria Math"/>
          <w:spacing w:val="1"/>
        </w:rPr>
        <w:t> </w:t>
      </w:r>
      <w:hyperlink w:history="true" w:anchor="_bookmark162">
        <w:r>
          <w:rPr>
            <w:rFonts w:ascii="Cambria Math"/>
          </w:rPr>
          <w:t>baseline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cases</w:t>
        </w:r>
        <w:r>
          <w:rPr/>
          <w:tab/>
        </w:r>
        <w:r>
          <w:rPr>
            <w:rFonts w:ascii="Cambria Math"/>
            <w:spacing w:val="-2"/>
          </w:rPr>
          <w:t>135</w:t>
        </w:r>
      </w:hyperlink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Heading1"/>
        <w:spacing w:before="77"/>
        <w:ind w:left="480"/>
        <w:rPr>
          <w:rFonts w:ascii="Cambria"/>
        </w:rPr>
      </w:pPr>
      <w:bookmarkStart w:name="_bookmark4" w:id="8"/>
      <w:bookmarkEnd w:id="8"/>
      <w:r>
        <w:rPr>
          <w:b w:val="0"/>
        </w:rPr>
      </w:r>
      <w:r>
        <w:rPr>
          <w:rFonts w:ascii="Cambria"/>
        </w:rPr>
        <w:t>LIST</w:t>
      </w:r>
      <w:r>
        <w:rPr>
          <w:rFonts w:ascii="Cambria"/>
          <w:spacing w:val="-3"/>
        </w:rPr>
        <w:t> </w:t>
      </w:r>
      <w:r>
        <w:rPr>
          <w:rFonts w:ascii="Cambria"/>
        </w:rPr>
        <w:t>OF</w:t>
      </w:r>
      <w:r>
        <w:rPr>
          <w:rFonts w:ascii="Cambria"/>
          <w:spacing w:val="-5"/>
        </w:rPr>
        <w:t> </w:t>
      </w:r>
      <w:r>
        <w:rPr>
          <w:rFonts w:ascii="Cambria"/>
        </w:rPr>
        <w:t>FIGURES</w:t>
      </w:r>
    </w:p>
    <w:p>
      <w:pPr>
        <w:pStyle w:val="BodyText"/>
        <w:tabs>
          <w:tab w:pos="8512" w:val="left" w:leader="dot"/>
        </w:tabs>
        <w:spacing w:line="480" w:lineRule="auto" w:before="576"/>
        <w:ind w:left="480" w:right="848"/>
        <w:rPr>
          <w:rFonts w:ascii="Cambria Math"/>
        </w:rPr>
      </w:pPr>
      <w:hyperlink w:history="true" w:anchor="_bookmark13">
        <w:r>
          <w:rPr>
            <w:rFonts w:ascii="Cambria Math"/>
          </w:rPr>
          <w:t>Figure 1: Ranking of effect of IEQ factors on overall occupant satisfaction</w:t>
        </w:r>
      </w:hyperlink>
      <w:r>
        <w:rPr>
          <w:rFonts w:ascii="Cambria Math"/>
          <w:spacing w:val="1"/>
        </w:rPr>
        <w:t> </w:t>
      </w:r>
      <w:hyperlink w:history="true" w:anchor="_bookmark13">
        <w:r>
          <w:rPr>
            <w:rFonts w:ascii="Cambria Math"/>
          </w:rPr>
          <w:t>according to previous researchers. (Higher number indicates higher ranking)</w:t>
        </w:r>
      </w:hyperlink>
      <w:r>
        <w:rPr>
          <w:rFonts w:ascii="Cambria Math"/>
          <w:spacing w:val="1"/>
        </w:rPr>
        <w:t> </w:t>
      </w:r>
      <w:hyperlink w:history="true" w:anchor="_bookmark13">
        <w:r>
          <w:rPr>
            <w:rFonts w:ascii="Cambria Math"/>
          </w:rPr>
          <w:t>[source: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(Frontczak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Wargocki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2011)]</w:t>
        </w:r>
        <w:r>
          <w:rPr/>
          <w:tab/>
        </w:r>
        <w:r>
          <w:rPr>
            <w:rFonts w:ascii="Cambria Math"/>
            <w:spacing w:val="-2"/>
          </w:rPr>
          <w:t>11</w:t>
        </w:r>
      </w:hyperlink>
    </w:p>
    <w:p>
      <w:pPr>
        <w:pStyle w:val="BodyText"/>
        <w:tabs>
          <w:tab w:pos="8512" w:val="left" w:leader="dot"/>
        </w:tabs>
        <w:spacing w:before="2"/>
        <w:ind w:left="480"/>
        <w:rPr>
          <w:rFonts w:ascii="Cambria Math"/>
        </w:rPr>
      </w:pPr>
      <w:hyperlink w:history="true" w:anchor="_bookmark24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Receding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horizon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principle</w:t>
        </w:r>
        <w:r>
          <w:rPr/>
          <w:tab/>
        </w:r>
        <w:r>
          <w:rPr>
            <w:rFonts w:ascii="Cambria Math"/>
          </w:rPr>
          <w:t>28</w:t>
        </w:r>
      </w:hyperlink>
    </w:p>
    <w:p>
      <w:pPr>
        <w:pStyle w:val="BodyText"/>
        <w:tabs>
          <w:tab w:pos="8512" w:val="left" w:leader="dot"/>
        </w:tabs>
        <w:spacing w:before="281"/>
        <w:ind w:left="480"/>
        <w:rPr>
          <w:rFonts w:ascii="Cambria Math"/>
        </w:rPr>
      </w:pPr>
      <w:hyperlink w:history="true" w:anchor="_bookmark26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Application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on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a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real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building</w:t>
        </w:r>
        <w:r>
          <w:rPr/>
          <w:tab/>
        </w:r>
        <w:r>
          <w:rPr>
            <w:rFonts w:ascii="Cambria Math"/>
          </w:rPr>
          <w:t>29</w:t>
        </w:r>
      </w:hyperlink>
    </w:p>
    <w:p>
      <w:pPr>
        <w:pStyle w:val="BodyText"/>
        <w:tabs>
          <w:tab w:pos="8512" w:val="left" w:leader="dot"/>
        </w:tabs>
        <w:spacing w:before="282"/>
        <w:ind w:left="480"/>
        <w:rPr>
          <w:rFonts w:ascii="Cambria Math"/>
        </w:rPr>
      </w:pPr>
      <w:hyperlink w:history="true" w:anchor="_bookmark29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4: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RH/T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for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according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to ISO7730</w:t>
        </w:r>
        <w:r>
          <w:rPr/>
          <w:tab/>
        </w:r>
        <w:r>
          <w:rPr>
            <w:rFonts w:ascii="Cambria Math"/>
          </w:rPr>
          <w:t>31</w:t>
        </w:r>
      </w:hyperlink>
    </w:p>
    <w:p>
      <w:pPr>
        <w:pStyle w:val="BodyText"/>
        <w:tabs>
          <w:tab w:pos="8512" w:val="left" w:leader="dot"/>
        </w:tabs>
        <w:spacing w:line="480" w:lineRule="auto" w:before="280"/>
        <w:ind w:left="480" w:right="848"/>
        <w:rPr>
          <w:rFonts w:ascii="Cambria Math"/>
        </w:rPr>
      </w:pPr>
      <w:hyperlink w:history="true" w:anchor="_bookmark31">
        <w:r>
          <w:rPr>
            <w:rFonts w:ascii="Cambria Math"/>
          </w:rPr>
          <w:t>Figure 5. Arrangement of components in the Air Handling Unit (AHU) of the case</w:t>
        </w:r>
      </w:hyperlink>
      <w:r>
        <w:rPr>
          <w:rFonts w:ascii="Cambria Math"/>
          <w:spacing w:val="1"/>
        </w:rPr>
        <w:t> </w:t>
      </w:r>
      <w:hyperlink w:history="true" w:anchor="_bookmark31">
        <w:r>
          <w:rPr>
            <w:rFonts w:ascii="Cambria Math"/>
          </w:rPr>
          <w:t>building</w:t>
        </w:r>
        <w:r>
          <w:rPr/>
          <w:tab/>
        </w:r>
        <w:r>
          <w:rPr>
            <w:rFonts w:ascii="Cambria Math"/>
            <w:spacing w:val="-2"/>
          </w:rPr>
          <w:t>33</w:t>
        </w:r>
      </w:hyperlink>
    </w:p>
    <w:p>
      <w:pPr>
        <w:pStyle w:val="BodyText"/>
        <w:tabs>
          <w:tab w:pos="8512" w:val="left" w:leader="dot"/>
        </w:tabs>
        <w:spacing w:before="1"/>
        <w:ind w:left="480"/>
        <w:rPr>
          <w:rFonts w:ascii="Cambria Math"/>
        </w:rPr>
      </w:pPr>
      <w:hyperlink w:history="true" w:anchor="_bookmark34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6: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Assumed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weekly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occupant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schedule.</w:t>
        </w:r>
        <w:r>
          <w:rPr/>
          <w:tab/>
        </w:r>
        <w:r>
          <w:rPr>
            <w:rFonts w:ascii="Cambria Math"/>
          </w:rPr>
          <w:t>35</w:t>
        </w:r>
      </w:hyperlink>
    </w:p>
    <w:p>
      <w:pPr>
        <w:pStyle w:val="BodyText"/>
        <w:tabs>
          <w:tab w:pos="8512" w:val="left" w:leader="dot"/>
        </w:tabs>
        <w:spacing w:before="282"/>
        <w:ind w:left="480"/>
        <w:rPr>
          <w:rFonts w:ascii="Cambria Math"/>
        </w:rPr>
      </w:pPr>
      <w:hyperlink w:history="true" w:anchor="_bookmark38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7.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EnergyPlus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model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major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loops</w:t>
        </w:r>
        <w:r>
          <w:rPr/>
          <w:tab/>
        </w:r>
        <w:r>
          <w:rPr>
            <w:rFonts w:ascii="Cambria Math"/>
          </w:rPr>
          <w:t>41</w:t>
        </w:r>
      </w:hyperlink>
    </w:p>
    <w:p>
      <w:pPr>
        <w:pStyle w:val="BodyText"/>
        <w:tabs>
          <w:tab w:pos="8512" w:val="left" w:leader="dot"/>
        </w:tabs>
        <w:spacing w:before="281"/>
        <w:ind w:left="480"/>
        <w:rPr>
          <w:rFonts w:ascii="Cambria Math"/>
        </w:rPr>
      </w:pPr>
      <w:hyperlink w:history="true" w:anchor="_bookmark40">
        <w:r>
          <w:rPr>
            <w:rFonts w:ascii="Cambria Math"/>
          </w:rPr>
          <w:t>Figure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8: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Communication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framework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between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EnergyPlus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Matlab</w:t>
        </w:r>
        <w:r>
          <w:rPr/>
          <w:tab/>
        </w:r>
        <w:r>
          <w:rPr>
            <w:rFonts w:ascii="Cambria Math"/>
          </w:rPr>
          <w:t>42</w:t>
        </w:r>
      </w:hyperlink>
    </w:p>
    <w:p>
      <w:pPr>
        <w:pStyle w:val="BodyText"/>
        <w:tabs>
          <w:tab w:pos="8512" w:val="left" w:leader="dot"/>
        </w:tabs>
        <w:spacing w:before="283"/>
        <w:ind w:left="480"/>
        <w:rPr>
          <w:rFonts w:ascii="Cambria Math"/>
        </w:rPr>
      </w:pPr>
      <w:hyperlink w:history="true" w:anchor="_bookmark50">
        <w:r>
          <w:rPr>
            <w:rFonts w:ascii="Cambria Math"/>
          </w:rPr>
          <w:t>Figure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9.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Wall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heat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interactions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inside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outside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boundaries.</w:t>
        </w:r>
        <w:r>
          <w:rPr/>
          <w:tab/>
        </w:r>
        <w:r>
          <w:rPr>
            <w:rFonts w:ascii="Cambria Math"/>
          </w:rPr>
          <w:t>49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51">
        <w:r>
          <w:rPr>
            <w:rFonts w:ascii="Cambria Math"/>
          </w:rPr>
          <w:t>Figure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10.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Wall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thermal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resistance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capacitance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(3R2C)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model</w:t>
        </w:r>
        <w:r>
          <w:rPr/>
          <w:tab/>
        </w:r>
        <w:r>
          <w:rPr>
            <w:rFonts w:ascii="Cambria Math"/>
          </w:rPr>
          <w:t>50</w:t>
        </w:r>
      </w:hyperlink>
    </w:p>
    <w:p>
      <w:pPr>
        <w:pStyle w:val="BodyText"/>
        <w:tabs>
          <w:tab w:pos="8512" w:val="left" w:leader="dot"/>
        </w:tabs>
        <w:spacing w:line="480" w:lineRule="auto" w:before="282"/>
        <w:ind w:left="480" w:right="848"/>
        <w:rPr>
          <w:rFonts w:ascii="Cambria Math"/>
        </w:rPr>
      </w:pPr>
      <w:hyperlink w:history="true" w:anchor="_bookmark60">
        <w:r>
          <w:rPr>
            <w:rFonts w:ascii="Cambria Math"/>
          </w:rPr>
          <w:t>Figure 11: (a)side view of blind cell with reflection (b) side view of blind cell</w:t>
        </w:r>
      </w:hyperlink>
      <w:r>
        <w:rPr>
          <w:rFonts w:ascii="Cambria Math"/>
          <w:spacing w:val="1"/>
        </w:rPr>
        <w:t> </w:t>
      </w:r>
      <w:hyperlink w:history="true" w:anchor="_bookmark60">
        <w:r>
          <w:rPr>
            <w:rFonts w:ascii="Cambria Math"/>
          </w:rPr>
          <w:t>showing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direct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transmittance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without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reflection</w:t>
        </w:r>
        <w:r>
          <w:rPr>
            <w:rFonts w:ascii="Cambria Math"/>
            <w:spacing w:val="47"/>
          </w:rPr>
          <w:t> </w:t>
        </w:r>
        <w:r>
          <w:rPr>
            <w:rFonts w:ascii="Cambria Math"/>
          </w:rPr>
          <w:t>[source:(EnergyPlus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2012)]</w:t>
        </w:r>
        <w:r>
          <w:rPr/>
          <w:tab/>
        </w:r>
        <w:r>
          <w:rPr>
            <w:rFonts w:ascii="Cambria Math"/>
            <w:spacing w:val="-2"/>
          </w:rPr>
          <w:t>58</w:t>
        </w:r>
      </w:hyperlink>
    </w:p>
    <w:p>
      <w:pPr>
        <w:pStyle w:val="BodyText"/>
        <w:spacing w:before="1"/>
        <w:ind w:left="480"/>
        <w:rPr>
          <w:rFonts w:ascii="Cambria Math"/>
        </w:rPr>
      </w:pPr>
      <w:hyperlink w:history="true" w:anchor="_bookmark68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12.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Cross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section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top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insulated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ceiling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radiant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panel.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68">
        <w:r>
          <w:rPr>
            <w:rFonts w:ascii="Cambria Math"/>
          </w:rPr>
          <w:t>[source:(Jeong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Mumma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2004b)]</w:t>
        </w:r>
        <w:r>
          <w:rPr/>
          <w:tab/>
        </w:r>
        <w:r>
          <w:rPr>
            <w:rFonts w:ascii="Cambria Math"/>
          </w:rPr>
          <w:t>68</w:t>
        </w:r>
      </w:hyperlink>
    </w:p>
    <w:p>
      <w:pPr>
        <w:pStyle w:val="BodyText"/>
        <w:tabs>
          <w:tab w:pos="8512" w:val="left" w:leader="dot"/>
        </w:tabs>
        <w:spacing w:before="281"/>
        <w:ind w:left="480"/>
        <w:rPr>
          <w:rFonts w:ascii="Cambria Math"/>
        </w:rPr>
      </w:pPr>
      <w:hyperlink w:history="true" w:anchor="_bookmark73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13.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Comparison of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measured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calculated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cooling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coil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heat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transfer</w:t>
        </w:r>
        <w:r>
          <w:rPr/>
          <w:tab/>
        </w:r>
        <w:r>
          <w:rPr>
            <w:rFonts w:ascii="Cambria Math"/>
          </w:rPr>
          <w:t>71</w:t>
        </w:r>
      </w:hyperlink>
    </w:p>
    <w:p>
      <w:pPr>
        <w:pStyle w:val="BodyText"/>
        <w:tabs>
          <w:tab w:pos="8512" w:val="left" w:leader="dot"/>
        </w:tabs>
        <w:spacing w:before="282"/>
        <w:ind w:left="480"/>
        <w:rPr>
          <w:rFonts w:ascii="Cambria Math"/>
        </w:rPr>
      </w:pPr>
      <w:hyperlink w:history="true" w:anchor="_bookmark77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14. Desiccant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wheel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dehumidification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process</w:t>
        </w:r>
        <w:r>
          <w:rPr/>
          <w:tab/>
        </w:r>
        <w:r>
          <w:rPr>
            <w:rFonts w:ascii="Cambria Math"/>
          </w:rPr>
          <w:t>74</w:t>
        </w:r>
      </w:hyperlink>
    </w:p>
    <w:p>
      <w:pPr>
        <w:pStyle w:val="BodyText"/>
        <w:tabs>
          <w:tab w:pos="8512" w:val="left" w:leader="dot"/>
        </w:tabs>
        <w:spacing w:line="480" w:lineRule="auto" w:before="280"/>
        <w:ind w:left="480" w:right="848"/>
        <w:rPr>
          <w:rFonts w:ascii="Cambria Math"/>
        </w:rPr>
      </w:pPr>
      <w:hyperlink w:history="true" w:anchor="_bookmark80">
        <w:r>
          <w:rPr>
            <w:rFonts w:ascii="Cambria Math"/>
          </w:rPr>
          <w:t>Figure 15. Comparison of measured and predicted desiccant wheel outlet</w:t>
        </w:r>
      </w:hyperlink>
      <w:r>
        <w:rPr>
          <w:rFonts w:ascii="Cambria Math"/>
          <w:spacing w:val="1"/>
        </w:rPr>
        <w:t> </w:t>
      </w:r>
      <w:hyperlink w:history="true" w:anchor="_bookmark80">
        <w:r>
          <w:rPr>
            <w:rFonts w:ascii="Cambria Math"/>
          </w:rPr>
          <w:t>temperature</w:t>
        </w:r>
        <w:r>
          <w:rPr/>
          <w:tab/>
        </w:r>
        <w:r>
          <w:rPr>
            <w:rFonts w:ascii="Cambria Math"/>
            <w:spacing w:val="-2"/>
          </w:rPr>
          <w:t>76</w:t>
        </w:r>
      </w:hyperlink>
    </w:p>
    <w:p>
      <w:pPr>
        <w:pStyle w:val="BodyText"/>
        <w:tabs>
          <w:tab w:pos="8512" w:val="left" w:leader="dot"/>
        </w:tabs>
        <w:spacing w:before="1"/>
        <w:ind w:left="480"/>
        <w:rPr>
          <w:rFonts w:ascii="Cambria Math"/>
        </w:rPr>
      </w:pPr>
      <w:hyperlink w:history="true" w:anchor="_bookmark81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16.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Measured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predicted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desiccant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wheel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outlet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humidity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ratio</w:t>
        </w:r>
        <w:r>
          <w:rPr/>
          <w:tab/>
        </w:r>
        <w:r>
          <w:rPr>
            <w:rFonts w:ascii="Cambria Math"/>
          </w:rPr>
          <w:t>76</w:t>
        </w:r>
      </w:hyperlink>
    </w:p>
    <w:p>
      <w:pPr>
        <w:spacing w:after="0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tabs>
          <w:tab w:pos="8512" w:val="left" w:leader="dot"/>
        </w:tabs>
        <w:spacing w:line="480" w:lineRule="auto" w:before="82"/>
        <w:ind w:left="480" w:right="848"/>
        <w:rPr>
          <w:rFonts w:ascii="Cambria Math"/>
        </w:rPr>
      </w:pPr>
      <w:hyperlink w:history="true" w:anchor="_bookmark84">
        <w:r>
          <w:rPr>
            <w:rFonts w:ascii="Cambria Math"/>
          </w:rPr>
          <w:t>Figure 17: Comparison of constant and variable outdoor convective heat transfer</w:t>
        </w:r>
      </w:hyperlink>
      <w:r>
        <w:rPr>
          <w:rFonts w:ascii="Cambria Math"/>
          <w:spacing w:val="-50"/>
        </w:rPr>
        <w:t> </w:t>
      </w:r>
      <w:hyperlink w:history="true" w:anchor="_bookmark84">
        <w:r>
          <w:rPr>
            <w:rFonts w:ascii="Cambria Math"/>
          </w:rPr>
          <w:t>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wall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surface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temperature</w:t>
        </w:r>
        <w:r>
          <w:rPr/>
          <w:tab/>
        </w:r>
        <w:r>
          <w:rPr>
            <w:rFonts w:ascii="Cambria Math"/>
            <w:spacing w:val="-2"/>
          </w:rPr>
          <w:t>78</w:t>
        </w:r>
      </w:hyperlink>
    </w:p>
    <w:p>
      <w:pPr>
        <w:pStyle w:val="BodyText"/>
        <w:tabs>
          <w:tab w:pos="8512" w:val="left" w:leader="dot"/>
        </w:tabs>
        <w:spacing w:line="480" w:lineRule="auto"/>
        <w:ind w:left="480" w:right="848"/>
        <w:rPr>
          <w:rFonts w:ascii="Cambria Math"/>
        </w:rPr>
      </w:pPr>
      <w:hyperlink w:history="true" w:anchor="_bookmark86">
        <w:r>
          <w:rPr>
            <w:rFonts w:ascii="Cambria Math"/>
          </w:rPr>
          <w:t>Figure 18: Comparison of effect of wall lumping on surface long wave radiation</w:t>
        </w:r>
      </w:hyperlink>
      <w:r>
        <w:rPr>
          <w:rFonts w:ascii="Cambria Math"/>
          <w:spacing w:val="1"/>
        </w:rPr>
        <w:t> </w:t>
      </w:r>
      <w:hyperlink w:history="true" w:anchor="_bookmark86">
        <w:r>
          <w:rPr>
            <w:rFonts w:ascii="Cambria Math"/>
          </w:rPr>
          <w:t>heat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gain</w:t>
        </w:r>
        <w:r>
          <w:rPr/>
          <w:tab/>
        </w:r>
        <w:r>
          <w:rPr>
            <w:rFonts w:ascii="Cambria Math"/>
            <w:spacing w:val="-2"/>
          </w:rPr>
          <w:t>81</w:t>
        </w:r>
      </w:hyperlink>
    </w:p>
    <w:p>
      <w:pPr>
        <w:pStyle w:val="BodyText"/>
        <w:tabs>
          <w:tab w:pos="8512" w:val="left" w:leader="dot"/>
        </w:tabs>
        <w:spacing w:line="480" w:lineRule="auto"/>
        <w:ind w:left="480" w:right="848"/>
        <w:rPr>
          <w:rFonts w:ascii="Cambria Math"/>
        </w:rPr>
      </w:pPr>
      <w:hyperlink w:history="true" w:anchor="_bookmark87">
        <w:r>
          <w:rPr>
            <w:rFonts w:ascii="Cambria Math"/>
          </w:rPr>
          <w:t>Figure 19: Comparison of effect of long wave radiation difference on wall surface</w:t>
        </w:r>
      </w:hyperlink>
      <w:r>
        <w:rPr>
          <w:rFonts w:ascii="Cambria Math"/>
          <w:spacing w:val="1"/>
        </w:rPr>
        <w:t> </w:t>
      </w:r>
      <w:hyperlink w:history="true" w:anchor="_bookmark87">
        <w:r>
          <w:rPr>
            <w:rFonts w:ascii="Cambria Math"/>
          </w:rPr>
          <w:t>temperature</w:t>
        </w:r>
        <w:r>
          <w:rPr/>
          <w:tab/>
        </w:r>
        <w:r>
          <w:rPr>
            <w:rFonts w:ascii="Cambria Math"/>
            <w:spacing w:val="-2"/>
          </w:rPr>
          <w:t>82</w:t>
        </w:r>
      </w:hyperlink>
    </w:p>
    <w:p>
      <w:pPr>
        <w:pStyle w:val="BodyText"/>
        <w:tabs>
          <w:tab w:pos="8512" w:val="left" w:leader="dot"/>
        </w:tabs>
        <w:spacing w:line="480" w:lineRule="auto" w:before="1"/>
        <w:ind w:left="480" w:right="848"/>
        <w:rPr>
          <w:rFonts w:ascii="Cambria Math"/>
        </w:rPr>
      </w:pPr>
      <w:hyperlink w:history="true" w:anchor="_bookmark90">
        <w:r>
          <w:rPr>
            <w:rFonts w:ascii="Cambria Math"/>
          </w:rPr>
          <w:t>Figure 20: Comparison of solar shortwave radiation absorbed by building</w:t>
        </w:r>
      </w:hyperlink>
      <w:r>
        <w:rPr>
          <w:rFonts w:ascii="Cambria Math"/>
          <w:spacing w:val="1"/>
        </w:rPr>
        <w:t> </w:t>
      </w:r>
      <w:hyperlink w:history="true" w:anchor="_bookmark90">
        <w:r>
          <w:rPr>
            <w:rFonts w:ascii="Cambria Math"/>
          </w:rPr>
          <w:t>internal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surface</w:t>
        </w:r>
        <w:r>
          <w:rPr/>
          <w:tab/>
        </w:r>
        <w:r>
          <w:rPr>
            <w:rFonts w:ascii="Cambria Math"/>
            <w:spacing w:val="-2"/>
          </w:rPr>
          <w:t>84</w:t>
        </w:r>
      </w:hyperlink>
    </w:p>
    <w:p>
      <w:pPr>
        <w:pStyle w:val="BodyText"/>
        <w:tabs>
          <w:tab w:pos="8512" w:val="left" w:leader="dot"/>
        </w:tabs>
        <w:ind w:left="480"/>
        <w:rPr>
          <w:rFonts w:ascii="Cambria Math"/>
        </w:rPr>
      </w:pPr>
      <w:hyperlink w:history="true" w:anchor="_bookmark92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21.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Comparison of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illuminance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level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at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reference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plane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zone</w:t>
        </w:r>
        <w:r>
          <w:rPr/>
          <w:tab/>
        </w:r>
        <w:r>
          <w:rPr>
            <w:rFonts w:ascii="Cambria Math"/>
          </w:rPr>
          <w:t>85</w:t>
        </w:r>
      </w:hyperlink>
    </w:p>
    <w:p>
      <w:pPr>
        <w:pStyle w:val="BodyText"/>
        <w:spacing w:before="280"/>
        <w:ind w:left="480"/>
        <w:rPr>
          <w:rFonts w:ascii="Cambria Math"/>
        </w:rPr>
      </w:pPr>
      <w:hyperlink w:history="true" w:anchor="_bookmark94">
        <w:r>
          <w:rPr>
            <w:rFonts w:ascii="Cambria Math"/>
          </w:rPr>
          <w:t>Figure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22.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temperature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comparison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between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simplified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5"/>
          </w:rPr>
          <w:t> </w:t>
        </w:r>
        <w:r>
          <w:rPr>
            <w:rFonts w:ascii="Cambria Math"/>
          </w:rPr>
          <w:t>detailed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model.</w:t>
        </w:r>
      </w:hyperlink>
    </w:p>
    <w:p>
      <w:pPr>
        <w:pStyle w:val="BodyText"/>
        <w:spacing w:before="283"/>
        <w:ind w:left="487"/>
        <w:rPr>
          <w:rFonts w:ascii="Cambria Math"/>
        </w:rPr>
      </w:pPr>
      <w:hyperlink w:history="true" w:anchor="_bookmark94">
        <w:r>
          <w:rPr>
            <w:rFonts w:ascii="Cambria Math"/>
          </w:rPr>
          <w:t>...............................................................................................................................................................86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95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23.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Comparison of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temperature</w:t>
        </w:r>
        <w:r>
          <w:rPr/>
          <w:tab/>
        </w:r>
        <w:r>
          <w:rPr>
            <w:rFonts w:ascii="Cambria Math"/>
          </w:rPr>
          <w:t>87</w:t>
        </w:r>
      </w:hyperlink>
    </w:p>
    <w:p>
      <w:pPr>
        <w:pStyle w:val="BodyText"/>
        <w:tabs>
          <w:tab w:pos="8512" w:val="left" w:leader="dot"/>
        </w:tabs>
        <w:spacing w:before="283"/>
        <w:ind w:left="480"/>
        <w:rPr>
          <w:rFonts w:ascii="Cambria Math"/>
        </w:rPr>
      </w:pPr>
      <w:hyperlink w:history="true" w:anchor="_bookmark96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24.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Comparison of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relative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humidity</w:t>
        </w:r>
        <w:r>
          <w:rPr/>
          <w:tab/>
        </w:r>
        <w:r>
          <w:rPr>
            <w:rFonts w:ascii="Cambria Math"/>
          </w:rPr>
          <w:t>87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97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25.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thermal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interms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Predictive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Mean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Vote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(PMV)</w:t>
        </w:r>
        <w:r>
          <w:rPr/>
          <w:tab/>
        </w:r>
        <w:r>
          <w:rPr>
            <w:rFonts w:ascii="Cambria Math"/>
          </w:rPr>
          <w:t>88</w:t>
        </w:r>
      </w:hyperlink>
    </w:p>
    <w:p>
      <w:pPr>
        <w:pStyle w:val="BodyText"/>
        <w:tabs>
          <w:tab w:pos="8512" w:val="left" w:leader="dot"/>
        </w:tabs>
        <w:spacing w:before="282"/>
        <w:ind w:left="480"/>
        <w:rPr>
          <w:rFonts w:ascii="Cambria Math"/>
        </w:rPr>
      </w:pPr>
      <w:hyperlink w:history="true" w:anchor="_bookmark98">
        <w:r>
          <w:rPr>
            <w:rFonts w:ascii="Cambria Math"/>
            <w:position w:val="1"/>
          </w:rPr>
          <w:t>Figure</w:t>
        </w:r>
        <w:r>
          <w:rPr>
            <w:rFonts w:ascii="Cambria Math"/>
            <w:spacing w:val="-3"/>
            <w:position w:val="1"/>
          </w:rPr>
          <w:t> </w:t>
        </w:r>
        <w:r>
          <w:rPr>
            <w:rFonts w:ascii="Cambria Math"/>
            <w:position w:val="1"/>
          </w:rPr>
          <w:t>26: Room</w:t>
        </w:r>
        <w:r>
          <w:rPr>
            <w:rFonts w:ascii="Cambria Math"/>
            <w:spacing w:val="-3"/>
            <w:position w:val="1"/>
          </w:rPr>
          <w:t> </w:t>
        </w:r>
        <w:r>
          <w:rPr>
            <w:rFonts w:ascii="Cambria Math"/>
            <w:position w:val="1"/>
          </w:rPr>
          <w:t>CO</w:t>
        </w:r>
        <w:r>
          <w:rPr>
            <w:rFonts w:ascii="Cambria Math"/>
            <w:sz w:val="16"/>
          </w:rPr>
          <w:t>2</w:t>
        </w:r>
        <w:r>
          <w:rPr>
            <w:rFonts w:ascii="Cambria Math"/>
            <w:spacing w:val="15"/>
            <w:sz w:val="16"/>
          </w:rPr>
          <w:t> </w:t>
        </w:r>
        <w:r>
          <w:rPr>
            <w:rFonts w:ascii="Cambria Math"/>
            <w:position w:val="1"/>
          </w:rPr>
          <w:t>concentration</w:t>
        </w:r>
        <w:r>
          <w:rPr>
            <w:position w:val="1"/>
          </w:rPr>
          <w:tab/>
        </w:r>
        <w:r>
          <w:rPr>
            <w:rFonts w:ascii="Cambria Math"/>
            <w:position w:val="1"/>
          </w:rPr>
          <w:t>89</w:t>
        </w:r>
      </w:hyperlink>
    </w:p>
    <w:p>
      <w:pPr>
        <w:pStyle w:val="BodyText"/>
        <w:tabs>
          <w:tab w:pos="8512" w:val="left" w:leader="dot"/>
        </w:tabs>
        <w:spacing w:before="281"/>
        <w:ind w:left="480"/>
        <w:rPr>
          <w:rFonts w:ascii="Cambria Math"/>
        </w:rPr>
      </w:pPr>
      <w:hyperlink w:history="true" w:anchor="_bookmark106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27.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Outdoor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temperature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solar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radiation.</w:t>
        </w:r>
        <w:r>
          <w:rPr/>
          <w:tab/>
        </w:r>
        <w:r>
          <w:rPr>
            <w:rFonts w:ascii="Cambria Math"/>
          </w:rPr>
          <w:t>95</w:t>
        </w:r>
      </w:hyperlink>
    </w:p>
    <w:p>
      <w:pPr>
        <w:pStyle w:val="BodyText"/>
        <w:tabs>
          <w:tab w:pos="8512" w:val="left" w:leader="dot"/>
        </w:tabs>
        <w:spacing w:before="283"/>
        <w:ind w:left="480"/>
        <w:rPr>
          <w:rFonts w:ascii="Cambria Math"/>
        </w:rPr>
      </w:pPr>
      <w:hyperlink w:history="true" w:anchor="_bookmark108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28.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97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109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29.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 -PID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97</w:t>
        </w:r>
      </w:hyperlink>
    </w:p>
    <w:p>
      <w:pPr>
        <w:pStyle w:val="BodyText"/>
        <w:tabs>
          <w:tab w:pos="8512" w:val="left" w:leader="dot"/>
        </w:tabs>
        <w:spacing w:before="283"/>
        <w:ind w:left="480"/>
        <w:rPr>
          <w:rFonts w:ascii="Cambria Math"/>
        </w:rPr>
      </w:pPr>
      <w:hyperlink w:history="true" w:anchor="_bookmark110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30.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98</w:t>
        </w:r>
      </w:hyperlink>
    </w:p>
    <w:p>
      <w:pPr>
        <w:pStyle w:val="BodyText"/>
        <w:tabs>
          <w:tab w:pos="8512" w:val="left" w:leader="dot"/>
        </w:tabs>
        <w:spacing w:before="280"/>
        <w:ind w:left="480"/>
        <w:rPr>
          <w:rFonts w:ascii="Cambria Math"/>
        </w:rPr>
      </w:pPr>
      <w:hyperlink w:history="true" w:anchor="_bookmark111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31.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98</w:t>
        </w:r>
      </w:hyperlink>
    </w:p>
    <w:p>
      <w:pPr>
        <w:pStyle w:val="BodyText"/>
        <w:tabs>
          <w:tab w:pos="8512" w:val="left" w:leader="dot"/>
        </w:tabs>
        <w:spacing w:before="281"/>
        <w:ind w:left="480"/>
        <w:rPr>
          <w:rFonts w:ascii="Cambria Math"/>
        </w:rPr>
      </w:pPr>
      <w:hyperlink w:history="true" w:anchor="_bookmark112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32.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99</w:t>
        </w:r>
      </w:hyperlink>
    </w:p>
    <w:p>
      <w:pPr>
        <w:pStyle w:val="BodyText"/>
        <w:tabs>
          <w:tab w:pos="8512" w:val="left" w:leader="dot"/>
        </w:tabs>
        <w:spacing w:before="282"/>
        <w:ind w:left="480"/>
        <w:rPr>
          <w:rFonts w:ascii="Cambria Math"/>
        </w:rPr>
      </w:pPr>
      <w:hyperlink w:history="true" w:anchor="_bookmark113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33.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 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99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14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34.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100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/>
        </w:rPr>
      </w:pPr>
      <w:hyperlink w:history="true" w:anchor="_bookmark115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35.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100</w:t>
        </w:r>
      </w:hyperlink>
    </w:p>
    <w:p>
      <w:pPr>
        <w:pStyle w:val="BodyText"/>
        <w:tabs>
          <w:tab w:pos="8380" w:val="left" w:leader="dot"/>
        </w:tabs>
        <w:spacing w:before="281"/>
        <w:ind w:left="480"/>
        <w:rPr>
          <w:rFonts w:ascii="Cambria Math"/>
        </w:rPr>
      </w:pPr>
      <w:hyperlink w:history="true" w:anchor="_bookmark117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36.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Typical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summer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winter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period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energy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consumptions</w:t>
        </w:r>
        <w:r>
          <w:rPr/>
          <w:tab/>
        </w:r>
        <w:r>
          <w:rPr>
            <w:rFonts w:ascii="Cambria Math"/>
          </w:rPr>
          <w:t>102</w:t>
        </w:r>
      </w:hyperlink>
    </w:p>
    <w:p>
      <w:pPr>
        <w:spacing w:after="0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tabs>
          <w:tab w:pos="8380" w:val="left" w:leader="dot"/>
        </w:tabs>
        <w:spacing w:before="82"/>
        <w:ind w:left="480"/>
        <w:rPr>
          <w:rFonts w:ascii="Cambria Math" w:hAnsi="Cambria Math"/>
        </w:rPr>
      </w:pPr>
      <w:hyperlink w:history="true" w:anchor="_bookmark118">
        <w:r>
          <w:rPr>
            <w:rFonts w:ascii="Cambria Math" w:hAnsi="Cambria Math"/>
          </w:rPr>
          <w:t>Figure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37.</w:t>
        </w:r>
        <w:r>
          <w:rPr>
            <w:rFonts w:ascii="Cambria Math" w:hAnsi="Cambria Math"/>
            <w:spacing w:val="51"/>
          </w:rPr>
          <w:t> </w:t>
        </w:r>
        <w:r>
          <w:rPr>
            <w:rFonts w:ascii="Cambria Math" w:hAnsi="Cambria Math"/>
          </w:rPr>
          <w:t>Zone</w:t>
        </w:r>
        <w:r>
          <w:rPr>
            <w:rFonts w:ascii="Cambria Math" w:hAnsi="Cambria Math"/>
            <w:spacing w:val="-1"/>
          </w:rPr>
          <w:t> </w:t>
        </w:r>
        <w:r>
          <w:rPr>
            <w:rFonts w:ascii="Cambria Math" w:hAnsi="Cambria Math"/>
          </w:rPr>
          <w:t>conditions –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PMV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based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MPC</w:t>
        </w:r>
        <w:r>
          <w:rPr>
            <w:rFonts w:ascii="Cambria Math" w:hAnsi="Cambria Math"/>
            <w:spacing w:val="-2"/>
          </w:rPr>
          <w:t> </w:t>
        </w:r>
        <w:r>
          <w:rPr>
            <w:rFonts w:ascii="Cambria Math" w:hAnsi="Cambria Math"/>
          </w:rPr>
          <w:t>controller,</w:t>
        </w:r>
        <w:r>
          <w:rPr>
            <w:rFonts w:ascii="Cambria Math" w:hAnsi="Cambria Math"/>
            <w:spacing w:val="-1"/>
          </w:rPr>
          <w:t> </w:t>
        </w:r>
        <w:r>
          <w:rPr>
            <w:rFonts w:ascii="Cambria Math" w:hAnsi="Cambria Math"/>
          </w:rPr>
          <w:t>winter</w:t>
        </w:r>
        <w:r>
          <w:rPr/>
          <w:tab/>
        </w:r>
        <w:r>
          <w:rPr>
            <w:rFonts w:ascii="Cambria Math" w:hAnsi="Cambria Math"/>
          </w:rPr>
          <w:t>104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19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38.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 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PMV</w:t>
        </w:r>
        <w:r>
          <w:rPr>
            <w:rFonts w:ascii="Cambria Math"/>
            <w:spacing w:val="49"/>
          </w:rPr>
          <w:t> </w:t>
        </w:r>
        <w:r>
          <w:rPr>
            <w:rFonts w:ascii="Cambria Math"/>
          </w:rPr>
          <w:t>based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104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 w:hAnsi="Cambria Math"/>
        </w:rPr>
      </w:pPr>
      <w:hyperlink w:history="true" w:anchor="_bookmark120">
        <w:r>
          <w:rPr>
            <w:rFonts w:ascii="Cambria Math" w:hAnsi="Cambria Math"/>
          </w:rPr>
          <w:t>Figure</w:t>
        </w:r>
        <w:r>
          <w:rPr>
            <w:rFonts w:ascii="Cambria Math" w:hAnsi="Cambria Math"/>
            <w:spacing w:val="-2"/>
          </w:rPr>
          <w:t> </w:t>
        </w:r>
        <w:r>
          <w:rPr>
            <w:rFonts w:ascii="Cambria Math" w:hAnsi="Cambria Math"/>
          </w:rPr>
          <w:t>39.</w:t>
        </w:r>
        <w:r>
          <w:rPr>
            <w:rFonts w:ascii="Cambria Math" w:hAnsi="Cambria Math"/>
            <w:spacing w:val="50"/>
          </w:rPr>
          <w:t> </w:t>
        </w:r>
        <w:r>
          <w:rPr>
            <w:rFonts w:ascii="Cambria Math" w:hAnsi="Cambria Math"/>
          </w:rPr>
          <w:t>Zone</w:t>
        </w:r>
        <w:r>
          <w:rPr>
            <w:rFonts w:ascii="Cambria Math" w:hAnsi="Cambria Math"/>
            <w:spacing w:val="-1"/>
          </w:rPr>
          <w:t> </w:t>
        </w:r>
        <w:r>
          <w:rPr>
            <w:rFonts w:ascii="Cambria Math" w:hAnsi="Cambria Math"/>
          </w:rPr>
          <w:t>Conditions –</w:t>
        </w:r>
        <w:r>
          <w:rPr>
            <w:rFonts w:ascii="Cambria Math" w:hAnsi="Cambria Math"/>
            <w:spacing w:val="-2"/>
          </w:rPr>
          <w:t> </w:t>
        </w:r>
        <w:r>
          <w:rPr>
            <w:rFonts w:ascii="Cambria Math" w:hAnsi="Cambria Math"/>
          </w:rPr>
          <w:t>PMV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based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MPC</w:t>
        </w:r>
        <w:r>
          <w:rPr>
            <w:rFonts w:ascii="Cambria Math" w:hAnsi="Cambria Math"/>
            <w:spacing w:val="-2"/>
          </w:rPr>
          <w:t> </w:t>
        </w:r>
        <w:r>
          <w:rPr>
            <w:rFonts w:ascii="Cambria Math" w:hAnsi="Cambria Math"/>
          </w:rPr>
          <w:t>controller,</w:t>
        </w:r>
        <w:r>
          <w:rPr>
            <w:rFonts w:ascii="Cambria Math" w:hAnsi="Cambria Math"/>
            <w:spacing w:val="-1"/>
          </w:rPr>
          <w:t> </w:t>
        </w:r>
        <w:r>
          <w:rPr>
            <w:rFonts w:ascii="Cambria Math" w:hAnsi="Cambria Math"/>
          </w:rPr>
          <w:t>summer</w:t>
        </w:r>
        <w:r>
          <w:rPr/>
          <w:tab/>
        </w:r>
        <w:r>
          <w:rPr>
            <w:rFonts w:ascii="Cambria Math" w:hAnsi="Cambria Math"/>
          </w:rPr>
          <w:t>105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21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40.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Controlled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inputs 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PMV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based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MPC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105</w:t>
        </w:r>
      </w:hyperlink>
    </w:p>
    <w:p>
      <w:pPr>
        <w:pStyle w:val="BodyText"/>
        <w:tabs>
          <w:tab w:pos="8380" w:val="left" w:leader="dot"/>
        </w:tabs>
        <w:spacing w:before="282"/>
        <w:ind w:left="480"/>
        <w:rPr>
          <w:rFonts w:ascii="Cambria Math"/>
        </w:rPr>
      </w:pPr>
      <w:hyperlink w:history="true" w:anchor="_bookmark124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41.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(DCV)</w:t>
        </w:r>
        <w:r>
          <w:rPr/>
          <w:tab/>
        </w:r>
        <w:r>
          <w:rPr>
            <w:rFonts w:ascii="Cambria Math"/>
          </w:rPr>
          <w:t>107</w:t>
        </w:r>
      </w:hyperlink>
    </w:p>
    <w:p>
      <w:pPr>
        <w:pStyle w:val="BodyText"/>
        <w:tabs>
          <w:tab w:pos="8380" w:val="left" w:leader="dot"/>
        </w:tabs>
        <w:spacing w:before="281"/>
        <w:ind w:left="480"/>
        <w:rPr>
          <w:rFonts w:ascii="Cambria Math"/>
        </w:rPr>
      </w:pPr>
      <w:hyperlink w:history="true" w:anchor="_bookmark125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42.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 -PID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(DCV)</w:t>
        </w:r>
        <w:r>
          <w:rPr/>
          <w:tab/>
        </w:r>
        <w:r>
          <w:rPr>
            <w:rFonts w:ascii="Cambria Math"/>
          </w:rPr>
          <w:t>108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/>
        </w:rPr>
      </w:pPr>
      <w:hyperlink w:history="true" w:anchor="_bookmark126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43.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Zone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comfort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conditions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-PID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(DCV)</w:t>
        </w:r>
        <w:r>
          <w:rPr/>
          <w:tab/>
        </w:r>
        <w:r>
          <w:rPr>
            <w:rFonts w:ascii="Cambria Math"/>
          </w:rPr>
          <w:t>108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27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44.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inputs -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PID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controller,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(DCV)</w:t>
        </w:r>
        <w:r>
          <w:rPr/>
          <w:tab/>
        </w:r>
        <w:r>
          <w:rPr>
            <w:rFonts w:ascii="Cambria Math"/>
          </w:rPr>
          <w:t>109</w:t>
        </w:r>
      </w:hyperlink>
    </w:p>
    <w:p>
      <w:pPr>
        <w:pStyle w:val="BodyText"/>
        <w:tabs>
          <w:tab w:pos="8380" w:val="left" w:leader="dot"/>
        </w:tabs>
        <w:spacing w:before="278"/>
        <w:ind w:left="480"/>
        <w:rPr>
          <w:rFonts w:ascii="Cambria Math"/>
        </w:rPr>
      </w:pPr>
      <w:hyperlink w:history="true" w:anchor="_bookmark131">
        <w:r>
          <w:rPr/>
          <w:t>Figure</w:t>
        </w:r>
        <w:r>
          <w:rPr>
            <w:spacing w:val="-3"/>
          </w:rPr>
          <w:t> </w:t>
        </w:r>
        <w:r>
          <w:rPr/>
          <w:t>45.</w:t>
        </w:r>
        <w:r>
          <w:rPr>
            <w:spacing w:val="58"/>
          </w:rPr>
          <w:t> </w:t>
        </w:r>
        <w:r>
          <w:rPr/>
          <w:t>Window</w:t>
        </w:r>
        <w:r>
          <w:rPr>
            <w:spacing w:val="-1"/>
          </w:rPr>
          <w:t> </w:t>
        </w:r>
        <w:r>
          <w:rPr/>
          <w:t>system</w:t>
        </w:r>
        <w:r>
          <w:rPr>
            <w:spacing w:val="-1"/>
          </w:rPr>
          <w:t> </w:t>
        </w:r>
        <w:r>
          <w:rPr/>
          <w:t>beam</w:t>
        </w:r>
        <w:r>
          <w:rPr>
            <w:spacing w:val="-1"/>
          </w:rPr>
          <w:t> </w:t>
        </w:r>
        <w:r>
          <w:rPr/>
          <w:t>solar</w:t>
        </w:r>
        <w:r>
          <w:rPr>
            <w:spacing w:val="-1"/>
          </w:rPr>
          <w:t> </w:t>
        </w:r>
        <w:r>
          <w:rPr/>
          <w:t>radiation</w:t>
        </w:r>
        <w:r>
          <w:rPr>
            <w:spacing w:val="-1"/>
          </w:rPr>
          <w:t> </w:t>
        </w:r>
        <w:r>
          <w:rPr/>
          <w:t>transmittance</w:t>
          <w:tab/>
        </w:r>
        <w:r>
          <w:rPr>
            <w:rFonts w:ascii="Cambria Math"/>
          </w:rPr>
          <w:t>112</w:t>
        </w:r>
      </w:hyperlink>
    </w:p>
    <w:p>
      <w:pPr>
        <w:pStyle w:val="BodyText"/>
        <w:tabs>
          <w:tab w:pos="8380" w:val="left" w:leader="dot"/>
        </w:tabs>
        <w:spacing w:line="480" w:lineRule="auto" w:before="285"/>
        <w:ind w:left="480" w:right="848"/>
        <w:rPr>
          <w:rFonts w:ascii="Cambria Math"/>
        </w:rPr>
      </w:pPr>
      <w:hyperlink w:history="true" w:anchor="_bookmark132">
        <w:r>
          <w:rPr>
            <w:rFonts w:ascii="Cambria Math"/>
          </w:rPr>
          <w:t>Figure 46.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Zone conditions - MPC controller with integrated blind and lighting</w:t>
        </w:r>
      </w:hyperlink>
      <w:r>
        <w:rPr>
          <w:rFonts w:ascii="Cambria Math"/>
          <w:spacing w:val="1"/>
        </w:rPr>
        <w:t> </w:t>
      </w:r>
      <w:hyperlink w:history="true" w:anchor="_bookmark132">
        <w:r>
          <w:rPr>
            <w:rFonts w:ascii="Cambria Math"/>
          </w:rPr>
          <w:t>control,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  <w:spacing w:val="-2"/>
          </w:rPr>
          <w:t>113</w:t>
        </w:r>
      </w:hyperlink>
    </w:p>
    <w:p>
      <w:pPr>
        <w:pStyle w:val="BodyText"/>
        <w:tabs>
          <w:tab w:pos="8380" w:val="left" w:leader="dot"/>
        </w:tabs>
        <w:spacing w:line="482" w:lineRule="auto"/>
        <w:ind w:left="480" w:right="848"/>
        <w:rPr>
          <w:rFonts w:ascii="Cambria Math"/>
        </w:rPr>
      </w:pPr>
      <w:hyperlink w:history="true" w:anchor="_bookmark133">
        <w:r>
          <w:rPr>
            <w:rFonts w:ascii="Cambria Math"/>
          </w:rPr>
          <w:t>Figure 47.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Control inputs for MPC controller with integrated blind and lighting</w:t>
        </w:r>
      </w:hyperlink>
      <w:r>
        <w:rPr>
          <w:rFonts w:ascii="Cambria Math"/>
          <w:spacing w:val="1"/>
        </w:rPr>
        <w:t> </w:t>
      </w:r>
      <w:hyperlink w:history="true" w:anchor="_bookmark133">
        <w:r>
          <w:rPr>
            <w:rFonts w:ascii="Cambria Math"/>
          </w:rPr>
          <w:t>control,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  <w:spacing w:val="-2"/>
          </w:rPr>
          <w:t>113</w:t>
        </w:r>
      </w:hyperlink>
    </w:p>
    <w:p>
      <w:pPr>
        <w:pStyle w:val="BodyText"/>
        <w:tabs>
          <w:tab w:pos="8380" w:val="left" w:leader="dot"/>
        </w:tabs>
        <w:spacing w:line="276" w:lineRule="exact"/>
        <w:ind w:left="480"/>
        <w:rPr>
          <w:rFonts w:ascii="Cambria Math"/>
        </w:rPr>
      </w:pPr>
      <w:hyperlink w:history="true" w:anchor="_bookmark134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48.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Variation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window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slat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angle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solar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radiation,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114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/>
        </w:rPr>
      </w:pPr>
      <w:hyperlink w:history="true" w:anchor="_bookmark135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49.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Integrated window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lighting</w:t>
        </w:r>
        <w:r>
          <w:rPr>
            <w:rFonts w:ascii="Cambria Math"/>
            <w:spacing w:val="49"/>
          </w:rPr>
          <w:t> </w:t>
        </w:r>
        <w:r>
          <w:rPr>
            <w:rFonts w:ascii="Cambria Math"/>
          </w:rPr>
          <w:t>control,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114</w:t>
        </w:r>
      </w:hyperlink>
    </w:p>
    <w:p>
      <w:pPr>
        <w:pStyle w:val="BodyText"/>
        <w:tabs>
          <w:tab w:pos="8380" w:val="left" w:leader="dot"/>
        </w:tabs>
        <w:spacing w:line="480" w:lineRule="auto" w:before="280"/>
        <w:ind w:left="480" w:right="848"/>
        <w:rPr>
          <w:rFonts w:ascii="Cambria Math"/>
        </w:rPr>
      </w:pPr>
      <w:hyperlink w:history="true" w:anchor="_bookmark136">
        <w:r>
          <w:rPr>
            <w:rFonts w:ascii="Cambria Math"/>
          </w:rPr>
          <w:t>Figure 50.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Zone conditions - MPC controller with integrated blind and lighting</w:t>
        </w:r>
      </w:hyperlink>
      <w:r>
        <w:rPr>
          <w:rFonts w:ascii="Cambria Math"/>
          <w:spacing w:val="1"/>
        </w:rPr>
        <w:t> </w:t>
      </w:r>
      <w:hyperlink w:history="true" w:anchor="_bookmark136">
        <w:r>
          <w:rPr>
            <w:rFonts w:ascii="Cambria Math"/>
          </w:rPr>
          <w:t>control,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  <w:spacing w:val="-2"/>
          </w:rPr>
          <w:t>116</w:t>
        </w:r>
      </w:hyperlink>
    </w:p>
    <w:p>
      <w:pPr>
        <w:pStyle w:val="BodyText"/>
        <w:tabs>
          <w:tab w:pos="8380" w:val="left" w:leader="dot"/>
        </w:tabs>
        <w:spacing w:line="480" w:lineRule="auto" w:before="1"/>
        <w:ind w:left="480" w:right="847"/>
        <w:rPr>
          <w:rFonts w:ascii="Cambria Math"/>
        </w:rPr>
      </w:pPr>
      <w:hyperlink w:history="true" w:anchor="_bookmark137">
        <w:r>
          <w:rPr>
            <w:rFonts w:ascii="Cambria Math"/>
          </w:rPr>
          <w:t>Figure 51.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Control inputs - MPC controller with integrated blind and lighting</w:t>
        </w:r>
      </w:hyperlink>
      <w:r>
        <w:rPr>
          <w:rFonts w:ascii="Cambria Math"/>
          <w:spacing w:val="1"/>
        </w:rPr>
        <w:t> </w:t>
      </w:r>
      <w:hyperlink w:history="true" w:anchor="_bookmark137">
        <w:r>
          <w:rPr>
            <w:rFonts w:ascii="Cambria Math"/>
          </w:rPr>
          <w:t>control,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  <w:spacing w:val="-2"/>
          </w:rPr>
          <w:t>116</w:t>
        </w:r>
      </w:hyperlink>
    </w:p>
    <w:p>
      <w:pPr>
        <w:pStyle w:val="BodyText"/>
        <w:tabs>
          <w:tab w:pos="8380" w:val="left" w:leader="dot"/>
        </w:tabs>
        <w:ind w:left="480"/>
        <w:rPr>
          <w:rFonts w:ascii="Cambria Math"/>
        </w:rPr>
      </w:pPr>
      <w:hyperlink w:history="true" w:anchor="_bookmark138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52.</w:t>
        </w:r>
        <w:r>
          <w:rPr>
            <w:rFonts w:ascii="Cambria Math"/>
            <w:spacing w:val="49"/>
          </w:rPr>
          <w:t> </w:t>
        </w:r>
        <w:r>
          <w:rPr>
            <w:rFonts w:ascii="Cambria Math"/>
          </w:rPr>
          <w:t>Variation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 widow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slat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angle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solar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Radiation,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117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39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53.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Integrated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window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lighting</w:t>
        </w:r>
        <w:r>
          <w:rPr>
            <w:rFonts w:ascii="Cambria Math"/>
            <w:spacing w:val="48"/>
          </w:rPr>
          <w:t> </w:t>
        </w:r>
        <w:r>
          <w:rPr>
            <w:rFonts w:ascii="Cambria Math"/>
          </w:rPr>
          <w:t>control,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117</w:t>
        </w:r>
      </w:hyperlink>
    </w:p>
    <w:p>
      <w:pPr>
        <w:pStyle w:val="BodyText"/>
        <w:tabs>
          <w:tab w:pos="8380" w:val="left" w:leader="dot"/>
        </w:tabs>
        <w:spacing w:line="482" w:lineRule="auto" w:before="275"/>
        <w:ind w:left="480" w:right="848"/>
        <w:rPr>
          <w:rFonts w:ascii="Cambria Math"/>
        </w:rPr>
      </w:pPr>
      <w:hyperlink w:history="true" w:anchor="_bookmark140">
        <w:r>
          <w:rPr/>
          <w:t>Figure 54.</w:t>
        </w:r>
        <w:r>
          <w:rPr>
            <w:spacing w:val="60"/>
          </w:rPr>
          <w:t> </w:t>
        </w:r>
        <w:r>
          <w:rPr/>
          <w:t>Energy consumption comparison of MPC with integrated window blind</w:t>
        </w:r>
      </w:hyperlink>
      <w:r>
        <w:rPr>
          <w:spacing w:val="1"/>
        </w:rPr>
        <w:t> </w:t>
      </w:r>
      <w:hyperlink w:history="true" w:anchor="_bookmark140">
        <w:r>
          <w:rPr/>
          <w:t>and</w:t>
        </w:r>
        <w:r>
          <w:rPr>
            <w:spacing w:val="-1"/>
          </w:rPr>
          <w:t> </w:t>
        </w:r>
        <w:r>
          <w:rPr/>
          <w:t>lighting</w:t>
        </w:r>
        <w:r>
          <w:rPr>
            <w:spacing w:val="-4"/>
          </w:rPr>
          <w:t> </w:t>
        </w:r>
        <w:r>
          <w:rPr/>
          <w:t>(IWBL) control</w:t>
          <w:tab/>
        </w:r>
        <w:r>
          <w:rPr>
            <w:rFonts w:ascii="Cambria Math"/>
            <w:spacing w:val="-2"/>
          </w:rPr>
          <w:t>118</w:t>
        </w:r>
      </w:hyperlink>
    </w:p>
    <w:p>
      <w:pPr>
        <w:pStyle w:val="BodyText"/>
        <w:tabs>
          <w:tab w:pos="8380" w:val="left" w:leader="dot"/>
        </w:tabs>
        <w:spacing w:before="1"/>
        <w:ind w:left="480"/>
        <w:rPr>
          <w:rFonts w:ascii="Cambria Math"/>
        </w:rPr>
      </w:pPr>
      <w:hyperlink w:history="true" w:anchor="_bookmark142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55.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Variation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 widow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slat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angle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solar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radiation,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120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/>
        </w:rPr>
      </w:pPr>
      <w:hyperlink w:history="true" w:anchor="_bookmark143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56.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Integrated window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lighting</w:t>
        </w:r>
        <w:r>
          <w:rPr>
            <w:rFonts w:ascii="Cambria Math"/>
            <w:spacing w:val="49"/>
          </w:rPr>
          <w:t> </w:t>
        </w:r>
        <w:r>
          <w:rPr>
            <w:rFonts w:ascii="Cambria Math"/>
          </w:rPr>
          <w:t>control,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summer</w:t>
        </w:r>
        <w:r>
          <w:rPr/>
          <w:tab/>
        </w:r>
        <w:r>
          <w:rPr>
            <w:rFonts w:ascii="Cambria Math"/>
          </w:rPr>
          <w:t>120</w:t>
        </w:r>
      </w:hyperlink>
    </w:p>
    <w:p>
      <w:pPr>
        <w:spacing w:after="0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tabs>
          <w:tab w:pos="8380" w:val="left" w:leader="dot"/>
        </w:tabs>
        <w:spacing w:before="82"/>
        <w:ind w:left="480"/>
        <w:rPr>
          <w:rFonts w:ascii="Cambria Math"/>
        </w:rPr>
      </w:pPr>
      <w:hyperlink w:history="true" w:anchor="_bookmark144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57.</w:t>
        </w:r>
        <w:r>
          <w:rPr>
            <w:rFonts w:ascii="Cambria Math"/>
            <w:spacing w:val="49"/>
          </w:rPr>
          <w:t> </w:t>
        </w:r>
        <w:r>
          <w:rPr>
            <w:rFonts w:ascii="Cambria Math"/>
          </w:rPr>
          <w:t>Variation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 widow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slat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angle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solar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radiation,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121</w:t>
        </w:r>
      </w:hyperlink>
    </w:p>
    <w:p>
      <w:pPr>
        <w:pStyle w:val="BodyText"/>
        <w:tabs>
          <w:tab w:pos="8380" w:val="left" w:leader="dot"/>
        </w:tabs>
        <w:spacing w:before="280"/>
        <w:ind w:left="480"/>
        <w:rPr>
          <w:rFonts w:ascii="Cambria Math"/>
        </w:rPr>
      </w:pPr>
      <w:hyperlink w:history="true" w:anchor="_bookmark145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58.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Integrated window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lighting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control,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winter</w:t>
        </w:r>
        <w:r>
          <w:rPr/>
          <w:tab/>
        </w:r>
        <w:r>
          <w:rPr>
            <w:rFonts w:ascii="Cambria Math"/>
          </w:rPr>
          <w:t>121</w:t>
        </w:r>
      </w:hyperlink>
    </w:p>
    <w:p>
      <w:pPr>
        <w:pStyle w:val="BodyText"/>
        <w:tabs>
          <w:tab w:pos="8380" w:val="left" w:leader="dot"/>
        </w:tabs>
        <w:spacing w:line="482" w:lineRule="auto" w:before="275"/>
        <w:ind w:left="480" w:right="848"/>
        <w:rPr>
          <w:rFonts w:ascii="Cambria Math"/>
        </w:rPr>
      </w:pPr>
      <w:hyperlink w:history="true" w:anchor="_bookmark146">
        <w:r>
          <w:rPr/>
          <w:t>Figure 59.</w:t>
        </w:r>
        <w:r>
          <w:rPr>
            <w:spacing w:val="60"/>
          </w:rPr>
          <w:t> </w:t>
        </w:r>
        <w:r>
          <w:rPr/>
          <w:t>Energy consumption comparison of MPC with integrated window blind</w:t>
        </w:r>
      </w:hyperlink>
      <w:r>
        <w:rPr>
          <w:spacing w:val="1"/>
        </w:rPr>
        <w:t> </w:t>
      </w:r>
      <w:hyperlink w:history="true" w:anchor="_bookmark146">
        <w:r>
          <w:rPr/>
          <w:t>and</w:t>
        </w:r>
        <w:r>
          <w:rPr>
            <w:spacing w:val="-1"/>
          </w:rPr>
          <w:t> </w:t>
        </w:r>
        <w:r>
          <w:rPr/>
          <w:t>lighting</w:t>
        </w:r>
        <w:r>
          <w:rPr>
            <w:spacing w:val="-4"/>
          </w:rPr>
          <w:t> </w:t>
        </w:r>
        <w:r>
          <w:rPr/>
          <w:t>(IWBL) control</w:t>
          <w:tab/>
        </w:r>
        <w:r>
          <w:rPr>
            <w:rFonts w:ascii="Cambria Math"/>
            <w:spacing w:val="-2"/>
          </w:rPr>
          <w:t>122</w:t>
        </w:r>
      </w:hyperlink>
    </w:p>
    <w:p>
      <w:pPr>
        <w:pStyle w:val="BodyText"/>
        <w:tabs>
          <w:tab w:pos="8380" w:val="left" w:leader="dot"/>
        </w:tabs>
        <w:spacing w:before="1"/>
        <w:ind w:left="480"/>
        <w:rPr>
          <w:rFonts w:ascii="Cambria Math"/>
        </w:rPr>
      </w:pPr>
      <w:hyperlink w:history="true" w:anchor="_bookmark156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60.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Split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range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strategy</w:t>
        </w:r>
        <w:r>
          <w:rPr/>
          <w:tab/>
        </w:r>
        <w:r>
          <w:rPr>
            <w:rFonts w:ascii="Cambria Math"/>
          </w:rPr>
          <w:t>130</w:t>
        </w:r>
      </w:hyperlink>
    </w:p>
    <w:p>
      <w:pPr>
        <w:pStyle w:val="BodyText"/>
        <w:tabs>
          <w:tab w:pos="8380" w:val="left" w:leader="dot"/>
        </w:tabs>
        <w:spacing w:before="282"/>
        <w:ind w:left="480"/>
        <w:rPr>
          <w:rFonts w:ascii="Cambria Math"/>
        </w:rPr>
      </w:pPr>
      <w:hyperlink w:history="true" w:anchor="_bookmark158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61.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Split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range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sequencing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strategy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with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DCV</w:t>
        </w:r>
        <w:r>
          <w:rPr/>
          <w:tab/>
        </w:r>
        <w:r>
          <w:rPr>
            <w:rFonts w:ascii="Cambria Math"/>
          </w:rPr>
          <w:t>132</w:t>
        </w:r>
      </w:hyperlink>
    </w:p>
    <w:p>
      <w:pPr>
        <w:pStyle w:val="BodyText"/>
        <w:tabs>
          <w:tab w:pos="8380" w:val="left" w:leader="dot"/>
        </w:tabs>
        <w:spacing w:before="281"/>
        <w:ind w:left="480"/>
        <w:rPr>
          <w:rFonts w:ascii="Cambria Math"/>
        </w:rPr>
      </w:pPr>
      <w:hyperlink w:history="true" w:anchor="_bookmark159">
        <w:r>
          <w:rPr>
            <w:rFonts w:ascii="Cambria Math"/>
          </w:rPr>
          <w:t>Figure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62.</w:t>
        </w:r>
        <w:r>
          <w:rPr>
            <w:rFonts w:ascii="Cambria Math"/>
            <w:spacing w:val="51"/>
          </w:rPr>
          <w:t> </w:t>
        </w:r>
        <w:r>
          <w:rPr>
            <w:rFonts w:ascii="Cambria Math"/>
          </w:rPr>
          <w:t>Implementation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the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proposed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control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in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simulink</w:t>
        </w:r>
        <w:r>
          <w:rPr/>
          <w:tab/>
        </w:r>
        <w:r>
          <w:rPr>
            <w:rFonts w:ascii="Cambria Math"/>
          </w:rPr>
          <w:t>133</w:t>
        </w:r>
      </w:hyperlink>
    </w:p>
    <w:p>
      <w:pPr>
        <w:pStyle w:val="BodyText"/>
        <w:tabs>
          <w:tab w:pos="8380" w:val="left" w:leader="dot"/>
        </w:tabs>
        <w:spacing w:before="283"/>
        <w:ind w:left="480"/>
        <w:rPr>
          <w:rFonts w:ascii="Cambria Math"/>
        </w:rPr>
      </w:pPr>
      <w:hyperlink w:history="true" w:anchor="_bookmark161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63.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Annual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PM2.5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outdoooor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air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PM2.5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concentration</w:t>
        </w:r>
        <w:r>
          <w:rPr/>
          <w:tab/>
        </w:r>
        <w:r>
          <w:rPr>
            <w:rFonts w:ascii="Cambria Math"/>
          </w:rPr>
          <w:t>134</w:t>
        </w:r>
      </w:hyperlink>
    </w:p>
    <w:p>
      <w:pPr>
        <w:pStyle w:val="BodyText"/>
        <w:tabs>
          <w:tab w:pos="8380" w:val="left" w:leader="dot"/>
        </w:tabs>
        <w:spacing w:line="480" w:lineRule="auto" w:before="280"/>
        <w:ind w:left="480" w:right="848"/>
        <w:rPr>
          <w:rFonts w:ascii="Cambria Math"/>
        </w:rPr>
      </w:pPr>
      <w:hyperlink w:history="true" w:anchor="_bookmark163">
        <w:r>
          <w:rPr>
            <w:rFonts w:ascii="Cambria Math"/>
          </w:rPr>
          <w:t>Figure 64 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Contaminant concentrations for five days in January for Fairbanks:</w:t>
        </w:r>
      </w:hyperlink>
      <w:r>
        <w:rPr>
          <w:rFonts w:ascii="Cambria Math"/>
          <w:spacing w:val="1"/>
        </w:rPr>
        <w:t> </w:t>
      </w:r>
      <w:hyperlink w:history="true" w:anchor="_bookmark163">
        <w:r>
          <w:rPr>
            <w:rFonts w:ascii="Cambria Math"/>
          </w:rPr>
          <w:t>baseline</w:t>
        </w:r>
        <w:r>
          <w:rPr/>
          <w:tab/>
        </w:r>
        <w:r>
          <w:rPr>
            <w:rFonts w:ascii="Cambria Math"/>
            <w:spacing w:val="-2"/>
          </w:rPr>
          <w:t>137</w:t>
        </w:r>
      </w:hyperlink>
    </w:p>
    <w:p>
      <w:pPr>
        <w:pStyle w:val="BodyText"/>
        <w:tabs>
          <w:tab w:pos="8380" w:val="left" w:leader="dot"/>
        </w:tabs>
        <w:spacing w:line="480" w:lineRule="auto"/>
        <w:ind w:left="480" w:right="848"/>
        <w:rPr>
          <w:rFonts w:ascii="Cambria Math"/>
        </w:rPr>
      </w:pPr>
      <w:hyperlink w:history="true" w:anchor="_bookmark164">
        <w:r>
          <w:rPr>
            <w:rFonts w:ascii="Cambria Math"/>
          </w:rPr>
          <w:t>Figure 65 .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Contaminant concentrations for five days in January for Fairbanks:</w:t>
        </w:r>
      </w:hyperlink>
      <w:r>
        <w:rPr>
          <w:rFonts w:ascii="Cambria Math"/>
          <w:spacing w:val="1"/>
        </w:rPr>
        <w:t> </w:t>
      </w:r>
      <w:hyperlink w:history="true" w:anchor="_bookmark164">
        <w:r>
          <w:rPr>
            <w:rFonts w:ascii="Cambria Math"/>
          </w:rPr>
          <w:t>proposed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method</w:t>
        </w:r>
        <w:r>
          <w:rPr/>
          <w:tab/>
        </w:r>
        <w:r>
          <w:rPr>
            <w:rFonts w:ascii="Cambria Math"/>
            <w:spacing w:val="-2"/>
          </w:rPr>
          <w:t>137</w:t>
        </w:r>
      </w:hyperlink>
    </w:p>
    <w:p>
      <w:pPr>
        <w:pStyle w:val="BodyText"/>
        <w:tabs>
          <w:tab w:pos="8380" w:val="left" w:leader="dot"/>
        </w:tabs>
        <w:spacing w:before="1"/>
        <w:ind w:left="480"/>
        <w:rPr>
          <w:rFonts w:ascii="Cambria Math"/>
        </w:rPr>
      </w:pPr>
      <w:hyperlink w:history="true" w:anchor="_bookmark165">
        <w:r>
          <w:rPr>
            <w:rFonts w:ascii="Cambria Math"/>
          </w:rPr>
          <w:t>Figure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66.</w:t>
        </w:r>
        <w:r>
          <w:rPr>
            <w:rFonts w:ascii="Cambria Math"/>
            <w:spacing w:val="50"/>
          </w:rPr>
          <w:t> </w:t>
        </w:r>
        <w:r>
          <w:rPr>
            <w:rFonts w:ascii="Cambria Math"/>
          </w:rPr>
          <w:t>Annual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variations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of</w:t>
        </w:r>
        <w:r>
          <w:rPr>
            <w:rFonts w:ascii="Cambria Math"/>
            <w:spacing w:val="-2"/>
          </w:rPr>
          <w:t> </w:t>
        </w:r>
        <w:r>
          <w:rPr>
            <w:rFonts w:ascii="Cambria Math"/>
          </w:rPr>
          <w:t>indoor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and</w:t>
        </w:r>
        <w:r>
          <w:rPr>
            <w:rFonts w:ascii="Cambria Math"/>
            <w:spacing w:val="-4"/>
          </w:rPr>
          <w:t> </w:t>
        </w:r>
        <w:r>
          <w:rPr>
            <w:rFonts w:ascii="Cambria Math"/>
          </w:rPr>
          <w:t>outdoor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PM2.5</w:t>
        </w:r>
        <w:r>
          <w:rPr>
            <w:rFonts w:ascii="Cambria Math"/>
            <w:spacing w:val="-3"/>
          </w:rPr>
          <w:t> </w:t>
        </w:r>
        <w:r>
          <w:rPr>
            <w:rFonts w:ascii="Cambria Math"/>
          </w:rPr>
          <w:t>concentration</w:t>
        </w:r>
        <w:r>
          <w:rPr/>
          <w:tab/>
        </w:r>
        <w:r>
          <w:rPr>
            <w:rFonts w:ascii="Cambria Math"/>
          </w:rPr>
          <w:t>138</w:t>
        </w:r>
      </w:hyperlink>
    </w:p>
    <w:p>
      <w:pPr>
        <w:spacing w:after="0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Heading1"/>
        <w:numPr>
          <w:ilvl w:val="0"/>
          <w:numId w:val="2"/>
        </w:numPr>
        <w:tabs>
          <w:tab w:pos="912" w:val="left" w:leader="none"/>
          <w:tab w:pos="913" w:val="left" w:leader="none"/>
        </w:tabs>
        <w:spacing w:line="240" w:lineRule="auto" w:before="118" w:after="0"/>
        <w:ind w:left="912" w:right="0" w:hanging="433"/>
        <w:jc w:val="left"/>
      </w:pPr>
      <w:bookmarkStart w:name="_bookmark5" w:id="9"/>
      <w:bookmarkEnd w:id="9"/>
      <w:r>
        <w:rPr>
          <w:b w:val="0"/>
        </w:rPr>
      </w:r>
      <w:bookmarkStart w:name="_bookmark5" w:id="10"/>
      <w:bookmarkEnd w:id="10"/>
      <w:r>
        <w:rPr/>
        <w:t>I</w:t>
      </w:r>
      <w:r>
        <w:rPr/>
        <w:t>NTRODUCTION</w:t>
      </w:r>
    </w:p>
    <w:p>
      <w:pPr>
        <w:pStyle w:val="BodyText"/>
        <w:rPr>
          <w:b/>
          <w:sz w:val="28"/>
        </w:rPr>
      </w:pP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03" w:after="0"/>
        <w:ind w:left="1056" w:right="0" w:hanging="577"/>
        <w:jc w:val="left"/>
        <w:rPr>
          <w:rFonts w:ascii="Cambria"/>
        </w:rPr>
      </w:pPr>
      <w:bookmarkStart w:name="_bookmark6" w:id="11"/>
      <w:bookmarkEnd w:id="11"/>
      <w:r>
        <w:rPr>
          <w:b w:val="0"/>
        </w:rPr>
      </w:r>
      <w:bookmarkStart w:name="_bookmark6" w:id="12"/>
      <w:bookmarkEnd w:id="12"/>
      <w:r>
        <w:rPr>
          <w:rFonts w:ascii="Cambria"/>
        </w:rPr>
        <w:t>Backg</w:t>
      </w:r>
      <w:r>
        <w:rPr>
          <w:rFonts w:ascii="Cambria"/>
        </w:rPr>
        <w:t>round</w:t>
      </w:r>
      <w:r>
        <w:rPr>
          <w:rFonts w:ascii="Cambria"/>
          <w:spacing w:val="-10"/>
        </w:rPr>
        <w:t> </w:t>
      </w:r>
      <w:r>
        <w:rPr>
          <w:rFonts w:ascii="Cambria"/>
        </w:rPr>
        <w:t>and</w:t>
      </w:r>
      <w:r>
        <w:rPr>
          <w:rFonts w:ascii="Cambria"/>
          <w:spacing w:val="-7"/>
        </w:rPr>
        <w:t> </w:t>
      </w:r>
      <w:r>
        <w:rPr>
          <w:rFonts w:ascii="Cambria"/>
        </w:rPr>
        <w:t>Problem</w:t>
      </w:r>
      <w:r>
        <w:rPr>
          <w:rFonts w:ascii="Cambria"/>
          <w:spacing w:val="-6"/>
        </w:rPr>
        <w:t> </w:t>
      </w:r>
      <w:r>
        <w:rPr>
          <w:rFonts w:ascii="Cambria"/>
        </w:rPr>
        <w:t>Definition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0" w:lineRule="auto" w:before="211"/>
        <w:ind w:left="480" w:right="892"/>
      </w:pPr>
      <w:r>
        <w:rPr/>
        <w:t>Overall, buildings</w:t>
      </w:r>
      <w:r>
        <w:rPr>
          <w:spacing w:val="1"/>
        </w:rPr>
        <w:t> </w:t>
      </w:r>
      <w:r>
        <w:rPr/>
        <w:t>account for 41 percent of all primary energy consumption</w:t>
      </w:r>
      <w:r>
        <w:rPr>
          <w:spacing w:val="1"/>
        </w:rPr>
        <w:t> </w:t>
      </w:r>
      <w:r>
        <w:rPr/>
        <w:t>in U.S.</w:t>
      </w:r>
      <w:r>
        <w:rPr>
          <w:spacing w:val="-57"/>
        </w:rPr>
        <w:t> </w:t>
      </w:r>
      <w:r>
        <w:rPr/>
        <w:t>and are responsible for nearly 40% of greenhouse gas emissions (USDOE 2011). In</w:t>
      </w:r>
      <w:r>
        <w:rPr>
          <w:spacing w:val="1"/>
        </w:rPr>
        <w:t> </w:t>
      </w:r>
      <w:r>
        <w:rPr/>
        <w:t>commercial buildings, HVAC systems account for 43% of the primary energy use</w:t>
      </w:r>
      <w:r>
        <w:rPr>
          <w:spacing w:val="1"/>
        </w:rPr>
        <w:t> </w:t>
      </w:r>
      <w:r>
        <w:rPr/>
        <w:t>followed by lighting which accounts for 14% (USDOE 2011). The above figures are</w:t>
      </w:r>
      <w:r>
        <w:rPr>
          <w:spacing w:val="1"/>
        </w:rPr>
        <w:t> </w:t>
      </w:r>
      <w:r>
        <w:rPr/>
        <w:t>clear indications of the energy intensiveness of building systems and the associated</w:t>
      </w:r>
      <w:r>
        <w:rPr>
          <w:spacing w:val="1"/>
        </w:rPr>
        <w:t> </w:t>
      </w:r>
      <w:r>
        <w:rPr/>
        <w:t>savings</w:t>
      </w:r>
      <w:r>
        <w:rPr>
          <w:spacing w:val="-1"/>
        </w:rPr>
        <w:t> </w:t>
      </w:r>
      <w:r>
        <w:rPr/>
        <w:t>possible from improvement of</w:t>
      </w:r>
      <w:r>
        <w:rPr>
          <w:spacing w:val="-1"/>
        </w:rPr>
        <w:t> </w:t>
      </w:r>
      <w:r>
        <w:rPr/>
        <w:t>the building</w:t>
      </w:r>
      <w:r>
        <w:rPr>
          <w:spacing w:val="-3"/>
        </w:rPr>
        <w:t> </w:t>
      </w:r>
      <w:r>
        <w:rPr/>
        <w:t>HVAC</w:t>
      </w:r>
      <w:r>
        <w:rPr>
          <w:spacing w:val="-1"/>
        </w:rPr>
        <w:t> </w:t>
      </w:r>
      <w:r>
        <w:rPr/>
        <w:t>and lighting</w:t>
      </w:r>
      <w:r>
        <w:rPr>
          <w:spacing w:val="-3"/>
        </w:rPr>
        <w:t> </w:t>
      </w:r>
      <w:r>
        <w:rPr/>
        <w:t>systems.</w:t>
      </w:r>
    </w:p>
    <w:p>
      <w:pPr>
        <w:pStyle w:val="BodyText"/>
        <w:spacing w:line="480" w:lineRule="auto" w:before="200"/>
        <w:ind w:left="480" w:right="898"/>
      </w:pPr>
      <w:r>
        <w:rPr/>
        <w:t>Various energy - saving measures can be taken to reduce energy consumption both</w:t>
      </w:r>
      <w:r>
        <w:rPr>
          <w:spacing w:val="1"/>
        </w:rPr>
        <w:t> </w:t>
      </w:r>
      <w:r>
        <w:rPr/>
        <w:t>during design and operation phases of a building system. Some of the measures</w:t>
      </w:r>
      <w:r>
        <w:rPr>
          <w:spacing w:val="1"/>
        </w:rPr>
        <w:t> </w:t>
      </w:r>
      <w:r>
        <w:rPr/>
        <w:t>include architectural considerations, construction type and material selection, use of</w:t>
      </w:r>
      <w:r>
        <w:rPr>
          <w:spacing w:val="1"/>
        </w:rPr>
        <w:t> </w:t>
      </w:r>
      <w:r>
        <w:rPr/>
        <w:t>onsite renewable energy resources, use of more energy - efficient equipment and</w:t>
      </w:r>
      <w:r>
        <w:rPr>
          <w:spacing w:val="1"/>
        </w:rPr>
        <w:t> </w:t>
      </w:r>
      <w:r>
        <w:rPr/>
        <w:t>making the operation of the equipment more efficient through advanced maintenance</w:t>
      </w:r>
      <w:r>
        <w:rPr>
          <w:spacing w:val="-57"/>
        </w:rPr>
        <w:t> </w:t>
      </w:r>
      <w:r>
        <w:rPr/>
        <w:t>and control strategies. The focus of this dissertation is to investigate advanced control</w:t>
      </w:r>
      <w:r>
        <w:rPr>
          <w:spacing w:val="-57"/>
        </w:rPr>
        <w:t> </w:t>
      </w:r>
      <w:r>
        <w:rPr/>
        <w:t>strategies that can handle the multi - variable nature of the various interacting HVAC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systems.</w:t>
      </w:r>
    </w:p>
    <w:p>
      <w:pPr>
        <w:pStyle w:val="BodyText"/>
        <w:spacing w:line="480" w:lineRule="auto" w:before="201"/>
        <w:ind w:left="480" w:right="911"/>
      </w:pPr>
      <w:r>
        <w:rPr/>
        <w:t>Buildings consist of numerous dynamically interacting components that are nonlinear</w:t>
      </w:r>
      <w:r>
        <w:rPr>
          <w:spacing w:val="-58"/>
        </w:rPr>
        <w:t> </w:t>
      </w:r>
      <w:r>
        <w:rPr/>
        <w:t>and complex. The potential energy savings from advanced building control systems</w:t>
      </w:r>
      <w:r>
        <w:rPr>
          <w:spacing w:val="1"/>
        </w:rPr>
        <w:t> </w:t>
      </w:r>
      <w:r>
        <w:rPr/>
        <w:t>relies on better manipulation and control of these components. To help automatic</w:t>
      </w:r>
      <w:r>
        <w:rPr>
          <w:spacing w:val="1"/>
        </w:rPr>
        <w:t> </w:t>
      </w:r>
      <w:r>
        <w:rPr/>
        <w:t>condition monitoring and better control of these components, most modern buildings</w:t>
      </w:r>
      <w:r>
        <w:rPr>
          <w:spacing w:val="1"/>
        </w:rPr>
        <w:t> </w:t>
      </w:r>
      <w:r>
        <w:rPr/>
        <w:t>are equipped with Building automation system (BAS). BAS is equipped with sensors</w:t>
      </w:r>
      <w:r>
        <w:rPr>
          <w:spacing w:val="-57"/>
        </w:rPr>
        <w:t> </w:t>
      </w:r>
      <w:r>
        <w:rPr/>
        <w:t>deployed</w:t>
      </w:r>
      <w:r>
        <w:rPr>
          <w:spacing w:val="-1"/>
        </w:rPr>
        <w:t> </w:t>
      </w:r>
      <w:r>
        <w:rPr/>
        <w:t>in various</w:t>
      </w:r>
      <w:r>
        <w:rPr>
          <w:spacing w:val="-1"/>
        </w:rPr>
        <w:t> </w:t>
      </w:r>
      <w:r>
        <w:rPr/>
        <w:t>section of</w:t>
      </w:r>
      <w:r>
        <w:rPr>
          <w:spacing w:val="-2"/>
        </w:rPr>
        <w:t> </w:t>
      </w:r>
      <w:r>
        <w:rPr/>
        <w:t>the building</w:t>
      </w:r>
      <w:r>
        <w:rPr>
          <w:spacing w:val="-4"/>
        </w:rPr>
        <w:t> </w:t>
      </w:r>
      <w:r>
        <w:rPr/>
        <w:t>to enable building</w:t>
      </w:r>
      <w:r>
        <w:rPr>
          <w:spacing w:val="-1"/>
        </w:rPr>
        <w:t> </w:t>
      </w:r>
      <w:r>
        <w:rPr/>
        <w:t>operators to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better</w:t>
      </w:r>
    </w:p>
    <w:p>
      <w:pPr>
        <w:spacing w:after="0" w:line="480" w:lineRule="auto"/>
        <w:sectPr>
          <w:footerReference w:type="default" r:id="rId9"/>
          <w:pgSz w:w="11910" w:h="16840"/>
          <w:pgMar w:footer="1079" w:header="0" w:top="1580" w:bottom="1260" w:left="1680" w:right="600"/>
          <w:pgNumType w:start="1"/>
        </w:sectPr>
      </w:pPr>
    </w:p>
    <w:p>
      <w:pPr>
        <w:pStyle w:val="BodyText"/>
        <w:spacing w:line="482" w:lineRule="auto" w:before="34"/>
        <w:ind w:left="480" w:right="871"/>
      </w:pPr>
      <w:r>
        <w:rPr/>
        <w:t>control and performance monitoring of the various systems including HVAC, lighting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water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480" w:lineRule="auto" w:before="193"/>
        <w:ind w:left="480" w:right="1032"/>
      </w:pPr>
      <w:r>
        <w:rPr/>
        <w:t>For complex systems like HVAC that consist of various subsystems with diverse</w:t>
      </w:r>
      <w:r>
        <w:rPr>
          <w:spacing w:val="1"/>
        </w:rPr>
        <w:t> </w:t>
      </w:r>
      <w:r>
        <w:rPr/>
        <w:t>dynamic response characteristics at various time-scales, a hierarchical control</w:t>
      </w:r>
      <w:r>
        <w:rPr>
          <w:spacing w:val="1"/>
        </w:rPr>
        <w:t> </w:t>
      </w:r>
      <w:r>
        <w:rPr/>
        <w:t>approach is recommended ((G.Dieck-Assad, 1987), (R.Garduno-Ramirez, 2001)). A</w:t>
      </w:r>
      <w:r>
        <w:rPr>
          <w:spacing w:val="-57"/>
        </w:rPr>
        <w:t> </w:t>
      </w:r>
      <w:r>
        <w:rPr/>
        <w:t>Hierarchical control strategy involves an outermost supervisory control layer which</w:t>
      </w:r>
      <w:r>
        <w:rPr>
          <w:spacing w:val="1"/>
        </w:rPr>
        <w:t> </w:t>
      </w:r>
      <w:r>
        <w:rPr/>
        <w:t>assigns the set-points for the plant operation parameters such as which component</w:t>
      </w:r>
      <w:r>
        <w:rPr>
          <w:spacing w:val="1"/>
        </w:rPr>
        <w:t> </w:t>
      </w:r>
      <w:r>
        <w:rPr/>
        <w:t>should operate (on/off states) and at what conditions it must</w:t>
      </w:r>
      <w:r>
        <w:rPr>
          <w:spacing w:val="1"/>
        </w:rPr>
        <w:t> </w:t>
      </w:r>
      <w:r>
        <w:rPr/>
        <w:t>operate (temperatures,</w:t>
      </w:r>
      <w:r>
        <w:rPr>
          <w:spacing w:val="1"/>
        </w:rPr>
        <w:t> </w:t>
      </w:r>
      <w:r>
        <w:rPr/>
        <w:t>pressures, mass flow rates, power levels, etc.). The inner layer, consisting of</w:t>
      </w:r>
      <w:r>
        <w:rPr>
          <w:spacing w:val="1"/>
        </w:rPr>
        <w:t> </w:t>
      </w:r>
      <w:r>
        <w:rPr/>
        <w:t>component - level feedback controllers, will try to achieve these set-points by</w:t>
      </w:r>
      <w:r>
        <w:rPr>
          <w:spacing w:val="1"/>
        </w:rPr>
        <w:t> </w:t>
      </w:r>
      <w:r>
        <w:rPr/>
        <w:t>adjusting</w:t>
      </w:r>
      <w:r>
        <w:rPr>
          <w:spacing w:val="-3"/>
        </w:rPr>
        <w:t> </w:t>
      </w:r>
      <w:r>
        <w:rPr/>
        <w:t>underlying</w:t>
      </w:r>
      <w:r>
        <w:rPr>
          <w:spacing w:val="-3"/>
        </w:rPr>
        <w:t> </w:t>
      </w:r>
      <w:r>
        <w:rPr/>
        <w:t>actuators such as</w:t>
      </w:r>
      <w:r>
        <w:rPr>
          <w:spacing w:val="-1"/>
        </w:rPr>
        <w:t> </w:t>
      </w:r>
      <w:r>
        <w:rPr/>
        <w:t>control valves, compressors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pumps.</w:t>
      </w:r>
    </w:p>
    <w:p>
      <w:pPr>
        <w:pStyle w:val="BodyText"/>
        <w:spacing w:line="480" w:lineRule="auto" w:before="1"/>
        <w:ind w:left="480" w:right="905"/>
      </w:pPr>
      <w:r>
        <w:rPr/>
        <w:t>In a conventional control system, the supervisory-level controllers that comprises a</w:t>
      </w:r>
      <w:r>
        <w:rPr>
          <w:spacing w:val="1"/>
        </w:rPr>
        <w:t> </w:t>
      </w:r>
      <w:r>
        <w:rPr/>
        <w:t>group of logics are used to take actions based on the preset conditions and/or rules, or</w:t>
      </w:r>
      <w:r>
        <w:rPr>
          <w:spacing w:val="-57"/>
        </w:rPr>
        <w:t> </w:t>
      </w:r>
      <w:r>
        <w:rPr/>
        <w:t>the commands from the operators while local controllers which are sets of PID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simple</w:t>
      </w:r>
      <w:r>
        <w:rPr>
          <w:spacing w:val="-1"/>
        </w:rPr>
        <w:t> </w:t>
      </w:r>
      <w:r>
        <w:rPr/>
        <w:t>on-off</w:t>
      </w:r>
      <w:r>
        <w:rPr>
          <w:spacing w:val="-2"/>
        </w:rPr>
        <w:t> </w:t>
      </w:r>
      <w:r>
        <w:rPr/>
        <w:t>controllers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 to</w:t>
      </w:r>
      <w:r>
        <w:rPr>
          <w:spacing w:val="-1"/>
        </w:rPr>
        <w:t> </w:t>
      </w:r>
      <w:r>
        <w:rPr/>
        <w:t>track set points</w:t>
      </w:r>
      <w:r>
        <w:rPr>
          <w:spacing w:val="59"/>
        </w:rPr>
        <w:t> </w:t>
      </w:r>
      <w:r>
        <w:rPr/>
        <w:t>form supervisory</w:t>
      </w:r>
      <w:r>
        <w:rPr>
          <w:spacing w:val="-5"/>
        </w:rPr>
        <w:t> </w:t>
      </w:r>
      <w:r>
        <w:rPr/>
        <w:t>controllers.</w:t>
      </w:r>
    </w:p>
    <w:p>
      <w:pPr>
        <w:pStyle w:val="BodyText"/>
        <w:spacing w:line="480" w:lineRule="auto" w:before="1"/>
        <w:ind w:left="480" w:right="867"/>
      </w:pPr>
      <w:r>
        <w:rPr/>
        <w:t>These conventional controllers don’t consider the interactions between different</w:t>
      </w:r>
      <w:r>
        <w:rPr>
          <w:spacing w:val="1"/>
        </w:rPr>
        <w:t> </w:t>
      </w:r>
      <w:r>
        <w:rPr/>
        <w:t>system and subsystems and also they don’t have a means to automatically respond to</w:t>
      </w:r>
      <w:r>
        <w:rPr>
          <w:spacing w:val="1"/>
        </w:rPr>
        <w:t> </w:t>
      </w:r>
      <w:r>
        <w:rPr/>
        <w:t>building</w:t>
      </w:r>
      <w:r>
        <w:rPr>
          <w:spacing w:val="-4"/>
        </w:rPr>
        <w:t> </w:t>
      </w:r>
      <w:r>
        <w:rPr/>
        <w:t>dynamics</w:t>
      </w:r>
      <w:r>
        <w:rPr>
          <w:spacing w:val="-1"/>
        </w:rPr>
        <w:t> </w:t>
      </w:r>
      <w:r>
        <w:rPr/>
        <w:t>resulted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weather</w:t>
      </w:r>
      <w:r>
        <w:rPr>
          <w:spacing w:val="-3"/>
        </w:rPr>
        <w:t> </w:t>
      </w:r>
      <w:r>
        <w:rPr/>
        <w:t>condition,</w:t>
      </w:r>
      <w:r>
        <w:rPr>
          <w:spacing w:val="-1"/>
        </w:rPr>
        <w:t> </w:t>
      </w:r>
      <w:r>
        <w:rPr/>
        <w:t>internal</w:t>
      </w:r>
      <w:r>
        <w:rPr>
          <w:spacing w:val="-1"/>
        </w:rPr>
        <w:t> </w:t>
      </w:r>
      <w:r>
        <w:rPr/>
        <w:t>load</w:t>
      </w:r>
      <w:r>
        <w:rPr>
          <w:spacing w:val="-1"/>
        </w:rPr>
        <w:t> </w:t>
      </w:r>
      <w:r>
        <w:rPr/>
        <w:t>schedule,</w:t>
      </w:r>
      <w:r>
        <w:rPr>
          <w:spacing w:val="-57"/>
        </w:rPr>
        <w:t> </w:t>
      </w:r>
      <w:r>
        <w:rPr/>
        <w:t>IAQ requirements and the like. This inability can create thermal discomfort during</w:t>
      </w:r>
      <w:r>
        <w:rPr>
          <w:spacing w:val="1"/>
        </w:rPr>
        <w:t> </w:t>
      </w:r>
      <w:r>
        <w:rPr/>
        <w:t>transient</w:t>
      </w:r>
      <w:r>
        <w:rPr>
          <w:spacing w:val="-1"/>
        </w:rPr>
        <w:t> </w:t>
      </w:r>
      <w:r>
        <w:rPr/>
        <w:t>periods and</w:t>
      </w:r>
      <w:r>
        <w:rPr>
          <w:spacing w:val="2"/>
        </w:rPr>
        <w:t> </w:t>
      </w:r>
      <w:r>
        <w:rPr/>
        <w:t>also compromise</w:t>
      </w:r>
      <w:r>
        <w:rPr>
          <w:spacing w:val="-2"/>
        </w:rPr>
        <w:t> </w:t>
      </w:r>
      <w:r>
        <w:rPr/>
        <w:t>system</w:t>
      </w:r>
      <w:r>
        <w:rPr>
          <w:spacing w:val="2"/>
        </w:rPr>
        <w:t> </w:t>
      </w:r>
      <w:r>
        <w:rPr/>
        <w:t>efficiency.</w:t>
      </w:r>
    </w:p>
    <w:p>
      <w:pPr>
        <w:pStyle w:val="BodyText"/>
        <w:spacing w:line="480" w:lineRule="auto" w:before="1"/>
        <w:ind w:left="480" w:right="832"/>
      </w:pPr>
      <w:r>
        <w:rPr/>
        <w:t>Intelligent buildings information obtained from BAS can be used to get optimal</w:t>
      </w:r>
      <w:r>
        <w:rPr>
          <w:spacing w:val="1"/>
        </w:rPr>
        <w:t> </w:t>
      </w:r>
      <w:r>
        <w:rPr/>
        <w:t>control variables both in the supervisory and local control level. These optimal control</w:t>
      </w:r>
      <w:r>
        <w:rPr>
          <w:spacing w:val="-57"/>
        </w:rPr>
        <w:t> </w:t>
      </w:r>
      <w:r>
        <w:rPr/>
        <w:t>variables can be communicated to the actual physical systems through direct digital</w:t>
      </w:r>
      <w:r>
        <w:rPr>
          <w:spacing w:val="1"/>
        </w:rPr>
        <w:t> </w:t>
      </w:r>
      <w:r>
        <w:rPr/>
        <w:t>controls (DDC). In this regard, a common communication protocol called Building</w:t>
      </w:r>
      <w:r>
        <w:rPr>
          <w:spacing w:val="1"/>
        </w:rPr>
        <w:t> </w:t>
      </w:r>
      <w:r>
        <w:rPr/>
        <w:t>Automation and Control Network</w:t>
      </w:r>
      <w:r>
        <w:rPr>
          <w:spacing w:val="-1"/>
        </w:rPr>
        <w:t> </w:t>
      </w:r>
      <w:r>
        <w:rPr/>
        <w:t>(BACnet) that can be</w:t>
      </w:r>
      <w:r>
        <w:rPr>
          <w:spacing w:val="-1"/>
        </w:rPr>
        <w:t> </w:t>
      </w:r>
      <w:r>
        <w:rPr/>
        <w:t>used by</w:t>
      </w:r>
      <w:r>
        <w:rPr>
          <w:spacing w:val="-5"/>
        </w:rPr>
        <w:t> </w:t>
      </w:r>
      <w:r>
        <w:rPr/>
        <w:t>various DDC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919"/>
      </w:pPr>
      <w:r>
        <w:rPr/>
        <w:t>controllers from different vendors. BACnet creates a capability to read/write data and</w:t>
      </w:r>
      <w:r>
        <w:rPr>
          <w:spacing w:val="-57"/>
        </w:rPr>
        <w:t> </w:t>
      </w:r>
      <w:r>
        <w:rPr/>
        <w:t>commands from a single platform without using proprietary codes of each</w:t>
      </w:r>
      <w:r>
        <w:rPr>
          <w:spacing w:val="1"/>
        </w:rPr>
        <w:t> </w:t>
      </w:r>
      <w:r>
        <w:rPr/>
        <w:t>manufacturer.</w:t>
      </w:r>
    </w:p>
    <w:p>
      <w:pPr>
        <w:pStyle w:val="BodyText"/>
        <w:spacing w:line="480" w:lineRule="auto" w:before="199"/>
        <w:ind w:left="480" w:right="871"/>
      </w:pPr>
      <w:r>
        <w:rPr/>
        <w:t>Thanks to availability of sensors and processing advancement of computers, the</w:t>
      </w:r>
      <w:r>
        <w:rPr>
          <w:spacing w:val="1"/>
        </w:rPr>
        <w:t> </w:t>
      </w:r>
      <w:r>
        <w:rPr/>
        <w:t>dynamics of the building can be modeled and predicted in a good accuracy and can be</w:t>
      </w:r>
      <w:r>
        <w:rPr>
          <w:spacing w:val="-57"/>
        </w:rPr>
        <w:t> </w:t>
      </w:r>
      <w:r>
        <w:rPr/>
        <w:t>used to help optimal controllers to take a smart decision. In this regard Model</w:t>
      </w:r>
      <w:r>
        <w:rPr>
          <w:spacing w:val="1"/>
        </w:rPr>
        <w:t> </w:t>
      </w:r>
      <w:r>
        <w:rPr/>
        <w:t>predictive controllers (MPC) show superior performance compared to other</w:t>
      </w:r>
      <w:r>
        <w:rPr>
          <w:spacing w:val="1"/>
        </w:rPr>
        <w:t> </w:t>
      </w:r>
      <w:r>
        <w:rPr/>
        <w:t>conventional controllers and can be used for building HVAC and lighting control</w:t>
      </w:r>
      <w:r>
        <w:rPr>
          <w:spacing w:val="1"/>
        </w:rPr>
        <w:t> </w:t>
      </w:r>
      <w:r>
        <w:rPr/>
        <w:t>system. In the past decades, various studies have been done to implement MPC in</w:t>
      </w:r>
      <w:r>
        <w:rPr>
          <w:spacing w:val="1"/>
        </w:rPr>
        <w:t> </w:t>
      </w:r>
      <w:r>
        <w:rPr/>
        <w:t>building systems. But most of the implementations have been based on very</w:t>
      </w:r>
      <w:r>
        <w:rPr>
          <w:spacing w:val="1"/>
        </w:rPr>
        <w:t> </w:t>
      </w:r>
      <w:r>
        <w:rPr/>
        <w:t>simplified building models and they are more of proof - of - concepts than actual</w:t>
      </w:r>
      <w:r>
        <w:rPr>
          <w:spacing w:val="1"/>
        </w:rPr>
        <w:t> </w:t>
      </w:r>
      <w:r>
        <w:rPr/>
        <w:t>evaluation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strategy.</w:t>
      </w:r>
    </w:p>
    <w:p>
      <w:pPr>
        <w:pStyle w:val="BodyText"/>
        <w:spacing w:line="480" w:lineRule="auto" w:before="201"/>
        <w:ind w:left="480" w:right="846"/>
      </w:pPr>
      <w:r>
        <w:rPr/>
        <w:t>In this dissertation a more detailed MPC is developed and its advantages for various</w:t>
      </w:r>
      <w:r>
        <w:rPr>
          <w:spacing w:val="1"/>
        </w:rPr>
        <w:t> </w:t>
      </w:r>
      <w:r>
        <w:rPr/>
        <w:t>building control strategies are investigated. To decrease computational time that could</w:t>
      </w:r>
      <w:r>
        <w:rPr>
          <w:spacing w:val="-57"/>
        </w:rPr>
        <w:t> </w:t>
      </w:r>
      <w:r>
        <w:rPr/>
        <w:t>result from the non-linearity of the various systems and components involved,</w:t>
      </w:r>
      <w:r>
        <w:rPr>
          <w:spacing w:val="1"/>
        </w:rPr>
        <w:t> </w:t>
      </w:r>
      <w:r>
        <w:rPr/>
        <w:t>simplified and yet sufficiently accurate models are developed to capture the dynamics</w:t>
      </w:r>
      <w:r>
        <w:rPr>
          <w:spacing w:val="-57"/>
        </w:rPr>
        <w:t> </w:t>
      </w:r>
      <w:r>
        <w:rPr/>
        <w:t>of the building envelope as well as the HVAC system. The case building is</w:t>
      </w:r>
      <w:r>
        <w:rPr>
          <w:spacing w:val="1"/>
        </w:rPr>
        <w:t> </w:t>
      </w:r>
      <w:r>
        <w:rPr/>
        <w:t>represented by its detailed physical model developed in EnergyPlus simulation</w:t>
      </w:r>
      <w:r>
        <w:rPr>
          <w:spacing w:val="1"/>
        </w:rPr>
        <w:t> </w:t>
      </w:r>
      <w:r>
        <w:rPr/>
        <w:t>software and a co-simulation strategy is used to integrate the MPC with the building</w:t>
      </w:r>
      <w:r>
        <w:rPr>
          <w:spacing w:val="1"/>
        </w:rPr>
        <w:t> </w:t>
      </w:r>
      <w:r>
        <w:rPr/>
        <w:t>model developed in EnergyPlus. MLE+ (Willy et al. 2012), an open source</w:t>
      </w:r>
      <w:r>
        <w:rPr>
          <w:spacing w:val="1"/>
        </w:rPr>
        <w:t> </w:t>
      </w:r>
      <w:r>
        <w:rPr/>
        <w:t>Matlab/Simulink tool box is used for co-simulation. MLE+ can also be used for actual</w:t>
      </w:r>
      <w:r>
        <w:rPr>
          <w:spacing w:val="-57"/>
        </w:rPr>
        <w:t> </w:t>
      </w:r>
      <w:r>
        <w:rPr/>
        <w:t>implementation of the MPC in the real building using its capability to communicate</w:t>
      </w:r>
      <w:r>
        <w:rPr>
          <w:spacing w:val="1"/>
        </w:rPr>
        <w:t> </w:t>
      </w:r>
      <w:r>
        <w:rPr/>
        <w:t>with actual control points in the Building Management System (BMS) through</w:t>
      </w:r>
      <w:r>
        <w:rPr>
          <w:spacing w:val="1"/>
        </w:rPr>
        <w:t> </w:t>
      </w:r>
      <w:r>
        <w:rPr/>
        <w:t>BACnet.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82" w:after="0"/>
        <w:ind w:left="1056" w:right="0" w:hanging="577"/>
        <w:jc w:val="left"/>
        <w:rPr>
          <w:rFonts w:ascii="Cambria"/>
        </w:rPr>
      </w:pPr>
      <w:bookmarkStart w:name="_bookmark7" w:id="13"/>
      <w:bookmarkEnd w:id="13"/>
      <w:r>
        <w:rPr>
          <w:b w:val="0"/>
        </w:rPr>
      </w:r>
      <w:bookmarkStart w:name="_bookmark7" w:id="14"/>
      <w:bookmarkEnd w:id="14"/>
      <w:r>
        <w:rPr>
          <w:rFonts w:ascii="Cambria"/>
        </w:rPr>
        <w:t>Ob</w:t>
      </w:r>
      <w:r>
        <w:rPr>
          <w:rFonts w:ascii="Cambria"/>
        </w:rPr>
        <w:t>jectives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0" w:lineRule="auto" w:before="209"/>
        <w:ind w:left="480" w:right="1051"/>
      </w:pPr>
      <w:r>
        <w:rPr/>
        <w:t>The ultimate objective of this dissertation is to develop a whole - building MPC that</w:t>
      </w:r>
      <w:r>
        <w:rPr>
          <w:spacing w:val="-57"/>
        </w:rPr>
        <w:t> </w:t>
      </w:r>
      <w:r>
        <w:rPr/>
        <w:t>can minimize energy consumption while maintaining acceptable indoor air quality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comfort conditions.</w:t>
      </w:r>
    </w:p>
    <w:p>
      <w:pPr>
        <w:pStyle w:val="BodyText"/>
        <w:spacing w:before="201"/>
        <w:ind w:left="480"/>
      </w:pPr>
      <w:r>
        <w:rPr/>
        <w:t>Specific</w:t>
      </w:r>
      <w:r>
        <w:rPr>
          <w:spacing w:val="-2"/>
        </w:rPr>
        <w:t> </w:t>
      </w:r>
      <w:r>
        <w:rPr/>
        <w:t>objectives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project</w:t>
      </w:r>
      <w:r>
        <w:rPr>
          <w:spacing w:val="-1"/>
        </w:rPr>
        <w:t> </w:t>
      </w:r>
      <w:r>
        <w:rPr/>
        <w:t>include:</w:t>
      </w:r>
    </w:p>
    <w:p>
      <w:pPr>
        <w:pStyle w:val="BodyText"/>
      </w:pPr>
    </w:p>
    <w:p>
      <w:pPr>
        <w:pStyle w:val="ListParagraph"/>
        <w:numPr>
          <w:ilvl w:val="2"/>
          <w:numId w:val="2"/>
        </w:numPr>
        <w:tabs>
          <w:tab w:pos="1201" w:val="left" w:leader="none"/>
        </w:tabs>
        <w:spacing w:line="470" w:lineRule="auto" w:before="202" w:after="0"/>
        <w:ind w:left="1200" w:right="934" w:hanging="360"/>
        <w:jc w:val="both"/>
        <w:rPr>
          <w:sz w:val="24"/>
        </w:rPr>
      </w:pPr>
      <w:r>
        <w:rPr>
          <w:sz w:val="24"/>
        </w:rPr>
        <w:t>Identify major influencing parameters and develop a reduced - order building</w:t>
      </w:r>
      <w:r>
        <w:rPr>
          <w:spacing w:val="1"/>
          <w:sz w:val="24"/>
        </w:rPr>
        <w:t> </w:t>
      </w:r>
      <w:r>
        <w:rPr>
          <w:sz w:val="24"/>
        </w:rPr>
        <w:t>and HVAC component models that can predict state variables in a</w:t>
      </w:r>
      <w:r>
        <w:rPr>
          <w:spacing w:val="1"/>
          <w:sz w:val="24"/>
        </w:rPr>
        <w:t> </w:t>
      </w:r>
      <w:r>
        <w:rPr>
          <w:sz w:val="24"/>
        </w:rPr>
        <w:t>reasonable</w:t>
      </w:r>
      <w:r>
        <w:rPr>
          <w:spacing w:val="-57"/>
          <w:sz w:val="24"/>
        </w:rPr>
        <w:t> </w:t>
      </w:r>
      <w:r>
        <w:rPr>
          <w:sz w:val="24"/>
        </w:rPr>
        <w:t>accuracy</w:t>
      </w:r>
      <w:r>
        <w:rPr>
          <w:spacing w:val="-6"/>
          <w:sz w:val="24"/>
        </w:rPr>
        <w:t> </w:t>
      </w:r>
      <w:r>
        <w:rPr>
          <w:sz w:val="24"/>
        </w:rPr>
        <w:t>with less computation time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model predictive controller;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63" w:lineRule="auto" w:before="15" w:after="0"/>
        <w:ind w:left="1200" w:right="1311" w:hanging="360"/>
        <w:jc w:val="left"/>
        <w:rPr>
          <w:sz w:val="24"/>
        </w:rPr>
      </w:pPr>
      <w:r>
        <w:rPr>
          <w:sz w:val="24"/>
        </w:rPr>
        <w:t>Develop a method for MPC controller that considers thermal, lighting and</w:t>
      </w:r>
      <w:r>
        <w:rPr>
          <w:spacing w:val="-57"/>
          <w:sz w:val="24"/>
        </w:rPr>
        <w:t> </w:t>
      </w:r>
      <w:r>
        <w:rPr>
          <w:sz w:val="24"/>
        </w:rPr>
        <w:t>pollution</w:t>
      </w:r>
      <w:r>
        <w:rPr>
          <w:spacing w:val="-1"/>
          <w:sz w:val="24"/>
        </w:rPr>
        <w:t> </w:t>
      </w:r>
      <w:r>
        <w:rPr>
          <w:sz w:val="24"/>
        </w:rPr>
        <w:t>load dynamics.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65" w:lineRule="auto" w:before="21" w:after="0"/>
        <w:ind w:left="1200" w:right="914" w:hanging="360"/>
        <w:jc w:val="left"/>
        <w:rPr>
          <w:sz w:val="24"/>
        </w:rPr>
      </w:pPr>
      <w:r>
        <w:rPr>
          <w:sz w:val="24"/>
        </w:rPr>
        <w:t>Estimate the potential benefits of using MPC for building control compared to</w:t>
      </w:r>
      <w:r>
        <w:rPr>
          <w:spacing w:val="-57"/>
          <w:sz w:val="24"/>
        </w:rPr>
        <w:t> </w:t>
      </w:r>
      <w:r>
        <w:rPr>
          <w:sz w:val="24"/>
        </w:rPr>
        <w:t>conventional</w:t>
      </w:r>
      <w:r>
        <w:rPr>
          <w:spacing w:val="-1"/>
          <w:sz w:val="24"/>
        </w:rPr>
        <w:t> </w:t>
      </w:r>
      <w:r>
        <w:rPr>
          <w:sz w:val="24"/>
        </w:rPr>
        <w:t>control systems using</w:t>
      </w:r>
      <w:r>
        <w:rPr>
          <w:spacing w:val="-3"/>
          <w:sz w:val="24"/>
        </w:rPr>
        <w:t> </w:t>
      </w:r>
      <w:r>
        <w:rPr>
          <w:sz w:val="24"/>
        </w:rPr>
        <w:t>detailed</w:t>
      </w:r>
      <w:r>
        <w:rPr>
          <w:spacing w:val="-1"/>
          <w:sz w:val="24"/>
        </w:rPr>
        <w:t> </w:t>
      </w:r>
      <w:r>
        <w:rPr>
          <w:sz w:val="24"/>
        </w:rPr>
        <w:t>EnergyPlus Model.</w:t>
      </w:r>
    </w:p>
    <w:p>
      <w:pPr>
        <w:pStyle w:val="BodyText"/>
        <w:spacing w:before="4"/>
        <w:rPr>
          <w:sz w:val="19"/>
        </w:rPr>
      </w:pP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577"/>
        <w:jc w:val="left"/>
        <w:rPr>
          <w:rFonts w:ascii="Cambria"/>
        </w:rPr>
      </w:pPr>
      <w:bookmarkStart w:name="_bookmark8" w:id="15"/>
      <w:bookmarkEnd w:id="15"/>
      <w:r>
        <w:rPr>
          <w:b w:val="0"/>
        </w:rPr>
      </w:r>
      <w:bookmarkStart w:name="_bookmark8" w:id="16"/>
      <w:bookmarkEnd w:id="16"/>
      <w:r>
        <w:rPr>
          <w:rFonts w:ascii="Cambria"/>
          <w:spacing w:val="-1"/>
        </w:rPr>
        <w:t>R</w:t>
      </w:r>
      <w:r>
        <w:rPr>
          <w:rFonts w:ascii="Cambria"/>
          <w:spacing w:val="-1"/>
        </w:rPr>
        <w:t>esearch</w:t>
      </w:r>
      <w:r>
        <w:rPr>
          <w:rFonts w:ascii="Cambria"/>
          <w:spacing w:val="-7"/>
        </w:rPr>
        <w:t> </w:t>
      </w:r>
      <w:r>
        <w:rPr>
          <w:rFonts w:ascii="Cambria"/>
        </w:rPr>
        <w:t>Methodology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2" w:lineRule="auto" w:before="209"/>
        <w:ind w:left="480" w:right="1086"/>
        <w:jc w:val="both"/>
      </w:pPr>
      <w:r>
        <w:rPr/>
        <w:t>The following methods are implemented in the course of the research to achieve the</w:t>
      </w:r>
      <w:r>
        <w:rPr>
          <w:spacing w:val="-57"/>
        </w:rPr>
        <w:t> </w:t>
      </w:r>
      <w:r>
        <w:rPr/>
        <w:t>objectives</w:t>
      </w:r>
      <w:r>
        <w:rPr>
          <w:spacing w:val="-1"/>
        </w:rPr>
        <w:t> </w:t>
      </w:r>
      <w:r>
        <w:rPr/>
        <w:t>mentioned.</w:t>
      </w:r>
    </w:p>
    <w:p>
      <w:pPr>
        <w:pStyle w:val="ListParagraph"/>
        <w:numPr>
          <w:ilvl w:val="2"/>
          <w:numId w:val="2"/>
        </w:numPr>
        <w:tabs>
          <w:tab w:pos="1201" w:val="left" w:leader="none"/>
        </w:tabs>
        <w:spacing w:line="470" w:lineRule="auto" w:before="197" w:after="0"/>
        <w:ind w:left="1200" w:right="921" w:hanging="360"/>
        <w:jc w:val="both"/>
        <w:rPr>
          <w:sz w:val="24"/>
        </w:rPr>
      </w:pPr>
      <w:r>
        <w:rPr>
          <w:sz w:val="24"/>
        </w:rPr>
        <w:t>Model development and parameter identification:</w:t>
      </w:r>
      <w:r>
        <w:rPr>
          <w:spacing w:val="1"/>
          <w:sz w:val="24"/>
        </w:rPr>
        <w:t> </w:t>
      </w:r>
      <w:r>
        <w:rPr>
          <w:sz w:val="24"/>
        </w:rPr>
        <w:t>simplified models are used</w:t>
      </w:r>
      <w:r>
        <w:rPr>
          <w:spacing w:val="-57"/>
          <w:sz w:val="24"/>
        </w:rPr>
        <w:t> </w:t>
      </w:r>
      <w:r>
        <w:rPr>
          <w:sz w:val="24"/>
        </w:rPr>
        <w:t>for the MPC and corresponding model parameters are identified using trended</w:t>
      </w:r>
      <w:r>
        <w:rPr>
          <w:spacing w:val="-57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measured from the</w:t>
      </w:r>
      <w:r>
        <w:rPr>
          <w:spacing w:val="1"/>
          <w:sz w:val="24"/>
        </w:rPr>
        <w:t> </w:t>
      </w:r>
      <w:r>
        <w:rPr>
          <w:sz w:val="24"/>
        </w:rPr>
        <w:t>case</w:t>
      </w:r>
      <w:r>
        <w:rPr>
          <w:spacing w:val="-1"/>
          <w:sz w:val="24"/>
        </w:rPr>
        <w:t> </w:t>
      </w:r>
      <w:r>
        <w:rPr>
          <w:sz w:val="24"/>
        </w:rPr>
        <w:t>building.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70" w:lineRule="auto" w:before="14" w:after="0"/>
        <w:ind w:left="1200" w:right="989" w:hanging="360"/>
        <w:jc w:val="left"/>
        <w:rPr>
          <w:sz w:val="24"/>
        </w:rPr>
      </w:pPr>
      <w:r>
        <w:rPr>
          <w:sz w:val="24"/>
        </w:rPr>
        <w:t>Detailed simulation model development: EnergyPlus model is developed as a</w:t>
      </w:r>
      <w:r>
        <w:rPr>
          <w:spacing w:val="-57"/>
          <w:sz w:val="24"/>
        </w:rPr>
        <w:t> </w:t>
      </w:r>
      <w:r>
        <w:rPr>
          <w:sz w:val="24"/>
        </w:rPr>
        <w:t>virtual test bed to check performance of MPC prior to implementation in the</w:t>
      </w:r>
      <w:r>
        <w:rPr>
          <w:spacing w:val="1"/>
          <w:sz w:val="24"/>
        </w:rPr>
        <w:t> </w:t>
      </w:r>
      <w:r>
        <w:rPr>
          <w:sz w:val="24"/>
        </w:rPr>
        <w:t>actual</w:t>
      </w:r>
      <w:r>
        <w:rPr>
          <w:spacing w:val="-1"/>
          <w:sz w:val="24"/>
        </w:rPr>
        <w:t> </w:t>
      </w:r>
      <w:r>
        <w:rPr>
          <w:sz w:val="24"/>
        </w:rPr>
        <w:t>building.</w:t>
      </w:r>
    </w:p>
    <w:p>
      <w:pPr>
        <w:spacing w:after="0" w:line="470" w:lineRule="auto"/>
        <w:jc w:val="left"/>
        <w:rPr>
          <w:sz w:val="24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75" w:lineRule="auto" w:before="76" w:after="0"/>
        <w:ind w:left="1200" w:right="898" w:hanging="360"/>
        <w:jc w:val="left"/>
        <w:rPr>
          <w:sz w:val="24"/>
        </w:rPr>
      </w:pPr>
      <w:r>
        <w:rPr>
          <w:sz w:val="24"/>
        </w:rPr>
        <w:t>MPC development and co-simulation: The MPC controller is developed based</w:t>
      </w:r>
      <w:r>
        <w:rPr>
          <w:spacing w:val="-57"/>
          <w:sz w:val="24"/>
        </w:rPr>
        <w:t> </w:t>
      </w:r>
      <w:r>
        <w:rPr>
          <w:sz w:val="24"/>
        </w:rPr>
        <w:t>on simplified and yet sufficiently accurate models in MATLAB environment</w:t>
      </w:r>
      <w:r>
        <w:rPr>
          <w:spacing w:val="1"/>
          <w:sz w:val="24"/>
        </w:rPr>
        <w:t> </w:t>
      </w:r>
      <w:r>
        <w:rPr>
          <w:sz w:val="24"/>
        </w:rPr>
        <w:t>and a co-simulation tool, MLE+, is used to communicate with EnergyPlus.</w:t>
      </w:r>
      <w:r>
        <w:rPr>
          <w:spacing w:val="1"/>
          <w:sz w:val="24"/>
        </w:rPr>
        <w:t> </w:t>
      </w:r>
      <w:r>
        <w:rPr>
          <w:sz w:val="24"/>
        </w:rPr>
        <w:t>The co-simulation strategy enables communication between controller and the</w:t>
      </w:r>
      <w:r>
        <w:rPr>
          <w:spacing w:val="-57"/>
          <w:sz w:val="24"/>
        </w:rPr>
        <w:t> </w:t>
      </w:r>
      <w:r>
        <w:rPr>
          <w:sz w:val="24"/>
        </w:rPr>
        <w:t>building</w:t>
      </w:r>
      <w:r>
        <w:rPr>
          <w:spacing w:val="-3"/>
          <w:sz w:val="24"/>
        </w:rPr>
        <w:t> </w:t>
      </w:r>
      <w:r>
        <w:rPr>
          <w:sz w:val="24"/>
        </w:rPr>
        <w:t>at each time step</w:t>
      </w:r>
      <w:r>
        <w:rPr>
          <w:spacing w:val="-1"/>
          <w:sz w:val="24"/>
        </w:rPr>
        <w:t> </w:t>
      </w:r>
      <w:r>
        <w:rPr>
          <w:sz w:val="24"/>
        </w:rPr>
        <w:t>and creates a feedback</w:t>
      </w:r>
      <w:r>
        <w:rPr>
          <w:spacing w:val="2"/>
          <w:sz w:val="24"/>
        </w:rPr>
        <w:t> </w:t>
      </w:r>
      <w:r>
        <w:rPr>
          <w:sz w:val="24"/>
        </w:rPr>
        <w:t>loop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 controller.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72" w:lineRule="auto" w:before="9" w:after="0"/>
        <w:ind w:left="1200" w:right="981" w:hanging="360"/>
        <w:jc w:val="left"/>
        <w:rPr>
          <w:sz w:val="24"/>
        </w:rPr>
      </w:pPr>
      <w:r>
        <w:rPr>
          <w:sz w:val="24"/>
        </w:rPr>
        <w:t>Evaluation of the control strategy: The benefit of the developed advanced</w:t>
      </w:r>
      <w:r>
        <w:rPr>
          <w:spacing w:val="1"/>
          <w:sz w:val="24"/>
        </w:rPr>
        <w:t> </w:t>
      </w:r>
      <w:r>
        <w:rPr>
          <w:sz w:val="24"/>
        </w:rPr>
        <w:t>controller is compared against baseline buildings according to ASHRAE</w:t>
      </w:r>
      <w:r>
        <w:rPr>
          <w:spacing w:val="1"/>
          <w:sz w:val="24"/>
        </w:rPr>
        <w:t> </w:t>
      </w:r>
      <w:r>
        <w:rPr>
          <w:sz w:val="24"/>
        </w:rPr>
        <w:t>recommendations.</w:t>
      </w:r>
      <w:r>
        <w:rPr>
          <w:spacing w:val="-2"/>
          <w:sz w:val="24"/>
        </w:rPr>
        <w:t> </w:t>
      </w:r>
      <w:r>
        <w:rPr>
          <w:sz w:val="24"/>
        </w:rPr>
        <w:t>Combination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control strategies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investigated.</w:t>
      </w: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14" w:after="0"/>
        <w:ind w:left="1056" w:right="0" w:hanging="577"/>
        <w:jc w:val="left"/>
        <w:rPr>
          <w:rFonts w:ascii="Cambria"/>
        </w:rPr>
      </w:pPr>
      <w:bookmarkStart w:name="_bookmark9" w:id="17"/>
      <w:bookmarkEnd w:id="17"/>
      <w:r>
        <w:rPr>
          <w:b w:val="0"/>
        </w:rPr>
      </w:r>
      <w:bookmarkStart w:name="_bookmark9" w:id="18"/>
      <w:bookmarkEnd w:id="18"/>
      <w:r>
        <w:rPr>
          <w:rFonts w:ascii="Cambria"/>
          <w:spacing w:val="-1"/>
        </w:rPr>
        <w:t>Diss</w:t>
      </w:r>
      <w:r>
        <w:rPr>
          <w:rFonts w:ascii="Cambria"/>
          <w:spacing w:val="-1"/>
        </w:rPr>
        <w:t>ertation</w:t>
      </w:r>
      <w:r>
        <w:rPr>
          <w:rFonts w:ascii="Cambria"/>
          <w:spacing w:val="-3"/>
        </w:rPr>
        <w:t> </w:t>
      </w:r>
      <w:r>
        <w:rPr>
          <w:rFonts w:ascii="Cambria"/>
        </w:rPr>
        <w:t>Outline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2" w:lineRule="auto" w:before="209"/>
        <w:ind w:left="480" w:right="1859"/>
      </w:pPr>
      <w:r>
        <w:rPr/>
        <w:t>This dissertation is organized in seven chapters. The remaining chapters are</w:t>
      </w:r>
      <w:r>
        <w:rPr>
          <w:spacing w:val="-57"/>
        </w:rPr>
        <w:t> </w:t>
      </w:r>
      <w:r>
        <w:rPr/>
        <w:t>summarized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spacing w:line="480" w:lineRule="auto" w:before="194"/>
        <w:ind w:left="480" w:right="1098"/>
      </w:pPr>
      <w:r>
        <w:rPr/>
        <w:t>Chapter 2: Literature Review:</w:t>
      </w:r>
      <w:r>
        <w:rPr>
          <w:spacing w:val="1"/>
        </w:rPr>
        <w:t> </w:t>
      </w:r>
      <w:r>
        <w:rPr/>
        <w:t>Intensive literature review is made in building</w:t>
      </w:r>
      <w:r>
        <w:rPr>
          <w:spacing w:val="1"/>
        </w:rPr>
        <w:t> </w:t>
      </w:r>
      <w:r>
        <w:rPr/>
        <w:t>envelope and Indoor Environmental Quality (IEQ) modeling, model - based control</w:t>
      </w:r>
      <w:r>
        <w:rPr>
          <w:spacing w:val="-57"/>
        </w:rPr>
        <w:t> </w:t>
      </w:r>
      <w:r>
        <w:rPr/>
        <w:t>methods</w:t>
      </w:r>
      <w:r>
        <w:rPr>
          <w:spacing w:val="-1"/>
        </w:rPr>
        <w:t> </w:t>
      </w:r>
      <w:r>
        <w:rPr/>
        <w:t>and model predictive</w:t>
      </w:r>
      <w:r>
        <w:rPr>
          <w:spacing w:val="-1"/>
        </w:rPr>
        <w:t> </w:t>
      </w:r>
      <w:r>
        <w:rPr/>
        <w:t>control (MPC).</w:t>
      </w:r>
    </w:p>
    <w:p>
      <w:pPr>
        <w:pStyle w:val="BodyText"/>
        <w:spacing w:line="480" w:lineRule="auto" w:before="200"/>
        <w:ind w:left="480" w:right="844"/>
      </w:pPr>
      <w:r>
        <w:rPr/>
        <w:t>Chapter 3: A Framework for Model Predictive Control for Building Environmental</w:t>
      </w:r>
      <w:r>
        <w:rPr>
          <w:spacing w:val="1"/>
        </w:rPr>
        <w:t> </w:t>
      </w:r>
      <w:r>
        <w:rPr/>
        <w:t>Systems: This chapter introduces implementation of MPC in an intelligent building.</w:t>
      </w:r>
      <w:r>
        <w:rPr>
          <w:spacing w:val="1"/>
        </w:rPr>
        <w:t> </w:t>
      </w:r>
      <w:r>
        <w:rPr/>
        <w:t>Optimization methods used and case building specific objective and constraint</w:t>
      </w:r>
      <w:r>
        <w:rPr>
          <w:spacing w:val="1"/>
        </w:rPr>
        <w:t> </w:t>
      </w:r>
      <w:r>
        <w:rPr/>
        <w:t>functions are discussed in detail. Finally techniques used for implementation of the</w:t>
      </w:r>
      <w:r>
        <w:rPr>
          <w:spacing w:val="1"/>
        </w:rPr>
        <w:t> </w:t>
      </w:r>
      <w:r>
        <w:rPr/>
        <w:t>MPC in real building as well as in virtual building (Using detailed EnergyPlus Model)</w:t>
      </w:r>
      <w:r>
        <w:rPr>
          <w:spacing w:val="-57"/>
        </w:rPr>
        <w:t> </w:t>
      </w:r>
      <w:r>
        <w:rPr/>
        <w:t>are</w:t>
      </w:r>
      <w:r>
        <w:rPr>
          <w:spacing w:val="-3"/>
        </w:rPr>
        <w:t> </w:t>
      </w:r>
      <w:r>
        <w:rPr/>
        <w:t>discussed.</w:t>
      </w:r>
    </w:p>
    <w:p>
      <w:pPr>
        <w:pStyle w:val="BodyText"/>
        <w:spacing w:line="480" w:lineRule="auto" w:before="202"/>
        <w:ind w:left="480" w:right="1059"/>
      </w:pPr>
      <w:r>
        <w:rPr/>
        <w:t>Chapter 4: Component Models for MPC: The models used in MPC are discussed in</w:t>
      </w:r>
      <w:r>
        <w:rPr>
          <w:spacing w:val="1"/>
        </w:rPr>
        <w:t> </w:t>
      </w:r>
      <w:r>
        <w:rPr/>
        <w:t>detail in this chapter. The components discussed are specific to the case building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HVAC</w:t>
      </w:r>
      <w:r>
        <w:rPr>
          <w:spacing w:val="2"/>
        </w:rPr>
        <w:t> </w:t>
      </w:r>
      <w:r>
        <w:rPr/>
        <w:t>system</w:t>
      </w:r>
      <w:r>
        <w:rPr>
          <w:spacing w:val="-1"/>
        </w:rPr>
        <w:t> </w:t>
      </w:r>
      <w:r>
        <w:rPr/>
        <w:t>that has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dedicated</w:t>
      </w:r>
      <w:r>
        <w:rPr>
          <w:spacing w:val="-1"/>
        </w:rPr>
        <w:t> </w:t>
      </w:r>
      <w:r>
        <w:rPr/>
        <w:t>outdoor</w:t>
      </w:r>
      <w:r>
        <w:rPr>
          <w:spacing w:val="2"/>
        </w:rPr>
        <w:t> </w:t>
      </w:r>
      <w:r>
        <w:rPr/>
        <w:t>air</w:t>
      </w:r>
      <w:r>
        <w:rPr>
          <w:spacing w:val="-2"/>
        </w:rPr>
        <w:t> </w:t>
      </w:r>
      <w:r>
        <w:rPr/>
        <w:t>HVAC system and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34"/>
        <w:ind w:left="480" w:right="1025"/>
      </w:pPr>
      <w:r>
        <w:rPr/>
        <w:t>radiant ceiling panels. Methods are also developed to simplify the building envelope</w:t>
      </w:r>
      <w:r>
        <w:rPr>
          <w:spacing w:val="-57"/>
        </w:rPr>
        <w:t> </w:t>
      </w:r>
      <w:r>
        <w:rPr/>
        <w:t>model. Simplified parametric equations that can be used to estimate effect of solar</w:t>
      </w:r>
      <w:r>
        <w:rPr>
          <w:spacing w:val="1"/>
        </w:rPr>
        <w:t> </w:t>
      </w:r>
      <w:r>
        <w:rPr/>
        <w:t>radiation</w:t>
      </w:r>
      <w:r>
        <w:rPr>
          <w:spacing w:val="-1"/>
        </w:rPr>
        <w:t> </w:t>
      </w:r>
      <w:r>
        <w:rPr/>
        <w:t>on building</w:t>
      </w:r>
      <w:r>
        <w:rPr>
          <w:spacing w:val="-3"/>
        </w:rPr>
        <w:t> </w:t>
      </w:r>
      <w:r>
        <w:rPr/>
        <w:t>heat and lighting</w:t>
      </w:r>
      <w:r>
        <w:rPr>
          <w:spacing w:val="-1"/>
        </w:rPr>
        <w:t> </w:t>
      </w:r>
      <w:r>
        <w:rPr/>
        <w:t>gain are</w:t>
      </w:r>
      <w:r>
        <w:rPr>
          <w:spacing w:val="-1"/>
        </w:rPr>
        <w:t> </w:t>
      </w:r>
      <w:r>
        <w:rPr/>
        <w:t>also developed.</w:t>
      </w:r>
    </w:p>
    <w:p>
      <w:pPr>
        <w:pStyle w:val="BodyText"/>
        <w:spacing w:line="480" w:lineRule="auto" w:before="199"/>
        <w:ind w:left="480" w:right="1178"/>
      </w:pPr>
      <w:r>
        <w:rPr/>
        <w:t>Chapter 5: Evaluation of MPC: Comparison of various control strategies with their</w:t>
      </w:r>
      <w:r>
        <w:rPr>
          <w:spacing w:val="-57"/>
        </w:rPr>
        <w:t> </w:t>
      </w:r>
      <w:r>
        <w:rPr/>
        <w:t>MPC versions are given in this chapter. It shows the potential benefit of MPC</w:t>
      </w:r>
      <w:r>
        <w:rPr>
          <w:spacing w:val="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 conventional control systems.</w:t>
      </w:r>
    </w:p>
    <w:p>
      <w:pPr>
        <w:pStyle w:val="BodyText"/>
        <w:spacing w:line="480" w:lineRule="auto" w:before="202"/>
        <w:ind w:left="480" w:right="1086"/>
      </w:pPr>
      <w:r>
        <w:rPr/>
        <w:t>Chapter 6: A Novel Energy - Efficient Demand - Based Ventilation System for</w:t>
      </w:r>
      <w:r>
        <w:rPr>
          <w:spacing w:val="1"/>
        </w:rPr>
        <w:t> </w:t>
      </w:r>
      <w:r>
        <w:rPr/>
        <w:t>critical contaminant and overall IAQ control: a new demand - controlled ventilation</w:t>
      </w:r>
      <w:r>
        <w:rPr>
          <w:spacing w:val="-57"/>
        </w:rPr>
        <w:t> </w:t>
      </w:r>
      <w:r>
        <w:rPr/>
        <w:t>strategy based on the critical contaminant is developed and its performance is</w:t>
      </w:r>
      <w:r>
        <w:rPr>
          <w:spacing w:val="1"/>
        </w:rPr>
        <w:t> </w:t>
      </w:r>
      <w:r>
        <w:rPr/>
        <w:t>evaluated</w:t>
      </w:r>
      <w:r>
        <w:rPr>
          <w:spacing w:val="1"/>
        </w:rPr>
        <w:t> </w:t>
      </w:r>
      <w:r>
        <w:rPr/>
        <w:t>compared to</w:t>
      </w:r>
      <w:r>
        <w:rPr>
          <w:spacing w:val="2"/>
        </w:rPr>
        <w:t> </w:t>
      </w:r>
      <w:r>
        <w:rPr/>
        <w:t>conventional control</w:t>
      </w:r>
      <w:r>
        <w:rPr>
          <w:spacing w:val="-1"/>
        </w:rPr>
        <w:t> </w:t>
      </w:r>
      <w:r>
        <w:rPr/>
        <w:t>strategies.</w:t>
      </w:r>
    </w:p>
    <w:p>
      <w:pPr>
        <w:pStyle w:val="BodyText"/>
        <w:spacing w:line="482" w:lineRule="auto" w:before="200"/>
        <w:ind w:left="480" w:right="844"/>
      </w:pPr>
      <w:r>
        <w:rPr/>
        <w:t>Chapter 7: Conclusion and Discussion: This chapter summarizes the major findings of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research</w:t>
      </w:r>
      <w:r>
        <w:rPr>
          <w:spacing w:val="2"/>
        </w:rPr>
        <w:t> </w:t>
      </w:r>
      <w:r>
        <w:rPr/>
        <w:t>as well</w:t>
      </w:r>
      <w:r>
        <w:rPr>
          <w:spacing w:val="-1"/>
        </w:rPr>
        <w:t> </w:t>
      </w:r>
      <w:r>
        <w:rPr/>
        <w:t>as recommendations for</w:t>
      </w:r>
      <w:r>
        <w:rPr>
          <w:spacing w:val="-3"/>
        </w:rPr>
        <w:t> </w:t>
      </w:r>
      <w:r>
        <w:rPr/>
        <w:t>future</w:t>
      </w:r>
      <w:r>
        <w:rPr>
          <w:spacing w:val="-1"/>
        </w:rPr>
        <w:t> </w:t>
      </w:r>
      <w:r>
        <w:rPr/>
        <w:t>related</w:t>
      </w:r>
      <w:r>
        <w:rPr>
          <w:spacing w:val="2"/>
        </w:rPr>
        <w:t> </w:t>
      </w:r>
      <w:r>
        <w:rPr/>
        <w:t>works.</w:t>
      </w:r>
    </w:p>
    <w:p>
      <w:pPr>
        <w:spacing w:after="0" w:line="482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numPr>
          <w:ilvl w:val="0"/>
          <w:numId w:val="2"/>
        </w:numPr>
        <w:tabs>
          <w:tab w:pos="912" w:val="left" w:leader="none"/>
          <w:tab w:pos="913" w:val="left" w:leader="none"/>
        </w:tabs>
        <w:spacing w:line="240" w:lineRule="auto" w:before="37" w:after="0"/>
        <w:ind w:left="912" w:right="0" w:hanging="433"/>
        <w:jc w:val="left"/>
      </w:pPr>
      <w:bookmarkStart w:name="_bookmark10" w:id="19"/>
      <w:bookmarkEnd w:id="19"/>
      <w:r>
        <w:rPr>
          <w:b w:val="0"/>
        </w:rPr>
      </w:r>
      <w:bookmarkStart w:name="_bookmark10" w:id="20"/>
      <w:bookmarkEnd w:id="20"/>
      <w:r>
        <w:rPr/>
        <w:t>L</w:t>
      </w:r>
      <w:r>
        <w:rPr/>
        <w:t>ITRATURE</w:t>
      </w:r>
      <w:r>
        <w:rPr>
          <w:spacing w:val="-6"/>
        </w:rPr>
        <w:t> </w:t>
      </w:r>
      <w:r>
        <w:rPr/>
        <w:t>REVIEW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spacing w:line="480" w:lineRule="auto" w:before="1"/>
        <w:ind w:left="480" w:right="942"/>
      </w:pPr>
      <w:r>
        <w:rPr>
          <w:position w:val="2"/>
        </w:rPr>
        <w:t>The</w:t>
      </w:r>
      <w:r>
        <w:rPr>
          <w:spacing w:val="-3"/>
          <w:position w:val="2"/>
        </w:rPr>
        <w:t> </w:t>
      </w:r>
      <w:r>
        <w:rPr>
          <w:position w:val="2"/>
        </w:rPr>
        <w:t>impacts of energy</w:t>
      </w:r>
      <w:r>
        <w:rPr>
          <w:spacing w:val="-5"/>
          <w:position w:val="2"/>
        </w:rPr>
        <w:t> </w:t>
      </w:r>
      <w:r>
        <w:rPr>
          <w:position w:val="2"/>
        </w:rPr>
        <w:t>consumption and CO</w:t>
      </w:r>
      <w:r>
        <w:rPr>
          <w:sz w:val="16"/>
        </w:rPr>
        <w:t>2</w:t>
      </w:r>
      <w:r>
        <w:rPr>
          <w:spacing w:val="21"/>
          <w:sz w:val="16"/>
        </w:rPr>
        <w:t> </w:t>
      </w:r>
      <w:r>
        <w:rPr>
          <w:position w:val="2"/>
        </w:rPr>
        <w:t>emission</w:t>
      </w:r>
      <w:r>
        <w:rPr>
          <w:spacing w:val="-1"/>
          <w:position w:val="2"/>
        </w:rPr>
        <w:t> </w:t>
      </w:r>
      <w:r>
        <w:rPr>
          <w:position w:val="2"/>
        </w:rPr>
        <w:t>in the building</w:t>
      </w:r>
      <w:r>
        <w:rPr>
          <w:spacing w:val="-3"/>
          <w:position w:val="2"/>
        </w:rPr>
        <w:t> </w:t>
      </w:r>
      <w:r>
        <w:rPr>
          <w:position w:val="2"/>
        </w:rPr>
        <w:t>environment is</w:t>
      </w:r>
      <w:r>
        <w:rPr>
          <w:spacing w:val="-57"/>
          <w:position w:val="2"/>
        </w:rPr>
        <w:t> </w:t>
      </w:r>
      <w:r>
        <w:rPr/>
        <w:t>forcing governments to give more attention to strategies that enable building systems</w:t>
      </w:r>
      <w:r>
        <w:rPr>
          <w:spacing w:val="-57"/>
        </w:rPr>
        <w:t> </w:t>
      </w:r>
      <w:r>
        <w:rPr/>
        <w:t>to operate in an energy - efficient manner and ultimately save energy and reduce</w:t>
      </w:r>
      <w:r>
        <w:rPr>
          <w:spacing w:val="1"/>
        </w:rPr>
        <w:t> </w:t>
      </w:r>
      <w:r>
        <w:rPr/>
        <w:t>associated emissions. From time to time, more and more strict rules are in place that</w:t>
      </w:r>
      <w:r>
        <w:rPr>
          <w:spacing w:val="1"/>
        </w:rPr>
        <w:t> </w:t>
      </w:r>
      <w:r>
        <w:rPr/>
        <w:t>have to be considered by building designers and operators during various phases of</w:t>
      </w:r>
      <w:r>
        <w:rPr>
          <w:spacing w:val="1"/>
        </w:rPr>
        <w:t> </w:t>
      </w:r>
      <w:r>
        <w:rPr/>
        <w:t>the building from site selection to final building operation to reduce building energy</w:t>
      </w:r>
      <w:r>
        <w:rPr>
          <w:spacing w:val="1"/>
        </w:rPr>
        <w:t> </w:t>
      </w:r>
      <w:r>
        <w:rPr/>
        <w:t>use. Among them rules set by ASHRAE 90.1 and European Energy Performance of</w:t>
      </w:r>
      <w:r>
        <w:rPr>
          <w:spacing w:val="1"/>
        </w:rPr>
        <w:t> </w:t>
      </w:r>
      <w:r>
        <w:rPr/>
        <w:t>Buildings</w:t>
      </w:r>
      <w:r>
        <w:rPr>
          <w:spacing w:val="-1"/>
        </w:rPr>
        <w:t> </w:t>
      </w:r>
      <w:r>
        <w:rPr/>
        <w:t>Directive</w:t>
      </w:r>
      <w:r>
        <w:rPr>
          <w:spacing w:val="-1"/>
        </w:rPr>
        <w:t> </w:t>
      </w:r>
      <w:r>
        <w:rPr/>
        <w:t>(EPBD) are worth mentioning.</w:t>
      </w:r>
    </w:p>
    <w:p>
      <w:pPr>
        <w:pStyle w:val="BodyText"/>
        <w:spacing w:line="480" w:lineRule="auto" w:before="198"/>
        <w:ind w:left="480" w:right="1092"/>
      </w:pPr>
      <w:r>
        <w:rPr/>
        <w:t>For the past three decades, a wide variety of approaches have been developed for</w:t>
      </w:r>
      <w:r>
        <w:rPr>
          <w:spacing w:val="1"/>
        </w:rPr>
        <w:t> </w:t>
      </w:r>
      <w:r>
        <w:rPr/>
        <w:t>improving energy efficiency in buildings. In recent years, Model Predictive Control</w:t>
      </w:r>
      <w:r>
        <w:rPr>
          <w:spacing w:val="-57"/>
        </w:rPr>
        <w:t> </w:t>
      </w:r>
      <w:r>
        <w:rPr/>
        <w:t>(MPC)</w:t>
      </w:r>
      <w:r>
        <w:rPr>
          <w:spacing w:val="-1"/>
        </w:rPr>
        <w:t> </w:t>
      </w:r>
      <w:r>
        <w:rPr/>
        <w:t>strategy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HVAC</w:t>
      </w:r>
      <w:r>
        <w:rPr>
          <w:spacing w:val="-1"/>
        </w:rPr>
        <w:t> </w:t>
      </w:r>
      <w:r>
        <w:rPr/>
        <w:t>system is</w:t>
      </w:r>
      <w:r>
        <w:rPr>
          <w:spacing w:val="2"/>
        </w:rPr>
        <w:t> </w:t>
      </w:r>
      <w:r>
        <w:rPr/>
        <w:t>getting</w:t>
      </w:r>
      <w:r>
        <w:rPr>
          <w:spacing w:val="1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attention.</w:t>
      </w:r>
    </w:p>
    <w:p>
      <w:pPr>
        <w:pStyle w:val="BodyText"/>
        <w:spacing w:line="480" w:lineRule="auto"/>
        <w:ind w:left="480" w:right="868"/>
      </w:pPr>
      <w:r>
        <w:rPr/>
        <w:t>Development and integration of HVAC system MPC requires thorough understanding</w:t>
      </w:r>
      <w:r>
        <w:rPr>
          <w:spacing w:val="-57"/>
        </w:rPr>
        <w:t> </w:t>
      </w:r>
      <w:r>
        <w:rPr/>
        <w:t>of the HVAC system working principles, interactions of the building envelope to the</w:t>
      </w:r>
      <w:r>
        <w:rPr>
          <w:spacing w:val="1"/>
        </w:rPr>
        <w:t> </w:t>
      </w:r>
      <w:r>
        <w:rPr/>
        <w:t>surrounding environment</w:t>
      </w:r>
      <w:r>
        <w:rPr>
          <w:spacing w:val="3"/>
        </w:rPr>
        <w:t> </w:t>
      </w:r>
      <w:r>
        <w:rPr/>
        <w:t>both internally</w:t>
      </w:r>
      <w:r>
        <w:rPr>
          <w:spacing w:val="-4"/>
        </w:rPr>
        <w:t> </w:t>
      </w:r>
      <w:r>
        <w:rPr/>
        <w:t>and</w:t>
      </w:r>
      <w:r>
        <w:rPr>
          <w:spacing w:val="3"/>
        </w:rPr>
        <w:t> </w:t>
      </w:r>
      <w:r>
        <w:rPr/>
        <w:t>externally</w:t>
      </w:r>
      <w:r>
        <w:rPr>
          <w:spacing w:val="-5"/>
        </w:rPr>
        <w:t> </w:t>
      </w:r>
      <w:r>
        <w:rPr/>
        <w:t>as</w:t>
      </w:r>
      <w:r>
        <w:rPr>
          <w:spacing w:val="3"/>
        </w:rPr>
        <w:t> </w:t>
      </w:r>
      <w:r>
        <w:rPr/>
        <w:t>well</w:t>
      </w:r>
      <w:r>
        <w:rPr>
          <w:spacing w:val="1"/>
        </w:rPr>
        <w:t> </w:t>
      </w:r>
      <w:r>
        <w:rPr/>
        <w:t>as thermal</w:t>
      </w:r>
      <w:r>
        <w:rPr>
          <w:spacing w:val="3"/>
        </w:rPr>
        <w:t> </w:t>
      </w:r>
      <w:r>
        <w:rPr/>
        <w:t>comfort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IEQ</w:t>
      </w:r>
      <w:r>
        <w:rPr>
          <w:spacing w:val="-1"/>
        </w:rPr>
        <w:t> </w:t>
      </w:r>
      <w:r>
        <w:rPr/>
        <w:t>requirements.</w:t>
      </w:r>
    </w:p>
    <w:p>
      <w:pPr>
        <w:pStyle w:val="BodyText"/>
        <w:spacing w:line="480" w:lineRule="auto" w:before="202"/>
        <w:ind w:left="480" w:right="1066"/>
      </w:pPr>
      <w:r>
        <w:rPr/>
        <w:t>The literature review section introduces the different approaches used for modelling</w:t>
      </w:r>
      <w:r>
        <w:rPr>
          <w:spacing w:val="-57"/>
        </w:rPr>
        <w:t> </w:t>
      </w:r>
      <w:r>
        <w:rPr/>
        <w:t>different systems involved in the MPC and discusses the researches done in optimal</w:t>
      </w:r>
      <w:r>
        <w:rPr>
          <w:spacing w:val="-57"/>
        </w:rPr>
        <w:t> </w:t>
      </w:r>
      <w:r>
        <w:rPr/>
        <w:t>controllers in general and MPC in particular. Finally a summary of the literature</w:t>
      </w:r>
      <w:r>
        <w:rPr>
          <w:spacing w:val="1"/>
        </w:rPr>
        <w:t> </w:t>
      </w:r>
      <w:r>
        <w:rPr/>
        <w:t>review</w:t>
      </w:r>
      <w:r>
        <w:rPr>
          <w:spacing w:val="-2"/>
        </w:rPr>
        <w:t> </w:t>
      </w:r>
      <w:r>
        <w:rPr/>
        <w:t>findings is</w:t>
      </w:r>
      <w:r>
        <w:rPr>
          <w:spacing w:val="3"/>
        </w:rPr>
        <w:t> </w:t>
      </w:r>
      <w:r>
        <w:rPr/>
        <w:t>given</w:t>
      </w:r>
      <w:r>
        <w:rPr>
          <w:spacing w:val="1"/>
        </w:rPr>
        <w:t> </w:t>
      </w:r>
      <w:r>
        <w:rPr/>
        <w:t>emphasizing</w:t>
      </w:r>
      <w:r>
        <w:rPr>
          <w:spacing w:val="-3"/>
        </w:rPr>
        <w:t> </w:t>
      </w:r>
      <w:r>
        <w:rPr/>
        <w:t>on the</w:t>
      </w:r>
      <w:r>
        <w:rPr>
          <w:spacing w:val="-1"/>
        </w:rPr>
        <w:t> </w:t>
      </w:r>
      <w:r>
        <w:rPr/>
        <w:t>research</w:t>
      </w:r>
      <w:r>
        <w:rPr>
          <w:spacing w:val="2"/>
        </w:rPr>
        <w:t> </w:t>
      </w:r>
      <w:r>
        <w:rPr/>
        <w:t>gaps</w:t>
      </w:r>
      <w:r>
        <w:rPr>
          <w:spacing w:val="-1"/>
        </w:rPr>
        <w:t> </w:t>
      </w:r>
      <w:r>
        <w:rPr/>
        <w:t>in the area.</w:t>
      </w: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  <w:rPr>
          <w:rFonts w:ascii="Cambria"/>
        </w:rPr>
      </w:pPr>
      <w:bookmarkStart w:name="_bookmark11" w:id="21"/>
      <w:bookmarkEnd w:id="21"/>
      <w:r>
        <w:rPr>
          <w:b w:val="0"/>
        </w:rPr>
      </w:r>
      <w:bookmarkStart w:name="_bookmark11" w:id="22"/>
      <w:bookmarkEnd w:id="22"/>
      <w:r>
        <w:rPr>
          <w:rFonts w:ascii="Cambria"/>
        </w:rPr>
        <w:t>B</w:t>
      </w:r>
      <w:r>
        <w:rPr>
          <w:rFonts w:ascii="Cambria"/>
        </w:rPr>
        <w:t>uilding</w:t>
      </w:r>
      <w:r>
        <w:rPr>
          <w:rFonts w:ascii="Cambria"/>
          <w:spacing w:val="-7"/>
        </w:rPr>
        <w:t> </w:t>
      </w:r>
      <w:r>
        <w:rPr>
          <w:rFonts w:ascii="Cambria"/>
        </w:rPr>
        <w:t>Envelope</w:t>
      </w:r>
      <w:r>
        <w:rPr>
          <w:rFonts w:ascii="Cambria"/>
          <w:spacing w:val="-4"/>
        </w:rPr>
        <w:t> </w:t>
      </w:r>
      <w:r>
        <w:rPr>
          <w:rFonts w:ascii="Cambria"/>
        </w:rPr>
        <w:t>System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92"/>
      </w:pPr>
      <w:r>
        <w:rPr/>
        <w:t>Building envelope system separates and protects the indoor environment of the</w:t>
      </w:r>
      <w:r>
        <w:rPr>
          <w:spacing w:val="1"/>
        </w:rPr>
        <w:t> </w:t>
      </w:r>
      <w:r>
        <w:rPr/>
        <w:t>building from the outdoor environment and the building dynamics is greatly affected</w:t>
      </w:r>
      <w:r>
        <w:rPr>
          <w:spacing w:val="-58"/>
        </w:rPr>
        <w:t> </w:t>
      </w:r>
      <w:r>
        <w:rPr/>
        <w:t>by</w:t>
      </w:r>
      <w:r>
        <w:rPr>
          <w:spacing w:val="-5"/>
        </w:rPr>
        <w:t> </w:t>
      </w:r>
      <w:r>
        <w:rPr/>
        <w:t>it. The</w:t>
      </w:r>
      <w:r>
        <w:rPr>
          <w:spacing w:val="-1"/>
        </w:rPr>
        <w:t> </w:t>
      </w:r>
      <w:r>
        <w:rPr/>
        <w:t>accuracy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the models used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building</w:t>
      </w:r>
      <w:r>
        <w:rPr>
          <w:spacing w:val="1"/>
        </w:rPr>
        <w:t> </w:t>
      </w:r>
      <w:r>
        <w:rPr/>
        <w:t>envelope highly</w:t>
      </w:r>
      <w:r>
        <w:rPr>
          <w:spacing w:val="-5"/>
        </w:rPr>
        <w:t> </w:t>
      </w:r>
      <w:r>
        <w:rPr/>
        <w:t>affect</w:t>
      </w:r>
      <w:r>
        <w:rPr>
          <w:spacing w:val="1"/>
        </w:rPr>
        <w:t> </w:t>
      </w:r>
      <w:r>
        <w:rPr/>
        <w:t>the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40"/>
      </w:pPr>
      <w:r>
        <w:rPr/>
        <w:t>performance of the model-based control system. Various approaches exist to model</w:t>
      </w:r>
      <w:r>
        <w:rPr>
          <w:spacing w:val="1"/>
        </w:rPr>
        <w:t> </w:t>
      </w:r>
      <w:r>
        <w:rPr/>
        <w:t>building envelope systems. The heat balance method (HBM) is the standard ASHARE</w:t>
      </w:r>
      <w:r>
        <w:rPr>
          <w:spacing w:val="-57"/>
        </w:rPr>
        <w:t> </w:t>
      </w:r>
      <w:r>
        <w:rPr/>
        <w:t>load calculation method (ASHRAE 2009) in which system of equations that include</w:t>
      </w:r>
      <w:r>
        <w:rPr>
          <w:spacing w:val="1"/>
        </w:rPr>
        <w:t> </w:t>
      </w:r>
      <w:r>
        <w:rPr/>
        <w:t>zone air heat balance and a set of outside and inside heat balances at each surface are</w:t>
      </w:r>
      <w:r>
        <w:rPr>
          <w:spacing w:val="1"/>
        </w:rPr>
        <w:t> </w:t>
      </w:r>
      <w:r>
        <w:rPr/>
        <w:t>solved simultaneously at each time step. Another method for load calculation is</w:t>
      </w:r>
      <w:r>
        <w:rPr>
          <w:spacing w:val="1"/>
        </w:rPr>
        <w:t> </w:t>
      </w:r>
      <w:r>
        <w:rPr/>
        <w:t>Radiant Time Series (RTS) method (Spittler, Fisher, and Pedersen 1997) which is a</w:t>
      </w:r>
      <w:r>
        <w:rPr>
          <w:spacing w:val="1"/>
        </w:rPr>
        <w:t> </w:t>
      </w:r>
      <w:r>
        <w:rPr/>
        <w:t>simplified version of HBM where the energy storage and release in the zone is</w:t>
      </w:r>
      <w:r>
        <w:rPr>
          <w:spacing w:val="1"/>
        </w:rPr>
        <w:t> </w:t>
      </w:r>
      <w:r>
        <w:rPr/>
        <w:t>approximated by a predetermined zone response called Radiant Time Factors (RTFs).</w:t>
      </w:r>
      <w:r>
        <w:rPr>
          <w:spacing w:val="1"/>
        </w:rPr>
        <w:t> </w:t>
      </w:r>
      <w:r>
        <w:rPr/>
        <w:t>RTS</w:t>
      </w:r>
      <w:r>
        <w:rPr>
          <w:spacing w:val="2"/>
        </w:rPr>
        <w:t> </w:t>
      </w:r>
      <w:r>
        <w:rPr/>
        <w:t>method</w:t>
      </w:r>
      <w:r>
        <w:rPr>
          <w:spacing w:val="3"/>
        </w:rPr>
        <w:t> </w:t>
      </w:r>
      <w:r>
        <w:rPr/>
        <w:t>effectively</w:t>
      </w:r>
      <w:r>
        <w:rPr>
          <w:spacing w:val="-2"/>
        </w:rPr>
        <w:t> </w:t>
      </w:r>
      <w:r>
        <w:rPr/>
        <w:t>replaces</w:t>
      </w:r>
      <w:r>
        <w:rPr>
          <w:spacing w:val="5"/>
        </w:rPr>
        <w:t> </w:t>
      </w:r>
      <w:r>
        <w:rPr/>
        <w:t>all</w:t>
      </w:r>
      <w:r>
        <w:rPr>
          <w:spacing w:val="3"/>
        </w:rPr>
        <w:t> </w:t>
      </w:r>
      <w:r>
        <w:rPr/>
        <w:t>other</w:t>
      </w:r>
      <w:r>
        <w:rPr>
          <w:spacing w:val="1"/>
        </w:rPr>
        <w:t> </w:t>
      </w:r>
      <w:r>
        <w:rPr/>
        <w:t>simplified</w:t>
      </w:r>
      <w:r>
        <w:rPr>
          <w:spacing w:val="3"/>
        </w:rPr>
        <w:t> </w:t>
      </w:r>
      <w:r>
        <w:rPr/>
        <w:t>non</w:t>
      </w:r>
      <w:r>
        <w:rPr>
          <w:spacing w:val="3"/>
        </w:rPr>
        <w:t> </w:t>
      </w:r>
      <w:r>
        <w:rPr/>
        <w:t>heat</w:t>
      </w:r>
      <w:r>
        <w:rPr>
          <w:spacing w:val="3"/>
        </w:rPr>
        <w:t> </w:t>
      </w:r>
      <w:r>
        <w:rPr/>
        <w:t>balance</w:t>
      </w:r>
      <w:r>
        <w:rPr>
          <w:spacing w:val="2"/>
        </w:rPr>
        <w:t> </w:t>
      </w:r>
      <w:r>
        <w:rPr/>
        <w:t>methods</w:t>
      </w:r>
      <w:r>
        <w:rPr>
          <w:spacing w:val="3"/>
        </w:rPr>
        <w:t> </w:t>
      </w:r>
      <w:r>
        <w:rPr/>
        <w:t>such</w:t>
      </w:r>
      <w:r>
        <w:rPr>
          <w:spacing w:val="1"/>
        </w:rPr>
        <w:t> </w:t>
      </w:r>
      <w:r>
        <w:rPr/>
        <w:t>as cooling load temperature difference, solar cooling load, cooling load factor method</w:t>
      </w:r>
      <w:r>
        <w:rPr>
          <w:spacing w:val="1"/>
        </w:rPr>
        <w:t> </w:t>
      </w:r>
      <w:r>
        <w:rPr/>
        <w:t>(CLTD,SCL,CLF), the transfer function method (TFM) and the total equivalent</w:t>
      </w:r>
      <w:r>
        <w:rPr>
          <w:spacing w:val="1"/>
        </w:rPr>
        <w:t> </w:t>
      </w:r>
      <w:r>
        <w:rPr/>
        <w:t>temperature difference/time averaging method (TETD/TA). In both methods,</w:t>
      </w:r>
      <w:r>
        <w:rPr>
          <w:spacing w:val="1"/>
        </w:rPr>
        <w:t> </w:t>
      </w:r>
      <w:r>
        <w:rPr/>
        <w:t>simplifying</w:t>
      </w:r>
      <w:r>
        <w:rPr>
          <w:spacing w:val="-2"/>
        </w:rPr>
        <w:t> </w:t>
      </w:r>
      <w:r>
        <w:rPr/>
        <w:t>assumptions are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solving</w:t>
      </w:r>
      <w:r>
        <w:rPr>
          <w:spacing w:val="-3"/>
        </w:rPr>
        <w:t> </w:t>
      </w:r>
      <w:r>
        <w:rPr/>
        <w:t>wall heat conduction problems: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63" w:lineRule="auto" w:before="202" w:after="0"/>
        <w:ind w:left="1200" w:right="1075" w:hanging="360"/>
        <w:jc w:val="left"/>
        <w:rPr>
          <w:sz w:val="24"/>
        </w:rPr>
      </w:pPr>
      <w:r>
        <w:rPr>
          <w:sz w:val="24"/>
        </w:rPr>
        <w:t>Heat conduction is assumed to be one dimensional. Two dimensional effects</w:t>
      </w:r>
      <w:r>
        <w:rPr>
          <w:spacing w:val="-57"/>
          <w:sz w:val="24"/>
        </w:rPr>
        <w:t> </w:t>
      </w:r>
      <w:r>
        <w:rPr>
          <w:sz w:val="24"/>
        </w:rPr>
        <w:t>due</w:t>
      </w:r>
      <w:r>
        <w:rPr>
          <w:spacing w:val="-2"/>
          <w:sz w:val="24"/>
        </w:rPr>
        <w:t> </w:t>
      </w:r>
      <w:r>
        <w:rPr>
          <w:sz w:val="24"/>
        </w:rPr>
        <w:t>to corners and non-uniform boundary</w:t>
      </w:r>
      <w:r>
        <w:rPr>
          <w:spacing w:val="-5"/>
          <w:sz w:val="24"/>
        </w:rPr>
        <w:t> </w:t>
      </w:r>
      <w:r>
        <w:rPr>
          <w:sz w:val="24"/>
        </w:rPr>
        <w:t>conditions are</w:t>
      </w:r>
      <w:r>
        <w:rPr>
          <w:spacing w:val="-2"/>
          <w:sz w:val="24"/>
        </w:rPr>
        <w:t> </w:t>
      </w:r>
      <w:r>
        <w:rPr>
          <w:sz w:val="24"/>
        </w:rPr>
        <w:t>ignored.</w:t>
      </w:r>
    </w:p>
    <w:p>
      <w:pPr>
        <w:pStyle w:val="ListParagraph"/>
        <w:numPr>
          <w:ilvl w:val="2"/>
          <w:numId w:val="2"/>
        </w:numPr>
        <w:tabs>
          <w:tab w:pos="1200" w:val="left" w:leader="none"/>
          <w:tab w:pos="1201" w:val="left" w:leader="none"/>
        </w:tabs>
        <w:spacing w:line="465" w:lineRule="auto" w:before="21" w:after="0"/>
        <w:ind w:left="1200" w:right="1782" w:hanging="360"/>
        <w:jc w:val="left"/>
        <w:rPr>
          <w:sz w:val="24"/>
        </w:rPr>
      </w:pPr>
      <w:r>
        <w:rPr>
          <w:sz w:val="24"/>
        </w:rPr>
        <w:t>Materials are assumed to be homogeneous and have constant thermal</w:t>
      </w:r>
      <w:r>
        <w:rPr>
          <w:spacing w:val="-57"/>
          <w:sz w:val="24"/>
        </w:rPr>
        <w:t> </w:t>
      </w:r>
      <w:r>
        <w:rPr>
          <w:sz w:val="24"/>
        </w:rPr>
        <w:t>properties.</w:t>
      </w:r>
    </w:p>
    <w:p>
      <w:pPr>
        <w:pStyle w:val="BodyText"/>
        <w:spacing w:line="482" w:lineRule="auto" w:before="215"/>
        <w:ind w:left="480" w:right="958"/>
      </w:pPr>
      <w:r>
        <w:rPr/>
        <w:t>Based on the above assumptions, the governing equations of conductive heat transfer</w:t>
      </w:r>
      <w:r>
        <w:rPr>
          <w:spacing w:val="-57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can be</w:t>
      </w:r>
      <w:r>
        <w:rPr>
          <w:spacing w:val="1"/>
        </w:rPr>
        <w:t> </w:t>
      </w:r>
      <w:r>
        <w:rPr/>
        <w:t>given by</w:t>
      </w:r>
      <w:r>
        <w:rPr>
          <w:spacing w:val="-3"/>
        </w:rPr>
        <w:t> </w:t>
      </w:r>
      <w:r>
        <w:rPr/>
        <w:t>diffusion</w:t>
      </w:r>
      <w:r>
        <w:rPr>
          <w:spacing w:val="1"/>
        </w:rPr>
        <w:t> </w:t>
      </w:r>
      <w:r>
        <w:rPr/>
        <w:t>and Fourier</w:t>
      </w:r>
      <w:r>
        <w:rPr>
          <w:spacing w:val="1"/>
        </w:rPr>
        <w:t> </w:t>
      </w:r>
      <w:r>
        <w:rPr/>
        <w:t>equations as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108.5pt;margin-top:10.124489pt;width:387.550006pt;height:.479688pt;mso-position-horizontal-relative:page;mso-position-vertical-relative:paragraph;z-index:-1572608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4493" w:val="left" w:leader="none"/>
          <w:tab w:pos="8457" w:val="left" w:leader="none"/>
        </w:tabs>
        <w:spacing w:line="160" w:lineRule="exact"/>
        <w:ind w:left="3219"/>
        <w:rPr>
          <w:rFonts w:ascii="Cambria Math" w:eastAsia="Cambria Math"/>
          <w:sz w:val="21"/>
        </w:rPr>
      </w:pPr>
      <w:r>
        <w:rPr>
          <w:rFonts w:ascii="Cambria Math" w:eastAsia="Cambria Math"/>
        </w:rPr>
        <w:t>𝝏</w:t>
      </w:r>
      <w:r>
        <w:rPr>
          <w:rFonts w:ascii="Cambria Math" w:eastAsia="Cambria Math"/>
          <w:vertAlign w:val="superscript"/>
        </w:rPr>
        <w:t>𝟐</w:t>
      </w:r>
      <w:r>
        <w:rPr>
          <w:rFonts w:ascii="Cambria Math" w:eastAsia="Cambria Math"/>
          <w:vertAlign w:val="baseline"/>
        </w:rPr>
        <w:t>𝑻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𝒙,</w:t>
      </w:r>
      <w:r>
        <w:rPr>
          <w:rFonts w:ascii="Cambria Math" w:eastAsia="Cambria Math"/>
          <w:spacing w:val="-10"/>
          <w:vertAlign w:val="baseline"/>
        </w:rPr>
        <w:t> </w:t>
      </w:r>
      <w:r>
        <w:rPr>
          <w:rFonts w:ascii="Cambria Math" w:eastAsia="Cambria Math"/>
          <w:vertAlign w:val="baseline"/>
        </w:rPr>
        <w:t>𝑟</w:t>
      </w:r>
      <w:r>
        <w:rPr>
          <w:rFonts w:ascii="Cambria Math" w:eastAsia="Cambria Math"/>
          <w:position w:val="1"/>
          <w:vertAlign w:val="baseline"/>
        </w:rPr>
        <w:t>)</w:t>
        <w:tab/>
      </w:r>
      <w:r>
        <w:rPr>
          <w:rFonts w:ascii="Cambria Math" w:eastAsia="Cambria Math"/>
          <w:spacing w:val="-1"/>
          <w:vertAlign w:val="baseline"/>
        </w:rPr>
        <w:t>𝟏</w:t>
      </w:r>
      <w:r>
        <w:rPr>
          <w:rFonts w:ascii="Cambria Math" w:eastAsia="Cambria Math"/>
          <w:spacing w:val="-2"/>
          <w:vertAlign w:val="baseline"/>
        </w:rPr>
        <w:t> </w:t>
      </w:r>
      <w:r>
        <w:rPr>
          <w:rFonts w:ascii="Cambria Math" w:eastAsia="Cambria Math"/>
          <w:vertAlign w:val="baseline"/>
        </w:rPr>
        <w:t>𝝏𝑻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𝒙,</w:t>
      </w:r>
      <w:r>
        <w:rPr>
          <w:rFonts w:ascii="Cambria Math" w:eastAsia="Cambria Math"/>
          <w:spacing w:val="-14"/>
          <w:vertAlign w:val="baseline"/>
        </w:rPr>
        <w:t> </w:t>
      </w:r>
      <w:r>
        <w:rPr>
          <w:rFonts w:ascii="Cambria Math" w:eastAsia="Cambria Math"/>
          <w:vertAlign w:val="baseline"/>
        </w:rPr>
        <w:t>𝒕</w:t>
      </w:r>
      <w:r>
        <w:rPr>
          <w:rFonts w:ascii="Cambria Math" w:eastAsia="Cambria Math"/>
          <w:position w:val="1"/>
          <w:vertAlign w:val="baseline"/>
        </w:rPr>
        <w:t>)</w:t>
        <w:tab/>
      </w:r>
      <w:r>
        <w:rPr>
          <w:rFonts w:ascii="Cambria Math" w:eastAsia="Cambria Math"/>
          <w:position w:val="4"/>
          <w:sz w:val="21"/>
          <w:vertAlign w:val="baseline"/>
        </w:rPr>
        <w:t>1</w:t>
      </w:r>
    </w:p>
    <w:p>
      <w:pPr>
        <w:pStyle w:val="BodyText"/>
        <w:tabs>
          <w:tab w:pos="743" w:val="left" w:leader="none"/>
          <w:tab w:pos="1478" w:val="left" w:leader="none"/>
        </w:tabs>
        <w:spacing w:before="1"/>
        <w:ind w:right="902"/>
        <w:jc w:val="center"/>
        <w:rPr>
          <w:rFonts w:ascii="Cambria Math" w:eastAsia="Cambria Math"/>
        </w:rPr>
      </w:pPr>
      <w:r>
        <w:rPr/>
        <w:pict>
          <v:rect style="position:absolute;margin-left:108.5pt;margin-top:71.492142pt;width:387.550006pt;height:.480078pt;mso-position-horizontal-relative:page;mso-position-vertical-relative:paragraph;z-index:-15725568;mso-wrap-distance-left:0;mso-wrap-distance-right:0" filled="true" fillcolor="#ffffff" stroked="false">
            <v:fill type="solid"/>
            <w10:wrap type="topAndBottom"/>
          </v:rect>
        </w:pict>
      </w:r>
      <w:r>
        <w:rPr/>
        <w:pict>
          <v:rect style="position:absolute;margin-left:244.970001pt;margin-top:7.572371pt;width:47.760201pt;height:.839844pt;mso-position-horizontal-relative:page;mso-position-vertical-relative:paragraph;z-index:-24484352" filled="true" fillcolor="#000000" stroked="false">
            <v:fill type="solid"/>
            <w10:wrap type="none"/>
          </v:rect>
        </w:pict>
      </w:r>
      <w:r>
        <w:rPr/>
        <w:pict>
          <v:shape style="position:absolute;margin-left:308.330017pt;margin-top:7.573209pt;width:51.3pt;height:.85pt;mso-position-horizontal-relative:page;mso-position-vertical-relative:paragraph;z-index:-24483840" coordorigin="6167,151" coordsize="1026,17" path="m6327,151l6167,151,6167,168,6327,168,6327,151xm7192,151l6369,151,6369,168,7192,168,7192,151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108.5pt;margin-top:19.692137pt;width:387.550006pt;height:.480078pt;mso-position-horizontal-relative:page;mso-position-vertical-relative:paragraph;z-index:-24483328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w w:val="105"/>
        </w:rPr>
        <w:t>𝝏𝒙</w:t>
      </w:r>
      <w:r>
        <w:rPr>
          <w:rFonts w:ascii="Cambria Math" w:eastAsia="Cambria Math"/>
          <w:w w:val="105"/>
          <w:position w:val="7"/>
          <w:sz w:val="17"/>
        </w:rPr>
        <w:t>𝟐</w:t>
        <w:tab/>
      </w:r>
      <w:r>
        <w:rPr>
          <w:rFonts w:ascii="Cambria Math" w:eastAsia="Cambria Math"/>
          <w:w w:val="105"/>
          <w:position w:val="16"/>
        </w:rPr>
        <w:t>=</w:t>
      </w:r>
      <w:r>
        <w:rPr>
          <w:rFonts w:ascii="Cambria Math" w:eastAsia="Cambria Math"/>
          <w:spacing w:val="12"/>
          <w:w w:val="105"/>
          <w:position w:val="16"/>
        </w:rPr>
        <w:t> </w:t>
      </w:r>
      <w:r>
        <w:rPr>
          <w:rFonts w:ascii="Cambria Math" w:eastAsia="Cambria Math"/>
          <w:w w:val="105"/>
        </w:rPr>
        <w:t>𝑎</w:t>
        <w:tab/>
        <w:t>𝝏𝒕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1"/>
        <w:rPr>
          <w:rFonts w:ascii="Cambria Math"/>
          <w:sz w:val="15"/>
        </w:rPr>
      </w:pPr>
    </w:p>
    <w:p>
      <w:pPr>
        <w:pStyle w:val="BodyText"/>
        <w:tabs>
          <w:tab w:pos="8457" w:val="left" w:leader="none"/>
        </w:tabs>
        <w:spacing w:line="177" w:lineRule="auto"/>
        <w:ind w:left="3473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-17"/>
        </w:rPr>
        <w:t>𝒒</w:t>
      </w:r>
      <w:r>
        <w:rPr>
          <w:rFonts w:ascii="Cambria Math" w:hAnsi="Cambria Math" w:eastAsia="Cambria Math"/>
          <w:position w:val="-8"/>
          <w:sz w:val="17"/>
        </w:rPr>
        <w:t>"</w:t>
      </w:r>
      <w:r>
        <w:rPr>
          <w:rFonts w:ascii="Cambria Math" w:hAnsi="Cambria Math" w:eastAsia="Cambria Math"/>
          <w:spacing w:val="40"/>
          <w:position w:val="-8"/>
          <w:sz w:val="17"/>
        </w:rPr>
        <w:t> </w:t>
      </w:r>
      <w:r>
        <w:rPr>
          <w:rFonts w:ascii="Cambria Math" w:hAnsi="Cambria Math" w:eastAsia="Cambria Math"/>
          <w:position w:val="-17"/>
        </w:rPr>
        <w:t>=</w:t>
      </w:r>
      <w:r>
        <w:rPr>
          <w:rFonts w:ascii="Cambria Math" w:hAnsi="Cambria Math" w:eastAsia="Cambria Math"/>
          <w:spacing w:val="16"/>
          <w:position w:val="-17"/>
        </w:rPr>
        <w:t> </w:t>
      </w:r>
      <w:r>
        <w:rPr>
          <w:rFonts w:ascii="Cambria Math" w:hAnsi="Cambria Math" w:eastAsia="Cambria Math"/>
          <w:position w:val="-17"/>
        </w:rPr>
        <w:t>−𝑲</w:t>
      </w:r>
      <w:r>
        <w:rPr>
          <w:rFonts w:ascii="Cambria Math" w:hAnsi="Cambria Math" w:eastAsia="Cambria Math"/>
          <w:spacing w:val="-13"/>
          <w:position w:val="-17"/>
        </w:rPr>
        <w:t> </w:t>
      </w:r>
      <w:r>
        <w:rPr>
          <w:rFonts w:ascii="Cambria Math" w:hAnsi="Cambria Math" w:eastAsia="Cambria Math"/>
        </w:rPr>
        <w:t>𝝏𝑻(𝒙,</w:t>
      </w:r>
      <w:r>
        <w:rPr>
          <w:rFonts w:ascii="Cambria Math" w:hAnsi="Cambria Math" w:eastAsia="Cambria Math"/>
          <w:spacing w:val="-16"/>
        </w:rPr>
        <w:t> </w:t>
      </w:r>
      <w:r>
        <w:rPr>
          <w:rFonts w:ascii="Cambria Math" w:hAnsi="Cambria Math" w:eastAsia="Cambria Math"/>
        </w:rPr>
        <w:t>𝑟)</w:t>
        <w:tab/>
      </w:r>
      <w:r>
        <w:rPr>
          <w:rFonts w:ascii="Cambria Math" w:hAnsi="Cambria Math" w:eastAsia="Cambria Math"/>
          <w:sz w:val="21"/>
        </w:rPr>
        <w:t>2</w:t>
      </w:r>
    </w:p>
    <w:p>
      <w:pPr>
        <w:pStyle w:val="BodyText"/>
        <w:spacing w:line="222" w:lineRule="exact"/>
        <w:ind w:left="479" w:right="434"/>
        <w:jc w:val="center"/>
        <w:rPr>
          <w:rFonts w:ascii="Cambria Math" w:eastAsia="Cambria Math"/>
        </w:rPr>
      </w:pPr>
      <w:r>
        <w:rPr/>
        <w:pict>
          <v:rect style="position:absolute;margin-left:304.610016pt;margin-top:-3.44952pt;width:42.263701pt;height:.839844pt;mso-position-horizontal-relative:page;mso-position-vertical-relative:paragraph;z-index:-24482816" filled="true" fillcolor="#000000" stroked="false">
            <v:fill type="solid"/>
            <w10:wrap type="none"/>
          </v:rect>
        </w:pict>
      </w:r>
      <w:r>
        <w:rPr/>
        <w:pict>
          <v:rect style="position:absolute;margin-left:108.5pt;margin-top:8.670246pt;width:387.550006pt;height:.480078pt;mso-position-horizontal-relative:page;mso-position-vertical-relative:paragraph;z-index:-24482304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𝝏𝒙</w:t>
      </w:r>
    </w:p>
    <w:p>
      <w:pPr>
        <w:spacing w:after="0" w:line="222" w:lineRule="exact"/>
        <w:jc w:val="center"/>
        <w:rPr>
          <w:rFonts w:ascii="Cambria Math" w:eastAsia="Cambria Math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77" w:lineRule="auto" w:before="111"/>
        <w:ind w:left="480" w:right="892"/>
      </w:pPr>
      <w:r>
        <w:rPr/>
        <w:t>Where </w:t>
      </w:r>
      <w:r>
        <w:rPr>
          <w:rFonts w:ascii="Cambria Math" w:hAnsi="Cambria Math" w:eastAsia="Cambria Math"/>
        </w:rPr>
        <w:t>𝑞</w:t>
      </w:r>
      <w:r>
        <w:rPr>
          <w:rFonts w:ascii="Cambria Math" w:hAnsi="Cambria Math" w:eastAsia="Cambria Math"/>
          <w:vertAlign w:val="superscript"/>
        </w:rPr>
        <w:t>"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heat flux (w/m</w:t>
      </w:r>
      <w:r>
        <w:rPr>
          <w:vertAlign w:val="superscript"/>
        </w:rPr>
        <w:t>2</w:t>
      </w:r>
      <w:r>
        <w:rPr>
          <w:vertAlign w:val="baseline"/>
        </w:rPr>
        <w:t>), T is temperature (K), K is thermal conductivity</w:t>
      </w:r>
      <w:r>
        <w:rPr>
          <w:spacing w:val="1"/>
          <w:vertAlign w:val="baseline"/>
        </w:rPr>
        <w:t> </w:t>
      </w:r>
      <w:r>
        <w:rPr>
          <w:vertAlign w:val="baseline"/>
        </w:rPr>
        <w:t>(W/m</w:t>
      </w:r>
      <w:r>
        <w:rPr>
          <w:vertAlign w:val="superscript"/>
        </w:rPr>
        <w:t>2</w:t>
      </w:r>
      <w:r>
        <w:rPr>
          <w:vertAlign w:val="baseline"/>
        </w:rPr>
        <w:t>K),</w:t>
      </w:r>
      <w:r>
        <w:rPr>
          <w:spacing w:val="-1"/>
          <w:vertAlign w:val="baseline"/>
        </w:rPr>
        <w:t> </w:t>
      </w:r>
      <w:r>
        <w:rPr>
          <w:vertAlign w:val="baseline"/>
        </w:rPr>
        <w:t>t is</w:t>
      </w:r>
      <w:r>
        <w:rPr>
          <w:spacing w:val="-3"/>
          <w:vertAlign w:val="baseline"/>
        </w:rPr>
        <w:t> </w:t>
      </w:r>
      <w:r>
        <w:rPr>
          <w:vertAlign w:val="baseline"/>
        </w:rPr>
        <w:t>time (sec),</w:t>
      </w:r>
      <w:r>
        <w:rPr>
          <w:spacing w:val="1"/>
          <w:vertAlign w:val="baseline"/>
        </w:rPr>
        <w:t> </w:t>
      </w:r>
      <w:r>
        <w:rPr>
          <w:vertAlign w:val="baseline"/>
        </w:rPr>
        <w:t>x</w:t>
      </w:r>
      <w:r>
        <w:rPr>
          <w:spacing w:val="1"/>
          <w:vertAlign w:val="baseline"/>
        </w:rPr>
        <w:t> </w:t>
      </w:r>
      <w:r>
        <w:rPr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vertAlign w:val="baseline"/>
        </w:rPr>
        <w:t>thickness</w:t>
      </w:r>
      <w:r>
        <w:rPr>
          <w:spacing w:val="-1"/>
          <w:vertAlign w:val="baseline"/>
        </w:rPr>
        <w:t> </w:t>
      </w:r>
      <w:r>
        <w:rPr>
          <w:vertAlign w:val="baseline"/>
        </w:rPr>
        <w:t>(m) and α</w:t>
      </w:r>
      <w:r>
        <w:rPr>
          <w:spacing w:val="-2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thermal diffusivity</w:t>
      </w:r>
      <w:r>
        <w:rPr>
          <w:spacing w:val="-5"/>
          <w:vertAlign w:val="baseline"/>
        </w:rPr>
        <w:t> </w:t>
      </w:r>
      <w:r>
        <w:rPr>
          <w:vertAlign w:val="baseline"/>
        </w:rPr>
        <w:t>(m</w:t>
      </w:r>
      <w:r>
        <w:rPr>
          <w:vertAlign w:val="superscript"/>
        </w:rPr>
        <w:t>2</w:t>
      </w:r>
      <w:r>
        <w:rPr>
          <w:vertAlign w:val="baseline"/>
        </w:rPr>
        <w:t>/s).</w:t>
      </w:r>
    </w:p>
    <w:p>
      <w:pPr>
        <w:pStyle w:val="BodyText"/>
        <w:spacing w:line="480" w:lineRule="auto" w:before="203"/>
        <w:ind w:left="480" w:right="979"/>
      </w:pPr>
      <w:r>
        <w:rPr/>
        <w:t>Although the above transient problem can be solved analytically, the problem gets</w:t>
      </w:r>
      <w:r>
        <w:rPr>
          <w:spacing w:val="1"/>
        </w:rPr>
        <w:t> </w:t>
      </w:r>
      <w:r>
        <w:rPr/>
        <w:t>complicated when it involves multilayered constructions and numerical methods are</w:t>
      </w:r>
      <w:r>
        <w:rPr>
          <w:spacing w:val="1"/>
        </w:rPr>
        <w:t> </w:t>
      </w:r>
      <w:r>
        <w:rPr/>
        <w:t>advocated in such instances. Different numerical solutions exist in literature which</w:t>
      </w:r>
      <w:r>
        <w:rPr>
          <w:spacing w:val="1"/>
        </w:rPr>
        <w:t> </w:t>
      </w:r>
      <w:r>
        <w:rPr/>
        <w:t>include lumped parameter methods, frequency response method, finite</w:t>
      </w:r>
      <w:r>
        <w:rPr>
          <w:spacing w:val="1"/>
        </w:rPr>
        <w:t> </w:t>
      </w:r>
      <w:r>
        <w:rPr/>
        <w:t>difference/finite element methods and Z transform methods (McQuiston, Parker, and</w:t>
      </w:r>
      <w:r>
        <w:rPr>
          <w:spacing w:val="-57"/>
        </w:rPr>
        <w:t> </w:t>
      </w:r>
      <w:r>
        <w:rPr/>
        <w:t>Spittler</w:t>
      </w:r>
      <w:r>
        <w:rPr>
          <w:spacing w:val="-1"/>
        </w:rPr>
        <w:t> </w:t>
      </w:r>
      <w:r>
        <w:rPr/>
        <w:t>2000).</w:t>
      </w:r>
    </w:p>
    <w:p>
      <w:pPr>
        <w:pStyle w:val="BodyText"/>
        <w:spacing w:line="480" w:lineRule="auto" w:before="200"/>
        <w:ind w:left="480" w:right="988"/>
        <w:jc w:val="both"/>
      </w:pPr>
      <w:r>
        <w:rPr/>
        <w:t>The rate of change of zone air temperature, humidity and pollutant concentration can</w:t>
      </w:r>
      <w:r>
        <w:rPr>
          <w:spacing w:val="-57"/>
        </w:rPr>
        <w:t> </w:t>
      </w:r>
      <w:r>
        <w:rPr/>
        <w:t>be given by the following differential equations that account for the different sources</w:t>
      </w:r>
      <w:r>
        <w:rPr>
          <w:spacing w:val="-57"/>
        </w:rPr>
        <w:t> </w:t>
      </w:r>
      <w:r>
        <w:rPr/>
        <w:t>and sinks:</w:t>
      </w:r>
    </w:p>
    <w:p>
      <w:pPr>
        <w:pStyle w:val="BodyText"/>
        <w:spacing w:before="8"/>
        <w:rPr>
          <w:sz w:val="14"/>
        </w:rPr>
      </w:pPr>
      <w:r>
        <w:rPr/>
        <w:pict>
          <v:rect style="position:absolute;margin-left:108.5pt;margin-top:10.399317pt;width:359.350005pt;height:.480078pt;mso-position-horizontal-relative:page;mso-position-vertical-relative:paragraph;z-index:-1572249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370" w:val="left" w:leader="none"/>
        </w:tabs>
        <w:spacing w:before="0"/>
        <w:ind w:left="95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5"/>
          <w:sz w:val="24"/>
        </w:rPr>
        <w:t>𝑪</w:t>
      </w:r>
      <w:r>
        <w:rPr>
          <w:rFonts w:ascii="Cambria Math" w:hAnsi="Cambria Math" w:eastAsia="Cambria Math"/>
          <w:sz w:val="17"/>
        </w:rPr>
        <w:t>𝒂</w:t>
      </w:r>
      <w:r>
        <w:rPr>
          <w:rFonts w:ascii="Cambria Math" w:hAnsi="Cambria Math" w:eastAsia="Cambria Math"/>
          <w:position w:val="5"/>
          <w:sz w:val="24"/>
        </w:rPr>
        <w:t>𝑻</w:t>
      </w:r>
      <w:r>
        <w:rPr>
          <w:rFonts w:ascii="Cambria Math" w:hAnsi="Cambria Math" w:eastAsia="Cambria Math"/>
          <w:position w:val="9"/>
          <w:sz w:val="24"/>
        </w:rPr>
        <w:t>̇</w:t>
      </w:r>
      <w:r>
        <w:rPr>
          <w:rFonts w:ascii="Cambria Math" w:hAnsi="Cambria Math" w:eastAsia="Cambria Math"/>
          <w:spacing w:val="49"/>
          <w:position w:val="9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=</w:t>
      </w:r>
      <w:r>
        <w:rPr>
          <w:rFonts w:ascii="Cambria Math" w:hAnsi="Cambria Math" w:eastAsia="Cambria Math"/>
          <w:spacing w:val="9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𝒗𝒆𝒏𝒕</w:t>
      </w:r>
      <w:r>
        <w:rPr>
          <w:rFonts w:ascii="Cambria Math" w:hAnsi="Cambria Math" w:eastAsia="Cambria Math"/>
          <w:spacing w:val="23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+</w:t>
      </w:r>
      <w:r>
        <w:rPr>
          <w:rFonts w:ascii="Cambria Math" w:hAnsi="Cambria Math" w:eastAsia="Cambria Math"/>
          <w:spacing w:val="-2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𝒘𝒂𝒍𝒍</w:t>
      </w:r>
      <w:r>
        <w:rPr>
          <w:rFonts w:ascii="Cambria Math" w:hAnsi="Cambria Math" w:eastAsia="Cambria Math"/>
          <w:spacing w:val="23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+</w:t>
      </w:r>
      <w:r>
        <w:rPr>
          <w:rFonts w:ascii="Cambria Math" w:hAnsi="Cambria Math" w:eastAsia="Cambria Math"/>
          <w:spacing w:val="-3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𝒐𝒑𝒂𝒒𝒖𝒆</w:t>
      </w:r>
      <w:r>
        <w:rPr>
          <w:rFonts w:ascii="Cambria Math" w:hAnsi="Cambria Math" w:eastAsia="Cambria Math"/>
          <w:spacing w:val="22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+</w:t>
      </w:r>
      <w:r>
        <w:rPr>
          <w:rFonts w:ascii="Cambria Math" w:hAnsi="Cambria Math" w:eastAsia="Cambria Math"/>
          <w:spacing w:val="-3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𝒘𝒊𝒏𝒅𝒐𝒘</w:t>
      </w:r>
      <w:r>
        <w:rPr>
          <w:rFonts w:ascii="Cambria Math" w:hAnsi="Cambria Math" w:eastAsia="Cambria Math"/>
          <w:spacing w:val="20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+</w:t>
      </w:r>
      <w:r>
        <w:rPr>
          <w:rFonts w:ascii="Cambria Math" w:hAnsi="Cambria Math" w:eastAsia="Cambria Math"/>
          <w:spacing w:val="-3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𝒊𝒏𝒕𝒆𝒓𝒏𝒂𝒍</w:t>
      </w:r>
      <w:r>
        <w:rPr>
          <w:rFonts w:ascii="Cambria Math" w:hAnsi="Cambria Math" w:eastAsia="Cambria Math"/>
          <w:spacing w:val="24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+</w:t>
      </w:r>
      <w:r>
        <w:rPr>
          <w:rFonts w:ascii="Cambria Math" w:hAnsi="Cambria Math" w:eastAsia="Cambria Math"/>
          <w:spacing w:val="-3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sz w:val="17"/>
        </w:rPr>
        <w:t>𝒊𝒏𝒇</w:t>
        <w:tab/>
      </w:r>
      <w:r>
        <w:rPr>
          <w:rFonts w:ascii="Cambria Math" w:hAnsi="Cambria Math" w:eastAsia="Cambria Math"/>
          <w:position w:val="9"/>
          <w:sz w:val="21"/>
        </w:rPr>
        <w:t>3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2"/>
        </w:rPr>
      </w:pPr>
    </w:p>
    <w:p>
      <w:pPr>
        <w:spacing w:after="0"/>
        <w:rPr>
          <w:rFonts w:ascii="Cambria Math"/>
          <w:sz w:val="22"/>
        </w:rPr>
        <w:sectPr>
          <w:pgSz w:w="11910" w:h="16840"/>
          <w:pgMar w:header="0" w:footer="1079" w:top="1320" w:bottom="1260" w:left="1680" w:right="600"/>
        </w:sectPr>
      </w:pPr>
    </w:p>
    <w:p>
      <w:pPr>
        <w:pStyle w:val="BodyText"/>
        <w:spacing w:before="1"/>
        <w:rPr>
          <w:rFonts w:ascii="Cambria Math"/>
        </w:rPr>
      </w:pPr>
    </w:p>
    <w:p>
      <w:pPr>
        <w:pStyle w:val="BodyTex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𝝆𝑽</w:t>
      </w:r>
      <w:r>
        <w:rPr>
          <w:rFonts w:ascii="Cambria Math" w:eastAsia="Cambria Math"/>
          <w:vertAlign w:val="subscript"/>
        </w:rPr>
        <w:t>𝒓</w:t>
      </w:r>
    </w:p>
    <w:p>
      <w:pPr>
        <w:pStyle w:val="BodyText"/>
        <w:spacing w:line="177" w:lineRule="auto" w:before="112"/>
        <w:ind w:left="7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u w:val="single"/>
        </w:rPr>
        <w:t>𝒅𝒘</w:t>
      </w:r>
      <w:r>
        <w:rPr>
          <w:rFonts w:ascii="Cambria Math" w:eastAsia="Cambria Math"/>
          <w:u w:val="single"/>
          <w:vertAlign w:val="subscript"/>
        </w:rPr>
        <w:t>𝒓</w:t>
      </w:r>
      <w:r>
        <w:rPr>
          <w:rFonts w:ascii="Cambria Math" w:eastAsia="Cambria Math"/>
          <w:spacing w:val="26"/>
          <w:vertAlign w:val="baseline"/>
        </w:rPr>
        <w:t> </w:t>
      </w:r>
      <w:r>
        <w:rPr>
          <w:rFonts w:ascii="Cambria Math" w:eastAsia="Cambria Math"/>
          <w:position w:val="-17"/>
          <w:vertAlign w:val="baseline"/>
        </w:rPr>
        <w:t>=</w:t>
      </w:r>
      <w:r>
        <w:rPr>
          <w:rFonts w:ascii="Cambria Math" w:eastAsia="Cambria Math"/>
          <w:spacing w:val="19"/>
          <w:position w:val="-17"/>
          <w:vertAlign w:val="baseline"/>
        </w:rPr>
        <w:t> </w:t>
      </w:r>
      <w:r>
        <w:rPr>
          <w:rFonts w:ascii="Cambria Math" w:eastAsia="Cambria Math"/>
          <w:spacing w:val="-168"/>
          <w:position w:val="-17"/>
          <w:vertAlign w:val="baseline"/>
        </w:rPr>
        <w:t>𝒎</w:t>
      </w:r>
    </w:p>
    <w:p>
      <w:pPr>
        <w:pStyle w:val="BodyText"/>
        <w:spacing w:line="222" w:lineRule="exact"/>
        <w:ind w:left="101"/>
        <w:rPr>
          <w:rFonts w:ascii="Cambria Math" w:eastAsia="Cambria Math"/>
        </w:rPr>
      </w:pPr>
      <w:r>
        <w:rPr/>
        <w:pict>
          <v:rect style="position:absolute;margin-left:108.5pt;margin-top:-19.309299pt;width:387.550006pt;height:.480078pt;mso-position-horizontal-relative:page;mso-position-vertical-relative:paragraph;z-index:1573529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𝒅𝒕</w:t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162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𝒔𝒚𝒔</w:t>
      </w:r>
    </w:p>
    <w:p>
      <w:pPr>
        <w:pStyle w:val="BodyText"/>
        <w:spacing w:before="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ind w:left="-30"/>
        <w:rPr>
          <w:rFonts w:ascii="Cambria Math" w:eastAsia="Cambria Math"/>
        </w:rPr>
      </w:pPr>
      <w:r>
        <w:rPr>
          <w:rFonts w:ascii="Cambria Math" w:eastAsia="Cambria Math"/>
        </w:rPr>
        <w:t>(𝒘</w:t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162"/>
        <w:ind w:left="-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𝒔𝒚𝒔</w:t>
      </w:r>
    </w:p>
    <w:p>
      <w:pPr>
        <w:pStyle w:val="BodyText"/>
        <w:spacing w:before="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ind w:left="20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4"/>
        </w:rPr>
        <w:t>𝒘</w:t>
      </w:r>
      <w:r>
        <w:rPr>
          <w:rFonts w:ascii="Cambria Math" w:hAnsi="Cambria Math" w:eastAsia="Cambria Math"/>
          <w:spacing w:val="-64"/>
          <w:vertAlign w:val="subscript"/>
        </w:rPr>
        <w:t>𝒓</w:t>
      </w:r>
    </w:p>
    <w:p>
      <w:pPr>
        <w:pStyle w:val="BodyText"/>
        <w:spacing w:before="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ind w:left="-31"/>
        <w:rPr>
          <w:rFonts w:ascii="Cambria Math" w:eastAsia="Cambria Math"/>
        </w:rPr>
      </w:pPr>
      <w:r>
        <w:rPr>
          <w:rFonts w:ascii="Cambria Math" w:eastAsia="Cambria Math"/>
        </w:rPr>
        <w:t>)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"/>
        </w:rPr>
        <w:t> </w:t>
      </w:r>
      <w:r>
        <w:rPr>
          <w:rFonts w:ascii="Cambria Math" w:eastAsia="Cambria Math"/>
          <w:spacing w:val="-169"/>
        </w:rPr>
        <w:t>𝒎</w:t>
      </w:r>
    </w:p>
    <w:p>
      <w:pPr>
        <w:pStyle w:val="BodyText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before="162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pacing w:val="-1"/>
          <w:sz w:val="17"/>
        </w:rPr>
        <w:t>𝒊𝒏𝒇</w:t>
      </w:r>
    </w:p>
    <w:p>
      <w:pPr>
        <w:pStyle w:val="BodyText"/>
        <w:spacing w:before="272"/>
        <w:ind w:left="-3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𝒘</w:t>
      </w:r>
      <w:r>
        <w:rPr>
          <w:rFonts w:ascii="Cambria Math" w:eastAsia="Cambria Math"/>
          <w:vertAlign w:val="subscript"/>
        </w:rPr>
        <w:t>𝒐</w:t>
      </w:r>
    </w:p>
    <w:p>
      <w:pPr>
        <w:pStyle w:val="BodyText"/>
        <w:spacing w:before="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ind w:left="20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4"/>
        </w:rPr>
        <w:t>𝒘</w:t>
      </w:r>
      <w:r>
        <w:rPr>
          <w:rFonts w:ascii="Cambria Math" w:hAnsi="Cambria Math" w:eastAsia="Cambria Math"/>
          <w:spacing w:val="-64"/>
          <w:vertAlign w:val="subscript"/>
        </w:rPr>
        <w:t>𝒓</w:t>
      </w:r>
    </w:p>
    <w:p>
      <w:pPr>
        <w:pStyle w:val="BodyText"/>
        <w:tabs>
          <w:tab w:pos="2074" w:val="left" w:leader="none"/>
        </w:tabs>
        <w:spacing w:line="177" w:lineRule="auto" w:before="112"/>
        <w:ind w:left="-31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position w:val="-16"/>
        </w:rPr>
        <w:t>)</w:t>
      </w:r>
      <w:r>
        <w:rPr>
          <w:rFonts w:ascii="Cambria Math" w:eastAsia="Cambria Math"/>
          <w:spacing w:val="1"/>
          <w:position w:val="-16"/>
        </w:rPr>
        <w:t> </w:t>
      </w:r>
      <w:r>
        <w:rPr>
          <w:rFonts w:ascii="Cambria Math" w:eastAsia="Cambria Math"/>
          <w:position w:val="-17"/>
        </w:rPr>
        <w:t>+</w:t>
      </w:r>
      <w:r>
        <w:rPr>
          <w:rFonts w:ascii="Cambria Math" w:eastAsia="Cambria Math"/>
          <w:spacing w:val="76"/>
          <w:u w:val="single"/>
        </w:rPr>
        <w:t> </w:t>
      </w:r>
      <w:r>
        <w:rPr>
          <w:rFonts w:ascii="Cambria Math" w:eastAsia="Cambria Math"/>
          <w:u w:val="single"/>
        </w:rPr>
        <w:t>𝒒</w:t>
      </w:r>
      <w:r>
        <w:rPr>
          <w:rFonts w:ascii="Cambria Math" w:eastAsia="Cambria Math"/>
          <w:u w:val="single"/>
          <w:vertAlign w:val="subscript"/>
        </w:rPr>
        <w:t>𝒍</w:t>
      </w:r>
      <w:r>
        <w:rPr>
          <w:rFonts w:ascii="Cambria Math" w:eastAsia="Cambria Math"/>
          <w:vertAlign w:val="baseline"/>
        </w:rPr>
        <w:tab/>
      </w:r>
      <w:r>
        <w:rPr>
          <w:rFonts w:ascii="Cambria Math" w:eastAsia="Cambria Math"/>
          <w:sz w:val="21"/>
          <w:vertAlign w:val="baseline"/>
        </w:rPr>
        <w:t>4</w:t>
      </w:r>
    </w:p>
    <w:p>
      <w:pPr>
        <w:spacing w:line="256" w:lineRule="exact" w:before="0"/>
        <w:ind w:left="355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5"/>
          <w:sz w:val="24"/>
        </w:rPr>
        <w:t>𝒉</w:t>
      </w:r>
      <w:r>
        <w:rPr>
          <w:rFonts w:ascii="Cambria Math" w:eastAsia="Cambria Math"/>
          <w:sz w:val="17"/>
        </w:rPr>
        <w:t>𝒇𝒈</w:t>
      </w:r>
    </w:p>
    <w:p>
      <w:pPr>
        <w:spacing w:after="0" w:line="256" w:lineRule="exact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11" w:equalWidth="0">
            <w:col w:w="2017" w:space="40"/>
            <w:col w:w="911" w:space="39"/>
            <w:col w:w="312" w:space="40"/>
            <w:col w:w="268" w:space="40"/>
            <w:col w:w="234" w:space="39"/>
            <w:col w:w="535" w:space="40"/>
            <w:col w:w="508" w:space="39"/>
            <w:col w:w="308" w:space="40"/>
            <w:col w:w="359" w:space="40"/>
            <w:col w:w="534" w:space="39"/>
            <w:col w:w="324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177" w:lineRule="auto" w:before="347"/>
        <w:ind w:left="2211"/>
        <w:rPr>
          <w:rFonts w:ascii="Cambria Math" w:eastAsia="Cambria Math"/>
        </w:rPr>
      </w:pPr>
      <w:r>
        <w:rPr/>
        <w:pict>
          <v:rect style="position:absolute;margin-left:194.570007pt;margin-top:33.431534pt;width:15.2402pt;height:.840234pt;mso-position-horizontal-relative:page;mso-position-vertical-relative:paragraph;z-index:-24480768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𝒅𝑪</w:t>
      </w:r>
      <w:r>
        <w:rPr>
          <w:rFonts w:ascii="Cambria Math" w:eastAsia="Cambria Math"/>
          <w:spacing w:val="-1"/>
        </w:rPr>
        <w:t> </w:t>
      </w:r>
      <w:r>
        <w:rPr>
          <w:rFonts w:ascii="Cambria Math" w:eastAsia="Cambria Math"/>
          <w:position w:val="-17"/>
        </w:rPr>
        <w:t>=</w:t>
      </w:r>
    </w:p>
    <w:p>
      <w:pPr>
        <w:pStyle w:val="BodyText"/>
        <w:spacing w:line="222" w:lineRule="exact"/>
        <w:ind w:left="2235"/>
        <w:rPr>
          <w:rFonts w:ascii="Cambria Math" w:eastAsia="Cambria Math"/>
        </w:rPr>
      </w:pPr>
      <w:r>
        <w:rPr>
          <w:rFonts w:ascii="Cambria Math" w:eastAsia="Cambria Math"/>
        </w:rPr>
        <w:t>𝒅𝒕</w:t>
      </w:r>
    </w:p>
    <w:p>
      <w:pPr>
        <w:spacing w:line="296" w:lineRule="exact" w:before="281"/>
        <w:ind w:left="25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position w:val="5"/>
          <w:sz w:val="24"/>
        </w:rPr>
        <w:t>𝑽</w:t>
      </w:r>
      <w:r>
        <w:rPr>
          <w:rFonts w:ascii="Cambria Math" w:hAnsi="Cambria Math" w:eastAsia="Cambria Math"/>
          <w:position w:val="9"/>
          <w:sz w:val="24"/>
        </w:rPr>
        <w:t>̇</w:t>
      </w:r>
      <w:r>
        <w:rPr>
          <w:rFonts w:ascii="Cambria Math" w:hAnsi="Cambria Math" w:eastAsia="Cambria Math"/>
          <w:spacing w:val="-12"/>
          <w:position w:val="9"/>
          <w:sz w:val="24"/>
        </w:rPr>
        <w:t> </w:t>
      </w:r>
      <w:r>
        <w:rPr>
          <w:rFonts w:ascii="Cambria Math" w:hAnsi="Cambria Math" w:eastAsia="Cambria Math"/>
          <w:sz w:val="17"/>
        </w:rPr>
        <w:t>𝒔𝒚𝒔</w:t>
      </w:r>
      <w:r>
        <w:rPr>
          <w:rFonts w:ascii="Cambria Math" w:hAnsi="Cambria Math" w:eastAsia="Cambria Math"/>
          <w:position w:val="5"/>
          <w:sz w:val="24"/>
        </w:rPr>
        <w:t>(𝑪</w:t>
      </w:r>
      <w:r>
        <w:rPr>
          <w:rFonts w:ascii="Cambria Math" w:hAnsi="Cambria Math" w:eastAsia="Cambria Math"/>
          <w:sz w:val="17"/>
        </w:rPr>
        <w:t>𝒔𝒚𝒔</w:t>
      </w:r>
      <w:r>
        <w:rPr>
          <w:rFonts w:ascii="Cambria Math" w:hAnsi="Cambria Math" w:eastAsia="Cambria Math"/>
          <w:spacing w:val="20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−</w:t>
      </w:r>
      <w:r>
        <w:rPr>
          <w:rFonts w:ascii="Cambria Math" w:hAnsi="Cambria Math" w:eastAsia="Cambria Math"/>
          <w:spacing w:val="-4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𝑪</w:t>
      </w:r>
      <w:r>
        <w:rPr>
          <w:rFonts w:ascii="Cambria Math" w:hAnsi="Cambria Math" w:eastAsia="Cambria Math"/>
          <w:sz w:val="17"/>
        </w:rPr>
        <w:t>𝒓</w:t>
      </w:r>
      <w:r>
        <w:rPr>
          <w:rFonts w:ascii="Cambria Math" w:hAnsi="Cambria Math" w:eastAsia="Cambria Math"/>
          <w:position w:val="5"/>
          <w:sz w:val="24"/>
        </w:rPr>
        <w:t>)</w:t>
      </w:r>
    </w:p>
    <w:p>
      <w:pPr>
        <w:tabs>
          <w:tab w:pos="1703" w:val="left" w:leader="none"/>
        </w:tabs>
        <w:spacing w:line="175" w:lineRule="auto" w:before="0"/>
        <w:ind w:left="709" w:right="0" w:firstLine="0"/>
        <w:jc w:val="left"/>
        <w:rPr>
          <w:rFonts w:ascii="Cambria Math" w:eastAsia="Cambria Math"/>
          <w:sz w:val="24"/>
        </w:rPr>
      </w:pPr>
      <w:r>
        <w:rPr/>
        <w:pict>
          <v:rect style="position:absolute;margin-left:225.410004pt;margin-top:7.125312pt;width:81.239801pt;height:.840234pt;mso-position-horizontal-relative:page;mso-position-vertical-relative:paragraph;z-index:-24480256" filled="true" fillcolor="#000000" stroked="false">
            <v:fill type="solid"/>
            <w10:wrap type="none"/>
          </v:rect>
        </w:pict>
      </w:r>
      <w:r>
        <w:rPr/>
        <w:pict>
          <v:rect style="position:absolute;margin-left:108.5pt;margin-top:-11.354142pt;width:386.950006pt;height:.479688pt;mso-position-horizontal-relative:page;mso-position-vertical-relative:paragraph;z-index:15737344" filled="true" fillcolor="#ffffff" stroked="false">
            <v:fill type="solid"/>
            <w10:wrap type="none"/>
          </v:rect>
        </w:pict>
      </w:r>
      <w:r>
        <w:rPr/>
        <w:pict>
          <v:rect style="position:absolute;margin-left:108.5pt;margin-top:21.645859pt;width:386.950006pt;height:.479688pt;mso-position-horizontal-relative:page;mso-position-vertical-relative:paragraph;z-index:1573785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position w:val="-15"/>
          <w:sz w:val="24"/>
        </w:rPr>
        <w:t>𝑽</w:t>
      </w:r>
      <w:r>
        <w:rPr>
          <w:rFonts w:ascii="Cambria Math" w:eastAsia="Cambria Math"/>
          <w:position w:val="-20"/>
          <w:sz w:val="17"/>
        </w:rPr>
        <w:t>𝒓</w:t>
        <w:tab/>
      </w:r>
      <w:r>
        <w:rPr>
          <w:rFonts w:ascii="Cambria Math" w:eastAsia="Cambria Math"/>
          <w:spacing w:val="-7"/>
          <w:sz w:val="24"/>
        </w:rPr>
        <w:t>+</w:t>
      </w:r>
    </w:p>
    <w:p>
      <w:pPr>
        <w:tabs>
          <w:tab w:pos="3727" w:val="left" w:leader="none"/>
        </w:tabs>
        <w:spacing w:line="296" w:lineRule="exact" w:before="281"/>
        <w:ind w:left="13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pacing w:val="-6"/>
          <w:position w:val="5"/>
          <w:sz w:val="24"/>
        </w:rPr>
        <w:t>𝑽</w:t>
      </w:r>
      <w:r>
        <w:rPr>
          <w:rFonts w:ascii="Cambria Math" w:hAnsi="Cambria Math" w:eastAsia="Cambria Math"/>
          <w:spacing w:val="-6"/>
          <w:position w:val="9"/>
          <w:sz w:val="24"/>
        </w:rPr>
        <w:t>̇</w:t>
      </w:r>
      <w:r>
        <w:rPr>
          <w:rFonts w:ascii="Cambria Math" w:hAnsi="Cambria Math" w:eastAsia="Cambria Math"/>
          <w:spacing w:val="-7"/>
          <w:position w:val="9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𝒊𝒏𝒇</w:t>
      </w:r>
      <w:r>
        <w:rPr>
          <w:rFonts w:ascii="Cambria Math" w:hAnsi="Cambria Math" w:eastAsia="Cambria Math"/>
          <w:spacing w:val="-6"/>
          <w:position w:val="5"/>
          <w:sz w:val="24"/>
        </w:rPr>
        <w:t>𝑪</w:t>
      </w:r>
      <w:r>
        <w:rPr>
          <w:rFonts w:ascii="Cambria Math" w:hAnsi="Cambria Math" w:eastAsia="Cambria Math"/>
          <w:spacing w:val="-6"/>
          <w:sz w:val="17"/>
        </w:rPr>
        <w:t>𝒐</w:t>
        <w:tab/>
      </w:r>
      <w:r>
        <w:rPr>
          <w:rFonts w:ascii="Cambria Math" w:hAnsi="Cambria Math" w:eastAsia="Cambria Math"/>
          <w:position w:val="9"/>
          <w:sz w:val="21"/>
        </w:rPr>
        <w:t>5</w:t>
      </w:r>
    </w:p>
    <w:p>
      <w:pPr>
        <w:pStyle w:val="BodyText"/>
        <w:tabs>
          <w:tab w:pos="760" w:val="left" w:leader="none"/>
        </w:tabs>
        <w:spacing w:line="175" w:lineRule="auto"/>
        <w:ind w:left="232"/>
        <w:rPr>
          <w:rFonts w:ascii="Cambria Math" w:hAnsi="Cambria Math" w:eastAsia="Cambria Math"/>
        </w:rPr>
      </w:pPr>
      <w:r>
        <w:rPr/>
        <w:pict>
          <v:rect style="position:absolute;margin-left:320.950012pt;margin-top:7.125312pt;width:34.680101pt;height:.840234pt;mso-position-horizontal-relative:page;mso-position-vertical-relative:paragraph;z-index:-24479744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-15"/>
        </w:rPr>
        <w:t>𝑽</w:t>
      </w:r>
      <w:r>
        <w:rPr>
          <w:rFonts w:ascii="Cambria Math" w:hAnsi="Cambria Math" w:eastAsia="Cambria Math"/>
          <w:position w:val="-20"/>
          <w:sz w:val="17"/>
        </w:rPr>
        <w:t>𝒓</w:t>
        <w:tab/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𝑺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𝒌</w:t>
      </w:r>
      <w:r>
        <w:rPr>
          <w:rFonts w:ascii="Cambria Math" w:hAnsi="Cambria Math" w:eastAsia="Cambria Math"/>
          <w:vertAlign w:val="subscript"/>
        </w:rPr>
        <w:t>𝒅</w:t>
      </w:r>
    </w:p>
    <w:p>
      <w:pPr>
        <w:spacing w:after="0" w:line="175" w:lineRule="auto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2763" w:space="40"/>
            <w:col w:w="1883" w:space="39"/>
            <w:col w:w="4905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18"/>
        </w:rPr>
      </w:pPr>
    </w:p>
    <w:p>
      <w:pPr>
        <w:pStyle w:val="BodyText"/>
        <w:spacing w:line="468" w:lineRule="auto" w:before="60"/>
        <w:ind w:left="480" w:right="852"/>
        <w:rPr>
          <w:i/>
        </w:rPr>
      </w:pPr>
      <w:r>
        <w:rPr>
          <w:position w:val="2"/>
        </w:rPr>
        <w:t>where </w:t>
      </w:r>
      <w:r>
        <w:rPr>
          <w:i/>
          <w:position w:val="2"/>
        </w:rPr>
        <w:t>C</w:t>
      </w:r>
      <w:r>
        <w:rPr>
          <w:i/>
          <w:sz w:val="16"/>
        </w:rPr>
        <w:t>a</w:t>
      </w:r>
      <w:r>
        <w:rPr>
          <w:i/>
          <w:spacing w:val="1"/>
          <w:sz w:val="16"/>
        </w:rPr>
        <w:t> </w:t>
      </w:r>
      <w:r>
        <w:rPr>
          <w:position w:val="2"/>
        </w:rPr>
        <w:t>is air capacitance (kJ/K), </w:t>
      </w:r>
      <w:r>
        <w:rPr>
          <w:i/>
          <w:position w:val="2"/>
        </w:rPr>
        <w:t>T </w:t>
      </w:r>
      <w:r>
        <w:rPr>
          <w:position w:val="2"/>
        </w:rPr>
        <w:t>is room</w:t>
      </w:r>
      <w:r>
        <w:rPr>
          <w:spacing w:val="1"/>
          <w:position w:val="2"/>
        </w:rPr>
        <w:t> </w:t>
      </w:r>
      <w:r>
        <w:rPr>
          <w:position w:val="2"/>
        </w:rPr>
        <w:t>temperature (K), </w:t>
      </w:r>
      <w:r>
        <w:rPr>
          <w:i/>
          <w:position w:val="2"/>
        </w:rPr>
        <w:t>Q</w:t>
      </w:r>
      <w:r>
        <w:rPr>
          <w:i/>
          <w:spacing w:val="1"/>
          <w:position w:val="2"/>
        </w:rPr>
        <w:t> </w:t>
      </w:r>
      <w:r>
        <w:rPr>
          <w:position w:val="2"/>
        </w:rPr>
        <w:t>is heat lost/gain</w:t>
      </w:r>
      <w:r>
        <w:rPr>
          <w:spacing w:val="1"/>
          <w:position w:val="2"/>
        </w:rPr>
        <w:t> </w:t>
      </w:r>
      <w:r>
        <w:rPr/>
        <w:t>(kW),</w:t>
      </w:r>
      <w:r>
        <w:rPr>
          <w:spacing w:val="-1"/>
        </w:rPr>
        <w:t> </w:t>
      </w:r>
      <w:r>
        <w:rPr>
          <w:i/>
        </w:rPr>
        <w:t>V</w:t>
      </w:r>
      <w:r>
        <w:rPr>
          <w:i/>
          <w:spacing w:val="-1"/>
        </w:rPr>
        <w:t> </w:t>
      </w:r>
      <w:r>
        <w:rPr/>
        <w:t>is volume(m</w:t>
      </w:r>
      <w:r>
        <w:rPr>
          <w:vertAlign w:val="superscript"/>
        </w:rPr>
        <w:t>3</w:t>
      </w:r>
      <w:r>
        <w:rPr>
          <w:vertAlign w:val="baseline"/>
        </w:rPr>
        <w:t>), </w:t>
      </w:r>
      <w:r>
        <w:rPr>
          <w:i/>
          <w:vertAlign w:val="baseline"/>
        </w:rPr>
        <w:t>w </w:t>
      </w:r>
      <w:r>
        <w:rPr>
          <w:vertAlign w:val="baseline"/>
        </w:rPr>
        <w:t>is humidity</w:t>
      </w:r>
      <w:r>
        <w:rPr>
          <w:spacing w:val="-7"/>
          <w:vertAlign w:val="baseline"/>
        </w:rPr>
        <w:t> </w:t>
      </w:r>
      <w:r>
        <w:rPr>
          <w:vertAlign w:val="baseline"/>
        </w:rPr>
        <w:t>ratio (kg</w:t>
      </w:r>
      <w:r>
        <w:rPr>
          <w:spacing w:val="-3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water/kg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air),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𝑚̇</w:t>
      </w:r>
      <w:r>
        <w:rPr>
          <w:rFonts w:ascii="Cambria Math" w:hAnsi="Cambria Math" w:eastAsia="Cambria Math"/>
          <w:spacing w:val="65"/>
          <w:vertAlign w:val="baseline"/>
        </w:rPr>
        <w:t> </w:t>
      </w:r>
      <w:r>
        <w:rPr>
          <w:vertAlign w:val="baseline"/>
        </w:rPr>
        <w:t>is mass flow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rate (kg/s), </w:t>
      </w:r>
      <w:r>
        <w:rPr>
          <w:rFonts w:ascii="Cambria Math" w:hAnsi="Cambria Math" w:eastAsia="Cambria Math"/>
          <w:position w:val="2"/>
          <w:vertAlign w:val="baseline"/>
        </w:rPr>
        <w:t>𝑉</w:t>
      </w:r>
      <w:r>
        <w:rPr>
          <w:rFonts w:ascii="Cambria Math" w:hAnsi="Cambria Math" w:eastAsia="Cambria Math"/>
          <w:position w:val="6"/>
          <w:vertAlign w:val="baseline"/>
        </w:rPr>
        <w:t>̇</w:t>
      </w:r>
      <w:r>
        <w:rPr>
          <w:rFonts w:ascii="Cambria Math" w:hAnsi="Cambria Math" w:eastAsia="Cambria Math"/>
          <w:spacing w:val="1"/>
          <w:position w:val="6"/>
          <w:vertAlign w:val="baseline"/>
        </w:rPr>
        <w:t> </w:t>
      </w:r>
      <w:r>
        <w:rPr>
          <w:position w:val="2"/>
          <w:vertAlign w:val="baseline"/>
        </w:rPr>
        <w:t>is volumetric flow rate (m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/s), </w:t>
      </w:r>
      <w:r>
        <w:rPr>
          <w:i/>
          <w:position w:val="2"/>
          <w:vertAlign w:val="baseline"/>
        </w:rPr>
        <w:t>q</w:t>
      </w:r>
      <w:r>
        <w:rPr>
          <w:i/>
          <w:sz w:val="16"/>
          <w:vertAlign w:val="baseline"/>
        </w:rPr>
        <w:t>l </w:t>
      </w:r>
      <w:r>
        <w:rPr>
          <w:position w:val="2"/>
          <w:vertAlign w:val="baseline"/>
        </w:rPr>
        <w:t>is zone latent heat gain (kW), </w:t>
      </w:r>
      <w:r>
        <w:rPr>
          <w:i/>
          <w:position w:val="2"/>
          <w:vertAlign w:val="baseline"/>
        </w:rPr>
        <w:t>h</w:t>
      </w:r>
      <w:r>
        <w:rPr>
          <w:i/>
          <w:sz w:val="16"/>
          <w:vertAlign w:val="baseline"/>
        </w:rPr>
        <w:t>fg </w:t>
      </w:r>
      <w:r>
        <w:rPr>
          <w:position w:val="2"/>
          <w:vertAlign w:val="baseline"/>
        </w:rPr>
        <w:t>is heat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of vaporization for water (kJ/kg), C is contaminant concentration (kg/m</w:t>
      </w:r>
      <w:r>
        <w:rPr>
          <w:vertAlign w:val="superscript"/>
        </w:rPr>
        <w:t>3</w:t>
      </w:r>
      <w:r>
        <w:rPr>
          <w:vertAlign w:val="baseline"/>
        </w:rPr>
        <w:t>), </w:t>
      </w:r>
      <w:r>
        <w:rPr>
          <w:i/>
          <w:vertAlign w:val="baseline"/>
        </w:rPr>
        <w:t>S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contaminant generation( 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s) , </w:t>
      </w:r>
      <w:r>
        <w:rPr>
          <w:i/>
          <w:position w:val="2"/>
          <w:vertAlign w:val="baseline"/>
        </w:rPr>
        <w:t>k</w:t>
      </w:r>
      <w:r>
        <w:rPr>
          <w:i/>
          <w:sz w:val="16"/>
          <w:vertAlign w:val="baseline"/>
        </w:rPr>
        <w:t>d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contaminant decay rate 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s) and the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subscripts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vent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is</w:t>
      </w:r>
      <w:r>
        <w:rPr>
          <w:spacing w:val="-1"/>
          <w:vertAlign w:val="baseline"/>
        </w:rPr>
        <w:t> </w:t>
      </w:r>
      <w:r>
        <w:rPr>
          <w:vertAlign w:val="baseline"/>
        </w:rPr>
        <w:t>mechanical</w:t>
      </w:r>
      <w:r>
        <w:rPr>
          <w:spacing w:val="-1"/>
          <w:vertAlign w:val="baseline"/>
        </w:rPr>
        <w:t> </w:t>
      </w:r>
      <w:r>
        <w:rPr>
          <w:vertAlign w:val="baseline"/>
        </w:rPr>
        <w:t>ventilation, </w:t>
      </w:r>
      <w:r>
        <w:rPr>
          <w:i/>
          <w:vertAlign w:val="baseline"/>
        </w:rPr>
        <w:t>wall </w:t>
      </w:r>
      <w:r>
        <w:rPr>
          <w:vertAlign w:val="baseline"/>
        </w:rPr>
        <w:t>is</w:t>
      </w:r>
      <w:r>
        <w:rPr>
          <w:spacing w:val="-1"/>
          <w:vertAlign w:val="baseline"/>
        </w:rPr>
        <w:t> </w:t>
      </w:r>
      <w:r>
        <w:rPr>
          <w:vertAlign w:val="baseline"/>
        </w:rPr>
        <w:t>external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partition</w:t>
      </w:r>
      <w:r>
        <w:rPr>
          <w:spacing w:val="-1"/>
          <w:vertAlign w:val="baseline"/>
        </w:rPr>
        <w:t> </w:t>
      </w:r>
      <w:r>
        <w:rPr>
          <w:vertAlign w:val="baseline"/>
        </w:rPr>
        <w:t>walls, </w:t>
      </w:r>
      <w:r>
        <w:rPr>
          <w:i/>
          <w:vertAlign w:val="baseline"/>
        </w:rPr>
        <w:t>opaque</w:t>
      </w:r>
    </w:p>
    <w:p>
      <w:pPr>
        <w:spacing w:after="0" w:line="468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34"/>
        <w:ind w:left="480"/>
      </w:pPr>
      <w:r>
        <w:rPr/>
        <w:t>is</w:t>
      </w:r>
      <w:r>
        <w:rPr>
          <w:spacing w:val="-1"/>
        </w:rPr>
        <w:t> </w:t>
      </w:r>
      <w:r>
        <w:rPr/>
        <w:t>opaque</w:t>
      </w:r>
      <w:r>
        <w:rPr>
          <w:spacing w:val="-3"/>
        </w:rPr>
        <w:t> </w:t>
      </w:r>
      <w:r>
        <w:rPr/>
        <w:t>surfaces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walls,</w:t>
      </w:r>
      <w:r>
        <w:rPr>
          <w:spacing w:val="1"/>
        </w:rPr>
        <w:t> </w:t>
      </w:r>
      <w:r>
        <w:rPr>
          <w:i/>
        </w:rPr>
        <w:t>internal </w:t>
      </w:r>
      <w:r>
        <w:rPr/>
        <w:t>is</w:t>
      </w:r>
      <w:r>
        <w:rPr>
          <w:spacing w:val="-1"/>
        </w:rPr>
        <w:t> </w:t>
      </w:r>
      <w:r>
        <w:rPr/>
        <w:t>internal</w:t>
      </w:r>
      <w:r>
        <w:rPr>
          <w:spacing w:val="-1"/>
        </w:rPr>
        <w:t> </w:t>
      </w:r>
      <w:r>
        <w:rPr/>
        <w:t>heat</w:t>
      </w:r>
      <w:r>
        <w:rPr>
          <w:spacing w:val="-1"/>
        </w:rPr>
        <w:t> </w:t>
      </w:r>
      <w:r>
        <w:rPr/>
        <w:t>sources,</w:t>
      </w:r>
      <w:r>
        <w:rPr>
          <w:spacing w:val="-1"/>
        </w:rPr>
        <w:t> </w:t>
      </w:r>
      <w:r>
        <w:rPr>
          <w:i/>
        </w:rPr>
        <w:t>inf</w:t>
      </w:r>
      <w:r>
        <w:rPr>
          <w:i/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infiltration,</w:t>
      </w:r>
    </w:p>
    <w:p>
      <w:pPr>
        <w:pStyle w:val="BodyText"/>
        <w:spacing w:before="2"/>
      </w:pPr>
    </w:p>
    <w:p>
      <w:pPr>
        <w:pStyle w:val="BodyText"/>
        <w:ind w:left="480"/>
      </w:pPr>
      <w:r>
        <w:rPr>
          <w:i/>
        </w:rPr>
        <w:t>r</w:t>
      </w:r>
      <w:r>
        <w:rPr>
          <w:i/>
          <w:spacing w:val="-1"/>
        </w:rPr>
        <w:t> </w:t>
      </w:r>
      <w:r>
        <w:rPr/>
        <w:t>is room</w:t>
      </w:r>
      <w:r>
        <w:rPr>
          <w:spacing w:val="59"/>
        </w:rPr>
        <w:t> </w:t>
      </w:r>
      <w:r>
        <w:rPr/>
        <w:t>and</w:t>
      </w:r>
      <w:r>
        <w:rPr>
          <w:spacing w:val="-1"/>
        </w:rPr>
        <w:t> </w:t>
      </w:r>
      <w:r>
        <w:rPr>
          <w:i/>
        </w:rPr>
        <w:t>sys </w:t>
      </w:r>
      <w:r>
        <w:rPr/>
        <w:t>is</w:t>
      </w:r>
      <w:r>
        <w:rPr>
          <w:spacing w:val="-1"/>
        </w:rPr>
        <w:t> </w:t>
      </w:r>
      <w:r>
        <w:rPr/>
        <w:t>HVAC system.</w:t>
      </w:r>
    </w:p>
    <w:p>
      <w:pPr>
        <w:pStyle w:val="BodyText"/>
      </w:pP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05" w:after="0"/>
        <w:ind w:left="1056" w:right="0" w:hanging="577"/>
        <w:jc w:val="left"/>
        <w:rPr>
          <w:rFonts w:ascii="Cambria"/>
        </w:rPr>
      </w:pPr>
      <w:bookmarkStart w:name="_bookmark12" w:id="23"/>
      <w:bookmarkEnd w:id="23"/>
      <w:r>
        <w:rPr>
          <w:b w:val="0"/>
        </w:rPr>
      </w:r>
      <w:bookmarkStart w:name="_bookmark12" w:id="24"/>
      <w:bookmarkEnd w:id="24"/>
      <w:r>
        <w:rPr>
          <w:rFonts w:ascii="Cambria"/>
        </w:rPr>
        <w:t>In</w:t>
      </w:r>
      <w:r>
        <w:rPr>
          <w:rFonts w:ascii="Cambria"/>
        </w:rPr>
        <w:t>door</w:t>
      </w:r>
      <w:r>
        <w:rPr>
          <w:rFonts w:ascii="Cambria"/>
          <w:spacing w:val="-5"/>
        </w:rPr>
        <w:t> </w:t>
      </w:r>
      <w:r>
        <w:rPr>
          <w:rFonts w:ascii="Cambria"/>
        </w:rPr>
        <w:t>Environmental</w:t>
      </w:r>
      <w:r>
        <w:rPr>
          <w:rFonts w:ascii="Cambria"/>
          <w:spacing w:val="-8"/>
        </w:rPr>
        <w:t> </w:t>
      </w:r>
      <w:r>
        <w:rPr>
          <w:rFonts w:ascii="Cambria"/>
        </w:rPr>
        <w:t>Quality</w:t>
      </w:r>
      <w:r>
        <w:rPr>
          <w:rFonts w:ascii="Cambria"/>
          <w:spacing w:val="-7"/>
        </w:rPr>
        <w:t> </w:t>
      </w:r>
      <w:r>
        <w:rPr>
          <w:rFonts w:ascii="Cambria"/>
        </w:rPr>
        <w:t>(IEQ)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 w:before="1"/>
        <w:ind w:left="480" w:right="850"/>
      </w:pPr>
      <w:r>
        <w:rPr/>
        <w:t>According to Center of Disease Control and Prevention (CDC), IEQ is defined as “the</w:t>
      </w:r>
      <w:r>
        <w:rPr>
          <w:spacing w:val="-57"/>
        </w:rPr>
        <w:t> </w:t>
      </w:r>
      <w:r>
        <w:rPr/>
        <w:t>quality of a building’s environment in relation to health and wellbeing of those who</w:t>
      </w:r>
      <w:r>
        <w:rPr>
          <w:spacing w:val="1"/>
        </w:rPr>
        <w:t> </w:t>
      </w:r>
      <w:r>
        <w:rPr/>
        <w:t>occupy space within it.” The topic of IEQ is getting more attention recently after</w:t>
      </w:r>
      <w:r>
        <w:rPr>
          <w:spacing w:val="1"/>
        </w:rPr>
        <w:t> </w:t>
      </w:r>
      <w:r>
        <w:rPr/>
        <w:t>various researchers showed the relation between IEQ, human health and performance.</w:t>
      </w:r>
      <w:r>
        <w:rPr>
          <w:spacing w:val="-57"/>
        </w:rPr>
        <w:t> </w:t>
      </w:r>
      <w:r>
        <w:rPr/>
        <w:t>The major factors affecting IEQ are air quality, thermal condition, acoustic condition</w:t>
      </w:r>
      <w:r>
        <w:rPr>
          <w:spacing w:val="1"/>
        </w:rPr>
        <w:t> </w:t>
      </w:r>
      <w:r>
        <w:rPr/>
        <w:t>and visual condition ((Wong, Mui, and Hui 2008) (Lai and Yik 2009)). Various</w:t>
      </w:r>
      <w:r>
        <w:rPr>
          <w:spacing w:val="1"/>
        </w:rPr>
        <w:t> </w:t>
      </w:r>
      <w:r>
        <w:rPr/>
        <w:t>researchers attempted to quantify the relation between each factor and overall</w:t>
      </w:r>
      <w:r>
        <w:rPr>
          <w:spacing w:val="1"/>
        </w:rPr>
        <w:t> </w:t>
      </w:r>
      <w:r>
        <w:rPr/>
        <w:t>occupant thermal comfort. In this regard Frontczak and Wargocki (Frontczak and</w:t>
      </w:r>
      <w:r>
        <w:rPr>
          <w:spacing w:val="1"/>
        </w:rPr>
        <w:t> </w:t>
      </w:r>
      <w:r>
        <w:rPr/>
        <w:t>Wargocki</w:t>
      </w:r>
      <w:r>
        <w:rPr>
          <w:spacing w:val="1"/>
        </w:rPr>
        <w:t> </w:t>
      </w:r>
      <w:r>
        <w:rPr/>
        <w:t>2011)</w:t>
      </w:r>
      <w:r>
        <w:rPr>
          <w:spacing w:val="62"/>
        </w:rPr>
        <w:t> </w:t>
      </w:r>
      <w:r>
        <w:rPr/>
        <w:t>did</w:t>
      </w:r>
      <w:r>
        <w:rPr>
          <w:spacing w:val="1"/>
        </w:rPr>
        <w:t> </w:t>
      </w:r>
      <w:r>
        <w:rPr/>
        <w:t>comprehensive</w:t>
      </w:r>
      <w:r>
        <w:rPr>
          <w:spacing w:val="2"/>
        </w:rPr>
        <w:t> </w:t>
      </w:r>
      <w:r>
        <w:rPr/>
        <w:t>literature review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came</w:t>
      </w:r>
      <w:r>
        <w:rPr>
          <w:spacing w:val="2"/>
        </w:rPr>
        <w:t> </w:t>
      </w:r>
      <w:r>
        <w:rPr/>
        <w:t>up</w:t>
      </w:r>
      <w:r>
        <w:rPr>
          <w:spacing w:val="2"/>
        </w:rPr>
        <w:t> </w:t>
      </w:r>
      <w:r>
        <w:rPr/>
        <w:t>with</w:t>
      </w:r>
      <w:r>
        <w:rPr>
          <w:spacing w:val="61"/>
        </w:rPr>
        <w:t> </w:t>
      </w:r>
      <w:r>
        <w:rPr/>
        <w:t>a</w:t>
      </w:r>
      <w:r>
        <w:rPr>
          <w:spacing w:val="3"/>
        </w:rPr>
        <w:t> </w:t>
      </w:r>
      <w:r>
        <w:rPr/>
        <w:t>summary</w:t>
      </w:r>
      <w:r>
        <w:rPr>
          <w:spacing w:val="1"/>
        </w:rPr>
        <w:t> </w:t>
      </w:r>
      <w:r>
        <w:rPr/>
        <w:t>as shown in </w:t>
      </w:r>
      <w:hyperlink w:history="true" w:anchor="_bookmark13">
        <w:r>
          <w:rPr/>
          <w:t>Figure 1 </w:t>
        </w:r>
      </w:hyperlink>
      <w:r>
        <w:rPr/>
        <w:t>which gives quantification by various researchers. The allowable</w:t>
      </w:r>
      <w:r>
        <w:rPr>
          <w:spacing w:val="-58"/>
        </w:rPr>
        <w:t> </w:t>
      </w:r>
      <w:r>
        <w:rPr/>
        <w:t>range</w:t>
      </w:r>
      <w:r>
        <w:rPr>
          <w:spacing w:val="-2"/>
        </w:rPr>
        <w:t> </w:t>
      </w:r>
      <w:r>
        <w:rPr/>
        <w:t>of these</w:t>
      </w:r>
      <w:r>
        <w:rPr>
          <w:spacing w:val="1"/>
        </w:rPr>
        <w:t> </w:t>
      </w:r>
      <w:r>
        <w:rPr/>
        <w:t>IEQ factors are</w:t>
      </w:r>
      <w:r>
        <w:rPr>
          <w:spacing w:val="-3"/>
        </w:rPr>
        <w:t> </w:t>
      </w:r>
      <w:r>
        <w:rPr/>
        <w:t>discussed in the</w:t>
      </w:r>
      <w:r>
        <w:rPr>
          <w:spacing w:val="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sections.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61"/>
        <w:ind w:left="1620"/>
      </w:pPr>
      <w:r>
        <w:rPr/>
        <w:pict>
          <v:group style="position:absolute;margin-left:109.32pt;margin-top:21.19313pt;width:419.2pt;height:247.7pt;mso-position-horizontal-relative:page;mso-position-vertical-relative:paragraph;z-index:-15718912;mso-wrap-distance-left:0;mso-wrap-distance-right:0" coordorigin="2186,424" coordsize="8384,4954">
            <v:shape style="position:absolute;left:4257;top:1163;width:4103;height:4215" type="#_x0000_t75" stroked="false">
              <v:imagedata r:id="rId10" o:title=""/>
            </v:shape>
            <v:shape style="position:absolute;left:2191;top:428;width:8374;height:4020" coordorigin="2191,429" coordsize="8374,4020" path="m2777,2617l4757,2617,4757,2123,2777,2123,2777,2617xm2191,4362l4351,4362,4351,3954,2191,3954,2191,4362xm8342,4449l10514,4449,10514,3959,8342,3959,8342,4449xm7159,1569l10565,1569,10565,429,7159,429,7159,1569xm6211,2557l6586,2557,6586,2166,6211,2166,6211,2557xm6031,2077l6406,2077,6406,1686,6031,1686,6031,2077xm5866,1701l6240,1701,6240,1312,5866,1312,5866,1701xm5671,1189l6046,1189,6046,801,5671,801,5671,1189xe" filled="false" stroked="true" strokeweight=".48pt" strokecolor="#ffffff">
              <v:path arrowok="t"/>
              <v:stroke dashstyle="solid"/>
            </v:shape>
            <v:shape style="position:absolute;left:3300;top:573;width:2800;height:579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(Renovated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class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rooms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with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1"/>
                        <w:sz w:val="24"/>
                      </w:rPr>
                      <w:t>special</w:t>
                    </w:r>
                    <w:r>
                      <w:rPr>
                        <w:sz w:val="24"/>
                      </w:rPr>
                      <w:t> Acoustic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features)</w:t>
                    </w:r>
                    <w:r>
                      <w:rPr>
                        <w:spacing w:val="-18"/>
                        <w:sz w:val="24"/>
                      </w:rPr>
                      <w:t> </w:t>
                    </w:r>
                    <w:r>
                      <w:rPr>
                        <w:position w:val="-5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7309;top:539;width:2885;height:72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(Astolfi and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Pellerrey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2008)</w:t>
                    </w:r>
                  </w:p>
                  <w:p>
                    <w:pPr>
                      <w:spacing w:before="204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(Non-Renovated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class</w:t>
                    </w:r>
                    <w:r>
                      <w:rPr>
                        <w:spacing w:val="-2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rooms)</w:t>
                    </w:r>
                  </w:p>
                </w:txbxContent>
              </v:textbox>
              <w10:wrap type="none"/>
            </v:shape>
            <v:shape style="position:absolute;left:6015;top:1422;width:140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6181;top:1799;width:140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926;top:2234;width:1151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(Wong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et.al</w:t>
                    </w:r>
                  </w:p>
                </w:txbxContent>
              </v:textbox>
              <w10:wrap type="none"/>
            </v:shape>
            <v:shape style="position:absolute;left:6361;top:2279;width:140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574;top:2277;width:1654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(Choi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et.al 2009)</w:t>
                    </w:r>
                  </w:p>
                </w:txbxContent>
              </v:textbox>
              <w10:wrap type="none"/>
            </v:shape>
            <v:shape style="position:absolute;left:2340;top:4065;width:1865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(Lai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Yik</w:t>
                    </w:r>
                    <w:r>
                      <w:rPr>
                        <w:spacing w:val="-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2009)</w:t>
                    </w:r>
                  </w:p>
                </w:txbxContent>
              </v:textbox>
              <w10:wrap type="none"/>
            </v:shape>
            <v:shape style="position:absolute;left:8492;top:4073;width:1839;height:240" type="#_x0000_t202" filled="false" stroked="false">
              <v:textbox inset="0,0,0,0">
                <w:txbxContent>
                  <w:p>
                    <w:pPr>
                      <w:spacing w:line="23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(Humphreys</w:t>
                    </w:r>
                    <w:r>
                      <w:rPr>
                        <w:spacing w:val="-3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2005)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(Astolfi and</w:t>
      </w:r>
      <w:r>
        <w:rPr>
          <w:spacing w:val="1"/>
        </w:rPr>
        <w:t> </w:t>
      </w:r>
      <w:r>
        <w:rPr/>
        <w:t>Pellerrey</w:t>
      </w:r>
      <w:r>
        <w:rPr>
          <w:spacing w:val="-5"/>
        </w:rPr>
        <w:t> </w:t>
      </w:r>
      <w:r>
        <w:rPr/>
        <w:t>2008)</w:t>
      </w:r>
    </w:p>
    <w:p>
      <w:pPr>
        <w:pStyle w:val="BodyText"/>
        <w:tabs>
          <w:tab w:pos="3441" w:val="left" w:leader="none"/>
        </w:tabs>
        <w:spacing w:before="105"/>
        <w:ind w:right="122"/>
        <w:jc w:val="center"/>
      </w:pPr>
      <w:r>
        <w:rPr/>
        <w:t>(Lai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Yik</w:t>
      </w:r>
      <w:r>
        <w:rPr>
          <w:spacing w:val="-1"/>
        </w:rPr>
        <w:t> </w:t>
      </w:r>
      <w:r>
        <w:rPr/>
        <w:t>2007)</w:t>
        <w:tab/>
      </w:r>
      <w:r>
        <w:rPr>
          <w:position w:val="1"/>
        </w:rPr>
        <w:t>(Lai</w:t>
      </w:r>
      <w:r>
        <w:rPr>
          <w:spacing w:val="-1"/>
          <w:position w:val="1"/>
        </w:rPr>
        <w:t> </w:t>
      </w:r>
      <w:r>
        <w:rPr>
          <w:position w:val="1"/>
        </w:rPr>
        <w:t>et.al</w:t>
      </w:r>
      <w:r>
        <w:rPr>
          <w:spacing w:val="-1"/>
          <w:position w:val="1"/>
        </w:rPr>
        <w:t> </w:t>
      </w:r>
      <w:r>
        <w:rPr>
          <w:position w:val="1"/>
        </w:rPr>
        <w:t>2009)</w:t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tabs>
          <w:tab w:pos="2036" w:val="left" w:leader="none"/>
        </w:tabs>
        <w:spacing w:before="61"/>
        <w:ind w:left="886"/>
      </w:pPr>
      <w:r>
        <w:rPr>
          <w:u w:val="thick"/>
        </w:rPr>
        <w:t> </w:t>
        <w:tab/>
      </w:r>
      <w:r>
        <w:rPr/>
        <w:t> </w:t>
      </w:r>
      <w:r>
        <w:rPr>
          <w:spacing w:val="4"/>
        </w:rPr>
        <w:t> </w:t>
      </w:r>
      <w:r>
        <w:rPr/>
        <w:t>Air</w:t>
      </w:r>
      <w:r>
        <w:rPr>
          <w:spacing w:val="-1"/>
        </w:rPr>
        <w:t> </w:t>
      </w:r>
      <w:r>
        <w:rPr/>
        <w:t>Quality</w:t>
      </w:r>
    </w:p>
    <w:p>
      <w:pPr>
        <w:pStyle w:val="BodyText"/>
        <w:tabs>
          <w:tab w:pos="2206" w:val="left" w:leader="none"/>
        </w:tabs>
        <w:spacing w:before="104"/>
        <w:ind w:left="886"/>
      </w:pPr>
      <w:r>
        <w:rPr/>
        <w:br w:type="column"/>
      </w:r>
      <w:r>
        <w:rPr/>
        <w:t> </w:t>
        <w:tab/>
      </w:r>
      <w:r>
        <w:rPr/>
        <w:t>Acoustic</w:t>
      </w:r>
      <w:r>
        <w:rPr>
          <w:spacing w:val="-1"/>
        </w:rPr>
        <w:t> </w:t>
      </w:r>
      <w:r>
        <w:rPr/>
        <w:t>Conditions</w:t>
      </w:r>
    </w:p>
    <w:p>
      <w:pPr>
        <w:spacing w:after="0"/>
        <w:sectPr>
          <w:type w:val="continuous"/>
          <w:pgSz w:w="11910" w:h="16840"/>
          <w:pgMar w:top="1500" w:bottom="280" w:left="1680" w:right="600"/>
          <w:cols w:num="2" w:equalWidth="0">
            <w:col w:w="3303" w:space="732"/>
            <w:col w:w="5595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tabs>
          <w:tab w:pos="4921" w:val="left" w:leader="none"/>
          <w:tab w:pos="6241" w:val="left" w:leader="none"/>
        </w:tabs>
        <w:spacing w:before="64"/>
        <w:ind w:left="2129"/>
      </w:pPr>
      <w:r>
        <w:rPr/>
        <w:pict>
          <v:line style="position:absolute;mso-position-horizontal-relative:page;mso-position-vertical-relative:paragraph;z-index:-24477696" from="330.059998pt,10.073120pt" to="384.809998pt,10.073120pt" stroked="true" strokeweight="2.04pt" strokecolor="#000000">
            <v:stroke dashstyle="longdash"/>
            <w10:wrap type="none"/>
          </v:line>
        </w:pict>
      </w:r>
      <w:r>
        <w:rPr/>
        <w:pict>
          <v:line style="position:absolute;mso-position-horizontal-relative:page;mso-position-vertical-relative:paragraph;z-index:15739392" from="128.339996pt,9.95312pt" to="183.089997pt,9.95312pt" stroked="true" strokeweight="2.0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476672" from="330.059998pt,-14.64688pt" to="384.809998pt,-14.64688pt" stroked="true" strokeweight="2.04pt" strokecolor="#000000">
            <v:stroke dashstyle="longdash"/>
            <w10:wrap type="none"/>
          </v:line>
        </w:pict>
      </w:r>
      <w:r>
        <w:rPr/>
        <w:t>Thermal</w:t>
        <w:tab/>
        <w:t> </w:t>
        <w:tab/>
        <w:t>Visual</w:t>
      </w:r>
    </w:p>
    <w:p>
      <w:pPr>
        <w:pStyle w:val="BodyText"/>
        <w:spacing w:before="3"/>
        <w:rPr>
          <w:sz w:val="28"/>
        </w:rPr>
      </w:pPr>
    </w:p>
    <w:p>
      <w:pPr>
        <w:spacing w:before="61"/>
        <w:ind w:left="1920" w:right="1100" w:hanging="989"/>
        <w:jc w:val="left"/>
        <w:rPr>
          <w:b/>
          <w:sz w:val="24"/>
        </w:rPr>
      </w:pPr>
      <w:bookmarkStart w:name="_bookmark13" w:id="25"/>
      <w:bookmarkEnd w:id="25"/>
      <w:r>
        <w:rPr/>
      </w:r>
      <w:r>
        <w:rPr>
          <w:b/>
          <w:sz w:val="24"/>
        </w:rPr>
        <w:t>Figure 1: Ranking of effect of IEQ factors on overall occupant satisfaction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according to previous researchers. (Higher number indicates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higher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ranking)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[source: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(Frontczak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 Wargocki 2011)]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Heading2"/>
        <w:numPr>
          <w:ilvl w:val="2"/>
          <w:numId w:val="3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14" w:id="26"/>
      <w:bookmarkEnd w:id="26"/>
      <w:r>
        <w:rPr>
          <w:b w:val="0"/>
        </w:rPr>
      </w:r>
      <w:bookmarkStart w:name="_bookmark14" w:id="27"/>
      <w:bookmarkEnd w:id="27"/>
      <w:r>
        <w:rPr>
          <w:rFonts w:ascii="Cambria"/>
        </w:rPr>
        <w:t>Ai</w:t>
      </w:r>
      <w:r>
        <w:rPr>
          <w:rFonts w:ascii="Cambria"/>
        </w:rPr>
        <w:t>r</w:t>
      </w:r>
      <w:r>
        <w:rPr>
          <w:rFonts w:ascii="Cambria"/>
          <w:spacing w:val="-9"/>
        </w:rPr>
        <w:t> </w:t>
      </w:r>
      <w:r>
        <w:rPr>
          <w:rFonts w:ascii="Cambria"/>
        </w:rPr>
        <w:t>Quality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33"/>
      </w:pPr>
      <w:r>
        <w:rPr/>
        <w:t>A precise definition of air quality is subjective and based on ASHRAE it can be</w:t>
      </w:r>
      <w:r>
        <w:rPr>
          <w:spacing w:val="1"/>
        </w:rPr>
        <w:t> </w:t>
      </w:r>
      <w:r>
        <w:rPr/>
        <w:t>defined as “air in which there are no known contaminants at harmful concentrations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determined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cognizant</w:t>
      </w:r>
      <w:r>
        <w:rPr>
          <w:spacing w:val="-1"/>
        </w:rPr>
        <w:t> </w:t>
      </w:r>
      <w:r>
        <w:rPr/>
        <w:t>authorities and</w:t>
      </w:r>
      <w:r>
        <w:rPr>
          <w:spacing w:val="-1"/>
        </w:rPr>
        <w:t> </w:t>
      </w:r>
      <w:r>
        <w:rPr/>
        <w:t>with which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substantial majority</w:t>
      </w:r>
      <w:r>
        <w:rPr>
          <w:spacing w:val="-3"/>
        </w:rPr>
        <w:t> </w:t>
      </w:r>
      <w:r>
        <w:rPr/>
        <w:t>(80%</w:t>
      </w:r>
      <w:r>
        <w:rPr>
          <w:spacing w:val="-1"/>
        </w:rPr>
        <w:t> </w:t>
      </w:r>
      <w:r>
        <w:rPr/>
        <w:t>or</w:t>
      </w:r>
      <w:r>
        <w:rPr>
          <w:spacing w:val="-57"/>
        </w:rPr>
        <w:t> </w:t>
      </w:r>
      <w:r>
        <w:rPr/>
        <w:t>more) of the people exposed do not express dissatisfaction”(ASHRAE Standard 62.1</w:t>
      </w:r>
      <w:r>
        <w:rPr>
          <w:spacing w:val="1"/>
        </w:rPr>
        <w:t> </w:t>
      </w:r>
      <w:r>
        <w:rPr/>
        <w:t>2007). In a real environment, several pollutants co-exist. Various studies have shown</w:t>
      </w:r>
      <w:r>
        <w:rPr>
          <w:spacing w:val="-57"/>
        </w:rPr>
        <w:t> </w:t>
      </w:r>
      <w:r>
        <w:rPr/>
        <w:t>associations between indoor air quality and human performance in addition to the</w:t>
      </w:r>
      <w:r>
        <w:rPr>
          <w:spacing w:val="1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health risk due</w:t>
      </w:r>
      <w:r>
        <w:rPr>
          <w:spacing w:val="-2"/>
        </w:rPr>
        <w:t> </w:t>
      </w:r>
      <w:r>
        <w:rPr/>
        <w:t>to poor</w:t>
      </w:r>
      <w:r>
        <w:rPr>
          <w:spacing w:val="-1"/>
        </w:rPr>
        <w:t> </w:t>
      </w:r>
      <w:r>
        <w:rPr/>
        <w:t>air</w:t>
      </w:r>
      <w:r>
        <w:rPr>
          <w:spacing w:val="-2"/>
        </w:rPr>
        <w:t> </w:t>
      </w:r>
      <w:r>
        <w:rPr/>
        <w:t>quality. Research</w:t>
      </w:r>
      <w:r>
        <w:rPr>
          <w:spacing w:val="1"/>
        </w:rPr>
        <w:t> </w:t>
      </w:r>
      <w:r>
        <w:rPr/>
        <w:t>by</w:t>
      </w:r>
      <w:r>
        <w:rPr>
          <w:spacing w:val="-4"/>
        </w:rPr>
        <w:t> </w:t>
      </w:r>
      <w:r>
        <w:rPr/>
        <w:t>Fisk</w:t>
      </w:r>
      <w:r>
        <w:rPr>
          <w:spacing w:val="1"/>
        </w:rPr>
        <w:t> </w:t>
      </w:r>
      <w:r>
        <w:rPr/>
        <w:t>(Fisk 2002) estimated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877"/>
      </w:pPr>
      <w:r>
        <w:rPr/>
        <w:t>the potential gain of productivity from improved indoor air quality to be between</w:t>
      </w:r>
      <w:r>
        <w:rPr>
          <w:spacing w:val="1"/>
        </w:rPr>
        <w:t> </w:t>
      </w:r>
      <w:r>
        <w:rPr/>
        <w:t>20</w:t>
      </w:r>
      <w:r>
        <w:rPr>
          <w:spacing w:val="1"/>
        </w:rPr>
        <w:t> </w:t>
      </w:r>
      <w:r>
        <w:rPr/>
        <w:t>to 160 Billion Dollars in US considering only office workers. To achieve acceptable</w:t>
      </w:r>
      <w:r>
        <w:rPr>
          <w:spacing w:val="1"/>
        </w:rPr>
        <w:t> </w:t>
      </w:r>
      <w:r>
        <w:rPr/>
        <w:t>IAQ, combinations of the following actions are essential: contaminant source control,</w:t>
      </w:r>
      <w:r>
        <w:rPr>
          <w:spacing w:val="-57"/>
        </w:rPr>
        <w:t> </w:t>
      </w:r>
      <w:r>
        <w:rPr/>
        <w:t>proper ventilation, humidity management and adequate filtration. Source control of</w:t>
      </w:r>
      <w:r>
        <w:rPr>
          <w:spacing w:val="1"/>
        </w:rPr>
        <w:t> </w:t>
      </w:r>
      <w:r>
        <w:rPr/>
        <w:t>contaminants can be achieved by either reducing the possible source of the</w:t>
      </w:r>
      <w:r>
        <w:rPr>
          <w:spacing w:val="1"/>
        </w:rPr>
        <w:t> </w:t>
      </w:r>
      <w:r>
        <w:rPr/>
        <w:t>contaminant in the building or by filtering the incoming air to the building. Regarding</w:t>
      </w:r>
      <w:r>
        <w:rPr>
          <w:spacing w:val="-57"/>
        </w:rPr>
        <w:t> </w:t>
      </w:r>
      <w:r>
        <w:rPr/>
        <w:t>proper ventilation various strategies have been implemented in the past several years.</w:t>
      </w:r>
      <w:r>
        <w:rPr>
          <w:spacing w:val="1"/>
        </w:rPr>
        <w:t> </w:t>
      </w:r>
      <w:r>
        <w:rPr/>
        <w:t>ASHRAE 62.1 sets the minimum ventilation rate needed for buildings during</w:t>
      </w:r>
      <w:r>
        <w:rPr>
          <w:spacing w:val="1"/>
        </w:rPr>
        <w:t> </w:t>
      </w:r>
      <w:r>
        <w:rPr/>
        <w:t>occupied hours. In the ASHRAE 62.1 2004 version, determination of minimum</w:t>
      </w:r>
      <w:r>
        <w:rPr>
          <w:spacing w:val="1"/>
        </w:rPr>
        <w:t> </w:t>
      </w:r>
      <w:r>
        <w:rPr/>
        <w:t>outdoor ventilation rate is changed to be based on both occupancy level and floor area</w:t>
      </w:r>
      <w:r>
        <w:rPr>
          <w:spacing w:val="-58"/>
        </w:rPr>
        <w:t> </w:t>
      </w:r>
      <w:r>
        <w:rPr/>
        <w:t>from its previous version that sets minimum outdoor ventilation rate based on either</w:t>
      </w:r>
      <w:r>
        <w:rPr>
          <w:spacing w:val="1"/>
        </w:rPr>
        <w:t> </w:t>
      </w:r>
      <w:r>
        <w:rPr/>
        <w:t>occupancy</w:t>
      </w:r>
      <w:r>
        <w:rPr>
          <w:spacing w:val="-5"/>
        </w:rPr>
        <w:t> </w:t>
      </w:r>
      <w:r>
        <w:rPr/>
        <w:t>or</w:t>
      </w:r>
      <w:r>
        <w:rPr>
          <w:spacing w:val="-1"/>
        </w:rPr>
        <w:t> </w:t>
      </w:r>
      <w:r>
        <w:rPr/>
        <w:t>floor</w:t>
      </w:r>
      <w:r>
        <w:rPr>
          <w:spacing w:val="1"/>
        </w:rPr>
        <w:t> </w:t>
      </w:r>
      <w:r>
        <w:rPr/>
        <w:t>area.</w:t>
      </w:r>
    </w:p>
    <w:p>
      <w:pPr>
        <w:pStyle w:val="BodyText"/>
        <w:spacing w:line="480" w:lineRule="auto" w:before="200"/>
        <w:ind w:left="480" w:right="865"/>
      </w:pPr>
      <w:r>
        <w:rPr/>
        <w:t>Most traditional ventilation systems provide fixed minimum outdoor ventilation rate</w:t>
      </w:r>
      <w:r>
        <w:rPr>
          <w:spacing w:val="1"/>
        </w:rPr>
        <w:t> </w:t>
      </w:r>
      <w:r>
        <w:rPr/>
        <w:t>based on design occupancy level and this could result in loss of energy or discomfort</w:t>
      </w:r>
      <w:r>
        <w:rPr>
          <w:spacing w:val="1"/>
        </w:rPr>
        <w:t> </w:t>
      </w:r>
      <w:r>
        <w:rPr/>
        <w:t>when the building operates in off - design conditions. A more advanced control</w:t>
      </w:r>
      <w:r>
        <w:rPr>
          <w:spacing w:val="1"/>
        </w:rPr>
        <w:t> </w:t>
      </w:r>
      <w:r>
        <w:rPr/>
        <w:t>strategy called Demand Controlled Ventilation (DCV) varies ventilation rate based on</w:t>
      </w:r>
      <w:r>
        <w:rPr>
          <w:spacing w:val="-57"/>
        </w:rPr>
        <w:t> </w:t>
      </w:r>
      <w:r>
        <w:rPr/>
        <w:t>occupancy. Various researchers showed superiority of DCV over conventional</w:t>
      </w:r>
      <w:r>
        <w:rPr>
          <w:spacing w:val="1"/>
        </w:rPr>
        <w:t> </w:t>
      </w:r>
      <w:r>
        <w:rPr/>
        <w:t>strategy.((Emmerich, Mitchell, and Beckman 1994), (N. Nassif 2011) (S. Wang and</w:t>
      </w:r>
      <w:r>
        <w:rPr>
          <w:spacing w:val="1"/>
        </w:rPr>
        <w:t> </w:t>
      </w:r>
      <w:r>
        <w:rPr>
          <w:position w:val="2"/>
        </w:rPr>
        <w:t>Xu 2002), (Josephine and Xingbin Lin 2011)). Most DCV systems use indoor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/>
        <w:t>concentration level as a means to control ventilation rate due to its direct association</w:t>
      </w:r>
      <w:r>
        <w:rPr>
          <w:spacing w:val="1"/>
        </w:rPr>
        <w:t> </w:t>
      </w:r>
      <w:r>
        <w:rPr>
          <w:position w:val="2"/>
        </w:rPr>
        <w:t>with presence of occupants. Even though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as a pollutant is not that hazardous</w:t>
      </w:r>
      <w:r>
        <w:rPr>
          <w:spacing w:val="1"/>
          <w:position w:val="2"/>
        </w:rPr>
        <w:t> </w:t>
      </w:r>
      <w:r>
        <w:rPr/>
        <w:t>except at very elevated concentration (5000 ppm), studies suggested that indoor</w:t>
      </w:r>
      <w:r>
        <w:rPr>
          <w:spacing w:val="1"/>
        </w:rPr>
        <w:t> </w:t>
      </w:r>
      <w:r>
        <w:rPr>
          <w:position w:val="2"/>
        </w:rPr>
        <w:t>concentration of 700 ppm above outdoor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concentration is believed to create</w:t>
      </w:r>
      <w:r>
        <w:rPr>
          <w:spacing w:val="1"/>
          <w:position w:val="2"/>
        </w:rPr>
        <w:t> </w:t>
      </w:r>
      <w:r>
        <w:rPr/>
        <w:t>unacceptable level of human body odor and is used as the permissible CO2 limit</w:t>
      </w:r>
      <w:r>
        <w:rPr>
          <w:spacing w:val="1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ASHRAE62.1.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872"/>
        <w:rPr>
          <w:rFonts w:ascii="Cambria Math"/>
        </w:rPr>
      </w:pPr>
      <w:r>
        <w:rPr/>
        <w:t>Some of the commonly available indoor air contaminants with their acceptable indoor</w:t>
      </w:r>
      <w:r>
        <w:rPr>
          <w:spacing w:val="-57"/>
        </w:rPr>
        <w:t> </w:t>
      </w:r>
      <w:r>
        <w:rPr/>
        <w:t>concentration</w:t>
      </w:r>
      <w:r>
        <w:rPr>
          <w:spacing w:val="-1"/>
        </w:rPr>
        <w:t> </w:t>
      </w:r>
      <w:r>
        <w:rPr/>
        <w:t>are given in</w:t>
      </w:r>
      <w:r>
        <w:rPr>
          <w:spacing w:val="2"/>
        </w:rPr>
        <w:t> </w:t>
      </w:r>
      <w:hyperlink w:history="true" w:anchor="_bookmark15">
        <w:r>
          <w:rPr>
            <w:rFonts w:ascii="Cambria Math"/>
          </w:rPr>
          <w:t>Table 1</w:t>
        </w:r>
      </w:hyperlink>
    </w:p>
    <w:p>
      <w:pPr>
        <w:pStyle w:val="Heading3"/>
        <w:spacing w:line="274" w:lineRule="exact"/>
        <w:ind w:right="837"/>
        <w:jc w:val="center"/>
      </w:pPr>
      <w:bookmarkStart w:name="_bookmark15" w:id="28"/>
      <w:bookmarkEnd w:id="28"/>
      <w:r>
        <w:rPr>
          <w:b w:val="0"/>
        </w:rPr>
      </w:r>
      <w:r>
        <w:rPr/>
        <w:t>Table</w:t>
      </w:r>
      <w:r>
        <w:rPr>
          <w:spacing w:val="-2"/>
        </w:rPr>
        <w:t> </w:t>
      </w:r>
      <w:r>
        <w:rPr/>
        <w:t>1: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common</w:t>
      </w:r>
      <w:r>
        <w:rPr>
          <w:spacing w:val="-1"/>
        </w:rPr>
        <w:t> </w:t>
      </w:r>
      <w:r>
        <w:rPr/>
        <w:t>indoor</w:t>
      </w:r>
      <w:r>
        <w:rPr>
          <w:spacing w:val="-3"/>
        </w:rPr>
        <w:t> </w:t>
      </w:r>
      <w:r>
        <w:rPr/>
        <w:t>air</w:t>
      </w:r>
      <w:r>
        <w:rPr>
          <w:spacing w:val="-1"/>
        </w:rPr>
        <w:t> </w:t>
      </w:r>
      <w:r>
        <w:rPr/>
        <w:t>contaminants</w:t>
      </w:r>
    </w:p>
    <w:p>
      <w:pPr>
        <w:pStyle w:val="BodyText"/>
        <w:spacing w:before="3"/>
        <w:rPr>
          <w:b/>
        </w:rPr>
      </w:pPr>
    </w:p>
    <w:tbl>
      <w:tblPr>
        <w:tblW w:w="0" w:type="auto"/>
        <w:jc w:val="left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6"/>
        <w:gridCol w:w="2881"/>
        <w:gridCol w:w="2072"/>
        <w:gridCol w:w="1529"/>
      </w:tblGrid>
      <w:tr>
        <w:trPr>
          <w:trHeight w:val="830" w:hRule="atLeast"/>
        </w:trPr>
        <w:tc>
          <w:tcPr>
            <w:tcW w:w="215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881" w:type="dxa"/>
          </w:tcPr>
          <w:p>
            <w:pPr>
              <w:pStyle w:val="TableParagraph"/>
              <w:ind w:left="827" w:right="464" w:hanging="36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1"/>
                <w:sz w:val="24"/>
              </w:rPr>
              <w:t>Indoor </w:t>
            </w:r>
            <w:r>
              <w:rPr>
                <w:rFonts w:ascii="Times New Roman"/>
                <w:b/>
                <w:sz w:val="24"/>
              </w:rPr>
              <w:t>Generation</w:t>
            </w:r>
            <w:r>
              <w:rPr>
                <w:rFonts w:ascii="Times New Roman"/>
                <w:b/>
                <w:spacing w:val="-57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Rate</w:t>
            </w:r>
          </w:p>
        </w:tc>
        <w:tc>
          <w:tcPr>
            <w:tcW w:w="2072" w:type="dxa"/>
          </w:tcPr>
          <w:p>
            <w:pPr>
              <w:pStyle w:val="TableParagraph"/>
              <w:ind w:left="106" w:right="389" w:firstLine="36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Permissible</w:t>
            </w:r>
            <w:r>
              <w:rPr>
                <w:rFonts w:ascii="Times New Roman"/>
                <w:b/>
                <w:spacing w:val="-58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Indoor</w:t>
            </w:r>
          </w:p>
          <w:p>
            <w:pPr>
              <w:pStyle w:val="TableParagraph"/>
              <w:spacing w:line="259" w:lineRule="exact"/>
              <w:ind w:left="46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Concentration</w:t>
            </w:r>
          </w:p>
        </w:tc>
        <w:tc>
          <w:tcPr>
            <w:tcW w:w="1529" w:type="dxa"/>
          </w:tcPr>
          <w:p>
            <w:pPr>
              <w:pStyle w:val="TableParagraph"/>
              <w:spacing w:line="275" w:lineRule="exact"/>
              <w:ind w:right="280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Deposit</w:t>
            </w:r>
          </w:p>
          <w:p>
            <w:pPr>
              <w:pStyle w:val="TableParagraph"/>
              <w:ind w:right="213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Rate</w:t>
            </w:r>
          </w:p>
        </w:tc>
      </w:tr>
      <w:tr>
        <w:trPr>
          <w:trHeight w:val="993" w:hRule="atLeast"/>
        </w:trPr>
        <w:tc>
          <w:tcPr>
            <w:tcW w:w="2156" w:type="dxa"/>
          </w:tcPr>
          <w:p>
            <w:pPr>
              <w:pStyle w:val="TableParagraph"/>
              <w:spacing w:line="272" w:lineRule="exact"/>
              <w:ind w:left="467"/>
              <w:rPr>
                <w:rFonts w:ascii="Times New Roman"/>
                <w:b/>
                <w:sz w:val="16"/>
              </w:rPr>
            </w:pPr>
            <w:r>
              <w:rPr>
                <w:rFonts w:ascii="Times New Roman"/>
                <w:b/>
                <w:position w:val="1"/>
                <w:sz w:val="24"/>
              </w:rPr>
              <w:t>CO</w:t>
            </w:r>
            <w:r>
              <w:rPr>
                <w:rFonts w:ascii="Times New Roman"/>
                <w:b/>
                <w:sz w:val="16"/>
              </w:rPr>
              <w:t>2</w:t>
            </w:r>
          </w:p>
        </w:tc>
        <w:tc>
          <w:tcPr>
            <w:tcW w:w="2881" w:type="dxa"/>
          </w:tcPr>
          <w:p>
            <w:pPr>
              <w:pStyle w:val="TableParagraph"/>
              <w:spacing w:before="213"/>
              <w:ind w:left="489"/>
              <w:rPr>
                <w:rFonts w:ascii="Cambria Math" w:hAnsi="Cambria Math"/>
                <w:sz w:val="21"/>
              </w:rPr>
            </w:pPr>
            <w:r>
              <w:rPr>
                <w:rFonts w:ascii="Cambria Math" w:hAnsi="Cambria Math"/>
                <w:sz w:val="21"/>
                <w:u w:val="single"/>
              </w:rPr>
              <w:t>0.0028</w:t>
            </w:r>
            <w:r>
              <w:rPr>
                <w:rFonts w:ascii="Cambria Math" w:hAnsi="Cambria Math"/>
                <w:spacing w:val="-2"/>
                <w:sz w:val="21"/>
                <w:u w:val="single"/>
              </w:rPr>
              <w:t> </w:t>
            </w:r>
            <w:r>
              <w:rPr>
                <w:rFonts w:ascii="Cambria Math" w:hAnsi="Cambria Math"/>
                <w:sz w:val="21"/>
                <w:u w:val="single"/>
              </w:rPr>
              <w:t>∗</w:t>
            </w:r>
            <w:r>
              <w:rPr>
                <w:rFonts w:ascii="Cambria Math" w:hAnsi="Cambria Math"/>
                <w:spacing w:val="4"/>
                <w:sz w:val="21"/>
                <w:u w:val="single"/>
              </w:rPr>
              <w:t> </w:t>
            </w:r>
            <w:r>
              <w:rPr>
                <w:rFonts w:ascii="Cambria Math" w:hAnsi="Cambria Math"/>
                <w:sz w:val="21"/>
                <w:u w:val="single"/>
              </w:rPr>
              <w:t>A</w:t>
            </w:r>
            <w:r>
              <w:rPr>
                <w:rFonts w:ascii="Cambria Math" w:hAnsi="Cambria Math"/>
                <w:sz w:val="21"/>
                <w:u w:val="single"/>
                <w:vertAlign w:val="subscript"/>
              </w:rPr>
              <w:t>D</w:t>
            </w:r>
            <w:r>
              <w:rPr>
                <w:rFonts w:ascii="Cambria Math" w:hAnsi="Cambria Math"/>
                <w:spacing w:val="10"/>
                <w:sz w:val="21"/>
                <w:u w:val="single"/>
                <w:vertAlign w:val="baseline"/>
              </w:rPr>
              <w:t> </w:t>
            </w:r>
            <w:r>
              <w:rPr>
                <w:rFonts w:ascii="Cambria Math" w:hAnsi="Cambria Math"/>
                <w:sz w:val="21"/>
                <w:u w:val="single"/>
                <w:vertAlign w:val="baseline"/>
              </w:rPr>
              <w:t>∗</w:t>
            </w:r>
            <w:r>
              <w:rPr>
                <w:rFonts w:ascii="Cambria Math" w:hAnsi="Cambria Math"/>
                <w:spacing w:val="4"/>
                <w:sz w:val="21"/>
                <w:u w:val="single"/>
                <w:vertAlign w:val="baseline"/>
              </w:rPr>
              <w:t> </w:t>
            </w:r>
            <w:r>
              <w:rPr>
                <w:rFonts w:ascii="Cambria Math" w:hAnsi="Cambria Math"/>
                <w:sz w:val="21"/>
                <w:u w:val="single"/>
                <w:vertAlign w:val="baseline"/>
              </w:rPr>
              <w:t>M</w:t>
            </w:r>
            <w:r>
              <w:rPr>
                <w:rFonts w:ascii="Cambria Math" w:hAnsi="Cambria Math"/>
                <w:spacing w:val="2"/>
                <w:sz w:val="21"/>
                <w:u w:val="single"/>
                <w:vertAlign w:val="baseline"/>
              </w:rPr>
              <w:t> </w:t>
            </w:r>
            <w:r>
              <w:rPr>
                <w:rFonts w:ascii="Cambria Math" w:hAnsi="Cambria Math"/>
                <w:sz w:val="21"/>
                <w:u w:val="single"/>
                <w:vertAlign w:val="baseline"/>
              </w:rPr>
              <w:t>∗</w:t>
            </w:r>
            <w:r>
              <w:rPr>
                <w:rFonts w:ascii="Cambria Math" w:hAnsi="Cambria Math"/>
                <w:spacing w:val="4"/>
                <w:sz w:val="21"/>
                <w:u w:val="single"/>
                <w:vertAlign w:val="baseline"/>
              </w:rPr>
              <w:t> </w:t>
            </w:r>
            <w:r>
              <w:rPr>
                <w:rFonts w:ascii="Cambria Math" w:hAnsi="Cambria Math"/>
                <w:sz w:val="21"/>
                <w:u w:val="single"/>
                <w:vertAlign w:val="baseline"/>
              </w:rPr>
              <w:t>RQ</w:t>
            </w:r>
          </w:p>
          <w:p>
            <w:pPr>
              <w:pStyle w:val="TableParagraph"/>
              <w:spacing w:line="236" w:lineRule="exact" w:before="56"/>
              <w:ind w:left="690"/>
              <w:rPr>
                <w:rFonts w:ascii="Cambria Math" w:hAnsi="Cambria Math"/>
                <w:sz w:val="21"/>
              </w:rPr>
            </w:pPr>
            <w:r>
              <w:rPr>
                <w:rFonts w:ascii="Cambria Math" w:hAnsi="Cambria Math"/>
                <w:sz w:val="21"/>
              </w:rPr>
              <w:t>0.23</w:t>
            </w:r>
            <w:r>
              <w:rPr>
                <w:rFonts w:ascii="Cambria Math" w:hAnsi="Cambria Math"/>
                <w:spacing w:val="-3"/>
                <w:sz w:val="21"/>
              </w:rPr>
              <w:t> </w:t>
            </w:r>
            <w:r>
              <w:rPr>
                <w:rFonts w:ascii="Cambria Math" w:hAnsi="Cambria Math"/>
                <w:sz w:val="21"/>
              </w:rPr>
              <w:t>∗</w:t>
            </w:r>
            <w:r>
              <w:rPr>
                <w:rFonts w:ascii="Cambria Math" w:hAnsi="Cambria Math"/>
                <w:spacing w:val="1"/>
                <w:sz w:val="21"/>
              </w:rPr>
              <w:t> </w:t>
            </w:r>
            <w:r>
              <w:rPr>
                <w:rFonts w:ascii="Cambria Math" w:hAnsi="Cambria Math"/>
                <w:sz w:val="21"/>
              </w:rPr>
              <w:t>RQ</w:t>
            </w:r>
            <w:r>
              <w:rPr>
                <w:rFonts w:ascii="Cambria Math" w:hAnsi="Cambria Math"/>
                <w:spacing w:val="-1"/>
                <w:sz w:val="21"/>
              </w:rPr>
              <w:t> </w:t>
            </w:r>
            <w:r>
              <w:rPr>
                <w:rFonts w:ascii="Cambria Math" w:hAnsi="Cambria Math"/>
                <w:sz w:val="21"/>
              </w:rPr>
              <w:t>+</w:t>
            </w:r>
            <w:r>
              <w:rPr>
                <w:rFonts w:ascii="Cambria Math" w:hAnsi="Cambria Math"/>
                <w:spacing w:val="-2"/>
                <w:sz w:val="21"/>
              </w:rPr>
              <w:t> </w:t>
            </w:r>
            <w:r>
              <w:rPr>
                <w:rFonts w:ascii="Cambria Math" w:hAnsi="Cambria Math"/>
                <w:sz w:val="21"/>
              </w:rPr>
              <w:t>0.77</w:t>
            </w:r>
          </w:p>
          <w:p>
            <w:pPr>
              <w:pStyle w:val="TableParagraph"/>
              <w:spacing w:line="223" w:lineRule="exact"/>
              <w:ind w:left="467"/>
              <w:rPr>
                <w:rFonts w:ascii="Times New Roman"/>
                <w:sz w:val="14"/>
              </w:rPr>
            </w:pPr>
            <w:r>
              <w:rPr>
                <w:rFonts w:ascii="Times New Roman"/>
                <w:w w:val="88"/>
                <w:sz w:val="21"/>
              </w:rPr>
              <w:t>(</w:t>
            </w:r>
            <w:r>
              <w:rPr>
                <w:rFonts w:ascii="Times New Roman"/>
                <w:w w:val="130"/>
                <w:sz w:val="20"/>
              </w:rPr>
              <w:t>l</w:t>
            </w:r>
            <w:r>
              <w:rPr>
                <w:rFonts w:ascii="Times New Roman"/>
                <w:spacing w:val="1"/>
                <w:w w:val="130"/>
                <w:sz w:val="20"/>
              </w:rPr>
              <w:t>/</w:t>
            </w:r>
            <w:r>
              <w:rPr>
                <w:rFonts w:ascii="Times New Roman"/>
                <w:spacing w:val="-1"/>
                <w:w w:val="93"/>
                <w:sz w:val="20"/>
              </w:rPr>
              <w:t>s</w:t>
            </w:r>
            <w:r>
              <w:rPr>
                <w:rFonts w:ascii="Times New Roman"/>
                <w:w w:val="93"/>
                <w:sz w:val="20"/>
              </w:rPr>
              <w:t>e</w:t>
            </w:r>
            <w:r>
              <w:rPr>
                <w:rFonts w:ascii="Times New Roman"/>
                <w:spacing w:val="1"/>
                <w:w w:val="93"/>
                <w:sz w:val="20"/>
              </w:rPr>
              <w:t>c</w:t>
            </w:r>
            <w:r>
              <w:rPr>
                <w:rFonts w:ascii="Times New Roman"/>
                <w:spacing w:val="1"/>
                <w:w w:val="179"/>
                <w:sz w:val="20"/>
              </w:rPr>
              <w:t>/</w:t>
            </w:r>
            <w:r>
              <w:rPr>
                <w:rFonts w:ascii="Times New Roman"/>
                <w:spacing w:val="-1"/>
                <w:w w:val="101"/>
                <w:sz w:val="20"/>
              </w:rPr>
              <w:t>p</w:t>
            </w:r>
            <w:r>
              <w:rPr>
                <w:rFonts w:ascii="Times New Roman"/>
                <w:w w:val="93"/>
                <w:sz w:val="20"/>
              </w:rPr>
              <w:t>e</w:t>
            </w:r>
            <w:r>
              <w:rPr>
                <w:rFonts w:ascii="Times New Roman"/>
                <w:w w:val="99"/>
                <w:sz w:val="20"/>
              </w:rPr>
              <w:t>r</w:t>
            </w:r>
            <w:r>
              <w:rPr>
                <w:rFonts w:ascii="Times New Roman"/>
                <w:spacing w:val="-1"/>
                <w:w w:val="93"/>
                <w:sz w:val="20"/>
              </w:rPr>
              <w:t>s</w:t>
            </w:r>
            <w:r>
              <w:rPr>
                <w:rFonts w:ascii="Times New Roman"/>
                <w:spacing w:val="-1"/>
                <w:w w:val="101"/>
                <w:sz w:val="20"/>
              </w:rPr>
              <w:t>on</w:t>
            </w:r>
            <w:r>
              <w:rPr>
                <w:rFonts w:ascii="Times New Roman"/>
                <w:w w:val="88"/>
                <w:sz w:val="21"/>
              </w:rPr>
              <w:t>)</w:t>
            </w:r>
            <w:r>
              <w:rPr>
                <w:rFonts w:ascii="Times New Roman"/>
                <w:w w:val="89"/>
                <w:position w:val="5"/>
                <w:sz w:val="14"/>
              </w:rPr>
              <w:t>(1)</w:t>
            </w:r>
          </w:p>
        </w:tc>
        <w:tc>
          <w:tcPr>
            <w:tcW w:w="2072" w:type="dxa"/>
          </w:tcPr>
          <w:p>
            <w:pPr>
              <w:pStyle w:val="TableParagraph"/>
              <w:spacing w:line="225" w:lineRule="exact"/>
              <w:ind w:left="466"/>
              <w:rPr>
                <w:rFonts w:ascii="Times New Roman"/>
                <w:sz w:val="14"/>
              </w:rPr>
            </w:pPr>
            <w:r>
              <w:rPr>
                <w:rFonts w:ascii="Times New Roman"/>
                <w:w w:val="95"/>
                <w:position w:val="-4"/>
                <w:sz w:val="21"/>
              </w:rPr>
              <w:t>700</w:t>
            </w:r>
            <w:r>
              <w:rPr>
                <w:rFonts w:ascii="Times New Roman"/>
                <w:spacing w:val="1"/>
                <w:w w:val="95"/>
                <w:position w:val="-4"/>
                <w:sz w:val="21"/>
              </w:rPr>
              <w:t> </w:t>
            </w:r>
            <w:r>
              <w:rPr>
                <w:rFonts w:ascii="Times New Roman"/>
                <w:w w:val="95"/>
                <w:position w:val="-4"/>
                <w:sz w:val="21"/>
              </w:rPr>
              <w:t>ppm</w:t>
            </w:r>
            <w:r>
              <w:rPr>
                <w:rFonts w:ascii="Times New Roman"/>
                <w:w w:val="95"/>
                <w:sz w:val="14"/>
              </w:rPr>
              <w:t>(3)(6)</w:t>
            </w:r>
          </w:p>
        </w:tc>
        <w:tc>
          <w:tcPr>
            <w:tcW w:w="1529" w:type="dxa"/>
          </w:tcPr>
          <w:p>
            <w:pPr>
              <w:pStyle w:val="TableParagraph"/>
              <w:spacing w:line="225" w:lineRule="exact"/>
              <w:ind w:left="464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94"/>
                <w:sz w:val="21"/>
              </w:rPr>
              <w:t>0</w:t>
            </w:r>
          </w:p>
        </w:tc>
      </w:tr>
      <w:tr>
        <w:trPr>
          <w:trHeight w:val="275" w:hRule="atLeast"/>
        </w:trPr>
        <w:tc>
          <w:tcPr>
            <w:tcW w:w="2156" w:type="dxa"/>
          </w:tcPr>
          <w:p>
            <w:pPr>
              <w:pStyle w:val="TableParagraph"/>
              <w:spacing w:line="256" w:lineRule="exact"/>
              <w:ind w:left="46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Formaldehyde</w:t>
            </w:r>
          </w:p>
        </w:tc>
        <w:tc>
          <w:tcPr>
            <w:tcW w:w="2881" w:type="dxa"/>
          </w:tcPr>
          <w:p>
            <w:pPr>
              <w:pStyle w:val="TableParagraph"/>
              <w:spacing w:line="225" w:lineRule="exact"/>
              <w:ind w:left="467"/>
              <w:rPr>
                <w:rFonts w:ascii="Times New Roman" w:hAnsi="Times New Roman"/>
                <w:sz w:val="14"/>
              </w:rPr>
            </w:pPr>
            <w:r>
              <w:rPr>
                <w:rFonts w:ascii="Times New Roman" w:hAnsi="Times New Roman"/>
                <w:sz w:val="21"/>
              </w:rPr>
              <w:t>61</w:t>
            </w:r>
            <w:r>
              <w:rPr>
                <w:rFonts w:ascii="Times New Roman" w:hAnsi="Times New Roman"/>
                <w:spacing w:val="-8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µg/hr.m</w:t>
            </w:r>
            <w:r>
              <w:rPr>
                <w:rFonts w:ascii="Times New Roman" w:hAnsi="Times New Roman"/>
                <w:position w:val="5"/>
                <w:sz w:val="14"/>
              </w:rPr>
              <w:t>2</w:t>
            </w:r>
            <w:r>
              <w:rPr>
                <w:rFonts w:ascii="Times New Roman" w:hAnsi="Times New Roman"/>
                <w:spacing w:val="-5"/>
                <w:position w:val="5"/>
                <w:sz w:val="14"/>
              </w:rPr>
              <w:t> </w:t>
            </w:r>
            <w:r>
              <w:rPr>
                <w:rFonts w:ascii="Times New Roman" w:hAnsi="Times New Roman"/>
                <w:position w:val="5"/>
                <w:sz w:val="14"/>
              </w:rPr>
              <w:t>(2)</w:t>
            </w:r>
          </w:p>
        </w:tc>
        <w:tc>
          <w:tcPr>
            <w:tcW w:w="2072" w:type="dxa"/>
          </w:tcPr>
          <w:p>
            <w:pPr>
              <w:pStyle w:val="TableParagraph"/>
              <w:spacing w:line="225" w:lineRule="exact"/>
              <w:ind w:left="466"/>
              <w:rPr>
                <w:rFonts w:ascii="Times New Roman"/>
                <w:sz w:val="14"/>
              </w:rPr>
            </w:pPr>
            <w:r>
              <w:rPr>
                <w:rFonts w:ascii="Times New Roman"/>
                <w:w w:val="95"/>
                <w:sz w:val="21"/>
              </w:rPr>
              <w:t>0.027</w:t>
            </w:r>
            <w:r>
              <w:rPr>
                <w:rFonts w:ascii="Times New Roman"/>
                <w:spacing w:val="2"/>
                <w:w w:val="95"/>
                <w:sz w:val="21"/>
              </w:rPr>
              <w:t> </w:t>
            </w:r>
            <w:r>
              <w:rPr>
                <w:rFonts w:ascii="Times New Roman"/>
                <w:w w:val="95"/>
                <w:sz w:val="21"/>
              </w:rPr>
              <w:t>ppm</w:t>
            </w:r>
            <w:r>
              <w:rPr>
                <w:rFonts w:ascii="Times New Roman"/>
                <w:w w:val="95"/>
                <w:position w:val="5"/>
                <w:sz w:val="14"/>
              </w:rPr>
              <w:t>(4)</w:t>
            </w:r>
          </w:p>
        </w:tc>
        <w:tc>
          <w:tcPr>
            <w:tcW w:w="1529" w:type="dxa"/>
          </w:tcPr>
          <w:p>
            <w:pPr>
              <w:pStyle w:val="TableParagraph"/>
              <w:spacing w:line="225" w:lineRule="exact"/>
              <w:ind w:left="464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94"/>
                <w:sz w:val="21"/>
              </w:rPr>
              <w:t>0</w:t>
            </w:r>
          </w:p>
        </w:tc>
      </w:tr>
      <w:tr>
        <w:trPr>
          <w:trHeight w:val="275" w:hRule="atLeast"/>
        </w:trPr>
        <w:tc>
          <w:tcPr>
            <w:tcW w:w="2156" w:type="dxa"/>
          </w:tcPr>
          <w:p>
            <w:pPr>
              <w:pStyle w:val="TableParagraph"/>
              <w:spacing w:line="256" w:lineRule="exact"/>
              <w:ind w:left="46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Toluene</w:t>
            </w:r>
          </w:p>
        </w:tc>
        <w:tc>
          <w:tcPr>
            <w:tcW w:w="2881" w:type="dxa"/>
          </w:tcPr>
          <w:p>
            <w:pPr>
              <w:pStyle w:val="TableParagraph"/>
              <w:spacing w:line="225" w:lineRule="exact"/>
              <w:ind w:left="467"/>
              <w:rPr>
                <w:rFonts w:ascii="Times New Roman" w:hAnsi="Times New Roman"/>
                <w:sz w:val="14"/>
              </w:rPr>
            </w:pPr>
            <w:r>
              <w:rPr>
                <w:rFonts w:ascii="Times New Roman" w:hAnsi="Times New Roman"/>
                <w:sz w:val="21"/>
              </w:rPr>
              <w:t>36</w:t>
            </w:r>
            <w:r>
              <w:rPr>
                <w:rFonts w:ascii="Times New Roman" w:hAnsi="Times New Roman"/>
                <w:spacing w:val="-8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µg/hr.m</w:t>
            </w:r>
            <w:r>
              <w:rPr>
                <w:rFonts w:ascii="Times New Roman" w:hAnsi="Times New Roman"/>
                <w:position w:val="5"/>
                <w:sz w:val="14"/>
              </w:rPr>
              <w:t>2</w:t>
            </w:r>
            <w:r>
              <w:rPr>
                <w:rFonts w:ascii="Times New Roman" w:hAnsi="Times New Roman"/>
                <w:spacing w:val="11"/>
                <w:position w:val="5"/>
                <w:sz w:val="14"/>
              </w:rPr>
              <w:t> </w:t>
            </w:r>
            <w:r>
              <w:rPr>
                <w:rFonts w:ascii="Times New Roman" w:hAnsi="Times New Roman"/>
                <w:position w:val="5"/>
                <w:sz w:val="14"/>
              </w:rPr>
              <w:t>(2)</w:t>
            </w:r>
          </w:p>
        </w:tc>
        <w:tc>
          <w:tcPr>
            <w:tcW w:w="2072" w:type="dxa"/>
          </w:tcPr>
          <w:p>
            <w:pPr>
              <w:pStyle w:val="TableParagraph"/>
              <w:spacing w:line="225" w:lineRule="exact"/>
              <w:ind w:left="466"/>
              <w:rPr>
                <w:rFonts w:ascii="Times New Roman"/>
                <w:sz w:val="14"/>
              </w:rPr>
            </w:pPr>
            <w:r>
              <w:rPr>
                <w:rFonts w:ascii="Times New Roman"/>
                <w:w w:val="95"/>
                <w:sz w:val="21"/>
              </w:rPr>
              <w:t>0.07</w:t>
            </w:r>
            <w:r>
              <w:rPr>
                <w:rFonts w:ascii="Times New Roman"/>
                <w:spacing w:val="2"/>
                <w:w w:val="95"/>
                <w:sz w:val="21"/>
              </w:rPr>
              <w:t> </w:t>
            </w:r>
            <w:r>
              <w:rPr>
                <w:rFonts w:ascii="Times New Roman"/>
                <w:w w:val="95"/>
                <w:sz w:val="21"/>
              </w:rPr>
              <w:t>ppm</w:t>
            </w:r>
            <w:r>
              <w:rPr>
                <w:rFonts w:ascii="Times New Roman"/>
                <w:w w:val="95"/>
                <w:position w:val="5"/>
                <w:sz w:val="14"/>
              </w:rPr>
              <w:t>(5)</w:t>
            </w:r>
          </w:p>
        </w:tc>
        <w:tc>
          <w:tcPr>
            <w:tcW w:w="1529" w:type="dxa"/>
          </w:tcPr>
          <w:p>
            <w:pPr>
              <w:pStyle w:val="TableParagraph"/>
              <w:spacing w:line="225" w:lineRule="exact"/>
              <w:ind w:left="464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94"/>
                <w:sz w:val="21"/>
              </w:rPr>
              <w:t>0</w:t>
            </w:r>
          </w:p>
        </w:tc>
      </w:tr>
      <w:tr>
        <w:trPr>
          <w:trHeight w:val="472" w:hRule="atLeast"/>
        </w:trPr>
        <w:tc>
          <w:tcPr>
            <w:tcW w:w="2156" w:type="dxa"/>
          </w:tcPr>
          <w:p>
            <w:pPr>
              <w:pStyle w:val="TableParagraph"/>
              <w:spacing w:line="273" w:lineRule="exact"/>
              <w:ind w:left="46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PM2.5</w:t>
            </w:r>
          </w:p>
        </w:tc>
        <w:tc>
          <w:tcPr>
            <w:tcW w:w="2881" w:type="dxa"/>
          </w:tcPr>
          <w:p>
            <w:pPr>
              <w:pStyle w:val="TableParagraph"/>
              <w:spacing w:line="225" w:lineRule="exact"/>
              <w:ind w:left="467"/>
              <w:rPr>
                <w:rFonts w:ascii="Times New Roman"/>
                <w:sz w:val="21"/>
              </w:rPr>
            </w:pPr>
            <w:r>
              <w:rPr>
                <w:rFonts w:ascii="Times New Roman"/>
                <w:w w:val="94"/>
                <w:sz w:val="21"/>
              </w:rPr>
              <w:t>0</w:t>
            </w:r>
          </w:p>
        </w:tc>
        <w:tc>
          <w:tcPr>
            <w:tcW w:w="2072" w:type="dxa"/>
          </w:tcPr>
          <w:p>
            <w:pPr>
              <w:pStyle w:val="TableParagraph"/>
              <w:spacing w:line="225" w:lineRule="exact"/>
              <w:ind w:left="466"/>
              <w:rPr>
                <w:rFonts w:ascii="Times New Roman" w:hAnsi="Times New Roman"/>
                <w:sz w:val="14"/>
              </w:rPr>
            </w:pPr>
            <w:r>
              <w:rPr>
                <w:rFonts w:ascii="Times New Roman" w:hAnsi="Times New Roman"/>
                <w:sz w:val="21"/>
              </w:rPr>
              <w:t>35</w:t>
            </w:r>
            <w:r>
              <w:rPr>
                <w:rFonts w:ascii="Times New Roman" w:hAnsi="Times New Roman"/>
                <w:spacing w:val="-1"/>
                <w:sz w:val="21"/>
              </w:rPr>
              <w:t> </w:t>
            </w:r>
            <w:r>
              <w:rPr>
                <w:rFonts w:ascii="Times New Roman" w:hAnsi="Times New Roman"/>
                <w:sz w:val="21"/>
              </w:rPr>
              <w:t>µg/m</w:t>
            </w:r>
            <w:r>
              <w:rPr>
                <w:rFonts w:ascii="Times New Roman" w:hAnsi="Times New Roman"/>
                <w:position w:val="5"/>
                <w:sz w:val="14"/>
              </w:rPr>
              <w:t>3</w:t>
            </w:r>
          </w:p>
        </w:tc>
        <w:tc>
          <w:tcPr>
            <w:tcW w:w="1529" w:type="dxa"/>
          </w:tcPr>
          <w:p>
            <w:pPr>
              <w:pStyle w:val="TableParagraph"/>
              <w:spacing w:line="225" w:lineRule="exact"/>
              <w:ind w:left="464"/>
              <w:rPr>
                <w:rFonts w:ascii="Times New Roman"/>
                <w:sz w:val="14"/>
              </w:rPr>
            </w:pPr>
            <w:r>
              <w:rPr>
                <w:rFonts w:ascii="Times New Roman"/>
                <w:w w:val="95"/>
                <w:sz w:val="21"/>
              </w:rPr>
              <w:t>0.2</w:t>
            </w:r>
            <w:r>
              <w:rPr>
                <w:rFonts w:ascii="Times New Roman"/>
                <w:spacing w:val="-8"/>
                <w:w w:val="95"/>
                <w:sz w:val="21"/>
              </w:rPr>
              <w:t> </w:t>
            </w:r>
            <w:r>
              <w:rPr>
                <w:rFonts w:ascii="Times New Roman"/>
                <w:w w:val="95"/>
                <w:sz w:val="21"/>
              </w:rPr>
              <w:t>(hr</w:t>
            </w:r>
            <w:r>
              <w:rPr>
                <w:rFonts w:ascii="Times New Roman"/>
                <w:w w:val="95"/>
                <w:position w:val="5"/>
                <w:sz w:val="14"/>
              </w:rPr>
              <w:t>-1</w:t>
            </w:r>
            <w:r>
              <w:rPr>
                <w:rFonts w:ascii="Times New Roman"/>
                <w:w w:val="95"/>
                <w:sz w:val="21"/>
              </w:rPr>
              <w:t>)</w:t>
            </w:r>
            <w:r>
              <w:rPr>
                <w:rFonts w:ascii="Times New Roman"/>
                <w:w w:val="95"/>
                <w:position w:val="5"/>
                <w:sz w:val="14"/>
              </w:rPr>
              <w:t>(7)</w:t>
            </w:r>
          </w:p>
        </w:tc>
      </w:tr>
    </w:tbl>
    <w:p>
      <w:pPr>
        <w:tabs>
          <w:tab w:pos="4503" w:val="left" w:leader="none"/>
          <w:tab w:pos="7081" w:val="left" w:leader="none"/>
        </w:tabs>
        <w:spacing w:line="223" w:lineRule="exact" w:before="0"/>
        <w:ind w:left="480" w:right="0" w:firstLine="0"/>
        <w:jc w:val="left"/>
        <w:rPr>
          <w:sz w:val="21"/>
        </w:rPr>
      </w:pPr>
      <w:r>
        <w:rPr>
          <w:w w:val="95"/>
          <w:position w:val="5"/>
          <w:sz w:val="14"/>
        </w:rPr>
        <w:t>(1)</w:t>
      </w:r>
      <w:r>
        <w:rPr>
          <w:w w:val="95"/>
          <w:sz w:val="21"/>
        </w:rPr>
        <w:t>(ASHRAE-Fundamental,</w:t>
      </w:r>
      <w:r>
        <w:rPr>
          <w:spacing w:val="3"/>
          <w:w w:val="95"/>
          <w:sz w:val="21"/>
        </w:rPr>
        <w:t> </w:t>
      </w:r>
      <w:r>
        <w:rPr>
          <w:w w:val="95"/>
          <w:sz w:val="21"/>
        </w:rPr>
        <w:t>2005)</w:t>
        <w:tab/>
      </w:r>
      <w:r>
        <w:rPr>
          <w:w w:val="95"/>
          <w:position w:val="5"/>
          <w:sz w:val="14"/>
        </w:rPr>
        <w:t>(2)</w:t>
      </w:r>
      <w:r>
        <w:rPr>
          <w:spacing w:val="17"/>
          <w:w w:val="95"/>
          <w:position w:val="5"/>
          <w:sz w:val="14"/>
        </w:rPr>
        <w:t> </w:t>
      </w:r>
      <w:r>
        <w:rPr>
          <w:w w:val="95"/>
          <w:sz w:val="21"/>
        </w:rPr>
        <w:t>(EPA-BASE,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2006)</w:t>
        <w:tab/>
      </w:r>
      <w:r>
        <w:rPr>
          <w:w w:val="95"/>
          <w:position w:val="5"/>
          <w:sz w:val="14"/>
        </w:rPr>
        <w:t>(3)</w:t>
      </w:r>
      <w:r>
        <w:rPr>
          <w:spacing w:val="19"/>
          <w:w w:val="95"/>
          <w:position w:val="5"/>
          <w:sz w:val="14"/>
        </w:rPr>
        <w:t> </w:t>
      </w:r>
      <w:r>
        <w:rPr>
          <w:w w:val="95"/>
          <w:sz w:val="21"/>
        </w:rPr>
        <w:t>(ASHRAE-</w:t>
      </w:r>
    </w:p>
    <w:p>
      <w:pPr>
        <w:tabs>
          <w:tab w:pos="2897" w:val="left" w:leader="none"/>
          <w:tab w:pos="6934" w:val="left" w:leader="none"/>
        </w:tabs>
        <w:spacing w:line="236" w:lineRule="exact" w:before="0"/>
        <w:ind w:left="480" w:right="0" w:firstLine="0"/>
        <w:jc w:val="left"/>
        <w:rPr>
          <w:sz w:val="21"/>
        </w:rPr>
      </w:pPr>
      <w:r>
        <w:rPr>
          <w:sz w:val="21"/>
        </w:rPr>
        <w:t>62.1:2004)</w:t>
        <w:tab/>
      </w:r>
      <w:r>
        <w:rPr>
          <w:w w:val="95"/>
          <w:position w:val="5"/>
          <w:sz w:val="14"/>
        </w:rPr>
        <w:t>(4)</w:t>
      </w:r>
      <w:r>
        <w:rPr>
          <w:spacing w:val="6"/>
          <w:w w:val="95"/>
          <w:position w:val="5"/>
          <w:sz w:val="14"/>
        </w:rPr>
        <w:t> </w:t>
      </w:r>
      <w:r>
        <w:rPr>
          <w:w w:val="95"/>
          <w:sz w:val="21"/>
        </w:rPr>
        <w:t>(ASHRAE</w:t>
      </w:r>
      <w:r>
        <w:rPr>
          <w:spacing w:val="8"/>
          <w:w w:val="95"/>
          <w:sz w:val="21"/>
        </w:rPr>
        <w:t> </w:t>
      </w:r>
      <w:r>
        <w:rPr>
          <w:w w:val="95"/>
          <w:sz w:val="21"/>
        </w:rPr>
        <w:t>ADDENDA:</w:t>
      </w:r>
      <w:r>
        <w:rPr>
          <w:spacing w:val="8"/>
          <w:w w:val="95"/>
          <w:sz w:val="21"/>
        </w:rPr>
        <w:t> </w:t>
      </w:r>
      <w:r>
        <w:rPr>
          <w:w w:val="95"/>
          <w:sz w:val="21"/>
        </w:rPr>
        <w:t>62.1-2004,</w:t>
      </w:r>
      <w:r>
        <w:rPr>
          <w:spacing w:val="7"/>
          <w:w w:val="95"/>
          <w:sz w:val="21"/>
        </w:rPr>
        <w:t> </w:t>
      </w:r>
      <w:r>
        <w:rPr>
          <w:w w:val="95"/>
          <w:sz w:val="21"/>
        </w:rPr>
        <w:t>2006)</w:t>
        <w:tab/>
      </w:r>
      <w:r>
        <w:rPr>
          <w:spacing w:val="-1"/>
          <w:position w:val="5"/>
          <w:sz w:val="14"/>
        </w:rPr>
        <w:t>(5)</w:t>
      </w:r>
      <w:r>
        <w:rPr>
          <w:spacing w:val="8"/>
          <w:position w:val="5"/>
          <w:sz w:val="14"/>
        </w:rPr>
        <w:t> </w:t>
      </w:r>
      <w:r>
        <w:rPr>
          <w:spacing w:val="-1"/>
          <w:sz w:val="21"/>
        </w:rPr>
        <w:t>(OEHHA,</w:t>
      </w:r>
      <w:r>
        <w:rPr>
          <w:spacing w:val="-12"/>
          <w:sz w:val="21"/>
        </w:rPr>
        <w:t> </w:t>
      </w:r>
      <w:r>
        <w:rPr>
          <w:sz w:val="21"/>
        </w:rPr>
        <w:t>1999)</w:t>
      </w:r>
    </w:p>
    <w:p>
      <w:pPr>
        <w:spacing w:line="238" w:lineRule="exact" w:before="0"/>
        <w:ind w:left="480" w:right="0" w:firstLine="0"/>
        <w:jc w:val="left"/>
        <w:rPr>
          <w:sz w:val="21"/>
        </w:rPr>
      </w:pPr>
      <w:r>
        <w:rPr>
          <w:spacing w:val="-1"/>
          <w:position w:val="7"/>
          <w:sz w:val="14"/>
        </w:rPr>
        <w:t>(6)</w:t>
      </w:r>
      <w:r>
        <w:rPr>
          <w:spacing w:val="-6"/>
          <w:position w:val="7"/>
          <w:sz w:val="14"/>
        </w:rPr>
        <w:t> </w:t>
      </w:r>
      <w:r>
        <w:rPr>
          <w:spacing w:val="-1"/>
          <w:position w:val="2"/>
          <w:sz w:val="21"/>
        </w:rPr>
        <w:t>700</w:t>
      </w:r>
      <w:r>
        <w:rPr>
          <w:spacing w:val="-11"/>
          <w:position w:val="2"/>
          <w:sz w:val="21"/>
        </w:rPr>
        <w:t> </w:t>
      </w:r>
      <w:r>
        <w:rPr>
          <w:spacing w:val="-1"/>
          <w:position w:val="2"/>
          <w:sz w:val="21"/>
        </w:rPr>
        <w:t>ppm</w:t>
      </w:r>
      <w:r>
        <w:rPr>
          <w:spacing w:val="-11"/>
          <w:position w:val="2"/>
          <w:sz w:val="21"/>
        </w:rPr>
        <w:t> </w:t>
      </w:r>
      <w:r>
        <w:rPr>
          <w:spacing w:val="-1"/>
          <w:position w:val="2"/>
          <w:sz w:val="21"/>
        </w:rPr>
        <w:t>is</w:t>
      </w:r>
      <w:r>
        <w:rPr>
          <w:spacing w:val="-10"/>
          <w:position w:val="2"/>
          <w:sz w:val="21"/>
        </w:rPr>
        <w:t> </w:t>
      </w:r>
      <w:r>
        <w:rPr>
          <w:spacing w:val="-1"/>
          <w:position w:val="2"/>
          <w:sz w:val="21"/>
        </w:rPr>
        <w:t>concentration</w:t>
      </w:r>
      <w:r>
        <w:rPr>
          <w:spacing w:val="-12"/>
          <w:position w:val="2"/>
          <w:sz w:val="21"/>
        </w:rPr>
        <w:t> </w:t>
      </w:r>
      <w:r>
        <w:rPr>
          <w:spacing w:val="-1"/>
          <w:position w:val="2"/>
          <w:sz w:val="21"/>
        </w:rPr>
        <w:t>difference</w:t>
      </w:r>
      <w:r>
        <w:rPr>
          <w:spacing w:val="-10"/>
          <w:position w:val="2"/>
          <w:sz w:val="21"/>
        </w:rPr>
        <w:t> </w:t>
      </w:r>
      <w:r>
        <w:rPr>
          <w:spacing w:val="-1"/>
          <w:position w:val="2"/>
          <w:sz w:val="21"/>
        </w:rPr>
        <w:t>between</w:t>
      </w:r>
      <w:r>
        <w:rPr>
          <w:spacing w:val="-10"/>
          <w:position w:val="2"/>
          <w:sz w:val="21"/>
        </w:rPr>
        <w:t> </w:t>
      </w:r>
      <w:r>
        <w:rPr>
          <w:spacing w:val="-1"/>
          <w:position w:val="2"/>
          <w:sz w:val="21"/>
        </w:rPr>
        <w:t>indoor</w:t>
      </w:r>
      <w:r>
        <w:rPr>
          <w:spacing w:val="-10"/>
          <w:position w:val="2"/>
          <w:sz w:val="21"/>
        </w:rPr>
        <w:t> </w:t>
      </w:r>
      <w:r>
        <w:rPr>
          <w:spacing w:val="-1"/>
          <w:position w:val="2"/>
          <w:sz w:val="21"/>
        </w:rPr>
        <w:t>and</w:t>
      </w:r>
      <w:r>
        <w:rPr>
          <w:spacing w:val="-12"/>
          <w:position w:val="2"/>
          <w:sz w:val="21"/>
        </w:rPr>
        <w:t> </w:t>
      </w:r>
      <w:r>
        <w:rPr>
          <w:spacing w:val="-1"/>
          <w:position w:val="2"/>
          <w:sz w:val="21"/>
        </w:rPr>
        <w:t>outdoor</w:t>
      </w:r>
      <w:r>
        <w:rPr>
          <w:spacing w:val="-10"/>
          <w:position w:val="2"/>
          <w:sz w:val="21"/>
        </w:rPr>
        <w:t> </w:t>
      </w:r>
      <w:r>
        <w:rPr>
          <w:position w:val="2"/>
          <w:sz w:val="21"/>
        </w:rPr>
        <w:t>CO</w:t>
      </w:r>
      <w:r>
        <w:rPr>
          <w:sz w:val="14"/>
        </w:rPr>
        <w:t>2</w:t>
      </w:r>
      <w:r>
        <w:rPr>
          <w:spacing w:val="7"/>
          <w:sz w:val="14"/>
        </w:rPr>
        <w:t> </w:t>
      </w:r>
      <w:r>
        <w:rPr>
          <w:position w:val="2"/>
          <w:sz w:val="21"/>
        </w:rPr>
        <w:t>concentration</w:t>
      </w:r>
    </w:p>
    <w:p>
      <w:pPr>
        <w:spacing w:line="236" w:lineRule="exact" w:before="0"/>
        <w:ind w:left="480" w:right="0" w:firstLine="0"/>
        <w:jc w:val="left"/>
        <w:rPr>
          <w:sz w:val="21"/>
        </w:rPr>
      </w:pPr>
      <w:r>
        <w:rPr>
          <w:w w:val="95"/>
          <w:position w:val="5"/>
          <w:sz w:val="14"/>
        </w:rPr>
        <w:t>(7)</w:t>
      </w:r>
      <w:r>
        <w:rPr>
          <w:spacing w:val="18"/>
          <w:w w:val="95"/>
          <w:position w:val="5"/>
          <w:sz w:val="14"/>
        </w:rPr>
        <w:t> </w:t>
      </w:r>
      <w:r>
        <w:rPr>
          <w:w w:val="95"/>
          <w:sz w:val="21"/>
        </w:rPr>
        <w:t>(Henderson,</w:t>
      </w:r>
      <w:r>
        <w:rPr>
          <w:spacing w:val="1"/>
          <w:w w:val="95"/>
          <w:sz w:val="21"/>
        </w:rPr>
        <w:t> </w:t>
      </w:r>
      <w:r>
        <w:rPr>
          <w:w w:val="95"/>
          <w:sz w:val="21"/>
        </w:rPr>
        <w:t>Milford,</w:t>
      </w:r>
      <w:r>
        <w:rPr>
          <w:spacing w:val="-3"/>
          <w:w w:val="95"/>
          <w:sz w:val="21"/>
        </w:rPr>
        <w:t> </w:t>
      </w:r>
      <w:r>
        <w:rPr>
          <w:w w:val="95"/>
          <w:sz w:val="21"/>
        </w:rPr>
        <w:t>and</w:t>
      </w:r>
      <w:r>
        <w:rPr>
          <w:spacing w:val="-1"/>
          <w:w w:val="95"/>
          <w:sz w:val="21"/>
        </w:rPr>
        <w:t> </w:t>
      </w:r>
      <w:r>
        <w:rPr>
          <w:w w:val="95"/>
          <w:sz w:val="21"/>
        </w:rPr>
        <w:t>Miller</w:t>
      </w:r>
      <w:r>
        <w:rPr>
          <w:spacing w:val="1"/>
          <w:w w:val="95"/>
          <w:sz w:val="21"/>
        </w:rPr>
        <w:t> </w:t>
      </w:r>
      <w:r>
        <w:rPr>
          <w:w w:val="95"/>
          <w:sz w:val="21"/>
        </w:rPr>
        <w:t>2005)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463" w:lineRule="auto"/>
        <w:ind w:left="480" w:right="1322"/>
      </w:pPr>
      <w:r>
        <w:rPr>
          <w:position w:val="2"/>
        </w:rPr>
        <w:t>Where</w:t>
      </w:r>
      <w:r>
        <w:rPr>
          <w:spacing w:val="-2"/>
          <w:position w:val="2"/>
        </w:rPr>
        <w:t> </w:t>
      </w:r>
      <w:r>
        <w:rPr>
          <w:position w:val="2"/>
        </w:rPr>
        <w:t>A</w:t>
      </w:r>
      <w:r>
        <w:rPr>
          <w:sz w:val="16"/>
        </w:rPr>
        <w:t>D</w:t>
      </w:r>
      <w:r>
        <w:rPr>
          <w:spacing w:val="19"/>
          <w:sz w:val="16"/>
        </w:rPr>
        <w:t> </w:t>
      </w:r>
      <w:r>
        <w:rPr>
          <w:position w:val="2"/>
        </w:rPr>
        <w:t>is Dubies</w:t>
      </w:r>
      <w:r>
        <w:rPr>
          <w:spacing w:val="2"/>
          <w:position w:val="2"/>
        </w:rPr>
        <w:t> </w:t>
      </w:r>
      <w:r>
        <w:rPr>
          <w:position w:val="2"/>
        </w:rPr>
        <w:t>Body</w:t>
      </w:r>
      <w:r>
        <w:rPr>
          <w:spacing w:val="-3"/>
          <w:position w:val="2"/>
        </w:rPr>
        <w:t> </w:t>
      </w:r>
      <w:r>
        <w:rPr>
          <w:position w:val="2"/>
        </w:rPr>
        <w:t>surface</w:t>
      </w:r>
      <w:r>
        <w:rPr>
          <w:spacing w:val="-1"/>
          <w:position w:val="2"/>
        </w:rPr>
        <w:t> </w:t>
      </w:r>
      <w:r>
        <w:rPr>
          <w:position w:val="2"/>
        </w:rPr>
        <w:t>area</w:t>
      </w:r>
      <w:r>
        <w:rPr>
          <w:spacing w:val="-1"/>
          <w:position w:val="2"/>
        </w:rPr>
        <w:t> </w:t>
      </w:r>
      <w:r>
        <w:rPr>
          <w:position w:val="2"/>
        </w:rPr>
        <w:t>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M is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metric of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metabolic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rate,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RQ is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respiration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quotient (0.83 for</w:t>
      </w:r>
      <w:r>
        <w:rPr>
          <w:spacing w:val="-2"/>
          <w:vertAlign w:val="baseline"/>
        </w:rPr>
        <w:t> </w:t>
      </w:r>
      <w:r>
        <w:rPr>
          <w:vertAlign w:val="baseline"/>
        </w:rPr>
        <w:t>an adult</w:t>
      </w:r>
      <w:r>
        <w:rPr>
          <w:spacing w:val="-1"/>
          <w:vertAlign w:val="baseline"/>
        </w:rPr>
        <w:t> </w:t>
      </w:r>
      <w:r>
        <w:rPr>
          <w:vertAlign w:val="baseline"/>
        </w:rPr>
        <w:t>engaged in</w:t>
      </w:r>
      <w:r>
        <w:rPr>
          <w:spacing w:val="-1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light activity)</w:t>
      </w:r>
    </w:p>
    <w:p>
      <w:pPr>
        <w:pStyle w:val="Heading2"/>
        <w:numPr>
          <w:ilvl w:val="2"/>
          <w:numId w:val="3"/>
        </w:numPr>
        <w:tabs>
          <w:tab w:pos="1200" w:val="left" w:leader="none"/>
          <w:tab w:pos="1201" w:val="left" w:leader="none"/>
        </w:tabs>
        <w:spacing w:line="240" w:lineRule="auto" w:before="66" w:after="0"/>
        <w:ind w:left="1200" w:right="0" w:hanging="721"/>
        <w:jc w:val="left"/>
      </w:pPr>
      <w:bookmarkStart w:name="_bookmark16" w:id="29"/>
      <w:bookmarkEnd w:id="29"/>
      <w:r>
        <w:rPr>
          <w:b w:val="0"/>
        </w:rPr>
      </w:r>
      <w:bookmarkStart w:name="_bookmark16" w:id="30"/>
      <w:bookmarkEnd w:id="30"/>
      <w:r>
        <w:rPr/>
        <w:t>The</w:t>
      </w:r>
      <w:r>
        <w:rPr/>
        <w:t>rmal</w:t>
      </w:r>
      <w:r>
        <w:rPr>
          <w:spacing w:val="-4"/>
        </w:rPr>
        <w:t> </w:t>
      </w:r>
      <w:r>
        <w:rPr/>
        <w:t>Conditions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BodyText"/>
        <w:spacing w:line="480" w:lineRule="auto"/>
        <w:ind w:left="480" w:right="918"/>
      </w:pPr>
      <w:r>
        <w:rPr/>
        <w:t>As previously shown in </w:t>
      </w:r>
      <w:hyperlink w:history="true" w:anchor="_bookmark13">
        <w:r>
          <w:rPr>
            <w:rFonts w:ascii="Cambria Math"/>
          </w:rPr>
          <w:t>Figure 1</w:t>
        </w:r>
        <w:r>
          <w:rPr/>
          <w:t>,</w:t>
        </w:r>
      </w:hyperlink>
      <w:r>
        <w:rPr/>
        <w:t> most researchers agree that thermal comfort has a</w:t>
      </w:r>
      <w:r>
        <w:rPr>
          <w:spacing w:val="1"/>
        </w:rPr>
        <w:t> </w:t>
      </w:r>
      <w:r>
        <w:rPr/>
        <w:t>great influence on the productivity and satisfaction of indoor building occupants. The</w:t>
      </w:r>
      <w:r>
        <w:rPr>
          <w:spacing w:val="-57"/>
        </w:rPr>
        <w:t> </w:t>
      </w:r>
      <w:r>
        <w:rPr/>
        <w:t>majority of</w:t>
      </w:r>
      <w:r>
        <w:rPr>
          <w:spacing w:val="1"/>
        </w:rPr>
        <w:t> </w:t>
      </w:r>
      <w:r>
        <w:rPr/>
        <w:t>heating, ventilation and air conditioning systems for thermal comfort are</w:t>
      </w:r>
      <w:r>
        <w:rPr>
          <w:spacing w:val="-57"/>
        </w:rPr>
        <w:t> </w:t>
      </w:r>
      <w:r>
        <w:rPr/>
        <w:t>based either on a single temperature control loop or, in some cases, on a temperature</w:t>
      </w:r>
      <w:r>
        <w:rPr>
          <w:spacing w:val="1"/>
        </w:rPr>
        <w:t> </w:t>
      </w:r>
      <w:r>
        <w:rPr/>
        <w:t>and relative humidity control loop. However, thermal comfort is a more complex</w:t>
      </w:r>
      <w:r>
        <w:rPr>
          <w:spacing w:val="1"/>
        </w:rPr>
        <w:t> </w:t>
      </w:r>
      <w:r>
        <w:rPr/>
        <w:t>concept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needed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provide</w:t>
      </w:r>
      <w:r>
        <w:rPr>
          <w:spacing w:val="-2"/>
        </w:rPr>
        <w:t> </w:t>
      </w:r>
      <w:r>
        <w:rPr/>
        <w:t>thermal satisfaction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occupants.</w:t>
      </w:r>
    </w:p>
    <w:p>
      <w:pPr>
        <w:pStyle w:val="BodyText"/>
        <w:spacing w:line="480" w:lineRule="auto" w:before="198"/>
        <w:ind w:left="480" w:right="892"/>
      </w:pPr>
      <w:r>
        <w:rPr/>
        <w:t>Many researchers tried to develop different models and indices to quantify thermal</w:t>
      </w:r>
      <w:r>
        <w:rPr>
          <w:spacing w:val="1"/>
        </w:rPr>
        <w:t> </w:t>
      </w:r>
      <w:r>
        <w:rPr/>
        <w:t>comfort. Some of the models and indices include comfort model according to</w:t>
      </w:r>
      <w:r>
        <w:rPr>
          <w:spacing w:val="1"/>
        </w:rPr>
        <w:t> </w:t>
      </w:r>
      <w:r>
        <w:rPr/>
        <w:t>ISO7730 (ISO 7730 2005),</w:t>
      </w:r>
      <w:r>
        <w:rPr>
          <w:spacing w:val="1"/>
        </w:rPr>
        <w:t> </w:t>
      </w:r>
      <w:r>
        <w:rPr/>
        <w:t>ASHRAE winter and summer comfort zones, PMV-PPD</w:t>
      </w:r>
      <w:r>
        <w:rPr>
          <w:spacing w:val="-57"/>
        </w:rPr>
        <w:t> </w:t>
      </w:r>
      <w:r>
        <w:rPr/>
        <w:t>(predicted mean vote-Predicted percentage dissatisfied) model and Two-Node model</w:t>
      </w:r>
      <w:r>
        <w:rPr>
          <w:spacing w:val="-57"/>
        </w:rPr>
        <w:t> </w:t>
      </w:r>
      <w:r>
        <w:rPr/>
        <w:t>(ASHRAE</w:t>
      </w:r>
      <w:r>
        <w:rPr>
          <w:spacing w:val="-1"/>
        </w:rPr>
        <w:t> </w:t>
      </w:r>
      <w:r>
        <w:rPr/>
        <w:t>2009).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2"/>
        <w:numPr>
          <w:ilvl w:val="2"/>
          <w:numId w:val="3"/>
        </w:numPr>
        <w:tabs>
          <w:tab w:pos="1200" w:val="left" w:leader="none"/>
          <w:tab w:pos="1201" w:val="left" w:leader="none"/>
        </w:tabs>
        <w:spacing w:line="240" w:lineRule="auto" w:before="41" w:after="0"/>
        <w:ind w:left="1200" w:right="0" w:hanging="721"/>
        <w:jc w:val="left"/>
      </w:pPr>
      <w:bookmarkStart w:name="_bookmark17" w:id="31"/>
      <w:bookmarkEnd w:id="31"/>
      <w:r>
        <w:rPr>
          <w:b w:val="0"/>
        </w:rPr>
      </w:r>
      <w:bookmarkStart w:name="_bookmark17" w:id="32"/>
      <w:bookmarkEnd w:id="32"/>
      <w:r>
        <w:rPr/>
        <w:t>Visual</w:t>
      </w:r>
      <w:r>
        <w:rPr>
          <w:spacing w:val="-4"/>
        </w:rPr>
        <w:t> </w:t>
      </w:r>
      <w:r>
        <w:rPr/>
        <w:t>Conditions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480" w:lineRule="auto"/>
        <w:ind w:left="480" w:right="843"/>
      </w:pPr>
      <w:r>
        <w:rPr/>
        <w:t>Visual condition is described by parameters such as luminance distribution,</w:t>
      </w:r>
      <w:r>
        <w:rPr>
          <w:spacing w:val="1"/>
        </w:rPr>
        <w:t> </w:t>
      </w:r>
      <w:r>
        <w:rPr/>
        <w:t>illuminance level, glare, color of light etc. Illuminating Engineering Society of North</w:t>
      </w:r>
      <w:r>
        <w:rPr>
          <w:spacing w:val="1"/>
        </w:rPr>
        <w:t> </w:t>
      </w:r>
      <w:r>
        <w:rPr/>
        <w:t>America (IESNA) recommends different illuminance level depending on the purpose</w:t>
      </w:r>
      <w:r>
        <w:rPr>
          <w:spacing w:val="1"/>
        </w:rPr>
        <w:t> </w:t>
      </w:r>
      <w:r>
        <w:rPr/>
        <w:t>of the building. For typical office 300-500 lux is recommended at working height of</w:t>
      </w:r>
      <w:r>
        <w:rPr>
          <w:spacing w:val="1"/>
        </w:rPr>
        <w:t> </w:t>
      </w:r>
      <w:r>
        <w:rPr/>
        <w:t>0.8m. Lighting is usually provided to a building system through electric lighting and</w:t>
      </w:r>
      <w:r>
        <w:rPr>
          <w:spacing w:val="1"/>
        </w:rPr>
        <w:t> </w:t>
      </w:r>
      <w:r>
        <w:rPr/>
        <w:t>solar illuminance. These two sources of lighting also affect the cooling/heating pattern</w:t>
      </w:r>
      <w:r>
        <w:rPr>
          <w:spacing w:val="-58"/>
        </w:rPr>
        <w:t> </w:t>
      </w:r>
      <w:r>
        <w:rPr/>
        <w:t>of the HVAC system because of the associated thermal load with them. In the past</w:t>
      </w:r>
      <w:r>
        <w:rPr>
          <w:spacing w:val="1"/>
        </w:rPr>
        <w:t> </w:t>
      </w:r>
      <w:r>
        <w:rPr/>
        <w:t>decades different researches have been conducted to provide lighting in optimal way</w:t>
      </w:r>
      <w:r>
        <w:rPr>
          <w:spacing w:val="1"/>
        </w:rPr>
        <w:t> </w:t>
      </w:r>
      <w:r>
        <w:rPr/>
        <w:t>so that the associated thermal load to HVAC systems is minimum while providing the</w:t>
      </w:r>
      <w:r>
        <w:rPr>
          <w:spacing w:val="-57"/>
        </w:rPr>
        <w:t> </w:t>
      </w:r>
      <w:r>
        <w:rPr/>
        <w:t>required</w:t>
      </w:r>
      <w:r>
        <w:rPr>
          <w:spacing w:val="3"/>
        </w:rPr>
        <w:t> </w:t>
      </w:r>
      <w:r>
        <w:rPr/>
        <w:t>illuminance</w:t>
      </w:r>
      <w:r>
        <w:rPr>
          <w:spacing w:val="3"/>
        </w:rPr>
        <w:t> </w:t>
      </w:r>
      <w:r>
        <w:rPr/>
        <w:t>level.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researchers</w:t>
      </w:r>
      <w:r>
        <w:rPr>
          <w:spacing w:val="3"/>
        </w:rPr>
        <w:t> </w:t>
      </w:r>
      <w:r>
        <w:rPr/>
        <w:t>include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application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simple</w:t>
      </w:r>
      <w:r>
        <w:rPr>
          <w:spacing w:val="1"/>
        </w:rPr>
        <w:t> </w:t>
      </w:r>
      <w:r>
        <w:rPr/>
        <w:t>shading device to use of more advanced windows like nematic curvilinear aligned</w:t>
      </w:r>
      <w:r>
        <w:rPr>
          <w:spacing w:val="1"/>
        </w:rPr>
        <w:t> </w:t>
      </w:r>
      <w:r>
        <w:rPr/>
        <w:t>phase (NCAP) where it is possible to get variable solar transmission and reflection</w:t>
      </w:r>
      <w:r>
        <w:rPr>
          <w:spacing w:val="1"/>
        </w:rPr>
        <w:t> </w:t>
      </w:r>
      <w:r>
        <w:rPr/>
        <w:t>through a voltage controlled scattering mechanism (Van Konynenburg, Marsland, and</w:t>
      </w:r>
      <w:r>
        <w:rPr>
          <w:spacing w:val="-57"/>
        </w:rPr>
        <w:t> </w:t>
      </w:r>
      <w:r>
        <w:rPr/>
        <w:t>McCoy 1989).</w:t>
      </w:r>
      <w:r>
        <w:rPr>
          <w:spacing w:val="1"/>
        </w:rPr>
        <w:t> </w:t>
      </w:r>
      <w:r>
        <w:rPr/>
        <w:t>Recently more modern buildings are starting to use integrated</w:t>
      </w:r>
      <w:r>
        <w:rPr>
          <w:spacing w:val="1"/>
        </w:rPr>
        <w:t> </w:t>
      </w:r>
      <w:r>
        <w:rPr/>
        <w:t>automatic window blinds and couple of researchers tried to come up with optimal</w:t>
      </w:r>
      <w:r>
        <w:rPr>
          <w:spacing w:val="1"/>
        </w:rPr>
        <w:t> </w:t>
      </w:r>
      <w:r>
        <w:rPr/>
        <w:t>control of the blind angle and electric lighting ((Reinhart 2004), (LaVerne and</w:t>
      </w:r>
      <w:r>
        <w:rPr>
          <w:spacing w:val="1"/>
        </w:rPr>
        <w:t> </w:t>
      </w:r>
      <w:r>
        <w:rPr/>
        <w:t>Gregory</w:t>
      </w:r>
      <w:r>
        <w:rPr>
          <w:spacing w:val="-6"/>
        </w:rPr>
        <w:t> </w:t>
      </w:r>
      <w:r>
        <w:rPr/>
        <w:t>D.Salhoff</w:t>
      </w:r>
      <w:r>
        <w:rPr>
          <w:spacing w:val="-2"/>
        </w:rPr>
        <w:t> </w:t>
      </w:r>
      <w:r>
        <w:rPr/>
        <w:t>1998), (Tzempelikos</w:t>
      </w:r>
      <w:r>
        <w:rPr>
          <w:spacing w:val="-1"/>
        </w:rPr>
        <w:t> </w:t>
      </w:r>
      <w:r>
        <w:rPr/>
        <w:t>and Athienitis 2007),(Biao Sun</w:t>
      </w:r>
      <w:r>
        <w:rPr>
          <w:spacing w:val="-1"/>
        </w:rPr>
        <w:t> </w:t>
      </w:r>
      <w:r>
        <w:rPr/>
        <w:t>et</w:t>
      </w:r>
      <w:r>
        <w:rPr>
          <w:spacing w:val="2"/>
        </w:rPr>
        <w:t> </w:t>
      </w:r>
      <w:r>
        <w:rPr/>
        <w:t>al. 2013)).</w:t>
      </w: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09" w:after="0"/>
        <w:ind w:left="1056" w:right="0" w:hanging="577"/>
        <w:jc w:val="left"/>
      </w:pPr>
      <w:bookmarkStart w:name="_bookmark18" w:id="33"/>
      <w:bookmarkEnd w:id="33"/>
      <w:r>
        <w:rPr>
          <w:b w:val="0"/>
        </w:rPr>
      </w:r>
      <w:bookmarkStart w:name="_bookmark18" w:id="34"/>
      <w:bookmarkEnd w:id="34"/>
      <w:r>
        <w:rPr/>
        <w:t>Model</w:t>
      </w:r>
      <w:r>
        <w:rPr>
          <w:spacing w:val="-3"/>
        </w:rPr>
        <w:t> </w:t>
      </w:r>
      <w:r>
        <w:rPr/>
        <w:t>Based</w:t>
      </w:r>
      <w:r>
        <w:rPr>
          <w:spacing w:val="-2"/>
        </w:rPr>
        <w:t> </w:t>
      </w:r>
      <w:r>
        <w:rPr/>
        <w:t>Control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 w:before="1"/>
        <w:ind w:left="480" w:right="1005"/>
      </w:pPr>
      <w:r>
        <w:rPr/>
        <w:t>Traditional building control systems are typically designed with the sole objective of</w:t>
      </w:r>
      <w:r>
        <w:rPr>
          <w:spacing w:val="-57"/>
        </w:rPr>
        <w:t> </w:t>
      </w:r>
      <w:r>
        <w:rPr/>
        <w:t>meeting the thermal demands. Such controllers include simple on-off and</w:t>
      </w:r>
      <w:r>
        <w:rPr>
          <w:spacing w:val="1"/>
        </w:rPr>
        <w:t> </w:t>
      </w:r>
      <w:r>
        <w:rPr/>
        <w:t>Proportional-Integral-Derivative (PID) controllers.</w:t>
      </w:r>
      <w:r>
        <w:rPr>
          <w:spacing w:val="1"/>
        </w:rPr>
        <w:t> </w:t>
      </w:r>
      <w:r>
        <w:rPr/>
        <w:t>These controllers are readily</w:t>
      </w:r>
      <w:r>
        <w:rPr>
          <w:spacing w:val="1"/>
        </w:rPr>
        <w:t> </w:t>
      </w:r>
      <w:r>
        <w:rPr/>
        <w:t>available, simple and easy to implement but they have the following limitations</w:t>
      </w:r>
      <w:r>
        <w:rPr>
          <w:spacing w:val="1"/>
        </w:rPr>
        <w:t> </w:t>
      </w:r>
      <w:r>
        <w:rPr/>
        <w:t>(Chandan</w:t>
      </w:r>
      <w:r>
        <w:rPr>
          <w:spacing w:val="-1"/>
        </w:rPr>
        <w:t> </w:t>
      </w:r>
      <w:r>
        <w:rPr/>
        <w:t>2010):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ListParagraph"/>
        <w:numPr>
          <w:ilvl w:val="2"/>
          <w:numId w:val="2"/>
        </w:numPr>
        <w:tabs>
          <w:tab w:pos="1245" w:val="left" w:leader="none"/>
          <w:tab w:pos="1246" w:val="left" w:leader="none"/>
        </w:tabs>
        <w:spacing w:line="470" w:lineRule="auto" w:before="76" w:after="0"/>
        <w:ind w:left="1245" w:right="1108" w:hanging="360"/>
        <w:jc w:val="left"/>
        <w:rPr>
          <w:sz w:val="24"/>
        </w:rPr>
      </w:pPr>
      <w:r>
        <w:rPr>
          <w:sz w:val="24"/>
        </w:rPr>
        <w:t>Non-Optimality: the primary target is to meet set point conditions and these</w:t>
      </w:r>
      <w:r>
        <w:rPr>
          <w:spacing w:val="-57"/>
          <w:sz w:val="24"/>
        </w:rPr>
        <w:t> </w:t>
      </w:r>
      <w:r>
        <w:rPr>
          <w:sz w:val="24"/>
        </w:rPr>
        <w:t>controller don’t respond to energy efficiency requirements with changing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-1"/>
          <w:sz w:val="24"/>
        </w:rPr>
        <w:t> </w:t>
      </w:r>
      <w:r>
        <w:rPr>
          <w:sz w:val="24"/>
        </w:rPr>
        <w:t>conditions.</w:t>
      </w:r>
    </w:p>
    <w:p>
      <w:pPr>
        <w:pStyle w:val="ListParagraph"/>
        <w:numPr>
          <w:ilvl w:val="2"/>
          <w:numId w:val="2"/>
        </w:numPr>
        <w:tabs>
          <w:tab w:pos="1245" w:val="left" w:leader="none"/>
          <w:tab w:pos="1246" w:val="left" w:leader="none"/>
        </w:tabs>
        <w:spacing w:line="475" w:lineRule="auto" w:before="14" w:after="0"/>
        <w:ind w:left="1245" w:right="1343" w:hanging="360"/>
        <w:jc w:val="left"/>
        <w:rPr>
          <w:sz w:val="24"/>
        </w:rPr>
      </w:pPr>
      <w:r>
        <w:rPr>
          <w:sz w:val="24"/>
        </w:rPr>
        <w:t>Control interface: these controllers don’t have a means to communicate</w:t>
      </w:r>
      <w:r>
        <w:rPr>
          <w:spacing w:val="1"/>
          <w:sz w:val="24"/>
        </w:rPr>
        <w:t> </w:t>
      </w:r>
      <w:r>
        <w:rPr>
          <w:sz w:val="24"/>
        </w:rPr>
        <w:t>between each other and the decision of one controller can affect the other</w:t>
      </w:r>
      <w:r>
        <w:rPr>
          <w:spacing w:val="-57"/>
          <w:sz w:val="24"/>
        </w:rPr>
        <w:t> </w:t>
      </w:r>
      <w:r>
        <w:rPr>
          <w:sz w:val="24"/>
        </w:rPr>
        <w:t>which often compromise energy efficiency and life time of components</w:t>
      </w:r>
      <w:r>
        <w:rPr>
          <w:spacing w:val="1"/>
          <w:sz w:val="24"/>
        </w:rPr>
        <w:t> </w:t>
      </w:r>
      <w:r>
        <w:rPr>
          <w:sz w:val="24"/>
        </w:rPr>
        <w:t>involved.</w:t>
      </w:r>
    </w:p>
    <w:p>
      <w:pPr>
        <w:pStyle w:val="ListParagraph"/>
        <w:numPr>
          <w:ilvl w:val="2"/>
          <w:numId w:val="2"/>
        </w:numPr>
        <w:tabs>
          <w:tab w:pos="1245" w:val="left" w:leader="none"/>
          <w:tab w:pos="1246" w:val="left" w:leader="none"/>
        </w:tabs>
        <w:spacing w:line="475" w:lineRule="auto" w:before="4" w:after="0"/>
        <w:ind w:left="1245" w:right="900" w:hanging="360"/>
        <w:jc w:val="left"/>
        <w:rPr>
          <w:sz w:val="24"/>
        </w:rPr>
      </w:pPr>
      <w:r>
        <w:rPr>
          <w:sz w:val="24"/>
        </w:rPr>
        <w:t>Instability: Since local controllers guarantees only the stability of the</w:t>
      </w:r>
      <w:r>
        <w:rPr>
          <w:spacing w:val="1"/>
          <w:sz w:val="24"/>
        </w:rPr>
        <w:t> </w:t>
      </w:r>
      <w:r>
        <w:rPr>
          <w:sz w:val="24"/>
        </w:rPr>
        <w:t>corresponding subsystem, there is a possibility that the overall system can run</w:t>
      </w:r>
      <w:r>
        <w:rPr>
          <w:spacing w:val="-57"/>
          <w:sz w:val="24"/>
        </w:rPr>
        <w:t> </w:t>
      </w:r>
      <w:r>
        <w:rPr>
          <w:sz w:val="24"/>
        </w:rPr>
        <w:t>to instability.</w:t>
      </w:r>
      <w:r>
        <w:rPr>
          <w:spacing w:val="60"/>
          <w:sz w:val="24"/>
        </w:rPr>
        <w:t> </w:t>
      </w:r>
      <w:r>
        <w:rPr>
          <w:sz w:val="24"/>
        </w:rPr>
        <w:t>Extensive tuning is needed to determine parameters under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the system is stable.</w:t>
      </w:r>
    </w:p>
    <w:p>
      <w:pPr>
        <w:pStyle w:val="BodyText"/>
        <w:spacing w:line="480" w:lineRule="auto" w:before="203"/>
        <w:ind w:left="480" w:right="860" w:firstLine="60"/>
      </w:pPr>
      <w:r>
        <w:rPr/>
        <w:t>The above inherent problems of traditional controllers invoke the use of model -</w:t>
      </w:r>
      <w:r>
        <w:rPr>
          <w:spacing w:val="1"/>
        </w:rPr>
        <w:t> </w:t>
      </w:r>
      <w:r>
        <w:rPr/>
        <w:t>based/optimal control system in areas involving many local controllers like building</w:t>
      </w:r>
      <w:r>
        <w:rPr>
          <w:spacing w:val="1"/>
        </w:rPr>
        <w:t> </w:t>
      </w:r>
      <w:r>
        <w:rPr/>
        <w:t>systems. Model - based control problems include a cost function and differential</w:t>
      </w:r>
      <w:r>
        <w:rPr>
          <w:spacing w:val="1"/>
        </w:rPr>
        <w:t> </w:t>
      </w:r>
      <w:r>
        <w:rPr/>
        <w:t>equations/models describing the path of the control variables that minimize the cost</w:t>
      </w:r>
      <w:r>
        <w:rPr>
          <w:spacing w:val="1"/>
        </w:rPr>
        <w:t> </w:t>
      </w:r>
      <w:r>
        <w:rPr/>
        <w:t>function.</w:t>
      </w:r>
      <w:r>
        <w:rPr>
          <w:spacing w:val="1"/>
        </w:rPr>
        <w:t> </w:t>
      </w:r>
      <w:r>
        <w:rPr/>
        <w:t>The history of model - based controllers can be traced back to</w:t>
      </w:r>
      <w:r>
        <w:rPr>
          <w:spacing w:val="1"/>
        </w:rPr>
        <w:t> </w:t>
      </w:r>
      <w:r>
        <w:rPr/>
        <w:t>end of 1970s</w:t>
      </w:r>
      <w:r>
        <w:rPr>
          <w:spacing w:val="-57"/>
        </w:rPr>
        <w:t> </w:t>
      </w:r>
      <w:r>
        <w:rPr/>
        <w:t>in the process industries (Richalet et al. 1978).</w:t>
      </w:r>
      <w:r>
        <w:rPr>
          <w:spacing w:val="1"/>
        </w:rPr>
        <w:t> </w:t>
      </w:r>
      <w:r>
        <w:rPr/>
        <w:t>In the building sector, many of the</w:t>
      </w:r>
      <w:r>
        <w:rPr>
          <w:spacing w:val="1"/>
        </w:rPr>
        <w:t> </w:t>
      </w:r>
      <w:r>
        <w:rPr/>
        <w:t>efforts related to control were focused on local controllers((Goswami 1986); (Rishel</w:t>
      </w:r>
      <w:r>
        <w:rPr>
          <w:spacing w:val="1"/>
        </w:rPr>
        <w:t> </w:t>
      </w:r>
      <w:r>
        <w:rPr/>
        <w:t>2003); (Moore and Fisher 2003) etc.) until recently where growing energy</w:t>
      </w:r>
      <w:r>
        <w:rPr>
          <w:spacing w:val="1"/>
        </w:rPr>
        <w:t> </w:t>
      </w:r>
      <w:r>
        <w:rPr/>
        <w:t>consumptions and associated costs evoked the building professionals to pay more</w:t>
      </w:r>
      <w:r>
        <w:rPr>
          <w:spacing w:val="1"/>
        </w:rPr>
        <w:t> </w:t>
      </w:r>
      <w:r>
        <w:rPr/>
        <w:t>attention to integerated optimal control systems. In the last two decades more research</w:t>
      </w:r>
      <w:r>
        <w:rPr>
          <w:spacing w:val="-57"/>
        </w:rPr>
        <w:t> </w:t>
      </w:r>
      <w:r>
        <w:rPr/>
        <w:t>on</w:t>
      </w:r>
      <w:r>
        <w:rPr>
          <w:spacing w:val="2"/>
        </w:rPr>
        <w:t> </w:t>
      </w:r>
      <w:r>
        <w:rPr/>
        <w:t>model</w:t>
      </w:r>
      <w:r>
        <w:rPr>
          <w:spacing w:val="2"/>
        </w:rPr>
        <w:t> </w:t>
      </w:r>
      <w:r>
        <w:rPr/>
        <w:t>-</w:t>
      </w:r>
      <w:r>
        <w:rPr>
          <w:spacing w:val="1"/>
        </w:rPr>
        <w:t> </w:t>
      </w:r>
      <w:r>
        <w:rPr/>
        <w:t>based</w:t>
      </w:r>
      <w:r>
        <w:rPr>
          <w:spacing w:val="2"/>
        </w:rPr>
        <w:t> </w:t>
      </w:r>
      <w:r>
        <w:rPr/>
        <w:t>control</w:t>
      </w:r>
      <w:r>
        <w:rPr>
          <w:spacing w:val="4"/>
        </w:rPr>
        <w:t> </w:t>
      </w:r>
      <w:r>
        <w:rPr/>
        <w:t>for building</w:t>
      </w:r>
      <w:r>
        <w:rPr>
          <w:spacing w:val="1"/>
        </w:rPr>
        <w:t> </w:t>
      </w:r>
      <w:r>
        <w:rPr/>
        <w:t>system</w:t>
      </w:r>
      <w:r>
        <w:rPr>
          <w:spacing w:val="2"/>
        </w:rPr>
        <w:t> </w:t>
      </w:r>
      <w:r>
        <w:rPr/>
        <w:t>has</w:t>
      </w:r>
      <w:r>
        <w:rPr>
          <w:spacing w:val="2"/>
        </w:rPr>
        <w:t> </w:t>
      </w:r>
      <w:r>
        <w:rPr/>
        <w:t>been</w:t>
      </w:r>
      <w:r>
        <w:rPr>
          <w:spacing w:val="2"/>
        </w:rPr>
        <w:t> </w:t>
      </w:r>
      <w:r>
        <w:rPr/>
        <w:t>done</w:t>
      </w:r>
      <w:r>
        <w:rPr>
          <w:spacing w:val="1"/>
        </w:rPr>
        <w:t> </w:t>
      </w:r>
      <w:r>
        <w:rPr/>
        <w:t>thanks</w:t>
      </w:r>
      <w:r>
        <w:rPr>
          <w:spacing w:val="2"/>
        </w:rPr>
        <w:t> </w:t>
      </w:r>
      <w:r>
        <w:rPr/>
        <w:t>to</w:t>
      </w:r>
      <w:r>
        <w:rPr>
          <w:spacing w:val="4"/>
        </w:rPr>
        <w:t> </w:t>
      </w:r>
      <w:r>
        <w:rPr/>
        <w:t>growing scale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BAS and</w:t>
      </w:r>
      <w:r>
        <w:rPr>
          <w:spacing w:val="1"/>
        </w:rPr>
        <w:t> </w:t>
      </w:r>
      <w:r>
        <w:rPr/>
        <w:t>availability</w:t>
      </w:r>
      <w:r>
        <w:rPr>
          <w:spacing w:val="-5"/>
        </w:rPr>
        <w:t> </w:t>
      </w:r>
      <w:r>
        <w:rPr/>
        <w:t>of data from the</w:t>
      </w:r>
      <w:r>
        <w:rPr>
          <w:spacing w:val="1"/>
        </w:rPr>
        <w:t> </w:t>
      </w:r>
      <w:r>
        <w:rPr/>
        <w:t>BAS.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34"/>
        <w:ind w:left="480" w:right="872"/>
      </w:pPr>
      <w:r>
        <w:rPr/>
        <w:t>The models used for model - based controllers can be broadly classified as physical</w:t>
      </w:r>
      <w:r>
        <w:rPr>
          <w:spacing w:val="1"/>
        </w:rPr>
        <w:t> </w:t>
      </w:r>
      <w:r>
        <w:rPr/>
        <w:t>model, gray box model and Black box model. Physical model - based approach uses</w:t>
      </w:r>
      <w:r>
        <w:rPr>
          <w:spacing w:val="1"/>
        </w:rPr>
        <w:t> </w:t>
      </w:r>
      <w:r>
        <w:rPr/>
        <w:t>sets of quantitative mathematical relationships based on governing physical principles</w:t>
      </w:r>
      <w:r>
        <w:rPr>
          <w:spacing w:val="-58"/>
        </w:rPr>
        <w:t> </w:t>
      </w:r>
      <w:r>
        <w:rPr/>
        <w:t>or</w:t>
      </w:r>
      <w:r>
        <w:rPr>
          <w:spacing w:val="-1"/>
        </w:rPr>
        <w:t> </w:t>
      </w:r>
      <w:r>
        <w:rPr/>
        <w:t>sets</w:t>
      </w:r>
      <w:r>
        <w:rPr>
          <w:spacing w:val="-1"/>
        </w:rPr>
        <w:t> </w:t>
      </w:r>
      <w:r>
        <w:rPr/>
        <w:t>of qualitative</w:t>
      </w:r>
      <w:r>
        <w:rPr>
          <w:spacing w:val="-1"/>
        </w:rPr>
        <w:t> </w:t>
      </w:r>
      <w:r>
        <w:rPr/>
        <w:t>relationships derived</w:t>
      </w:r>
      <w:r>
        <w:rPr>
          <w:spacing w:val="-1"/>
        </w:rPr>
        <w:t> </w:t>
      </w:r>
      <w:r>
        <w:rPr/>
        <w:t>from knowledge</w:t>
      </w:r>
      <w:r>
        <w:rPr>
          <w:spacing w:val="-2"/>
        </w:rPr>
        <w:t> </w:t>
      </w:r>
      <w:r>
        <w:rPr/>
        <w:t>of underlying</w:t>
      </w:r>
      <w:r>
        <w:rPr>
          <w:spacing w:val="-4"/>
        </w:rPr>
        <w:t> </w:t>
      </w:r>
      <w:r>
        <w:rPr/>
        <w:t>physics.</w:t>
      </w:r>
    </w:p>
    <w:p>
      <w:pPr>
        <w:pStyle w:val="BodyText"/>
        <w:spacing w:line="480" w:lineRule="auto"/>
        <w:ind w:left="480" w:right="825"/>
      </w:pPr>
      <w:r>
        <w:rPr/>
        <w:t>When modelled accurately, physical model - based approach gives the most accurate</w:t>
      </w:r>
      <w:r>
        <w:rPr>
          <w:spacing w:val="1"/>
        </w:rPr>
        <w:t> </w:t>
      </w:r>
      <w:r>
        <w:rPr/>
        <w:t>result. The drawbacks of this approach are: it is computationally expensive; it requires</w:t>
      </w:r>
      <w:r>
        <w:rPr>
          <w:spacing w:val="-57"/>
        </w:rPr>
        <w:t> </w:t>
      </w:r>
      <w:r>
        <w:rPr/>
        <w:t>many inputs; some of the inputs might not be readily available and it need significant</w:t>
      </w:r>
      <w:r>
        <w:rPr>
          <w:spacing w:val="1"/>
        </w:rPr>
        <w:t> </w:t>
      </w:r>
      <w:r>
        <w:rPr/>
        <w:t>development effort (Katipamula and Brambley 2005). In black box models,</w:t>
      </w:r>
      <w:r>
        <w:rPr>
          <w:spacing w:val="1"/>
        </w:rPr>
        <w:t> </w:t>
      </w:r>
      <w:r>
        <w:rPr/>
        <w:t>relationships are established between input and output data without any prior</w:t>
      </w:r>
      <w:r>
        <w:rPr>
          <w:spacing w:val="1"/>
        </w:rPr>
        <w:t> </w:t>
      </w:r>
      <w:r>
        <w:rPr/>
        <w:t>knowledge of the system operating mechanism. The accuracy of black box model</w:t>
      </w:r>
      <w:r>
        <w:rPr>
          <w:spacing w:val="1"/>
        </w:rPr>
        <w:t> </w:t>
      </w:r>
      <w:r>
        <w:rPr/>
        <w:t>highly depend of the richness of the training data to represent the entire working range</w:t>
      </w:r>
      <w:r>
        <w:rPr>
          <w:spacing w:val="-57"/>
        </w:rPr>
        <w:t> </w:t>
      </w:r>
      <w:r>
        <w:rPr/>
        <w:t>of the system. Though simple, black box models need a large set of trended data to</w:t>
      </w:r>
      <w:r>
        <w:rPr>
          <w:spacing w:val="1"/>
        </w:rPr>
        <w:t> </w:t>
      </w:r>
      <w:r>
        <w:rPr/>
        <w:t>drive the input - output relationship and no extrapolation is allowed outside the</w:t>
      </w:r>
      <w:r>
        <w:rPr>
          <w:spacing w:val="1"/>
        </w:rPr>
        <w:t> </w:t>
      </w:r>
      <w:r>
        <w:rPr/>
        <w:t>training data.</w:t>
      </w:r>
      <w:r>
        <w:rPr>
          <w:spacing w:val="60"/>
        </w:rPr>
        <w:t> </w:t>
      </w:r>
      <w:r>
        <w:rPr/>
        <w:t>Grey box model is a combination of simplified physical model and</w:t>
      </w:r>
      <w:r>
        <w:rPr>
          <w:spacing w:val="1"/>
        </w:rPr>
        <w:t> </w:t>
      </w:r>
      <w:r>
        <w:rPr/>
        <w:t>black box model where unknown parameters of the model are estimated using system</w:t>
      </w:r>
      <w:r>
        <w:rPr>
          <w:spacing w:val="1"/>
        </w:rPr>
        <w:t> </w:t>
      </w:r>
      <w:r>
        <w:rPr/>
        <w:t>identification based on experimental/measured data. In general these models have a</w:t>
      </w:r>
      <w:r>
        <w:rPr>
          <w:spacing w:val="1"/>
        </w:rPr>
        <w:t> </w:t>
      </w:r>
      <w:r>
        <w:rPr/>
        <w:t>simple form and have a great potential to use in online control applications</w:t>
      </w:r>
      <w:r>
        <w:rPr>
          <w:spacing w:val="1"/>
        </w:rPr>
        <w:t> </w:t>
      </w:r>
      <w:r>
        <w:rPr/>
        <w:t>(Katipamula and Brambley 2005). Based on literature review summary on advanced</w:t>
      </w:r>
      <w:r>
        <w:rPr>
          <w:spacing w:val="1"/>
        </w:rPr>
        <w:t> </w:t>
      </w:r>
      <w:r>
        <w:rPr/>
        <w:t>controller design for building system</w:t>
      </w:r>
      <w:r>
        <w:rPr>
          <w:spacing w:val="1"/>
        </w:rPr>
        <w:t> </w:t>
      </w:r>
      <w:r>
        <w:rPr/>
        <w:t>by Yu (Yu 2012), among the paper published</w:t>
      </w:r>
      <w:r>
        <w:rPr>
          <w:spacing w:val="1"/>
        </w:rPr>
        <w:t> </w:t>
      </w:r>
      <w:r>
        <w:rPr/>
        <w:t>from 1991 to 2005 , 36% are first principle physical model - based, 15% are black box</w:t>
      </w:r>
      <w:r>
        <w:rPr>
          <w:spacing w:val="-57"/>
        </w:rPr>
        <w:t> </w:t>
      </w:r>
      <w:r>
        <w:rPr/>
        <w:t>model - based , 42% are grey box model - based</w:t>
      </w:r>
      <w:r>
        <w:rPr>
          <w:spacing w:val="1"/>
        </w:rPr>
        <w:t> </w:t>
      </w:r>
      <w:r>
        <w:rPr/>
        <w:t>while 7% are model free.</w:t>
      </w:r>
      <w:r>
        <w:rPr>
          <w:spacing w:val="60"/>
        </w:rPr>
        <w:t> </w:t>
      </w:r>
      <w:r>
        <w:rPr/>
        <w:t>Some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research papers reviewed in optimal</w:t>
      </w:r>
      <w:r>
        <w:rPr>
          <w:spacing w:val="-1"/>
        </w:rPr>
        <w:t> </w:t>
      </w:r>
      <w:r>
        <w:rPr/>
        <w:t>control are</w:t>
      </w:r>
      <w:r>
        <w:rPr>
          <w:spacing w:val="-1"/>
        </w:rPr>
        <w:t> </w:t>
      </w:r>
      <w:r>
        <w:rPr/>
        <w:t>summarized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spacing w:line="480" w:lineRule="auto" w:before="201"/>
        <w:ind w:left="480" w:right="1266"/>
      </w:pPr>
      <w:r>
        <w:rPr/>
        <w:t>Nassief et al. (Nabil Nassif, Kajl, and Sabourin 2005) presented amodel - based</w:t>
      </w:r>
      <w:r>
        <w:rPr>
          <w:spacing w:val="1"/>
        </w:rPr>
        <w:t> </w:t>
      </w:r>
      <w:r>
        <w:rPr/>
        <w:t>optimal control of VAV air conditioning system. In this research, a simplified</w:t>
      </w:r>
      <w:r>
        <w:rPr>
          <w:spacing w:val="1"/>
        </w:rPr>
        <w:t> </w:t>
      </w:r>
      <w:r>
        <w:rPr/>
        <w:t>optimization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assigning</w:t>
      </w:r>
      <w:r>
        <w:rPr>
          <w:spacing w:val="-4"/>
        </w:rPr>
        <w:t> </w:t>
      </w:r>
      <w:r>
        <w:rPr/>
        <w:t>set</w:t>
      </w:r>
      <w:r>
        <w:rPr>
          <w:spacing w:val="-1"/>
        </w:rPr>
        <w:t> </w:t>
      </w:r>
      <w:r>
        <w:rPr/>
        <w:t>points</w:t>
      </w:r>
      <w:r>
        <w:rPr>
          <w:spacing w:val="3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VAV model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monitored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1053"/>
      </w:pPr>
      <w:r>
        <w:rPr/>
        <w:t>data was proposed and evaluated.</w:t>
      </w:r>
      <w:r>
        <w:rPr>
          <w:spacing w:val="1"/>
        </w:rPr>
        <w:t> </w:t>
      </w:r>
      <w:r>
        <w:rPr/>
        <w:t>The considered set points were supply air</w:t>
      </w:r>
      <w:r>
        <w:rPr>
          <w:spacing w:val="1"/>
        </w:rPr>
        <w:t> </w:t>
      </w:r>
      <w:r>
        <w:rPr/>
        <w:t>temperature, supply duct static pressure and chilled water temperature. The research</w:t>
      </w:r>
      <w:r>
        <w:rPr>
          <w:spacing w:val="-57"/>
        </w:rPr>
        <w:t> </w:t>
      </w:r>
      <w:r>
        <w:rPr/>
        <w:t>showed that 16.2% saving was possible compared to the existing rule based control</w:t>
      </w:r>
      <w:r>
        <w:rPr>
          <w:spacing w:val="1"/>
        </w:rPr>
        <w:t> </w:t>
      </w:r>
      <w:r>
        <w:rPr/>
        <w:t>strategy.</w:t>
      </w:r>
    </w:p>
    <w:p>
      <w:pPr>
        <w:pStyle w:val="BodyText"/>
        <w:spacing w:line="480" w:lineRule="auto" w:before="199"/>
        <w:ind w:left="480" w:right="864"/>
      </w:pPr>
      <w:r>
        <w:rPr/>
        <w:t>Chaw et al. (Chow et al. 2002) developed optimal control strategy for absorption</w:t>
      </w:r>
      <w:r>
        <w:rPr>
          <w:spacing w:val="1"/>
        </w:rPr>
        <w:t> </w:t>
      </w:r>
      <w:r>
        <w:rPr/>
        <w:t>chiller system. Neural network (black box model) was used for modeling the chiller</w:t>
      </w:r>
      <w:r>
        <w:rPr>
          <w:spacing w:val="1"/>
        </w:rPr>
        <w:t> </w:t>
      </w:r>
      <w:r>
        <w:rPr/>
        <w:t>while genetic algorithm was used to find global optimum operation point. A system</w:t>
      </w:r>
      <w:r>
        <w:rPr>
          <w:spacing w:val="1"/>
        </w:rPr>
        <w:t> </w:t>
      </w:r>
      <w:r>
        <w:rPr/>
        <w:t>based approach which include the chiller and the building system and their associated</w:t>
      </w:r>
      <w:r>
        <w:rPr>
          <w:spacing w:val="1"/>
        </w:rPr>
        <w:t> </w:t>
      </w:r>
      <w:r>
        <w:rPr/>
        <w:t>variables is used. Chilled water and cold water flow rate were considered as control</w:t>
      </w:r>
      <w:r>
        <w:rPr>
          <w:spacing w:val="1"/>
        </w:rPr>
        <w:t> </w:t>
      </w:r>
      <w:r>
        <w:rPr/>
        <w:t>variables. Three optimal control strategies were considered in the study: case-1:</w:t>
      </w:r>
      <w:r>
        <w:rPr>
          <w:spacing w:val="1"/>
        </w:rPr>
        <w:t> </w:t>
      </w:r>
      <w:r>
        <w:rPr/>
        <w:t>constant</w:t>
      </w:r>
      <w:r>
        <w:rPr>
          <w:spacing w:val="3"/>
        </w:rPr>
        <w:t> </w:t>
      </w:r>
      <w:r>
        <w:rPr/>
        <w:t>chilled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cooling</w:t>
      </w:r>
      <w:r>
        <w:rPr>
          <w:spacing w:val="1"/>
        </w:rPr>
        <w:t> </w:t>
      </w:r>
      <w:r>
        <w:rPr/>
        <w:t>flow</w:t>
      </w:r>
      <w:r>
        <w:rPr>
          <w:spacing w:val="2"/>
        </w:rPr>
        <w:t> </w:t>
      </w:r>
      <w:r>
        <w:rPr/>
        <w:t>rates;</w:t>
      </w:r>
      <w:r>
        <w:rPr>
          <w:spacing w:val="4"/>
        </w:rPr>
        <w:t> </w:t>
      </w:r>
      <w:r>
        <w:rPr/>
        <w:t>case-2:</w:t>
      </w:r>
      <w:r>
        <w:rPr>
          <w:spacing w:val="3"/>
        </w:rPr>
        <w:t> </w:t>
      </w:r>
      <w:r>
        <w:rPr/>
        <w:t>variable</w:t>
      </w:r>
      <w:r>
        <w:rPr>
          <w:spacing w:val="2"/>
        </w:rPr>
        <w:t> </w:t>
      </w:r>
      <w:r>
        <w:rPr/>
        <w:t>cooling</w:t>
      </w:r>
      <w:r>
        <w:rPr>
          <w:spacing w:val="1"/>
        </w:rPr>
        <w:t> </w:t>
      </w:r>
      <w:r>
        <w:rPr/>
        <w:t>flow</w:t>
      </w:r>
      <w:r>
        <w:rPr>
          <w:spacing w:val="2"/>
        </w:rPr>
        <w:t> </w:t>
      </w:r>
      <w:r>
        <w:rPr/>
        <w:t>rate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constant chilled water flow rate and case-3: variable chilled and cold water flow rate.</w:t>
      </w:r>
      <w:r>
        <w:rPr>
          <w:spacing w:val="1"/>
        </w:rPr>
        <w:t> </w:t>
      </w:r>
      <w:r>
        <w:rPr/>
        <w:t>The results of these cases were compared with the bench mark .i.e. operation based on</w:t>
      </w:r>
      <w:r>
        <w:rPr>
          <w:spacing w:val="-58"/>
        </w:rPr>
        <w:t> </w:t>
      </w:r>
      <w:r>
        <w:rPr/>
        <w:t>nominal values. The results show that there is a considerable saving in all the three</w:t>
      </w:r>
      <w:r>
        <w:rPr>
          <w:spacing w:val="1"/>
        </w:rPr>
        <w:t> </w:t>
      </w:r>
      <w:r>
        <w:rPr/>
        <w:t>cases with case - 3 excelling the first two due to the fact that there is more flexibility</w:t>
      </w:r>
      <w:r>
        <w:rPr>
          <w:spacing w:val="1"/>
        </w:rPr>
        <w:t> </w:t>
      </w:r>
      <w:r>
        <w:rPr/>
        <w:t>for the control variables. Compared to the bench mark, there was 14.2% saving using</w:t>
      </w:r>
      <w:r>
        <w:rPr>
          <w:spacing w:val="1"/>
        </w:rPr>
        <w:t> </w:t>
      </w:r>
      <w:r>
        <w:rPr/>
        <w:t>case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2</w:t>
      </w:r>
      <w:r>
        <w:rPr>
          <w:spacing w:val="2"/>
        </w:rPr>
        <w:t> </w:t>
      </w:r>
      <w:r>
        <w:rPr/>
        <w:t>and 19.2%</w:t>
      </w:r>
      <w:r>
        <w:rPr>
          <w:spacing w:val="-1"/>
        </w:rPr>
        <w:t> </w:t>
      </w:r>
      <w:r>
        <w:rPr/>
        <w:t>saving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case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3.</w:t>
      </w:r>
    </w:p>
    <w:p>
      <w:pPr>
        <w:pStyle w:val="BodyText"/>
        <w:spacing w:line="480" w:lineRule="auto" w:before="201"/>
        <w:ind w:left="480" w:right="898"/>
      </w:pPr>
      <w:r>
        <w:rPr/>
        <w:t>Wang and Jin (S. Wang and Jin 2000)</w:t>
      </w:r>
      <w:r>
        <w:rPr>
          <w:spacing w:val="60"/>
        </w:rPr>
        <w:t> </w:t>
      </w:r>
      <w:r>
        <w:rPr/>
        <w:t>used grey box mode to develop optimal</w:t>
      </w:r>
      <w:r>
        <w:rPr>
          <w:spacing w:val="1"/>
        </w:rPr>
        <w:t> </w:t>
      </w:r>
      <w:r>
        <w:rPr/>
        <w:t>control for VAV air conditioning system. The control strategy was based on the</w:t>
      </w:r>
      <w:r>
        <w:rPr>
          <w:spacing w:val="1"/>
        </w:rPr>
        <w:t> </w:t>
      </w:r>
      <w:r>
        <w:rPr/>
        <w:t>response of the entire system for changes in control variables. Recursive least square</w:t>
      </w:r>
      <w:r>
        <w:rPr>
          <w:spacing w:val="1"/>
        </w:rPr>
        <w:t> </w:t>
      </w:r>
      <w:r>
        <w:rPr/>
        <w:t>(RLS) technique was used for parameter identification of the grey box model while</w:t>
      </w:r>
      <w:r>
        <w:rPr>
          <w:spacing w:val="1"/>
        </w:rPr>
        <w:t> </w:t>
      </w:r>
      <w:r>
        <w:rPr/>
        <w:t>genetic algorithm was used for solving the nonlinear optimization problem. TRNSYS</w:t>
      </w:r>
      <w:r>
        <w:rPr>
          <w:spacing w:val="-57"/>
        </w:rPr>
        <w:t> </w:t>
      </w:r>
      <w:r>
        <w:rPr/>
        <w:t>was used as a platform for dynamic simulation of the building and the control system.</w:t>
      </w:r>
      <w:r>
        <w:rPr>
          <w:spacing w:val="-57"/>
        </w:rPr>
        <w:t> </w:t>
      </w:r>
      <w:r>
        <w:rPr/>
        <w:t>The</w:t>
      </w:r>
      <w:r>
        <w:rPr>
          <w:spacing w:val="-3"/>
        </w:rPr>
        <w:t> </w:t>
      </w:r>
      <w:r>
        <w:rPr/>
        <w:t>optimal</w:t>
      </w:r>
      <w:r>
        <w:rPr>
          <w:spacing w:val="-1"/>
        </w:rPr>
        <w:t> </w:t>
      </w:r>
      <w:r>
        <w:rPr/>
        <w:t>control results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compared</w:t>
      </w:r>
      <w:r>
        <w:rPr>
          <w:spacing w:val="2"/>
        </w:rPr>
        <w:t> </w:t>
      </w:r>
      <w:r>
        <w:rPr/>
        <w:t>against</w:t>
      </w:r>
      <w:r>
        <w:rPr>
          <w:spacing w:val="2"/>
        </w:rPr>
        <w:t> </w:t>
      </w:r>
      <w:r>
        <w:rPr/>
        <w:t>the base</w:t>
      </w:r>
      <w:r>
        <w:rPr>
          <w:spacing w:val="-2"/>
        </w:rPr>
        <w:t> </w:t>
      </w:r>
      <w:r>
        <w:rPr/>
        <w:t>line</w:t>
      </w:r>
      <w:r>
        <w:rPr>
          <w:spacing w:val="-1"/>
        </w:rPr>
        <w:t> </w:t>
      </w:r>
      <w:r>
        <w:rPr/>
        <w:t>condition in</w:t>
      </w:r>
      <w:r>
        <w:rPr>
          <w:spacing w:val="-1"/>
        </w:rPr>
        <w:t> </w:t>
      </w:r>
      <w:r>
        <w:rPr/>
        <w:t>which</w:t>
      </w:r>
    </w:p>
    <w:p>
      <w:pPr>
        <w:pStyle w:val="BodyText"/>
        <w:spacing w:before="1"/>
        <w:ind w:left="480"/>
      </w:pPr>
      <w:r>
        <w:rPr/>
        <w:t>Air</w:t>
      </w:r>
      <w:r>
        <w:rPr>
          <w:spacing w:val="-1"/>
        </w:rPr>
        <w:t> </w:t>
      </w:r>
      <w:r>
        <w:rPr/>
        <w:t>handling</w:t>
      </w:r>
      <w:r>
        <w:rPr>
          <w:spacing w:val="-2"/>
        </w:rPr>
        <w:t> </w:t>
      </w:r>
      <w:r>
        <w:rPr/>
        <w:t>Unit</w:t>
      </w:r>
      <w:r>
        <w:rPr>
          <w:spacing w:val="-1"/>
        </w:rPr>
        <w:t> </w:t>
      </w:r>
      <w:r>
        <w:rPr/>
        <w:t>(AHU) temperature</w:t>
      </w:r>
      <w:r>
        <w:rPr>
          <w:spacing w:val="-2"/>
        </w:rPr>
        <w:t> </w:t>
      </w:r>
      <w:r>
        <w:rPr/>
        <w:t>set-point,</w:t>
      </w:r>
      <w:r>
        <w:rPr>
          <w:spacing w:val="-1"/>
        </w:rPr>
        <w:t> </w:t>
      </w:r>
      <w:r>
        <w:rPr/>
        <w:t>outdoor</w:t>
      </w:r>
      <w:r>
        <w:rPr>
          <w:spacing w:val="-1"/>
        </w:rPr>
        <w:t> </w:t>
      </w:r>
      <w:r>
        <w:rPr/>
        <w:t>ventilation</w:t>
      </w:r>
      <w:r>
        <w:rPr>
          <w:spacing w:val="-1"/>
        </w:rPr>
        <w:t> </w:t>
      </w:r>
      <w:r>
        <w:rPr/>
        <w:t>rate set-point</w:t>
      </w:r>
      <w:r>
        <w:rPr>
          <w:spacing w:val="-1"/>
        </w:rPr>
        <w:t> </w:t>
      </w:r>
      <w:r>
        <w:rPr/>
        <w:t>and</w:t>
      </w:r>
    </w:p>
    <w:p>
      <w:pPr>
        <w:spacing w:after="0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25"/>
      </w:pPr>
      <w:r>
        <w:rPr/>
        <w:t>chilled water temperature set-point were set to be constant. The simulation was</w:t>
      </w:r>
      <w:r>
        <w:rPr>
          <w:spacing w:val="1"/>
        </w:rPr>
        <w:t> </w:t>
      </w:r>
      <w:r>
        <w:rPr/>
        <w:t>performed for sunny and cloudy summer and winter conditions and the results showed</w:t>
      </w:r>
      <w:r>
        <w:rPr>
          <w:spacing w:val="-57"/>
        </w:rPr>
        <w:t> </w:t>
      </w:r>
      <w:r>
        <w:rPr/>
        <w:t>that besides improvement in thermal comfort there</w:t>
      </w:r>
      <w:r>
        <w:rPr>
          <w:spacing w:val="-1"/>
        </w:rPr>
        <w:t> </w:t>
      </w:r>
      <w:r>
        <w:rPr/>
        <w:t>was an</w:t>
      </w:r>
      <w:r>
        <w:rPr>
          <w:spacing w:val="2"/>
        </w:rPr>
        <w:t> </w:t>
      </w:r>
      <w:r>
        <w:rPr/>
        <w:t>energy</w:t>
      </w:r>
      <w:r>
        <w:rPr>
          <w:spacing w:val="-5"/>
        </w:rPr>
        <w:t> </w:t>
      </w:r>
      <w:r>
        <w:rPr/>
        <w:t>saving</w:t>
      </w:r>
      <w:r>
        <w:rPr>
          <w:spacing w:val="-3"/>
        </w:rPr>
        <w:t> </w:t>
      </w:r>
      <w:r>
        <w:rPr/>
        <w:t>of up to</w:t>
      </w:r>
    </w:p>
    <w:p>
      <w:pPr>
        <w:pStyle w:val="BodyText"/>
        <w:spacing w:before="2"/>
        <w:ind w:left="480"/>
      </w:pPr>
      <w:r>
        <w:rPr/>
        <w:t>25 % (sunny</w:t>
      </w:r>
      <w:r>
        <w:rPr>
          <w:spacing w:val="-5"/>
        </w:rPr>
        <w:t> </w:t>
      </w:r>
      <w:r>
        <w:rPr/>
        <w:t>winter</w:t>
      </w:r>
      <w:r>
        <w:rPr>
          <w:spacing w:val="-1"/>
        </w:rPr>
        <w:t> </w:t>
      </w:r>
      <w:r>
        <w:rPr/>
        <w:t>days)</w:t>
      </w:r>
    </w:p>
    <w:p>
      <w:pPr>
        <w:pStyle w:val="BodyText"/>
      </w:pPr>
    </w:p>
    <w:p>
      <w:pPr>
        <w:pStyle w:val="BodyText"/>
        <w:spacing w:line="480" w:lineRule="auto" w:before="197"/>
        <w:ind w:left="480" w:right="1025"/>
      </w:pPr>
      <w:r>
        <w:rPr/>
        <w:t>In summary apart from considerable effort needed for model development, model -</w:t>
      </w:r>
      <w:r>
        <w:rPr>
          <w:spacing w:val="1"/>
        </w:rPr>
        <w:t> </w:t>
      </w:r>
      <w:r>
        <w:rPr/>
        <w:t>based controllers have superior performance compared to conventional controllers</w:t>
      </w:r>
      <w:r>
        <w:rPr>
          <w:spacing w:val="1"/>
        </w:rPr>
        <w:t> </w:t>
      </w:r>
      <w:r>
        <w:rPr/>
        <w:t>both in terms of energy saving and providing thermal comfort. Though the choice of</w:t>
      </w:r>
      <w:r>
        <w:rPr>
          <w:spacing w:val="-57"/>
        </w:rPr>
        <w:t> </w:t>
      </w:r>
      <w:r>
        <w:rPr/>
        <w:t>the model to be used depends on the complexity of the system and information</w:t>
      </w:r>
      <w:r>
        <w:rPr>
          <w:spacing w:val="1"/>
        </w:rPr>
        <w:t> </w:t>
      </w:r>
      <w:r>
        <w:rPr/>
        <w:t>availability,</w:t>
      </w:r>
      <w:r>
        <w:rPr>
          <w:spacing w:val="1"/>
        </w:rPr>
        <w:t> </w:t>
      </w:r>
      <w:r>
        <w:rPr/>
        <w:t>grey</w:t>
      </w:r>
      <w:r>
        <w:rPr>
          <w:spacing w:val="-3"/>
        </w:rPr>
        <w:t> </w:t>
      </w:r>
      <w:r>
        <w:rPr/>
        <w:t>box</w:t>
      </w:r>
      <w:r>
        <w:rPr>
          <w:spacing w:val="1"/>
        </w:rPr>
        <w:t> </w:t>
      </w:r>
      <w:r>
        <w:rPr/>
        <w:t>models tends 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good</w:t>
      </w:r>
      <w:r>
        <w:rPr>
          <w:spacing w:val="-1"/>
        </w:rPr>
        <w:t> </w:t>
      </w:r>
      <w:r>
        <w:rPr/>
        <w:t>choice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building</w:t>
      </w:r>
      <w:r>
        <w:rPr>
          <w:spacing w:val="-4"/>
        </w:rPr>
        <w:t> </w:t>
      </w:r>
      <w:r>
        <w:rPr/>
        <w:t>system.</w:t>
      </w:r>
    </w:p>
    <w:p>
      <w:pPr>
        <w:pStyle w:val="Heading2"/>
        <w:numPr>
          <w:ilvl w:val="1"/>
          <w:numId w:val="2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</w:pPr>
      <w:bookmarkStart w:name="_bookmark19" w:id="35"/>
      <w:bookmarkEnd w:id="35"/>
      <w:r>
        <w:rPr>
          <w:b w:val="0"/>
        </w:rPr>
      </w:r>
      <w:bookmarkStart w:name="_bookmark19" w:id="36"/>
      <w:bookmarkEnd w:id="36"/>
      <w:r>
        <w:rPr/>
        <w:t>Model</w:t>
      </w:r>
      <w:r>
        <w:rPr/>
        <w:t>-Based</w:t>
      </w:r>
      <w:r>
        <w:rPr>
          <w:spacing w:val="-3"/>
        </w:rPr>
        <w:t> </w:t>
      </w:r>
      <w:r>
        <w:rPr/>
        <w:t>Predictive</w:t>
      </w:r>
      <w:r>
        <w:rPr>
          <w:spacing w:val="-3"/>
        </w:rPr>
        <w:t> </w:t>
      </w:r>
      <w:r>
        <w:rPr/>
        <w:t>Control</w:t>
      </w:r>
    </w:p>
    <w:p>
      <w:pPr>
        <w:pStyle w:val="BodyText"/>
        <w:spacing w:before="5"/>
        <w:rPr>
          <w:b/>
          <w:sz w:val="25"/>
        </w:rPr>
      </w:pPr>
    </w:p>
    <w:p>
      <w:pPr>
        <w:pStyle w:val="BodyText"/>
        <w:spacing w:line="480" w:lineRule="auto" w:before="1"/>
        <w:ind w:left="480" w:right="916"/>
      </w:pPr>
      <w:r>
        <w:rPr/>
        <w:t>Model - based predictive control is an advanced type of model - based control where</w:t>
      </w:r>
      <w:r>
        <w:rPr>
          <w:spacing w:val="1"/>
        </w:rPr>
        <w:t> </w:t>
      </w:r>
      <w:r>
        <w:rPr/>
        <w:t>at each sampling time, starting at the current state, an open-loop optimal control</w:t>
      </w:r>
      <w:r>
        <w:rPr>
          <w:spacing w:val="1"/>
        </w:rPr>
        <w:t> </w:t>
      </w:r>
      <w:r>
        <w:rPr/>
        <w:t>problem is solved over a finite horizon. The ability to handle hard constraints on</w:t>
      </w:r>
      <w:r>
        <w:rPr>
          <w:spacing w:val="1"/>
        </w:rPr>
        <w:t> </w:t>
      </w:r>
      <w:r>
        <w:rPr/>
        <w:t>control and state variables simply and effectively makes MPC one of the control</w:t>
      </w:r>
      <w:r>
        <w:rPr>
          <w:spacing w:val="1"/>
        </w:rPr>
        <w:t> </w:t>
      </w:r>
      <w:r>
        <w:rPr/>
        <w:t>strategies that have a substantial impact in industrial control problems (D.Q.Mayne</w:t>
      </w:r>
      <w:r>
        <w:rPr>
          <w:spacing w:val="1"/>
        </w:rPr>
        <w:t> </w:t>
      </w:r>
      <w:r>
        <w:rPr/>
        <w:t>2001).</w:t>
      </w:r>
      <w:r>
        <w:rPr>
          <w:spacing w:val="60"/>
        </w:rPr>
        <w:t> </w:t>
      </w:r>
      <w:r>
        <w:rPr/>
        <w:t>In general MPC involves three basic elements: Process and disturbance</w:t>
      </w:r>
      <w:r>
        <w:rPr>
          <w:spacing w:val="1"/>
        </w:rPr>
        <w:t> </w:t>
      </w:r>
      <w:r>
        <w:rPr/>
        <w:t>model; Optimization and application of Receding horizon principle. Process and</w:t>
      </w:r>
      <w:r>
        <w:rPr>
          <w:spacing w:val="1"/>
        </w:rPr>
        <w:t> </w:t>
      </w:r>
      <w:r>
        <w:rPr/>
        <w:t>disturbance models help to predict the behavior of the future output of the process on</w:t>
      </w:r>
      <w:r>
        <w:rPr>
          <w:spacing w:val="1"/>
        </w:rPr>
        <w:t> </w:t>
      </w:r>
      <w:r>
        <w:rPr/>
        <w:t>the basis of control inputs and disturbances applied to the process. Beside they also</w:t>
      </w:r>
      <w:r>
        <w:rPr>
          <w:spacing w:val="1"/>
        </w:rPr>
        <w:t> </w:t>
      </w:r>
      <w:r>
        <w:rPr/>
        <w:t>help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calculate</w:t>
      </w:r>
      <w:r>
        <w:rPr>
          <w:spacing w:val="-1"/>
        </w:rPr>
        <w:t> </w:t>
      </w:r>
      <w:r>
        <w:rPr/>
        <w:t>input signals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process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minimize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objective</w:t>
      </w:r>
      <w:r>
        <w:rPr>
          <w:spacing w:val="-2"/>
        </w:rPr>
        <w:t> </w:t>
      </w:r>
      <w:r>
        <w:rPr/>
        <w:t>function.</w:t>
      </w:r>
    </w:p>
    <w:p>
      <w:pPr>
        <w:pStyle w:val="BodyText"/>
        <w:spacing w:line="480" w:lineRule="auto" w:before="200"/>
        <w:ind w:left="480" w:right="852"/>
      </w:pPr>
      <w:r>
        <w:rPr/>
        <w:t>The third element of MPC is the Receding horizon principle. After computation of the</w:t>
      </w:r>
      <w:r>
        <w:rPr>
          <w:spacing w:val="-57"/>
        </w:rPr>
        <w:t> </w:t>
      </w:r>
      <w:r>
        <w:rPr/>
        <w:t>optimal control sequence, only the first control sample will be implemented and</w:t>
      </w:r>
      <w:r>
        <w:rPr>
          <w:spacing w:val="1"/>
        </w:rPr>
        <w:t> </w:t>
      </w:r>
      <w:r>
        <w:rPr/>
        <w:t>subsequently the horizon is shifted one sample step forward and the optimization is</w:t>
      </w:r>
      <w:r>
        <w:rPr>
          <w:spacing w:val="1"/>
        </w:rPr>
        <w:t> </w:t>
      </w:r>
      <w:r>
        <w:rPr/>
        <w:t>repeated</w:t>
      </w:r>
      <w:r>
        <w:rPr>
          <w:spacing w:val="-1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new information from measurements.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902"/>
      </w:pPr>
      <w:r>
        <w:rPr/>
        <w:t>Because of the ability of MPC to integrate weather forecast, occupancy information</w:t>
      </w:r>
      <w:r>
        <w:rPr>
          <w:spacing w:val="1"/>
        </w:rPr>
        <w:t> </w:t>
      </w:r>
      <w:r>
        <w:rPr/>
        <w:t>and utility price variation in determining optimal operation, it is getting more</w:t>
      </w:r>
      <w:r>
        <w:rPr>
          <w:spacing w:val="1"/>
        </w:rPr>
        <w:t> </w:t>
      </w:r>
      <w:r>
        <w:rPr/>
        <w:t>attention in building control system. In the last decades there have been several</w:t>
      </w:r>
      <w:r>
        <w:rPr>
          <w:spacing w:val="1"/>
        </w:rPr>
        <w:t> </w:t>
      </w:r>
      <w:r>
        <w:rPr/>
        <w:t>attempts made to utilize MPC in HVAC system. Yahioui et al. (Yahiaoui et al. 2006)</w:t>
      </w:r>
      <w:r>
        <w:rPr>
          <w:spacing w:val="1"/>
        </w:rPr>
        <w:t> </w:t>
      </w:r>
      <w:r>
        <w:rPr/>
        <w:t>developed an MPC strategy for operation of building cooling system. In the research</w:t>
      </w:r>
      <w:r>
        <w:rPr>
          <w:spacing w:val="1"/>
        </w:rPr>
        <w:t> </w:t>
      </w:r>
      <w:r>
        <w:rPr/>
        <w:t>runtime MPC control strategy is developed using a TCP/IP communication protocol</w:t>
      </w:r>
      <w:r>
        <w:rPr>
          <w:spacing w:val="1"/>
        </w:rPr>
        <w:t> </w:t>
      </w:r>
      <w:r>
        <w:rPr/>
        <w:t>to integrate controller designed in Matlab/Simulink environment and building model</w:t>
      </w:r>
      <w:r>
        <w:rPr>
          <w:spacing w:val="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in ESP-r simulation software.  The</w:t>
      </w:r>
      <w:r>
        <w:rPr>
          <w:spacing w:val="-2"/>
        </w:rPr>
        <w:t> </w:t>
      </w:r>
      <w:r>
        <w:rPr/>
        <w:t>result showed a</w:t>
      </w:r>
      <w:r>
        <w:rPr>
          <w:spacing w:val="-1"/>
        </w:rPr>
        <w:t> </w:t>
      </w:r>
      <w:r>
        <w:rPr/>
        <w:t>20%</w:t>
      </w:r>
      <w:r>
        <w:rPr>
          <w:spacing w:val="-1"/>
        </w:rPr>
        <w:t> </w:t>
      </w:r>
      <w:r>
        <w:rPr/>
        <w:t>energy</w:t>
      </w:r>
      <w:r>
        <w:rPr>
          <w:spacing w:val="-3"/>
        </w:rPr>
        <w:t> </w:t>
      </w:r>
      <w:r>
        <w:rPr/>
        <w:t>saving</w:t>
      </w:r>
      <w:r>
        <w:rPr>
          <w:spacing w:val="-3"/>
        </w:rPr>
        <w:t> </w:t>
      </w:r>
      <w:r>
        <w:rPr/>
        <w:t>and</w:t>
      </w:r>
    </w:p>
    <w:p>
      <w:pPr>
        <w:pStyle w:val="BodyText"/>
        <w:spacing w:line="480" w:lineRule="auto" w:before="1"/>
        <w:ind w:left="480" w:right="1534"/>
        <w:jc w:val="both"/>
      </w:pPr>
      <w:r>
        <w:rPr/>
        <w:t>9.97 percent improvement in Coefficient of performance compared to baseline</w:t>
      </w:r>
      <w:r>
        <w:rPr>
          <w:spacing w:val="1"/>
        </w:rPr>
        <w:t> </w:t>
      </w:r>
      <w:r>
        <w:rPr/>
        <w:t>operating condition in which the plant is operated manually by using the policy</w:t>
      </w:r>
      <w:r>
        <w:rPr>
          <w:spacing w:val="-57"/>
        </w:rPr>
        <w:t> </w:t>
      </w:r>
      <w:r>
        <w:rPr/>
        <w:t>defined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the plant manager based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operators’</w:t>
      </w:r>
      <w:r>
        <w:rPr>
          <w:spacing w:val="1"/>
        </w:rPr>
        <w:t> </w:t>
      </w:r>
      <w:r>
        <w:rPr/>
        <w:t>experience.</w:t>
      </w:r>
    </w:p>
    <w:p>
      <w:pPr>
        <w:pStyle w:val="BodyText"/>
        <w:spacing w:line="480" w:lineRule="auto" w:before="199"/>
        <w:ind w:left="480" w:right="973"/>
      </w:pPr>
      <w:r>
        <w:rPr/>
        <w:t>Anthony et al. (Anthony and Francesco 2011) used bilinear model predictive control</w:t>
      </w:r>
      <w:r>
        <w:rPr>
          <w:spacing w:val="-57"/>
        </w:rPr>
        <w:t> </w:t>
      </w:r>
      <w:r>
        <w:rPr/>
        <w:t>to optimize operation of HVAC system for a five zone building. The HVAC system</w:t>
      </w:r>
      <w:r>
        <w:rPr>
          <w:spacing w:val="1"/>
        </w:rPr>
        <w:t> </w:t>
      </w:r>
      <w:r>
        <w:rPr/>
        <w:t>considered was a variable air volume (VAV) with reheat. Zone air mass flow rate,</w:t>
      </w:r>
      <w:r>
        <w:rPr>
          <w:spacing w:val="1"/>
        </w:rPr>
        <w:t> </w:t>
      </w:r>
      <w:r>
        <w:rPr/>
        <w:t>zone supply air temperature, outdoor air damper opening and air temperature leaving</w:t>
      </w:r>
      <w:r>
        <w:rPr>
          <w:spacing w:val="-57"/>
        </w:rPr>
        <w:t> </w:t>
      </w:r>
      <w:r>
        <w:rPr/>
        <w:t>cooling coil were considered as control variables. The first order energy balance that</w:t>
      </w:r>
      <w:r>
        <w:rPr>
          <w:spacing w:val="-57"/>
        </w:rPr>
        <w:t> </w:t>
      </w:r>
      <w:r>
        <w:rPr/>
        <w:t>gives</w:t>
      </w:r>
      <w:r>
        <w:rPr>
          <w:spacing w:val="-1"/>
        </w:rPr>
        <w:t> </w:t>
      </w:r>
      <w:r>
        <w:rPr/>
        <w:t>zone</w:t>
      </w:r>
      <w:r>
        <w:rPr>
          <w:spacing w:val="-1"/>
        </w:rPr>
        <w:t> </w:t>
      </w:r>
      <w:r>
        <w:rPr/>
        <w:t>temperature</w:t>
      </w:r>
      <w:r>
        <w:rPr>
          <w:spacing w:val="-3"/>
        </w:rPr>
        <w:t> </w:t>
      </w:r>
      <w:r>
        <w:rPr/>
        <w:t>dynamics</w:t>
      </w:r>
      <w:r>
        <w:rPr>
          <w:spacing w:val="2"/>
        </w:rPr>
        <w:t> </w:t>
      </w:r>
      <w:r>
        <w:rPr/>
        <w:t>was discretized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trapezoidal</w:t>
      </w:r>
      <w:r>
        <w:rPr>
          <w:spacing w:val="-1"/>
        </w:rPr>
        <w:t> </w:t>
      </w:r>
      <w:r>
        <w:rPr/>
        <w:t>method.</w:t>
      </w:r>
    </w:p>
    <w:p>
      <w:pPr>
        <w:pStyle w:val="BodyText"/>
        <w:spacing w:line="480" w:lineRule="auto" w:before="1"/>
        <w:ind w:left="480" w:right="945"/>
      </w:pPr>
      <w:r>
        <w:rPr/>
        <w:t>Sequential quadratic programming was used to solve the non-convex optimization</w:t>
      </w:r>
      <w:r>
        <w:rPr>
          <w:spacing w:val="1"/>
        </w:rPr>
        <w:t> </w:t>
      </w:r>
      <w:r>
        <w:rPr/>
        <w:t>problem which was resulted due to nonlinear constraints. The control performance of</w:t>
      </w:r>
      <w:r>
        <w:rPr>
          <w:spacing w:val="-57"/>
        </w:rPr>
        <w:t> </w:t>
      </w:r>
      <w:r>
        <w:rPr/>
        <w:t>the MPC developed was able to exhibit aspects of heuristic HVAC control such as</w:t>
      </w:r>
      <w:r>
        <w:rPr>
          <w:spacing w:val="1"/>
        </w:rPr>
        <w:t> </w:t>
      </w:r>
      <w:r>
        <w:rPr/>
        <w:t>economizer control, supply temperature reset, demand response, precooling and load</w:t>
      </w:r>
      <w:r>
        <w:rPr>
          <w:spacing w:val="-57"/>
        </w:rPr>
        <w:t> </w:t>
      </w:r>
      <w:r>
        <w:rPr/>
        <w:t>shifting.</w:t>
      </w:r>
    </w:p>
    <w:p>
      <w:pPr>
        <w:pStyle w:val="BodyText"/>
        <w:spacing w:before="200"/>
        <w:ind w:left="480"/>
      </w:pPr>
      <w:r>
        <w:rPr/>
        <w:t>Yuan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-1"/>
        </w:rPr>
        <w:t> </w:t>
      </w:r>
      <w:r>
        <w:rPr/>
        <w:t>(Yuan and</w:t>
      </w:r>
      <w:r>
        <w:rPr>
          <w:spacing w:val="-1"/>
        </w:rPr>
        <w:t> </w:t>
      </w:r>
      <w:r>
        <w:rPr/>
        <w:t>Perez 2006) demonstrated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 MPC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multiple</w:t>
      </w:r>
    </w:p>
    <w:p>
      <w:pPr>
        <w:pStyle w:val="BodyText"/>
        <w:spacing w:line="550" w:lineRule="atLeast" w:before="2"/>
        <w:ind w:left="480" w:right="938"/>
      </w:pPr>
      <w:r>
        <w:rPr/>
        <w:t>zone ventilation and temperature control. The research focused on addressing the</w:t>
      </w:r>
      <w:r>
        <w:rPr>
          <w:spacing w:val="1"/>
        </w:rPr>
        <w:t> </w:t>
      </w:r>
      <w:r>
        <w:rPr/>
        <w:t>issue</w:t>
      </w:r>
      <w:r>
        <w:rPr>
          <w:spacing w:val="-2"/>
        </w:rPr>
        <w:t> </w:t>
      </w:r>
      <w:r>
        <w:rPr/>
        <w:t>of poor indoor</w:t>
      </w:r>
      <w:r>
        <w:rPr>
          <w:spacing w:val="-1"/>
        </w:rPr>
        <w:t> </w:t>
      </w:r>
      <w:r>
        <w:rPr/>
        <w:t>air quality</w:t>
      </w:r>
      <w:r>
        <w:rPr>
          <w:spacing w:val="-5"/>
        </w:rPr>
        <w:t> </w:t>
      </w:r>
      <w:r>
        <w:rPr/>
        <w:t>(IAQ)</w:t>
      </w:r>
      <w:r>
        <w:rPr>
          <w:spacing w:val="-3"/>
        </w:rPr>
        <w:t> </w:t>
      </w:r>
      <w:r>
        <w:rPr/>
        <w:t>due</w:t>
      </w:r>
      <w:r>
        <w:rPr>
          <w:spacing w:val="-1"/>
        </w:rPr>
        <w:t> </w:t>
      </w:r>
      <w:r>
        <w:rPr/>
        <w:t>to over ventilation and/or</w:t>
      </w:r>
      <w:r>
        <w:rPr>
          <w:spacing w:val="-1"/>
        </w:rPr>
        <w:t> </w:t>
      </w:r>
      <w:r>
        <w:rPr/>
        <w:t>under ventilation</w:t>
      </w:r>
    </w:p>
    <w:p>
      <w:pPr>
        <w:spacing w:after="0" w:line="550" w:lineRule="atLeast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932"/>
      </w:pPr>
      <w:r>
        <w:rPr/>
        <w:t>associated with conventional ventilation control schemes. The research considered a</w:t>
      </w:r>
      <w:r>
        <w:rPr>
          <w:spacing w:val="1"/>
        </w:rPr>
        <w:t> </w:t>
      </w:r>
      <w:r>
        <w:rPr/>
        <w:t>single</w:t>
      </w:r>
      <w:r>
        <w:rPr>
          <w:spacing w:val="-1"/>
        </w:rPr>
        <w:t> </w:t>
      </w:r>
      <w:r>
        <w:rPr/>
        <w:t>duct</w:t>
      </w:r>
      <w:r>
        <w:rPr>
          <w:spacing w:val="-1"/>
        </w:rPr>
        <w:t> </w:t>
      </w:r>
      <w:r>
        <w:rPr/>
        <w:t>variable air</w:t>
      </w:r>
      <w:r>
        <w:rPr>
          <w:spacing w:val="-1"/>
        </w:rPr>
        <w:t> </w:t>
      </w:r>
      <w:r>
        <w:rPr/>
        <w:t>volume</w:t>
      </w:r>
      <w:r>
        <w:rPr>
          <w:spacing w:val="-2"/>
        </w:rPr>
        <w:t> </w:t>
      </w:r>
      <w:r>
        <w:rPr/>
        <w:t>(VAV)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case</w:t>
      </w:r>
      <w:r>
        <w:rPr>
          <w:spacing w:val="-2"/>
        </w:rPr>
        <w:t> </w:t>
      </w:r>
      <w:r>
        <w:rPr/>
        <w:t>study.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MPC generates</w:t>
      </w:r>
      <w:r>
        <w:rPr>
          <w:spacing w:val="-57"/>
        </w:rPr>
        <w:t> </w:t>
      </w:r>
      <w:r>
        <w:rPr/>
        <w:t>optimized control inputs for zone air flow, zone reheat and AHU supply temperature</w:t>
      </w:r>
      <w:r>
        <w:rPr>
          <w:spacing w:val="1"/>
        </w:rPr>
        <w:t> </w:t>
      </w:r>
      <w:r>
        <w:rPr/>
        <w:t>set point. ASHRAE 62.1 ventilation requirement was used as a constraint during the</w:t>
      </w:r>
      <w:r>
        <w:rPr>
          <w:spacing w:val="1"/>
        </w:rPr>
        <w:t> </w:t>
      </w:r>
      <w:r>
        <w:rPr/>
        <w:t>optimization process.</w:t>
      </w:r>
      <w:r>
        <w:rPr>
          <w:spacing w:val="1"/>
        </w:rPr>
        <w:t> </w:t>
      </w:r>
      <w:r>
        <w:rPr/>
        <w:t>The case building was simulated for four different weather</w:t>
      </w:r>
      <w:r>
        <w:rPr>
          <w:spacing w:val="1"/>
        </w:rPr>
        <w:t> </w:t>
      </w:r>
      <w:r>
        <w:rPr/>
        <w:t>conditions and the result showed that the IAQ was maintained in all the cases and the</w:t>
      </w:r>
      <w:r>
        <w:rPr>
          <w:spacing w:val="-57"/>
        </w:rPr>
        <w:t> </w:t>
      </w:r>
      <w:r>
        <w:rPr/>
        <w:t>study recommended MPC to be a good candidate for ventilation and temperature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of multi-zone</w:t>
      </w:r>
      <w:r>
        <w:rPr>
          <w:spacing w:val="-1"/>
        </w:rPr>
        <w:t> </w:t>
      </w:r>
      <w:r>
        <w:rPr/>
        <w:t>buildings.</w:t>
      </w:r>
    </w:p>
    <w:p>
      <w:pPr>
        <w:pStyle w:val="BodyText"/>
        <w:spacing w:line="480" w:lineRule="auto" w:before="200"/>
        <w:ind w:left="480" w:right="886" w:firstLine="60"/>
      </w:pPr>
      <w:r>
        <w:rPr/>
        <w:t>Gruber et al. (Gruber, Gwerder, and Tödtli 2001) developed predictive control for</w:t>
      </w:r>
      <w:r>
        <w:rPr>
          <w:spacing w:val="1"/>
        </w:rPr>
        <w:t> </w:t>
      </w:r>
      <w:r>
        <w:rPr/>
        <w:t>building heating application with the objective of providing optimal hot water</w:t>
      </w:r>
      <w:r>
        <w:rPr>
          <w:spacing w:val="1"/>
        </w:rPr>
        <w:t> </w:t>
      </w:r>
      <w:r>
        <w:rPr/>
        <w:t>temperature. A Prediction horizon of three days was used and the algorithm computes</w:t>
      </w:r>
      <w:r>
        <w:rPr>
          <w:spacing w:val="-57"/>
        </w:rPr>
        <w:t> </w:t>
      </w:r>
      <w:r>
        <w:rPr/>
        <w:t>new set point values every 20 minutes. A linearized room model is used in the</w:t>
      </w:r>
      <w:r>
        <w:rPr>
          <w:spacing w:val="1"/>
        </w:rPr>
        <w:t> </w:t>
      </w:r>
      <w:r>
        <w:rPr/>
        <w:t>controller model while weather data of the previous 24 hours is used to replace</w:t>
      </w:r>
      <w:r>
        <w:rPr>
          <w:spacing w:val="1"/>
        </w:rPr>
        <w:t> </w:t>
      </w:r>
      <w:r>
        <w:rPr/>
        <w:t>forecast for the coming 24hours.</w:t>
      </w:r>
      <w:r>
        <w:rPr>
          <w:spacing w:val="1"/>
        </w:rPr>
        <w:t> </w:t>
      </w:r>
      <w:r>
        <w:rPr/>
        <w:t>The controller was tested with simulation using</w:t>
      </w:r>
      <w:r>
        <w:rPr>
          <w:spacing w:val="1"/>
        </w:rPr>
        <w:t> </w:t>
      </w:r>
      <w:r>
        <w:rPr/>
        <w:t>historical data before implemented in a field test. Though the paper doesn’t mention</w:t>
      </w:r>
      <w:r>
        <w:rPr>
          <w:spacing w:val="1"/>
        </w:rPr>
        <w:t> </w:t>
      </w:r>
      <w:r>
        <w:rPr/>
        <w:t>the actual benefit compared to conventional one, it stated that it was at least as good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3"/>
        </w:rPr>
        <w:t> </w:t>
      </w:r>
      <w:r>
        <w:rPr/>
        <w:t>well-tuned conventional controller.</w:t>
      </w:r>
    </w:p>
    <w:p>
      <w:pPr>
        <w:pStyle w:val="BodyText"/>
        <w:spacing w:line="480" w:lineRule="auto" w:before="200"/>
        <w:ind w:left="480" w:right="878"/>
      </w:pPr>
      <w:r>
        <w:rPr/>
        <w:t>Chen (Chen 2002) compared advantage of using generalized predictive control (GPC)</w:t>
      </w:r>
      <w:r>
        <w:rPr>
          <w:spacing w:val="-57"/>
        </w:rPr>
        <w:t> </w:t>
      </w:r>
      <w:r>
        <w:rPr/>
        <w:t>over the conventional controllers, PID and Bang-Bang controllers for floor radiant</w:t>
      </w:r>
      <w:r>
        <w:rPr>
          <w:spacing w:val="1"/>
        </w:rPr>
        <w:t> </w:t>
      </w:r>
      <w:r>
        <w:rPr/>
        <w:t>heating system of a full-scale out door test room. Recursive least square algorithm</w:t>
      </w:r>
      <w:r>
        <w:rPr>
          <w:spacing w:val="1"/>
        </w:rPr>
        <w:t> </w:t>
      </w:r>
      <w:r>
        <w:rPr/>
        <w:t>was implemented for parameter identification of the full scale room. The research</w:t>
      </w:r>
      <w:r>
        <w:rPr>
          <w:spacing w:val="1"/>
        </w:rPr>
        <w:t> </w:t>
      </w:r>
      <w:r>
        <w:rPr/>
        <w:t>compared the three control approaches based on tuning effort, response speed, offset</w:t>
      </w:r>
      <w:r>
        <w:rPr>
          <w:spacing w:val="1"/>
        </w:rPr>
        <w:t> </w:t>
      </w:r>
      <w:r>
        <w:rPr/>
        <w:t>band, on-off cycling and requirement of system identification. The results</w:t>
      </w:r>
      <w:r>
        <w:rPr>
          <w:spacing w:val="1"/>
        </w:rPr>
        <w:t> </w:t>
      </w:r>
      <w:r>
        <w:rPr/>
        <w:t>demonstrated</w:t>
      </w:r>
      <w:r>
        <w:rPr>
          <w:spacing w:val="-1"/>
        </w:rPr>
        <w:t> </w:t>
      </w:r>
      <w:r>
        <w:rPr/>
        <w:t>that the behavior of</w:t>
      </w:r>
      <w:r>
        <w:rPr>
          <w:spacing w:val="-2"/>
        </w:rPr>
        <w:t> </w:t>
      </w:r>
      <w:r>
        <w:rPr/>
        <w:t>GPC</w:t>
      </w:r>
      <w:r>
        <w:rPr>
          <w:spacing w:val="2"/>
        </w:rPr>
        <w:t> </w:t>
      </w:r>
      <w:r>
        <w:rPr/>
        <w:t>was superior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two in</w:t>
      </w:r>
      <w:r>
        <w:rPr>
          <w:spacing w:val="-1"/>
        </w:rPr>
        <w:t> </w:t>
      </w:r>
      <w:r>
        <w:rPr/>
        <w:t>every</w:t>
      </w:r>
      <w:r>
        <w:rPr>
          <w:spacing w:val="-5"/>
        </w:rPr>
        <w:t> </w:t>
      </w:r>
      <w:r>
        <w:rPr/>
        <w:t>aspect</w:t>
      </w:r>
    </w:p>
    <w:p>
      <w:pPr>
        <w:pStyle w:val="BodyText"/>
        <w:spacing w:before="4"/>
        <w:ind w:left="480"/>
      </w:pPr>
      <w:r>
        <w:rPr/>
        <w:t>except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identification.</w:t>
      </w:r>
    </w:p>
    <w:p>
      <w:pPr>
        <w:spacing w:after="0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32"/>
      </w:pPr>
      <w:r>
        <w:rPr/>
        <w:t>Fierie et al.(Freire, Oliveira, and Mendes 2008)</w:t>
      </w:r>
      <w:r>
        <w:rPr>
          <w:spacing w:val="1"/>
        </w:rPr>
        <w:t> </w:t>
      </w:r>
      <w:r>
        <w:rPr/>
        <w:t>applied MPC for building indoor</w:t>
      </w:r>
      <w:r>
        <w:rPr>
          <w:spacing w:val="1"/>
        </w:rPr>
        <w:t> </w:t>
      </w:r>
      <w:r>
        <w:rPr/>
        <w:t>thermal comfort control problem. The model used a simplified model to represent</w:t>
      </w:r>
      <w:r>
        <w:rPr>
          <w:spacing w:val="1"/>
        </w:rPr>
        <w:t> </w:t>
      </w:r>
      <w:r>
        <w:rPr/>
        <w:t>heating and/or cooling from HVAC system. The controller is checked for thermal</w:t>
      </w:r>
      <w:r>
        <w:rPr>
          <w:spacing w:val="1"/>
        </w:rPr>
        <w:t> </w:t>
      </w:r>
      <w:r>
        <w:rPr/>
        <w:t>comfort based predicted mean vote (PMV) (nonlinear model) and comfort zone</w:t>
      </w:r>
      <w:r>
        <w:rPr>
          <w:spacing w:val="1"/>
        </w:rPr>
        <w:t> </w:t>
      </w:r>
      <w:r>
        <w:rPr/>
        <w:t>defined by a psychometric chart (linear model). The study also compared the</w:t>
      </w:r>
      <w:r>
        <w:rPr>
          <w:spacing w:val="1"/>
        </w:rPr>
        <w:t> </w:t>
      </w:r>
      <w:r>
        <w:rPr/>
        <w:t>performance of the controller by first considering optimization of thermal comfort</w:t>
      </w:r>
      <w:r>
        <w:rPr>
          <w:spacing w:val="1"/>
        </w:rPr>
        <w:t> </w:t>
      </w:r>
      <w:r>
        <w:rPr/>
        <w:t>alone and later including energy consumption minimization in addition to thermal</w:t>
      </w:r>
      <w:r>
        <w:rPr>
          <w:spacing w:val="1"/>
        </w:rPr>
        <w:t> </w:t>
      </w:r>
      <w:r>
        <w:rPr/>
        <w:t>comfort. PMV approach showed a better performance in terms of thermal comfort and</w:t>
      </w:r>
      <w:r>
        <w:rPr>
          <w:spacing w:val="-57"/>
        </w:rPr>
        <w:t> </w:t>
      </w:r>
      <w:r>
        <w:rPr/>
        <w:t>energy</w:t>
      </w:r>
      <w:r>
        <w:rPr>
          <w:spacing w:val="-5"/>
        </w:rPr>
        <w:t> </w:t>
      </w:r>
      <w:r>
        <w:rPr/>
        <w:t>consumption due</w:t>
      </w:r>
      <w:r>
        <w:rPr>
          <w:spacing w:val="1"/>
        </w:rPr>
        <w:t> </w:t>
      </w:r>
      <w:r>
        <w:rPr/>
        <w:t>to its ability</w:t>
      </w:r>
      <w:r>
        <w:rPr>
          <w:spacing w:val="-8"/>
        </w:rPr>
        <w:t> </w:t>
      </w:r>
      <w:r>
        <w:rPr/>
        <w:t>to adapt to individual parameters.</w:t>
      </w:r>
    </w:p>
    <w:p>
      <w:pPr>
        <w:pStyle w:val="BodyText"/>
        <w:spacing w:line="480" w:lineRule="auto" w:before="200"/>
        <w:ind w:left="480" w:right="846"/>
      </w:pPr>
      <w:r>
        <w:rPr/>
        <w:t>Mahdavi</w:t>
      </w:r>
      <w:r>
        <w:rPr>
          <w:spacing w:val="1"/>
        </w:rPr>
        <w:t> </w:t>
      </w:r>
      <w:r>
        <w:rPr/>
        <w:t>(Mahdavi 2008) developed predictive simulation based lighting and shading</w:t>
      </w:r>
      <w:r>
        <w:rPr>
          <w:spacing w:val="-57"/>
        </w:rPr>
        <w:t> </w:t>
      </w:r>
      <w:r>
        <w:rPr/>
        <w:t>control for a building. The controller make use of real-time sensing and lighting</w:t>
      </w:r>
      <w:r>
        <w:rPr>
          <w:spacing w:val="1"/>
        </w:rPr>
        <w:t> </w:t>
      </w:r>
      <w:r>
        <w:rPr/>
        <w:t>simulation. Position of window blind and status of the luminaires were used as control</w:t>
      </w:r>
      <w:r>
        <w:rPr>
          <w:spacing w:val="-57"/>
        </w:rPr>
        <w:t> </w:t>
      </w:r>
      <w:r>
        <w:rPr/>
        <w:t>variables. Parametric equations were developed based on experiments to relate</w:t>
      </w:r>
      <w:r>
        <w:rPr>
          <w:spacing w:val="1"/>
        </w:rPr>
        <w:t> </w:t>
      </w:r>
      <w:r>
        <w:rPr/>
        <w:t>lighting gain and illuminance level at reference points located at different locations</w:t>
      </w:r>
      <w:r>
        <w:rPr>
          <w:spacing w:val="1"/>
        </w:rPr>
        <w:t> </w:t>
      </w:r>
      <w:r>
        <w:rPr/>
        <w:t>inside the building. The model - based control evaluates set of candidate control states</w:t>
      </w:r>
      <w:r>
        <w:rPr>
          <w:spacing w:val="-57"/>
        </w:rPr>
        <w:t> </w:t>
      </w:r>
      <w:r>
        <w:rPr/>
        <w:t>based on lighting simulation which resulted in values for pertinent performance</w:t>
      </w:r>
      <w:r>
        <w:rPr>
          <w:spacing w:val="1"/>
        </w:rPr>
        <w:t> </w:t>
      </w:r>
      <w:r>
        <w:rPr/>
        <w:t>indicators. The research claimed that the calibrated models can be used as virtual</w:t>
      </w:r>
      <w:r>
        <w:rPr>
          <w:spacing w:val="1"/>
        </w:rPr>
        <w:t> </w:t>
      </w:r>
      <w:r>
        <w:rPr/>
        <w:t>sensors and also help to monitor values that are not possible to measure by physical</w:t>
      </w:r>
      <w:r>
        <w:rPr>
          <w:spacing w:val="1"/>
        </w:rPr>
        <w:t> </w:t>
      </w:r>
      <w:r>
        <w:rPr/>
        <w:t>sensors like</w:t>
      </w:r>
      <w:r>
        <w:rPr>
          <w:spacing w:val="-2"/>
        </w:rPr>
        <w:t> </w:t>
      </w:r>
      <w:r>
        <w:rPr/>
        <w:t>glare</w:t>
      </w:r>
      <w:r>
        <w:rPr>
          <w:spacing w:val="-2"/>
        </w:rPr>
        <w:t> </w:t>
      </w:r>
      <w:r>
        <w:rPr/>
        <w:t>indices.</w:t>
      </w:r>
    </w:p>
    <w:p>
      <w:pPr>
        <w:pStyle w:val="Heading2"/>
        <w:numPr>
          <w:ilvl w:val="1"/>
          <w:numId w:val="4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</w:pPr>
      <w:bookmarkStart w:name="_bookmark20" w:id="37"/>
      <w:bookmarkEnd w:id="37"/>
      <w:r>
        <w:rPr>
          <w:b w:val="0"/>
        </w:rPr>
      </w:r>
      <w:bookmarkStart w:name="_bookmark20" w:id="38"/>
      <w:bookmarkEnd w:id="38"/>
      <w:r>
        <w:rPr/>
        <w:t>S</w:t>
      </w:r>
      <w:r>
        <w:rPr/>
        <w:t>ummary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Literature</w:t>
      </w:r>
      <w:r>
        <w:rPr>
          <w:spacing w:val="-1"/>
        </w:rPr>
        <w:t> </w:t>
      </w:r>
      <w:r>
        <w:rPr/>
        <w:t>Review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480" w:lineRule="auto"/>
        <w:ind w:left="480" w:right="865"/>
      </w:pPr>
      <w:r>
        <w:rPr/>
        <w:t>Building systems in general are a complicated where interaction between various</w:t>
      </w:r>
      <w:r>
        <w:rPr>
          <w:spacing w:val="1"/>
        </w:rPr>
        <w:t> </w:t>
      </w:r>
      <w:r>
        <w:rPr/>
        <w:t>subsystems exist in various levels. The different efforts done in optimization of</w:t>
      </w:r>
      <w:r>
        <w:rPr>
          <w:spacing w:val="1"/>
        </w:rPr>
        <w:t> </w:t>
      </w:r>
      <w:r>
        <w:rPr/>
        <w:t>different subsystems showed performance improvement. It is also evident that there is</w:t>
      </w:r>
      <w:r>
        <w:rPr>
          <w:spacing w:val="-57"/>
        </w:rPr>
        <w:t> </w:t>
      </w:r>
      <w:r>
        <w:rPr/>
        <w:t>still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big</w:t>
      </w:r>
      <w:r>
        <w:rPr>
          <w:spacing w:val="-2"/>
        </w:rPr>
        <w:t> </w:t>
      </w:r>
      <w:r>
        <w:rPr/>
        <w:t>room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performance improvement.</w:t>
      </w:r>
      <w:r>
        <w:rPr>
          <w:spacing w:val="-1"/>
        </w:rPr>
        <w:t> </w:t>
      </w:r>
      <w:r>
        <w:rPr/>
        <w:t>Though the papers</w:t>
      </w:r>
      <w:r>
        <w:rPr>
          <w:spacing w:val="-1"/>
        </w:rPr>
        <w:t> </w:t>
      </w:r>
      <w:r>
        <w:rPr/>
        <w:t>discussed above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851"/>
      </w:pPr>
      <w:r>
        <w:rPr/>
        <w:t>touched most of the sensitive areas in building system, below are list of things that are</w:t>
      </w:r>
      <w:r>
        <w:rPr>
          <w:spacing w:val="-57"/>
        </w:rPr>
        <w:t> </w:t>
      </w:r>
      <w:r>
        <w:rPr/>
        <w:t>not</w:t>
      </w:r>
      <w:r>
        <w:rPr>
          <w:spacing w:val="-1"/>
        </w:rPr>
        <w:t> </w:t>
      </w:r>
      <w:r>
        <w:rPr/>
        <w:t>well addressed so</w:t>
      </w:r>
      <w:r>
        <w:rPr>
          <w:spacing w:val="1"/>
        </w:rPr>
        <w:t> </w:t>
      </w:r>
      <w:r>
        <w:rPr/>
        <w:t>far.</w:t>
      </w:r>
    </w:p>
    <w:p>
      <w:pPr>
        <w:pStyle w:val="ListParagraph"/>
        <w:numPr>
          <w:ilvl w:val="2"/>
          <w:numId w:val="4"/>
        </w:numPr>
        <w:tabs>
          <w:tab w:pos="1200" w:val="left" w:leader="none"/>
          <w:tab w:pos="1201" w:val="left" w:leader="none"/>
        </w:tabs>
        <w:spacing w:line="477" w:lineRule="auto" w:before="195" w:after="0"/>
        <w:ind w:left="1200" w:right="1098" w:hanging="360"/>
        <w:jc w:val="left"/>
        <w:rPr>
          <w:sz w:val="24"/>
        </w:rPr>
      </w:pPr>
      <w:r>
        <w:rPr>
          <w:sz w:val="24"/>
        </w:rPr>
        <w:t>Most of the researchers used first principle based building models which are</w:t>
      </w:r>
      <w:r>
        <w:rPr>
          <w:spacing w:val="-57"/>
          <w:sz w:val="24"/>
        </w:rPr>
        <w:t> </w:t>
      </w:r>
      <w:r>
        <w:rPr>
          <w:sz w:val="24"/>
        </w:rPr>
        <w:t>suitable for single zone and simple geometry buildings, but are difficult to</w:t>
      </w:r>
      <w:r>
        <w:rPr>
          <w:spacing w:val="1"/>
          <w:sz w:val="24"/>
        </w:rPr>
        <w:t> </w:t>
      </w:r>
      <w:r>
        <w:rPr>
          <w:sz w:val="24"/>
        </w:rPr>
        <w:t>apply in real buildings, which typically have multiple zones and irregular</w:t>
      </w:r>
      <w:r>
        <w:rPr>
          <w:spacing w:val="1"/>
          <w:sz w:val="24"/>
        </w:rPr>
        <w:t> </w:t>
      </w:r>
      <w:r>
        <w:rPr>
          <w:sz w:val="24"/>
        </w:rPr>
        <w:t>shapes. On the other hand developing detailed model may require high level</w:t>
      </w:r>
      <w:r>
        <w:rPr>
          <w:spacing w:val="-57"/>
          <w:sz w:val="24"/>
        </w:rPr>
        <w:t> </w:t>
      </w:r>
      <w:r>
        <w:rPr>
          <w:sz w:val="24"/>
        </w:rPr>
        <w:t>mathematical skill and high computation cost which may not be viable for</w:t>
      </w:r>
      <w:r>
        <w:rPr>
          <w:spacing w:val="1"/>
          <w:sz w:val="24"/>
        </w:rPr>
        <w:t> </w:t>
      </w:r>
      <w:r>
        <w:rPr>
          <w:sz w:val="24"/>
        </w:rPr>
        <w:t>building control operation. Thus an intermediate solution is needed that can</w:t>
      </w:r>
      <w:r>
        <w:rPr>
          <w:spacing w:val="1"/>
          <w:sz w:val="24"/>
        </w:rPr>
        <w:t> </w:t>
      </w:r>
      <w:r>
        <w:rPr>
          <w:sz w:val="24"/>
        </w:rPr>
        <w:t>close the gap between the two extremes (simplified and detailed modeling</w:t>
      </w:r>
      <w:r>
        <w:rPr>
          <w:spacing w:val="1"/>
          <w:sz w:val="24"/>
        </w:rPr>
        <w:t> </w:t>
      </w:r>
      <w:r>
        <w:rPr>
          <w:sz w:val="24"/>
        </w:rPr>
        <w:t>approaches).</w:t>
      </w:r>
    </w:p>
    <w:p>
      <w:pPr>
        <w:pStyle w:val="ListParagraph"/>
        <w:numPr>
          <w:ilvl w:val="2"/>
          <w:numId w:val="4"/>
        </w:numPr>
        <w:tabs>
          <w:tab w:pos="1200" w:val="left" w:leader="none"/>
          <w:tab w:pos="1201" w:val="left" w:leader="none"/>
        </w:tabs>
        <w:spacing w:line="477" w:lineRule="auto" w:before="4" w:after="0"/>
        <w:ind w:left="1200" w:right="1041" w:hanging="360"/>
        <w:jc w:val="left"/>
        <w:rPr>
          <w:sz w:val="24"/>
        </w:rPr>
      </w:pPr>
      <w:r>
        <w:rPr>
          <w:sz w:val="24"/>
        </w:rPr>
        <w:t>The interactions between solar radiation and building system have</w:t>
      </w:r>
      <w:r>
        <w:rPr>
          <w:spacing w:val="1"/>
          <w:sz w:val="24"/>
        </w:rPr>
        <w:t> </w:t>
      </w:r>
      <w:r>
        <w:rPr>
          <w:sz w:val="24"/>
        </w:rPr>
        <w:t>considerable impact on the building HVAC system operation. Most of the</w:t>
      </w:r>
      <w:r>
        <w:rPr>
          <w:spacing w:val="1"/>
          <w:sz w:val="24"/>
        </w:rPr>
        <w:t> </w:t>
      </w:r>
      <w:r>
        <w:rPr>
          <w:sz w:val="24"/>
        </w:rPr>
        <w:t>researchers so far used either experimental value for the test case or assumed</w:t>
      </w:r>
      <w:r>
        <w:rPr>
          <w:spacing w:val="-57"/>
          <w:sz w:val="24"/>
        </w:rPr>
        <w:t> </w:t>
      </w:r>
      <w:r>
        <w:rPr>
          <w:sz w:val="24"/>
        </w:rPr>
        <w:t>heat load due to solar gains which is not practical in real predictive control</w:t>
      </w:r>
      <w:r>
        <w:rPr>
          <w:spacing w:val="1"/>
          <w:sz w:val="24"/>
        </w:rPr>
        <w:t> </w:t>
      </w:r>
      <w:r>
        <w:rPr>
          <w:sz w:val="24"/>
        </w:rPr>
        <w:t>development. The heat transfer mechanism of solar radiation into a building</w:t>
      </w:r>
      <w:r>
        <w:rPr>
          <w:spacing w:val="1"/>
          <w:sz w:val="24"/>
        </w:rPr>
        <w:t> </w:t>
      </w:r>
      <w:r>
        <w:rPr>
          <w:sz w:val="24"/>
        </w:rPr>
        <w:t>system is complex, and a systematic approach is needed so that it can be</w:t>
      </w:r>
      <w:r>
        <w:rPr>
          <w:spacing w:val="1"/>
          <w:sz w:val="24"/>
        </w:rPr>
        <w:t> </w:t>
      </w:r>
      <w:r>
        <w:rPr>
          <w:sz w:val="24"/>
        </w:rPr>
        <w:t>implemented</w:t>
      </w:r>
      <w:r>
        <w:rPr>
          <w:spacing w:val="-1"/>
          <w:sz w:val="24"/>
        </w:rPr>
        <w:t> </w:t>
      </w:r>
      <w:r>
        <w:rPr>
          <w:sz w:val="24"/>
        </w:rPr>
        <w:t>in actual building</w:t>
      </w:r>
      <w:r>
        <w:rPr>
          <w:spacing w:val="-2"/>
          <w:sz w:val="24"/>
        </w:rPr>
        <w:t> </w:t>
      </w:r>
      <w:r>
        <w:rPr>
          <w:sz w:val="24"/>
        </w:rPr>
        <w:t>control system.</w:t>
      </w:r>
    </w:p>
    <w:p>
      <w:pPr>
        <w:pStyle w:val="ListParagraph"/>
        <w:numPr>
          <w:ilvl w:val="2"/>
          <w:numId w:val="4"/>
        </w:numPr>
        <w:tabs>
          <w:tab w:pos="1200" w:val="left" w:leader="none"/>
          <w:tab w:pos="1201" w:val="left" w:leader="none"/>
        </w:tabs>
        <w:spacing w:line="477" w:lineRule="auto" w:before="2" w:after="0"/>
        <w:ind w:left="1200" w:right="836" w:hanging="360"/>
        <w:jc w:val="left"/>
        <w:rPr>
          <w:sz w:val="24"/>
        </w:rPr>
      </w:pPr>
      <w:r>
        <w:rPr>
          <w:sz w:val="24"/>
        </w:rPr>
        <w:t>The ventilation strategies used to improve indoor air quality so far doesn’t</w:t>
      </w:r>
      <w:r>
        <w:rPr>
          <w:spacing w:val="1"/>
          <w:sz w:val="24"/>
        </w:rPr>
        <w:t> </w:t>
      </w:r>
      <w:r>
        <w:rPr>
          <w:sz w:val="24"/>
        </w:rPr>
        <w:t>consider presence of multiple contaminants. The most recent energy - efficient</w:t>
      </w:r>
      <w:r>
        <w:rPr>
          <w:spacing w:val="-57"/>
          <w:sz w:val="24"/>
        </w:rPr>
        <w:t> </w:t>
      </w:r>
      <w:r>
        <w:rPr>
          <w:sz w:val="24"/>
        </w:rPr>
        <w:t>ventilation strategy, i.e. demand - based controlled ventilation (DCV) changes</w:t>
      </w:r>
      <w:r>
        <w:rPr>
          <w:spacing w:val="1"/>
          <w:sz w:val="24"/>
        </w:rPr>
        <w:t> </w:t>
      </w:r>
      <w:r>
        <w:rPr>
          <w:position w:val="2"/>
          <w:sz w:val="24"/>
        </w:rPr>
        <w:t>ventilation rate based on indoor CO</w:t>
      </w:r>
      <w:r>
        <w:rPr>
          <w:sz w:val="16"/>
        </w:rPr>
        <w:t>2 </w:t>
      </w:r>
      <w:r>
        <w:rPr>
          <w:position w:val="2"/>
          <w:sz w:val="24"/>
        </w:rPr>
        <w:t>level. This could result in poor indoor air</w:t>
      </w:r>
      <w:r>
        <w:rPr>
          <w:spacing w:val="1"/>
          <w:position w:val="2"/>
          <w:sz w:val="24"/>
        </w:rPr>
        <w:t> </w:t>
      </w:r>
      <w:r>
        <w:rPr>
          <w:sz w:val="24"/>
        </w:rPr>
        <w:t>quality in cases where there is strong contaminant source of indoor or outdoor</w:t>
      </w:r>
      <w:r>
        <w:rPr>
          <w:spacing w:val="1"/>
          <w:sz w:val="24"/>
        </w:rPr>
        <w:t> </w:t>
      </w:r>
      <w:r>
        <w:rPr>
          <w:sz w:val="24"/>
        </w:rPr>
        <w:t>origin. Thus a new control strategy that considers other critical contaminants is</w:t>
      </w:r>
      <w:r>
        <w:rPr>
          <w:spacing w:val="-57"/>
          <w:sz w:val="24"/>
        </w:rPr>
        <w:t> </w:t>
      </w:r>
      <w:r>
        <w:rPr>
          <w:sz w:val="24"/>
        </w:rPr>
        <w:t>needed.</w:t>
      </w:r>
    </w:p>
    <w:p>
      <w:pPr>
        <w:spacing w:after="0" w:line="477" w:lineRule="auto"/>
        <w:jc w:val="left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ListParagraph"/>
        <w:numPr>
          <w:ilvl w:val="2"/>
          <w:numId w:val="4"/>
        </w:numPr>
        <w:tabs>
          <w:tab w:pos="1200" w:val="left" w:leader="none"/>
          <w:tab w:pos="1201" w:val="left" w:leader="none"/>
        </w:tabs>
        <w:spacing w:line="477" w:lineRule="auto" w:before="76" w:after="0"/>
        <w:ind w:left="1200" w:right="841" w:hanging="360"/>
        <w:jc w:val="left"/>
        <w:rPr>
          <w:sz w:val="24"/>
        </w:rPr>
      </w:pPr>
      <w:r>
        <w:rPr>
          <w:sz w:val="24"/>
        </w:rPr>
        <w:t>Maintaining acceptable illuminance level at a reference plane involves</w:t>
      </w:r>
      <w:r>
        <w:rPr>
          <w:spacing w:val="1"/>
          <w:sz w:val="24"/>
        </w:rPr>
        <w:t> </w:t>
      </w:r>
      <w:r>
        <w:rPr>
          <w:sz w:val="24"/>
        </w:rPr>
        <w:t>determination of illuminance from solar radiation and electric lighting at the</w:t>
      </w:r>
      <w:r>
        <w:rPr>
          <w:spacing w:val="1"/>
          <w:sz w:val="24"/>
        </w:rPr>
        <w:t> </w:t>
      </w:r>
      <w:r>
        <w:rPr>
          <w:sz w:val="24"/>
        </w:rPr>
        <w:t>reference plane. This requires complex analysis which is a function of building</w:t>
      </w:r>
      <w:r>
        <w:rPr>
          <w:spacing w:val="-57"/>
          <w:sz w:val="24"/>
        </w:rPr>
        <w:t> </w:t>
      </w:r>
      <w:r>
        <w:rPr>
          <w:sz w:val="24"/>
        </w:rPr>
        <w:t>geometry, position of the source window and electric lighting relative to the</w:t>
      </w:r>
      <w:r>
        <w:rPr>
          <w:spacing w:val="1"/>
          <w:sz w:val="24"/>
        </w:rPr>
        <w:t> </w:t>
      </w:r>
      <w:r>
        <w:rPr>
          <w:sz w:val="24"/>
        </w:rPr>
        <w:t>reference plane. In addition, visible transmittance of window materials is a</w:t>
      </w:r>
      <w:r>
        <w:rPr>
          <w:spacing w:val="1"/>
          <w:sz w:val="24"/>
        </w:rPr>
        <w:t> </w:t>
      </w:r>
      <w:r>
        <w:rPr>
          <w:sz w:val="24"/>
        </w:rPr>
        <w:t>function of solar incident angle and sky clearness which involves tracking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sun</w:t>
      </w:r>
      <w:r>
        <w:rPr>
          <w:spacing w:val="4"/>
          <w:sz w:val="24"/>
        </w:rPr>
        <w:t> </w:t>
      </w:r>
      <w:r>
        <w:rPr>
          <w:sz w:val="24"/>
        </w:rPr>
        <w:t>throughout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day.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complex</w:t>
      </w:r>
      <w:r>
        <w:rPr>
          <w:spacing w:val="5"/>
          <w:sz w:val="24"/>
        </w:rPr>
        <w:t> </w:t>
      </w:r>
      <w:r>
        <w:rPr>
          <w:sz w:val="24"/>
        </w:rPr>
        <w:t>analysis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not</w:t>
      </w:r>
      <w:r>
        <w:rPr>
          <w:spacing w:val="4"/>
          <w:sz w:val="24"/>
        </w:rPr>
        <w:t> </w:t>
      </w:r>
      <w:r>
        <w:rPr>
          <w:sz w:val="24"/>
        </w:rPr>
        <w:t>convenient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control purpose due to the fact that it needs considerable development effort.</w:t>
      </w:r>
      <w:r>
        <w:rPr>
          <w:spacing w:val="1"/>
          <w:sz w:val="24"/>
        </w:rPr>
        <w:t> </w:t>
      </w:r>
      <w:r>
        <w:rPr>
          <w:sz w:val="24"/>
        </w:rPr>
        <w:t>Thus simplified models that can be easy to implement in optimal control</w:t>
      </w:r>
      <w:r>
        <w:rPr>
          <w:spacing w:val="1"/>
          <w:sz w:val="24"/>
        </w:rPr>
        <w:t> </w:t>
      </w:r>
      <w:r>
        <w:rPr>
          <w:sz w:val="24"/>
        </w:rPr>
        <w:t>algorithms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needed.</w:t>
      </w:r>
    </w:p>
    <w:p>
      <w:pPr>
        <w:spacing w:after="0" w:line="477" w:lineRule="auto"/>
        <w:jc w:val="left"/>
        <w:rPr>
          <w:sz w:val="24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Heading1"/>
        <w:numPr>
          <w:ilvl w:val="0"/>
          <w:numId w:val="5"/>
        </w:numPr>
        <w:tabs>
          <w:tab w:pos="912" w:val="left" w:leader="none"/>
          <w:tab w:pos="913" w:val="left" w:leader="none"/>
        </w:tabs>
        <w:spacing w:line="480" w:lineRule="auto" w:before="80" w:after="0"/>
        <w:ind w:left="912" w:right="1716" w:hanging="432"/>
        <w:jc w:val="left"/>
        <w:rPr>
          <w:rFonts w:ascii="Cambria"/>
        </w:rPr>
      </w:pPr>
      <w:bookmarkStart w:name="_bookmark21" w:id="39"/>
      <w:bookmarkEnd w:id="39"/>
      <w:r>
        <w:rPr>
          <w:b w:val="0"/>
        </w:rPr>
      </w:r>
      <w:bookmarkStart w:name="_bookmark21" w:id="40"/>
      <w:bookmarkEnd w:id="40"/>
      <w:r>
        <w:rPr>
          <w:rFonts w:ascii="Cambria"/>
        </w:rPr>
        <w:t>A</w:t>
      </w:r>
      <w:r>
        <w:rPr>
          <w:rFonts w:ascii="Cambria"/>
        </w:rPr>
        <w:t> FRAMEWORK FOR MODEL PREDICTIVE CONTROL OF</w:t>
      </w:r>
      <w:r>
        <w:rPr>
          <w:rFonts w:ascii="Cambria"/>
          <w:spacing w:val="-59"/>
        </w:rPr>
        <w:t> </w:t>
      </w:r>
      <w:r>
        <w:rPr>
          <w:rFonts w:ascii="Cambria"/>
        </w:rPr>
        <w:t>BUILDING</w:t>
      </w:r>
      <w:r>
        <w:rPr>
          <w:rFonts w:ascii="Cambria"/>
          <w:spacing w:val="-1"/>
        </w:rPr>
        <w:t> </w:t>
      </w:r>
      <w:r>
        <w:rPr>
          <w:rFonts w:ascii="Cambria"/>
        </w:rPr>
        <w:t>ENVIROMENTAL</w:t>
      </w:r>
      <w:r>
        <w:rPr>
          <w:rFonts w:ascii="Cambria"/>
          <w:spacing w:val="-2"/>
        </w:rPr>
        <w:t> </w:t>
      </w:r>
      <w:r>
        <w:rPr>
          <w:rFonts w:ascii="Cambria"/>
        </w:rPr>
        <w:t>SYSTEMS</w:t>
      </w:r>
    </w:p>
    <w:p>
      <w:pPr>
        <w:spacing w:line="480" w:lineRule="auto" w:before="0"/>
        <w:ind w:left="480" w:right="932" w:firstLine="0"/>
        <w:jc w:val="left"/>
        <w:rPr>
          <w:sz w:val="24"/>
        </w:rPr>
      </w:pPr>
      <w:r>
        <w:rPr>
          <w:sz w:val="24"/>
        </w:rPr>
        <w:t>According to Intelligent building institute (IBI) of US, An Intelligent building is</w:t>
      </w:r>
      <w:r>
        <w:rPr>
          <w:spacing w:val="1"/>
          <w:sz w:val="24"/>
        </w:rPr>
        <w:t> </w:t>
      </w:r>
      <w:r>
        <w:rPr>
          <w:sz w:val="24"/>
        </w:rPr>
        <w:t>defined as” </w:t>
      </w:r>
      <w:r>
        <w:rPr>
          <w:i/>
          <w:sz w:val="24"/>
        </w:rPr>
        <w:t>one that provides a productive and cost effective environment through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optimization of its four basic components: structure, systems, services and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management and the interrelationships between them</w:t>
      </w:r>
      <w:r>
        <w:rPr>
          <w:sz w:val="24"/>
        </w:rPr>
        <w:t>”.</w:t>
      </w:r>
      <w:r>
        <w:rPr>
          <w:spacing w:val="1"/>
          <w:sz w:val="24"/>
        </w:rPr>
        <w:t> </w:t>
      </w:r>
      <w:r>
        <w:rPr>
          <w:sz w:val="24"/>
        </w:rPr>
        <w:t>With technology rapidly</w:t>
      </w:r>
      <w:r>
        <w:rPr>
          <w:spacing w:val="1"/>
          <w:sz w:val="24"/>
        </w:rPr>
        <w:t> </w:t>
      </w:r>
      <w:r>
        <w:rPr>
          <w:sz w:val="24"/>
        </w:rPr>
        <w:t>changing, the efforts towards the goal of intelligent building are supported by use of</w:t>
      </w:r>
      <w:r>
        <w:rPr>
          <w:spacing w:val="1"/>
          <w:sz w:val="24"/>
        </w:rPr>
        <w:t> </w:t>
      </w:r>
      <w:r>
        <w:rPr>
          <w:sz w:val="24"/>
        </w:rPr>
        <w:t>digital computers for diagnostic and control, advanced actuators and sensors for</w:t>
      </w:r>
      <w:r>
        <w:rPr>
          <w:spacing w:val="1"/>
          <w:sz w:val="24"/>
        </w:rPr>
        <w:t> </w:t>
      </w:r>
      <w:r>
        <w:rPr>
          <w:sz w:val="24"/>
        </w:rPr>
        <w:t>accurate sensing and controlling, and use of distributed network for better</w:t>
      </w:r>
      <w:r>
        <w:rPr>
          <w:spacing w:val="1"/>
          <w:sz w:val="24"/>
        </w:rPr>
        <w:t> </w:t>
      </w:r>
      <w:r>
        <w:rPr>
          <w:sz w:val="24"/>
        </w:rPr>
        <w:t>communication and integration of systems. Intelligent Buildings take advantage of</w:t>
      </w:r>
      <w:r>
        <w:rPr>
          <w:spacing w:val="1"/>
          <w:sz w:val="24"/>
        </w:rPr>
        <w:t> </w:t>
      </w:r>
      <w:r>
        <w:rPr>
          <w:sz w:val="24"/>
        </w:rPr>
        <w:t>these technological advancements for devising mechanisms to operate the building in</w:t>
      </w:r>
      <w:r>
        <w:rPr>
          <w:spacing w:val="-57"/>
          <w:sz w:val="24"/>
        </w:rPr>
        <w:t> </w:t>
      </w:r>
      <w:r>
        <w:rPr>
          <w:sz w:val="24"/>
        </w:rPr>
        <w:t>its most optimal condition. Availability of building automation systems in most</w:t>
      </w:r>
      <w:r>
        <w:rPr>
          <w:spacing w:val="1"/>
          <w:sz w:val="24"/>
        </w:rPr>
        <w:t> </w:t>
      </w:r>
      <w:r>
        <w:rPr>
          <w:sz w:val="24"/>
        </w:rPr>
        <w:t>modern</w:t>
      </w:r>
      <w:r>
        <w:rPr>
          <w:spacing w:val="-1"/>
          <w:sz w:val="24"/>
        </w:rPr>
        <w:t> </w:t>
      </w:r>
      <w:r>
        <w:rPr>
          <w:sz w:val="24"/>
        </w:rPr>
        <w:t>buildings pave the</w:t>
      </w:r>
      <w:r>
        <w:rPr>
          <w:spacing w:val="-1"/>
          <w:sz w:val="24"/>
        </w:rPr>
        <w:t> </w:t>
      </w:r>
      <w:r>
        <w:rPr>
          <w:sz w:val="24"/>
        </w:rPr>
        <w:t>way</w:t>
      </w:r>
      <w:r>
        <w:rPr>
          <w:spacing w:val="-5"/>
          <w:sz w:val="24"/>
        </w:rPr>
        <w:t> </w:t>
      </w:r>
      <w:r>
        <w:rPr>
          <w:sz w:val="24"/>
        </w:rPr>
        <w:t>of developing</w:t>
      </w:r>
      <w:r>
        <w:rPr>
          <w:spacing w:val="-3"/>
          <w:sz w:val="24"/>
        </w:rPr>
        <w:t> </w:t>
      </w:r>
      <w:r>
        <w:rPr>
          <w:sz w:val="24"/>
        </w:rPr>
        <w:t>efficient</w:t>
      </w:r>
      <w:r>
        <w:rPr>
          <w:spacing w:val="-1"/>
          <w:sz w:val="24"/>
        </w:rPr>
        <w:t> </w:t>
      </w:r>
      <w:r>
        <w:rPr>
          <w:sz w:val="24"/>
        </w:rPr>
        <w:t>modern control strategies</w:t>
      </w:r>
    </w:p>
    <w:p>
      <w:pPr>
        <w:pStyle w:val="BodyText"/>
        <w:spacing w:line="480" w:lineRule="auto" w:before="194"/>
        <w:ind w:left="480" w:right="1131"/>
      </w:pPr>
      <w:r>
        <w:rPr/>
        <w:t>As previously stated in the introduction section, traditional controllers like PID and</w:t>
      </w:r>
      <w:r>
        <w:rPr>
          <w:spacing w:val="-58"/>
        </w:rPr>
        <w:t> </w:t>
      </w:r>
      <w:r>
        <w:rPr/>
        <w:t>simple on off controllers doesn’t consider building dynamics and are not smart</w:t>
      </w:r>
      <w:r>
        <w:rPr>
          <w:spacing w:val="1"/>
        </w:rPr>
        <w:t> </w:t>
      </w:r>
      <w:r>
        <w:rPr/>
        <w:t>enough to consider interaction of different components supporting the building</w:t>
      </w:r>
      <w:r>
        <w:rPr>
          <w:spacing w:val="1"/>
        </w:rPr>
        <w:t> </w:t>
      </w:r>
      <w:r>
        <w:rPr/>
        <w:t>system. This deprive the building system the chance to save energy and in extreme</w:t>
      </w:r>
      <w:r>
        <w:rPr>
          <w:spacing w:val="-57"/>
        </w:rPr>
        <w:t> </w:t>
      </w:r>
      <w:r>
        <w:rPr/>
        <w:t>cases, it can create discomfort conditions especially during transient periods where</w:t>
      </w:r>
      <w:r>
        <w:rPr>
          <w:spacing w:val="-57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drastic</w:t>
      </w:r>
      <w:r>
        <w:rPr>
          <w:spacing w:val="-1"/>
        </w:rPr>
        <w:t> </w:t>
      </w:r>
      <w:r>
        <w:rPr/>
        <w:t>changes</w:t>
      </w:r>
      <w:r>
        <w:rPr>
          <w:spacing w:val="2"/>
        </w:rPr>
        <w:t> </w:t>
      </w:r>
      <w:r>
        <w:rPr/>
        <w:t>in indoor</w:t>
      </w:r>
      <w:r>
        <w:rPr>
          <w:spacing w:val="-1"/>
        </w:rPr>
        <w:t> </w:t>
      </w:r>
      <w:r>
        <w:rPr/>
        <w:t>or outdoor conditions.</w:t>
      </w:r>
    </w:p>
    <w:p>
      <w:pPr>
        <w:pStyle w:val="BodyText"/>
        <w:spacing w:line="480" w:lineRule="auto" w:before="200"/>
        <w:ind w:left="480" w:right="838"/>
      </w:pPr>
      <w:r>
        <w:rPr/>
        <w:t>In a complex system like building where there are different systems and subsystems</w:t>
      </w:r>
      <w:r>
        <w:rPr>
          <w:spacing w:val="1"/>
        </w:rPr>
        <w:t> </w:t>
      </w:r>
      <w:r>
        <w:rPr/>
        <w:t>interacting, an integrated approach should be taken both during design and operation</w:t>
      </w:r>
      <w:r>
        <w:rPr>
          <w:spacing w:val="1"/>
        </w:rPr>
        <w:t> </w:t>
      </w:r>
      <w:r>
        <w:rPr/>
        <w:t>phase so that the building meets its objective of providing better working environment</w:t>
      </w:r>
      <w:r>
        <w:rPr>
          <w:spacing w:val="-57"/>
        </w:rPr>
        <w:t> </w:t>
      </w:r>
      <w:r>
        <w:rPr/>
        <w:t>with minimum energy and maintenance cost. One of the integral approaches that</w:t>
      </w:r>
      <w:r>
        <w:rPr>
          <w:spacing w:val="1"/>
        </w:rPr>
        <w:t> </w:t>
      </w:r>
      <w:r>
        <w:rPr/>
        <w:t>secure</w:t>
      </w:r>
      <w:r>
        <w:rPr>
          <w:spacing w:val="-2"/>
        </w:rPr>
        <w:t> </w:t>
      </w:r>
      <w:r>
        <w:rPr/>
        <w:t>better</w:t>
      </w:r>
      <w:r>
        <w:rPr>
          <w:spacing w:val="-1"/>
        </w:rPr>
        <w:t> </w:t>
      </w:r>
      <w:r>
        <w:rPr/>
        <w:t>environment control with less energy</w:t>
      </w:r>
      <w:r>
        <w:rPr>
          <w:spacing w:val="-3"/>
        </w:rPr>
        <w:t> </w:t>
      </w:r>
      <w:r>
        <w:rPr/>
        <w:t>consumption is use</w:t>
      </w:r>
      <w:r>
        <w:rPr>
          <w:spacing w:val="-1"/>
        </w:rPr>
        <w:t> </w:t>
      </w:r>
      <w:r>
        <w:rPr/>
        <w:t>of a</w:t>
      </w:r>
      <w:r>
        <w:rPr>
          <w:spacing w:val="-1"/>
        </w:rPr>
        <w:t> </w:t>
      </w:r>
      <w:r>
        <w:rPr/>
        <w:t>model -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2" w:lineRule="auto" w:before="34"/>
        <w:ind w:left="480" w:right="999"/>
      </w:pPr>
      <w:r>
        <w:rPr/>
        <w:t>based optimal controller. In this research, a model - based predictive control strategy</w:t>
      </w:r>
      <w:r>
        <w:rPr>
          <w:spacing w:val="-57"/>
        </w:rPr>
        <w:t> </w:t>
      </w:r>
      <w:r>
        <w:rPr/>
        <w:t>is</w:t>
      </w:r>
      <w:r>
        <w:rPr>
          <w:spacing w:val="-1"/>
        </w:rPr>
        <w:t> </w:t>
      </w:r>
      <w:r>
        <w:rPr/>
        <w:t>used to</w:t>
      </w:r>
      <w:r>
        <w:rPr>
          <w:spacing w:val="-1"/>
        </w:rPr>
        <w:t> </w:t>
      </w:r>
      <w:r>
        <w:rPr/>
        <w:t>find optimum set</w:t>
      </w:r>
      <w:r>
        <w:rPr>
          <w:spacing w:val="-1"/>
        </w:rPr>
        <w:t> </w:t>
      </w:r>
      <w:r>
        <w:rPr/>
        <w:t>points 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HVAC and lighting</w:t>
      </w:r>
      <w:r>
        <w:rPr>
          <w:spacing w:val="-4"/>
        </w:rPr>
        <w:t> </w:t>
      </w:r>
      <w:r>
        <w:rPr/>
        <w:t>system operation.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01" w:after="0"/>
        <w:ind w:left="1056" w:right="0" w:hanging="577"/>
        <w:jc w:val="left"/>
      </w:pPr>
      <w:bookmarkStart w:name="_bookmark22" w:id="41"/>
      <w:bookmarkEnd w:id="41"/>
      <w:r>
        <w:rPr>
          <w:b w:val="0"/>
        </w:rPr>
      </w:r>
      <w:bookmarkStart w:name="_bookmark22" w:id="42"/>
      <w:bookmarkEnd w:id="42"/>
      <w:r>
        <w:rPr/>
        <w:t>Model</w:t>
      </w:r>
      <w:r>
        <w:rPr>
          <w:spacing w:val="-3"/>
        </w:rPr>
        <w:t> </w:t>
      </w:r>
      <w:r>
        <w:rPr/>
        <w:t>Predictive Control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 w:before="1"/>
        <w:ind w:left="480" w:right="899"/>
        <w:rPr>
          <w:i/>
        </w:rPr>
      </w:pPr>
      <w:r>
        <w:rPr/>
        <w:t>Model-based Predictive Control (MPC) is an advanced method of process control</w:t>
      </w:r>
      <w:r>
        <w:rPr>
          <w:spacing w:val="1"/>
        </w:rPr>
        <w:t> </w:t>
      </w:r>
      <w:r>
        <w:rPr/>
        <w:t>which relies on dynamic model of the process. Control design method based on MPC</w:t>
      </w:r>
      <w:r>
        <w:rPr>
          <w:spacing w:val="-57"/>
        </w:rPr>
        <w:t> </w:t>
      </w:r>
      <w:r>
        <w:rPr/>
        <w:t>is getting more and more popular in most industries and it is also an active area of</w:t>
      </w:r>
      <w:r>
        <w:rPr>
          <w:spacing w:val="1"/>
        </w:rPr>
        <w:t> </w:t>
      </w:r>
      <w:r>
        <w:rPr/>
        <w:t>research. One of the reason behind its popularity is its ability to yield high</w:t>
      </w:r>
      <w:r>
        <w:rPr>
          <w:spacing w:val="1"/>
        </w:rPr>
        <w:t> </w:t>
      </w:r>
      <w:r>
        <w:rPr/>
        <w:t>performance without human intervention for a long period of time (Carols E., David</w:t>
      </w:r>
      <w:r>
        <w:rPr>
          <w:spacing w:val="1"/>
        </w:rPr>
        <w:t> </w:t>
      </w:r>
      <w:r>
        <w:rPr/>
        <w:t>M., and Manfred 1989). MPC controller design involves the following three basic</w:t>
      </w:r>
      <w:r>
        <w:rPr>
          <w:spacing w:val="1"/>
        </w:rPr>
        <w:t> </w:t>
      </w:r>
      <w:r>
        <w:rPr/>
        <w:t>elements. Even if MPC can have different forms depending on the type of the process</w:t>
      </w:r>
      <w:r>
        <w:rPr>
          <w:spacing w:val="-57"/>
        </w:rPr>
        <w:t> </w:t>
      </w:r>
      <w:r>
        <w:rPr/>
        <w:t>that needs to be controlled, all MPC controllers have the following common features:</w:t>
      </w:r>
      <w:r>
        <w:rPr>
          <w:spacing w:val="-57"/>
        </w:rPr>
        <w:t> </w:t>
      </w:r>
      <w:r>
        <w:rPr>
          <w:i/>
        </w:rPr>
        <w:t>Process/Prediction</w:t>
      </w:r>
      <w:r>
        <w:rPr>
          <w:i/>
          <w:spacing w:val="-1"/>
        </w:rPr>
        <w:t> </w:t>
      </w:r>
      <w:r>
        <w:rPr>
          <w:i/>
        </w:rPr>
        <w:t>model:</w:t>
      </w:r>
    </w:p>
    <w:p>
      <w:pPr>
        <w:pStyle w:val="BodyText"/>
        <w:spacing w:line="480" w:lineRule="auto" w:before="1"/>
        <w:ind w:left="480" w:right="912"/>
      </w:pPr>
      <w:r>
        <w:rPr/>
        <w:t>The core of MPC is the process model which is used to predict how the process</w:t>
      </w:r>
      <w:r>
        <w:rPr>
          <w:spacing w:val="1"/>
        </w:rPr>
        <w:t> </w:t>
      </w:r>
      <w:r>
        <w:rPr/>
        <w:t>changes over time when it interacts with the internal and external disturbances. These</w:t>
      </w:r>
      <w:r>
        <w:rPr>
          <w:spacing w:val="-57"/>
        </w:rPr>
        <w:t> </w:t>
      </w:r>
      <w:r>
        <w:rPr/>
        <w:t>models helps to evaluate the system response for different control inputs and decide</w:t>
      </w:r>
      <w:r>
        <w:rPr>
          <w:spacing w:val="1"/>
        </w:rPr>
        <w:t> </w:t>
      </w:r>
      <w:r>
        <w:rPr/>
        <w:t>the best combination of control inputs that gives optimal performance. The</w:t>
      </w:r>
      <w:r>
        <w:rPr>
          <w:spacing w:val="1"/>
        </w:rPr>
        <w:t> </w:t>
      </w:r>
      <w:r>
        <w:rPr/>
        <w:t>performance of MPC highly depends on how close these models predict the actual</w:t>
      </w:r>
      <w:r>
        <w:rPr>
          <w:spacing w:val="1"/>
        </w:rPr>
        <w:t> </w:t>
      </w:r>
      <w:r>
        <w:rPr/>
        <w:t>process.</w:t>
      </w:r>
    </w:p>
    <w:p>
      <w:pPr>
        <w:pStyle w:val="BodyText"/>
        <w:spacing w:before="4"/>
        <w:ind w:left="480"/>
      </w:pPr>
      <w:r>
        <w:rPr/>
        <w:t>The</w:t>
      </w:r>
      <w:r>
        <w:rPr>
          <w:spacing w:val="-3"/>
        </w:rPr>
        <w:t> </w:t>
      </w:r>
      <w:r>
        <w:rPr/>
        <w:t>process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 general</w:t>
      </w:r>
      <w:r>
        <w:rPr>
          <w:spacing w:val="-1"/>
        </w:rPr>
        <w:t> </w:t>
      </w:r>
      <w:r>
        <w:rPr/>
        <w:t>form using</w:t>
      </w:r>
      <w:r>
        <w:rPr>
          <w:spacing w:val="-3"/>
        </w:rPr>
        <w:t> </w:t>
      </w:r>
      <w:r>
        <w:rPr/>
        <w:t>Equation</w:t>
      </w:r>
      <w:r>
        <w:rPr>
          <w:spacing w:val="1"/>
        </w:rPr>
        <w:t> </w:t>
      </w:r>
      <w:hyperlink w:history="true" w:anchor="_bookmark23">
        <w:r>
          <w:rPr>
            <w:rFonts w:ascii="Cambria Math"/>
          </w:rPr>
          <w:t>6</w:t>
        </w:r>
        <w:r>
          <w:rPr>
            <w:rFonts w:ascii="Cambria Math"/>
            <w:spacing w:val="7"/>
          </w:rPr>
          <w:t> </w:t>
        </w:r>
      </w:hyperlink>
      <w:r>
        <w:rPr/>
        <w:t>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  <w:r>
        <w:rPr/>
        <w:pict>
          <v:rect style="position:absolute;margin-left:108.5pt;margin-top:18.973583pt;width:381.430006pt;height:.480078pt;mso-position-horizontal-relative:page;mso-position-vertical-relative:paragraph;z-index:-1571686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394" w:val="left" w:leader="none"/>
        </w:tabs>
        <w:spacing w:before="0"/>
        <w:ind w:left="2626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𝒙(𝒌</w:t>
      </w:r>
      <w:r>
        <w:rPr>
          <w:rFonts w:ascii="Cambria Math" w:eastAsia="Cambria Math"/>
          <w:spacing w:val="-2"/>
          <w:sz w:val="21"/>
        </w:rPr>
        <w:t> </w:t>
      </w:r>
      <w:r>
        <w:rPr>
          <w:rFonts w:ascii="Cambria Math" w:eastAsia="Cambria Math"/>
          <w:sz w:val="21"/>
        </w:rPr>
        <w:t>+ 𝟏)</w:t>
      </w:r>
      <w:r>
        <w:rPr>
          <w:rFonts w:ascii="Cambria Math" w:eastAsia="Cambria Math"/>
          <w:spacing w:val="11"/>
          <w:sz w:val="21"/>
        </w:rPr>
        <w:t> </w:t>
      </w:r>
      <w:r>
        <w:rPr>
          <w:rFonts w:ascii="Cambria Math" w:eastAsia="Cambria Math"/>
          <w:sz w:val="21"/>
        </w:rPr>
        <w:t>=</w:t>
      </w:r>
      <w:r>
        <w:rPr>
          <w:rFonts w:ascii="Cambria Math" w:eastAsia="Cambria Math"/>
          <w:spacing w:val="13"/>
          <w:sz w:val="21"/>
        </w:rPr>
        <w:t> </w:t>
      </w:r>
      <w:r>
        <w:rPr>
          <w:rFonts w:ascii="Cambria Math" w:eastAsia="Cambria Math"/>
          <w:sz w:val="21"/>
        </w:rPr>
        <w:t>𝒈(𝒙</w:t>
      </w:r>
      <w:r>
        <w:rPr>
          <w:rFonts w:ascii="Cambria Math" w:eastAsia="Cambria Math"/>
          <w:position w:val="1"/>
          <w:sz w:val="21"/>
        </w:rPr>
        <w:t>(</w:t>
      </w:r>
      <w:r>
        <w:rPr>
          <w:rFonts w:ascii="Cambria Math" w:eastAsia="Cambria Math"/>
          <w:sz w:val="21"/>
        </w:rPr>
        <w:t>𝒌</w:t>
      </w:r>
      <w:r>
        <w:rPr>
          <w:rFonts w:ascii="Cambria Math" w:eastAsia="Cambria Math"/>
          <w:position w:val="1"/>
          <w:sz w:val="21"/>
        </w:rPr>
        <w:t>)</w:t>
      </w:r>
      <w:r>
        <w:rPr>
          <w:rFonts w:ascii="Cambria Math" w:eastAsia="Cambria Math"/>
          <w:sz w:val="21"/>
        </w:rPr>
        <w:t>,</w:t>
      </w:r>
      <w:r>
        <w:rPr>
          <w:rFonts w:ascii="Cambria Math" w:eastAsia="Cambria Math"/>
          <w:spacing w:val="-15"/>
          <w:sz w:val="21"/>
        </w:rPr>
        <w:t> </w:t>
      </w:r>
      <w:r>
        <w:rPr>
          <w:rFonts w:ascii="Cambria Math" w:eastAsia="Cambria Math"/>
          <w:sz w:val="21"/>
        </w:rPr>
        <w:t>𝒚</w:t>
      </w:r>
      <w:r>
        <w:rPr>
          <w:rFonts w:ascii="Cambria Math" w:eastAsia="Cambria Math"/>
          <w:position w:val="1"/>
          <w:sz w:val="21"/>
        </w:rPr>
        <w:t>(</w:t>
      </w:r>
      <w:r>
        <w:rPr>
          <w:rFonts w:ascii="Cambria Math" w:eastAsia="Cambria Math"/>
          <w:sz w:val="21"/>
        </w:rPr>
        <w:t>𝒌</w:t>
      </w:r>
      <w:r>
        <w:rPr>
          <w:rFonts w:ascii="Cambria Math" w:eastAsia="Cambria Math"/>
          <w:position w:val="1"/>
          <w:sz w:val="21"/>
        </w:rPr>
        <w:t>)</w:t>
      </w:r>
      <w:r>
        <w:rPr>
          <w:rFonts w:ascii="Cambria Math" w:eastAsia="Cambria Math"/>
          <w:sz w:val="21"/>
        </w:rPr>
        <w:t>,</w:t>
      </w:r>
      <w:r>
        <w:rPr>
          <w:rFonts w:ascii="Cambria Math" w:eastAsia="Cambria Math"/>
          <w:spacing w:val="-15"/>
          <w:sz w:val="21"/>
        </w:rPr>
        <w:t> </w:t>
      </w:r>
      <w:r>
        <w:rPr>
          <w:rFonts w:ascii="Cambria Math" w:eastAsia="Cambria Math"/>
          <w:sz w:val="21"/>
        </w:rPr>
        <w:t>𝒖</w:t>
      </w:r>
      <w:r>
        <w:rPr>
          <w:rFonts w:ascii="Cambria Math" w:eastAsia="Cambria Math"/>
          <w:position w:val="1"/>
          <w:sz w:val="21"/>
        </w:rPr>
        <w:t>(</w:t>
      </w:r>
      <w:r>
        <w:rPr>
          <w:rFonts w:ascii="Cambria Math" w:eastAsia="Cambria Math"/>
          <w:sz w:val="21"/>
        </w:rPr>
        <w:t>𝒌</w:t>
      </w:r>
      <w:r>
        <w:rPr>
          <w:rFonts w:ascii="Cambria Math" w:eastAsia="Cambria Math"/>
          <w:position w:val="1"/>
          <w:sz w:val="21"/>
        </w:rPr>
        <w:t>)</w:t>
      </w:r>
      <w:r>
        <w:rPr>
          <w:rFonts w:ascii="Cambria Math" w:eastAsia="Cambria Math"/>
          <w:sz w:val="21"/>
        </w:rPr>
        <w:t>,</w:t>
      </w:r>
      <w:r>
        <w:rPr>
          <w:rFonts w:ascii="Cambria Math" w:eastAsia="Cambria Math"/>
          <w:spacing w:val="-16"/>
          <w:sz w:val="21"/>
        </w:rPr>
        <w:t> </w:t>
      </w:r>
      <w:r>
        <w:rPr>
          <w:rFonts w:ascii="Cambria Math" w:eastAsia="Cambria Math"/>
          <w:sz w:val="21"/>
        </w:rPr>
        <w:t>𝒅</w:t>
      </w:r>
      <w:r>
        <w:rPr>
          <w:rFonts w:ascii="Cambria Math" w:eastAsia="Cambria Math"/>
          <w:position w:val="1"/>
          <w:sz w:val="21"/>
        </w:rPr>
        <w:t>(</w:t>
      </w:r>
      <w:r>
        <w:rPr>
          <w:rFonts w:ascii="Cambria Math" w:eastAsia="Cambria Math"/>
          <w:sz w:val="21"/>
        </w:rPr>
        <w:t>𝒌</w:t>
      </w:r>
      <w:r>
        <w:rPr>
          <w:rFonts w:ascii="Cambria Math" w:eastAsia="Cambria Math"/>
          <w:position w:val="1"/>
          <w:sz w:val="21"/>
        </w:rPr>
        <w:t>)</w:t>
      </w:r>
      <w:r>
        <w:rPr>
          <w:rFonts w:ascii="Cambria Math" w:eastAsia="Cambria Math"/>
          <w:sz w:val="21"/>
        </w:rPr>
        <w:t>)</w:t>
        <w:tab/>
      </w:r>
      <w:bookmarkStart w:name="_bookmark23" w:id="43"/>
      <w:bookmarkEnd w:id="43"/>
      <w:r>
        <w:rPr>
          <w:rFonts w:ascii="Cambria Math" w:eastAsia="Cambria Math"/>
          <w:sz w:val="21"/>
        </w:rPr>
        <w:t>6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15"/>
        </w:rPr>
      </w:pPr>
    </w:p>
    <w:p>
      <w:pPr>
        <w:pStyle w:val="BodyText"/>
        <w:spacing w:line="480" w:lineRule="auto" w:before="60"/>
        <w:ind w:left="480" w:right="898"/>
      </w:pPr>
      <w:r>
        <w:rPr/>
        <w:t>where x(k) is the state variable,</w:t>
      </w:r>
      <w:r>
        <w:rPr>
          <w:spacing w:val="1"/>
        </w:rPr>
        <w:t> </w:t>
      </w:r>
      <w:r>
        <w:rPr/>
        <w:t>u(k) is the control input signal , d(k) is a vector</w:t>
      </w:r>
      <w:r>
        <w:rPr>
          <w:spacing w:val="1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known</w:t>
      </w:r>
      <w:r>
        <w:rPr>
          <w:spacing w:val="-2"/>
        </w:rPr>
        <w:t> </w:t>
      </w:r>
      <w:r>
        <w:rPr/>
        <w:t>signals</w:t>
      </w:r>
      <w:r>
        <w:rPr>
          <w:spacing w:val="-1"/>
        </w:rPr>
        <w:t> </w:t>
      </w:r>
      <w:r>
        <w:rPr/>
        <w:t>,such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signal and</w:t>
      </w:r>
      <w:r>
        <w:rPr>
          <w:spacing w:val="-2"/>
        </w:rPr>
        <w:t> </w:t>
      </w:r>
      <w:r>
        <w:rPr/>
        <w:t>known</w:t>
      </w:r>
      <w:r>
        <w:rPr>
          <w:spacing w:val="-2"/>
        </w:rPr>
        <w:t> </w:t>
      </w:r>
      <w:r>
        <w:rPr/>
        <w:t>(or</w:t>
      </w:r>
      <w:r>
        <w:rPr>
          <w:spacing w:val="-2"/>
        </w:rPr>
        <w:t> </w:t>
      </w:r>
      <w:r>
        <w:rPr/>
        <w:t>measurable)</w:t>
      </w:r>
      <w:r>
        <w:rPr>
          <w:spacing w:val="-57"/>
        </w:rPr>
        <w:t> </w:t>
      </w:r>
      <w:r>
        <w:rPr/>
        <w:t>disturbances,</w:t>
      </w:r>
      <w:r>
        <w:rPr>
          <w:spacing w:val="3"/>
        </w:rPr>
        <w:t> </w:t>
      </w:r>
      <w:r>
        <w:rPr/>
        <w:t>y(k)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 measurement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k represent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step. For</w:t>
      </w:r>
      <w:r>
        <w:rPr>
          <w:spacing w:val="-1"/>
        </w:rPr>
        <w:t> </w:t>
      </w:r>
      <w:r>
        <w:rPr/>
        <w:t>a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979"/>
      </w:pPr>
      <w:r>
        <w:rPr/>
        <w:t>multiple input multiple output (MIMO) system each one of the above parameters</w:t>
      </w:r>
      <w:r>
        <w:rPr>
          <w:spacing w:val="1"/>
        </w:rPr>
        <w:t> </w:t>
      </w:r>
      <w:r>
        <w:rPr/>
        <w:t>represent a vector of inputs and outputs. Given a predicted input sequence, the</w:t>
      </w:r>
      <w:r>
        <w:rPr>
          <w:spacing w:val="1"/>
        </w:rPr>
        <w:t> </w:t>
      </w:r>
      <w:r>
        <w:rPr/>
        <w:t>corresponding sequence of the state predictions is generated by simulating the model</w:t>
      </w:r>
      <w:r>
        <w:rPr>
          <w:spacing w:val="-57"/>
        </w:rPr>
        <w:t> </w:t>
      </w:r>
      <w:r>
        <w:rPr/>
        <w:t>forward over the prediction horizon of N sampling intervals. These predicted</w:t>
      </w:r>
      <w:r>
        <w:rPr>
          <w:spacing w:val="1"/>
        </w:rPr>
        <w:t> </w:t>
      </w:r>
      <w:r>
        <w:rPr/>
        <w:t>sequences</w:t>
      </w:r>
      <w:r>
        <w:rPr>
          <w:spacing w:val="1"/>
        </w:rPr>
        <w:t> </w:t>
      </w:r>
      <w:r>
        <w:rPr/>
        <w:t>can be</w:t>
      </w:r>
      <w:r>
        <w:rPr>
          <w:spacing w:val="-1"/>
        </w:rPr>
        <w:t> </w:t>
      </w:r>
      <w:r>
        <w:rPr/>
        <w:t>stacked</w:t>
      </w:r>
      <w:r>
        <w:rPr>
          <w:spacing w:val="2"/>
        </w:rPr>
        <w:t> </w:t>
      </w:r>
      <w:r>
        <w:rPr/>
        <w:t>into vectors as:</w:t>
      </w:r>
    </w:p>
    <w:p>
      <w:pPr>
        <w:pStyle w:val="BodyText"/>
        <w:tabs>
          <w:tab w:pos="1989" w:val="left" w:leader="none"/>
          <w:tab w:pos="3132" w:val="left" w:leader="none"/>
          <w:tab w:pos="4726" w:val="left" w:leader="none"/>
          <w:tab w:pos="5254" w:val="left" w:leader="none"/>
          <w:tab w:pos="6387" w:val="left" w:leader="none"/>
        </w:tabs>
        <w:spacing w:line="67" w:lineRule="auto" w:before="229"/>
        <w:ind w:left="1464"/>
        <w:rPr>
          <w:rFonts w:ascii="Cambria Math" w:eastAsia="Cambria Math"/>
        </w:rPr>
      </w:pPr>
      <w:r>
        <w:rPr>
          <w:rFonts w:ascii="Cambria Math" w:eastAsia="Cambria Math"/>
          <w:w w:val="90"/>
          <w:position w:val="-15"/>
        </w:rPr>
        <w:t>𝖥</w:t>
        <w:tab/>
      </w:r>
      <w:r>
        <w:rPr>
          <w:rFonts w:ascii="Cambria Math" w:eastAsia="Cambria Math"/>
          <w:w w:val="90"/>
        </w:rPr>
        <w:t>𝑢</w:t>
      </w:r>
      <w:r>
        <w:rPr>
          <w:rFonts w:ascii="Cambria Math" w:eastAsia="Cambria Math"/>
          <w:w w:val="90"/>
          <w:position w:val="1"/>
        </w:rPr>
        <w:t>(</w:t>
      </w:r>
      <w:r>
        <w:rPr>
          <w:rFonts w:ascii="Cambria Math" w:eastAsia="Cambria Math"/>
          <w:w w:val="90"/>
        </w:rPr>
        <w:t>𝑘</w:t>
      </w:r>
      <w:r>
        <w:rPr>
          <w:rFonts w:ascii="Cambria Math" w:eastAsia="Cambria Math"/>
          <w:w w:val="90"/>
          <w:position w:val="1"/>
        </w:rPr>
        <w:t>|</w:t>
      </w:r>
      <w:r>
        <w:rPr>
          <w:rFonts w:ascii="Cambria Math" w:eastAsia="Cambria Math"/>
          <w:w w:val="90"/>
        </w:rPr>
        <w:t>𝑘</w:t>
      </w:r>
      <w:r>
        <w:rPr>
          <w:rFonts w:ascii="Cambria Math" w:eastAsia="Cambria Math"/>
          <w:w w:val="90"/>
          <w:position w:val="1"/>
        </w:rPr>
        <w:t>)</w:t>
        <w:tab/>
      </w:r>
      <w:r>
        <w:rPr>
          <w:rFonts w:ascii="Cambria Math" w:eastAsia="Cambria Math"/>
          <w:w w:val="90"/>
          <w:position w:val="-15"/>
        </w:rPr>
        <w:t>1</w:t>
        <w:tab/>
        <w:t>𝖥</w:t>
        <w:tab/>
      </w:r>
      <w:r>
        <w:rPr>
          <w:rFonts w:ascii="Cambria Math" w:eastAsia="Cambria Math"/>
          <w:w w:val="90"/>
        </w:rPr>
        <w:t>𝑥</w:t>
      </w:r>
      <w:r>
        <w:rPr>
          <w:rFonts w:ascii="Cambria Math" w:eastAsia="Cambria Math"/>
          <w:w w:val="90"/>
          <w:position w:val="1"/>
        </w:rPr>
        <w:t>(</w:t>
      </w:r>
      <w:r>
        <w:rPr>
          <w:rFonts w:ascii="Cambria Math" w:eastAsia="Cambria Math"/>
          <w:w w:val="90"/>
        </w:rPr>
        <w:t>𝑘</w:t>
      </w:r>
      <w:r>
        <w:rPr>
          <w:rFonts w:ascii="Cambria Math" w:eastAsia="Cambria Math"/>
          <w:w w:val="90"/>
          <w:position w:val="1"/>
        </w:rPr>
        <w:t>|</w:t>
      </w:r>
      <w:r>
        <w:rPr>
          <w:rFonts w:ascii="Cambria Math" w:eastAsia="Cambria Math"/>
          <w:w w:val="90"/>
        </w:rPr>
        <w:t>𝑘</w:t>
      </w:r>
      <w:r>
        <w:rPr>
          <w:rFonts w:ascii="Cambria Math" w:eastAsia="Cambria Math"/>
          <w:w w:val="90"/>
          <w:position w:val="1"/>
        </w:rPr>
        <w:t>)</w:t>
        <w:tab/>
      </w:r>
      <w:r>
        <w:rPr>
          <w:rFonts w:ascii="Cambria Math" w:eastAsia="Cambria Math"/>
          <w:w w:val="90"/>
          <w:position w:val="-15"/>
        </w:rPr>
        <w:t>1</w:t>
      </w:r>
    </w:p>
    <w:p>
      <w:pPr>
        <w:spacing w:after="0" w:line="67" w:lineRule="auto"/>
        <w:rPr>
          <w:rFonts w:ascii="Cambria Math" w:eastAsia="Cambria Math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260" w:lineRule="exact" w:before="138"/>
        <w:ind w:left="1464"/>
        <w:rPr>
          <w:rFonts w:ascii="Cambria Math"/>
        </w:rPr>
      </w:pPr>
      <w:r>
        <w:rPr>
          <w:rFonts w:ascii="Cambria Math"/>
          <w:w w:val="107"/>
        </w:rPr>
        <w:t>I</w:t>
      </w:r>
    </w:p>
    <w:p>
      <w:pPr>
        <w:pStyle w:val="BodyText"/>
        <w:spacing w:line="267" w:lineRule="exact"/>
        <w:ind w:left="900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u</w:t>
      </w:r>
      <w:r>
        <w:rPr>
          <w:rFonts w:ascii="Cambria Math" w:eastAsia="Cambria Math"/>
          <w:w w:val="105"/>
          <w:vertAlign w:val="subscript"/>
        </w:rPr>
        <w:t>𝑘</w:t>
      </w:r>
      <w:r>
        <w:rPr>
          <w:rFonts w:ascii="Cambria Math" w:eastAsia="Cambria Math"/>
          <w:spacing w:val="13"/>
          <w:w w:val="105"/>
          <w:vertAlign w:val="baseline"/>
        </w:rPr>
        <w:t> </w:t>
      </w:r>
      <w:r>
        <w:rPr>
          <w:rFonts w:ascii="Cambria Math" w:eastAsia="Cambria Math"/>
          <w:w w:val="105"/>
          <w:vertAlign w:val="baseline"/>
        </w:rPr>
        <w:t>=</w:t>
      </w:r>
      <w:r>
        <w:rPr>
          <w:rFonts w:ascii="Cambria Math" w:eastAsia="Cambria Math"/>
          <w:spacing w:val="2"/>
          <w:w w:val="105"/>
          <w:vertAlign w:val="baseline"/>
        </w:rPr>
        <w:t> </w:t>
      </w:r>
      <w:r>
        <w:rPr>
          <w:rFonts w:ascii="Cambria Math" w:eastAsia="Cambria Math"/>
          <w:w w:val="105"/>
          <w:position w:val="5"/>
          <w:vertAlign w:val="baseline"/>
        </w:rPr>
        <w:t>I</w:t>
      </w:r>
    </w:p>
    <w:p>
      <w:pPr>
        <w:pStyle w:val="BodyText"/>
        <w:spacing w:line="206" w:lineRule="auto"/>
        <w:ind w:left="1464" w:right="-17"/>
        <w:rPr>
          <w:rFonts w:ascii="Cambria Math"/>
        </w:rPr>
      </w:pPr>
      <w:r>
        <w:rPr>
          <w:rFonts w:ascii="Cambria Math"/>
          <w:w w:val="105"/>
        </w:rPr>
        <w:t>I</w:t>
      </w:r>
      <w:r>
        <w:rPr>
          <w:rFonts w:ascii="Cambria Math"/>
          <w:spacing w:val="-53"/>
          <w:w w:val="105"/>
        </w:rPr>
        <w:t> </w:t>
      </w:r>
      <w:r>
        <w:rPr>
          <w:rFonts w:ascii="Cambria Math"/>
          <w:w w:val="105"/>
        </w:rPr>
        <w:t>I</w:t>
      </w:r>
    </w:p>
    <w:p>
      <w:pPr>
        <w:pStyle w:val="BodyText"/>
        <w:tabs>
          <w:tab w:pos="1544" w:val="left" w:leader="none"/>
        </w:tabs>
        <w:spacing w:line="153" w:lineRule="auto" w:before="33"/>
        <w:ind w:left="243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𝑢(𝑘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1|𝑘</w:t>
        <w:tab/>
      </w:r>
      <w:r>
        <w:rPr>
          <w:rFonts w:ascii="Cambria Math" w:eastAsia="Cambria Math"/>
          <w:position w:val="-13"/>
        </w:rPr>
        <w:t>I</w:t>
      </w:r>
    </w:p>
    <w:p>
      <w:pPr>
        <w:pStyle w:val="BodyText"/>
        <w:tabs>
          <w:tab w:pos="1544" w:val="left" w:leader="none"/>
        </w:tabs>
        <w:spacing w:line="160" w:lineRule="auto"/>
        <w:ind w:left="726"/>
        <w:rPr>
          <w:rFonts w:ascii="Cambria Math"/>
        </w:rPr>
      </w:pPr>
      <w:r>
        <w:rPr>
          <w:rFonts w:ascii="Cambria Math"/>
          <w:w w:val="105"/>
        </w:rPr>
        <w:t>.</w:t>
      </w:r>
      <w:r>
        <w:rPr>
          <w:w w:val="105"/>
        </w:rPr>
        <w:tab/>
      </w:r>
      <w:r>
        <w:rPr>
          <w:rFonts w:ascii="Cambria Math"/>
          <w:spacing w:val="-4"/>
          <w:w w:val="105"/>
          <w:position w:val="-9"/>
        </w:rPr>
        <w:t>I</w:t>
      </w:r>
    </w:p>
    <w:p>
      <w:pPr>
        <w:pStyle w:val="BodyText"/>
        <w:tabs>
          <w:tab w:pos="1544" w:val="left" w:leader="none"/>
        </w:tabs>
        <w:spacing w:line="172" w:lineRule="auto"/>
        <w:ind w:left="726"/>
        <w:rPr>
          <w:rFonts w:ascii="Cambria Math"/>
        </w:rPr>
      </w:pPr>
      <w:r>
        <w:rPr>
          <w:rFonts w:ascii="Cambria Math"/>
          <w:w w:val="105"/>
        </w:rPr>
        <w:t>.</w:t>
      </w:r>
      <w:r>
        <w:rPr>
          <w:w w:val="105"/>
        </w:rPr>
        <w:tab/>
      </w:r>
      <w:r>
        <w:rPr>
          <w:rFonts w:ascii="Cambria Math"/>
          <w:spacing w:val="-4"/>
          <w:w w:val="105"/>
          <w:position w:val="-5"/>
        </w:rPr>
        <w:t>I</w:t>
      </w:r>
    </w:p>
    <w:p>
      <w:pPr>
        <w:pStyle w:val="BodyText"/>
        <w:tabs>
          <w:tab w:pos="1544" w:val="left" w:leader="none"/>
        </w:tabs>
        <w:spacing w:line="251" w:lineRule="exact"/>
        <w:ind w:left="726"/>
        <w:rPr>
          <w:rFonts w:ascii="Cambria Math"/>
        </w:rPr>
      </w:pPr>
      <w:r>
        <w:rPr>
          <w:rFonts w:ascii="Cambria Math"/>
          <w:w w:val="105"/>
          <w:position w:val="2"/>
        </w:rPr>
        <w:t>.</w:t>
      </w:r>
      <w:r>
        <w:rPr>
          <w:w w:val="105"/>
          <w:position w:val="2"/>
        </w:rPr>
        <w:tab/>
      </w:r>
      <w:r>
        <w:rPr>
          <w:rFonts w:ascii="Cambria Math"/>
          <w:spacing w:val="-4"/>
          <w:w w:val="105"/>
        </w:rPr>
        <w:t>I</w:t>
      </w:r>
    </w:p>
    <w:p>
      <w:pPr>
        <w:spacing w:line="260" w:lineRule="exact" w:before="138"/>
        <w:ind w:left="1450" w:right="0" w:firstLine="0"/>
        <w:jc w:val="left"/>
        <w:rPr>
          <w:rFonts w:ascii="Cambria Math"/>
          <w:sz w:val="24"/>
        </w:rPr>
      </w:pPr>
      <w:r>
        <w:rPr/>
        <w:br w:type="column"/>
      </w:r>
      <w:r>
        <w:rPr>
          <w:rFonts w:ascii="Cambria Math"/>
          <w:w w:val="105"/>
          <w:sz w:val="24"/>
        </w:rPr>
        <w:t>I</w:t>
      </w:r>
    </w:p>
    <w:p>
      <w:pPr>
        <w:pStyle w:val="BodyText"/>
        <w:spacing w:line="267" w:lineRule="exact"/>
        <w:ind w:left="900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x</w:t>
      </w:r>
      <w:r>
        <w:rPr>
          <w:rFonts w:ascii="Cambria Math" w:eastAsia="Cambria Math"/>
          <w:w w:val="105"/>
          <w:vertAlign w:val="subscript"/>
        </w:rPr>
        <w:t>𝑘</w:t>
      </w:r>
      <w:r>
        <w:rPr>
          <w:rFonts w:ascii="Cambria Math" w:eastAsia="Cambria Math"/>
          <w:spacing w:val="16"/>
          <w:w w:val="105"/>
          <w:vertAlign w:val="baseline"/>
        </w:rPr>
        <w:t> </w:t>
      </w:r>
      <w:r>
        <w:rPr>
          <w:rFonts w:ascii="Cambria Math" w:eastAsia="Cambria Math"/>
          <w:w w:val="105"/>
          <w:vertAlign w:val="baseline"/>
        </w:rPr>
        <w:t>=</w:t>
      </w:r>
      <w:r>
        <w:rPr>
          <w:rFonts w:ascii="Cambria Math" w:eastAsia="Cambria Math"/>
          <w:spacing w:val="2"/>
          <w:w w:val="105"/>
          <w:vertAlign w:val="baseline"/>
        </w:rPr>
        <w:t> </w:t>
      </w:r>
      <w:r>
        <w:rPr>
          <w:rFonts w:ascii="Cambria Math" w:eastAsia="Cambria Math"/>
          <w:w w:val="105"/>
          <w:position w:val="5"/>
          <w:vertAlign w:val="baseline"/>
        </w:rPr>
        <w:t>I</w:t>
      </w:r>
    </w:p>
    <w:p>
      <w:pPr>
        <w:pStyle w:val="BodyText"/>
        <w:spacing w:line="206" w:lineRule="auto"/>
        <w:ind w:left="1450" w:right="-17"/>
        <w:rPr>
          <w:rFonts w:ascii="Cambria Math"/>
        </w:rPr>
      </w:pPr>
      <w:r>
        <w:rPr>
          <w:rFonts w:ascii="Cambria Math"/>
          <w:w w:val="105"/>
        </w:rPr>
        <w:t>I</w:t>
      </w:r>
      <w:r>
        <w:rPr>
          <w:rFonts w:ascii="Cambria Math"/>
          <w:spacing w:val="-53"/>
          <w:w w:val="105"/>
        </w:rPr>
        <w:t> </w:t>
      </w:r>
      <w:r>
        <w:rPr>
          <w:rFonts w:ascii="Cambria Math"/>
          <w:w w:val="105"/>
        </w:rPr>
        <w:t>I</w:t>
      </w:r>
    </w:p>
    <w:p>
      <w:pPr>
        <w:pStyle w:val="BodyText"/>
        <w:tabs>
          <w:tab w:pos="1536" w:val="left" w:leader="none"/>
        </w:tabs>
        <w:spacing w:line="153" w:lineRule="auto" w:before="33"/>
        <w:ind w:left="195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𝑥(𝑘</w:t>
      </w:r>
      <w:r>
        <w:rPr>
          <w:rFonts w:ascii="Cambria Math" w:eastAsia="Cambria Math"/>
          <w:spacing w:val="8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1|𝑘)</w:t>
        <w:tab/>
      </w:r>
      <w:r>
        <w:rPr>
          <w:rFonts w:ascii="Cambria Math" w:eastAsia="Cambria Math"/>
          <w:position w:val="-13"/>
        </w:rPr>
        <w:t>I</w:t>
      </w:r>
    </w:p>
    <w:p>
      <w:pPr>
        <w:pStyle w:val="BodyText"/>
        <w:tabs>
          <w:tab w:pos="1536" w:val="left" w:leader="none"/>
        </w:tabs>
        <w:spacing w:line="160" w:lineRule="auto"/>
        <w:ind w:left="723"/>
        <w:rPr>
          <w:rFonts w:ascii="Cambria Math"/>
        </w:rPr>
      </w:pPr>
      <w:r>
        <w:rPr>
          <w:rFonts w:ascii="Cambria Math"/>
          <w:w w:val="105"/>
        </w:rPr>
        <w:t>.</w:t>
      </w:r>
      <w:r>
        <w:rPr>
          <w:w w:val="105"/>
        </w:rPr>
        <w:tab/>
      </w:r>
      <w:r>
        <w:rPr>
          <w:rFonts w:ascii="Cambria Math"/>
          <w:w w:val="105"/>
          <w:position w:val="-9"/>
        </w:rPr>
        <w:t>I</w:t>
      </w:r>
    </w:p>
    <w:p>
      <w:pPr>
        <w:pStyle w:val="BodyText"/>
        <w:tabs>
          <w:tab w:pos="1536" w:val="left" w:leader="none"/>
        </w:tabs>
        <w:spacing w:line="172" w:lineRule="auto"/>
        <w:ind w:left="723"/>
        <w:rPr>
          <w:rFonts w:ascii="Cambria Math"/>
        </w:rPr>
      </w:pPr>
      <w:r>
        <w:rPr>
          <w:rFonts w:ascii="Cambria Math"/>
          <w:w w:val="105"/>
        </w:rPr>
        <w:t>.</w:t>
      </w:r>
      <w:r>
        <w:rPr>
          <w:w w:val="105"/>
        </w:rPr>
        <w:tab/>
      </w:r>
      <w:r>
        <w:rPr>
          <w:rFonts w:ascii="Cambria Math"/>
          <w:w w:val="105"/>
          <w:position w:val="-5"/>
        </w:rPr>
        <w:t>I</w:t>
      </w:r>
    </w:p>
    <w:p>
      <w:pPr>
        <w:pStyle w:val="BodyText"/>
        <w:tabs>
          <w:tab w:pos="1536" w:val="left" w:leader="none"/>
        </w:tabs>
        <w:spacing w:line="251" w:lineRule="exact"/>
        <w:ind w:left="723"/>
        <w:rPr>
          <w:rFonts w:ascii="Cambria Math"/>
        </w:rPr>
      </w:pPr>
      <w:r>
        <w:rPr>
          <w:rFonts w:ascii="Cambria Math"/>
          <w:w w:val="105"/>
          <w:position w:val="2"/>
        </w:rPr>
        <w:t>.</w:t>
      </w:r>
      <w:r>
        <w:rPr>
          <w:w w:val="105"/>
          <w:position w:val="2"/>
        </w:rPr>
        <w:tab/>
      </w:r>
      <w:r>
        <w:rPr>
          <w:rFonts w:ascii="Cambria Math"/>
          <w:w w:val="105"/>
        </w:rPr>
        <w:t>I</w:t>
      </w:r>
    </w:p>
    <w:p>
      <w:pPr>
        <w:spacing w:after="0" w:line="251" w:lineRule="exact"/>
        <w:rPr>
          <w:rFonts w:ascii="Cambria Math"/>
        </w:rPr>
        <w:sectPr>
          <w:type w:val="continuous"/>
          <w:pgSz w:w="11910" w:h="16840"/>
          <w:pgMar w:top="1500" w:bottom="280" w:left="1680" w:right="600"/>
          <w:cols w:num="4" w:equalWidth="0">
            <w:col w:w="1549" w:space="40"/>
            <w:col w:w="1629" w:space="59"/>
            <w:col w:w="1535" w:space="39"/>
            <w:col w:w="4779"/>
          </w:cols>
        </w:sectPr>
      </w:pPr>
    </w:p>
    <w:p>
      <w:pPr>
        <w:pStyle w:val="BodyText"/>
        <w:tabs>
          <w:tab w:pos="4726" w:val="left" w:leader="none"/>
        </w:tabs>
        <w:spacing w:line="253" w:lineRule="exact"/>
        <w:ind w:left="1464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[𝑢(𝑘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𝑁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1|𝑘)]</w:t>
        <w:tab/>
        <w:t>[𝑥(𝑘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𝑁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1|𝑘)]</w:t>
      </w:r>
    </w:p>
    <w:p>
      <w:pPr>
        <w:pStyle w:val="BodyText"/>
        <w:spacing w:before="11"/>
        <w:rPr>
          <w:rFonts w:ascii="Cambria Math"/>
          <w:sz w:val="14"/>
        </w:rPr>
      </w:pPr>
    </w:p>
    <w:p>
      <w:pPr>
        <w:pStyle w:val="BodyText"/>
        <w:tabs>
          <w:tab w:pos="1925" w:val="left" w:leader="none"/>
        </w:tabs>
        <w:spacing w:line="480" w:lineRule="auto" w:before="61"/>
        <w:ind w:left="480" w:right="901"/>
      </w:pPr>
      <w:r>
        <w:rPr/>
        <w:t>Where </w:t>
      </w:r>
      <w:r>
        <w:rPr>
          <w:i/>
        </w:rPr>
        <w:t>u(k+i|k) </w:t>
      </w:r>
      <w:r>
        <w:rPr/>
        <w:t>and </w:t>
      </w:r>
      <w:r>
        <w:rPr>
          <w:i/>
        </w:rPr>
        <w:t>x(k+i|k) </w:t>
      </w:r>
      <w:r>
        <w:rPr/>
        <w:t>denote input</w:t>
      </w:r>
      <w:r>
        <w:rPr>
          <w:spacing w:val="1"/>
        </w:rPr>
        <w:t> </w:t>
      </w:r>
      <w:r>
        <w:rPr/>
        <w:t>and state</w:t>
      </w:r>
      <w:r>
        <w:rPr>
          <w:spacing w:val="1"/>
        </w:rPr>
        <w:t> </w:t>
      </w:r>
      <w:r>
        <w:rPr/>
        <w:t>vectors at time </w:t>
      </w:r>
      <w:r>
        <w:rPr>
          <w:i/>
        </w:rPr>
        <w:t>k+i </w:t>
      </w:r>
      <w:r>
        <w:rPr/>
        <w:t>that are</w:t>
      </w:r>
      <w:r>
        <w:rPr>
          <w:spacing w:val="1"/>
        </w:rPr>
        <w:t> </w:t>
      </w:r>
      <w:r>
        <w:rPr/>
        <w:t>predicted at time </w:t>
      </w:r>
      <w:r>
        <w:rPr>
          <w:i/>
        </w:rPr>
        <w:t>k</w:t>
      </w:r>
      <w:r>
        <w:rPr/>
        <w:t>, and </w:t>
      </w:r>
      <w:r>
        <w:rPr>
          <w:i/>
        </w:rPr>
        <w:t>x(k+i|k) </w:t>
      </w:r>
      <w:r>
        <w:rPr/>
        <w:t>are state variables that evolve according to the model</w:t>
      </w:r>
      <w:r>
        <w:rPr>
          <w:spacing w:val="-57"/>
        </w:rPr>
        <w:t> </w:t>
      </w:r>
      <w:r>
        <w:rPr/>
        <w:t>defined</w:t>
      </w:r>
      <w:r>
        <w:rPr>
          <w:spacing w:val="-1"/>
        </w:rPr>
        <w:t> </w:t>
      </w:r>
      <w:r>
        <w:rPr/>
        <w:t>in</w:t>
        <w:tab/>
        <w:t>Equation </w:t>
      </w:r>
      <w:hyperlink w:history="true" w:anchor="_bookmark23">
        <w:r>
          <w:rPr/>
          <w:t>6</w:t>
        </w:r>
      </w:hyperlink>
      <w:r>
        <w:rPr/>
        <w:t> with initial condition at the beginning of the prediction</w:t>
      </w:r>
      <w:r>
        <w:rPr>
          <w:spacing w:val="1"/>
        </w:rPr>
        <w:t> </w:t>
      </w:r>
      <w:r>
        <w:rPr/>
        <w:t>horizon</w:t>
      </w:r>
      <w:r>
        <w:rPr>
          <w:spacing w:val="-1"/>
        </w:rPr>
        <w:t> </w:t>
      </w:r>
      <w:r>
        <w:rPr/>
        <w:t>defined as </w:t>
      </w:r>
      <w:r>
        <w:rPr>
          <w:i/>
        </w:rPr>
        <w:t>x(k|k)=x(k)</w:t>
      </w:r>
      <w:r>
        <w:rPr/>
        <w:t>.</w:t>
      </w:r>
    </w:p>
    <w:p>
      <w:pPr>
        <w:spacing w:before="0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Optimization:</w:t>
      </w:r>
    </w:p>
    <w:p>
      <w:pPr>
        <w:pStyle w:val="BodyText"/>
        <w:rPr>
          <w:i/>
        </w:rPr>
      </w:pPr>
    </w:p>
    <w:p>
      <w:pPr>
        <w:pStyle w:val="BodyText"/>
        <w:spacing w:line="482" w:lineRule="auto"/>
        <w:ind w:left="480" w:right="946"/>
      </w:pPr>
      <w:r>
        <w:rPr/>
        <w:t>The optimization problem associated with the process model discussed above can be</w:t>
      </w:r>
      <w:r>
        <w:rPr>
          <w:spacing w:val="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a cost function</w:t>
      </w:r>
      <w:r>
        <w:rPr>
          <w:spacing w:val="-1"/>
        </w:rPr>
        <w:t> </w:t>
      </w:r>
      <w:r>
        <w:rPr/>
        <w:t>in a</w:t>
      </w:r>
      <w:r>
        <w:rPr>
          <w:spacing w:val="-1"/>
        </w:rPr>
        <w:t> </w:t>
      </w:r>
      <w:r>
        <w:rPr/>
        <w:t>discretized form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(Camacho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Bordons</w:t>
      </w:r>
      <w:r>
        <w:rPr>
          <w:spacing w:val="-1"/>
        </w:rPr>
        <w:t> </w:t>
      </w:r>
      <w:r>
        <w:rPr/>
        <w:t>2003):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108.5pt;margin-top:10.099317pt;width:385.150006pt;height:.479688pt;mso-position-horizontal-relative:page;mso-position-vertical-relative:paragraph;z-index:-1571635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before="0"/>
        <w:ind w:left="2398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𝑵</w:t>
      </w:r>
    </w:p>
    <w:p>
      <w:pPr>
        <w:spacing w:before="25"/>
        <w:ind w:left="1649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𝑱(𝒌)</w:t>
      </w:r>
      <w:r>
        <w:rPr>
          <w:rFonts w:ascii="Cambria Math" w:hAnsi="Cambria Math" w:eastAsia="Cambria Math"/>
          <w:spacing w:val="22"/>
          <w:sz w:val="21"/>
        </w:rPr>
        <w:t> </w:t>
      </w:r>
      <w:r>
        <w:rPr>
          <w:rFonts w:ascii="Cambria Math" w:hAnsi="Cambria Math" w:eastAsia="Cambria Math"/>
          <w:sz w:val="21"/>
        </w:rPr>
        <w:t>=</w:t>
      </w:r>
      <w:r>
        <w:rPr>
          <w:rFonts w:ascii="Cambria Math" w:hAnsi="Cambria Math" w:eastAsia="Cambria Math"/>
          <w:spacing w:val="23"/>
          <w:sz w:val="21"/>
        </w:rPr>
        <w:t> </w:t>
      </w:r>
      <w:r>
        <w:rPr>
          <w:rFonts w:ascii="Cambria Math" w:hAnsi="Cambria Math" w:eastAsia="Cambria Math"/>
          <w:sz w:val="21"/>
        </w:rPr>
        <w:t>∑</w:t>
      </w:r>
      <w:r>
        <w:rPr>
          <w:rFonts w:ascii="Cambria Math" w:hAnsi="Cambria Math" w:eastAsia="Cambria Math"/>
          <w:spacing w:val="-4"/>
          <w:sz w:val="21"/>
        </w:rPr>
        <w:t> </w:t>
      </w:r>
      <w:r>
        <w:rPr>
          <w:rFonts w:ascii="Cambria Math" w:hAnsi="Cambria Math" w:eastAsia="Cambria Math"/>
          <w:sz w:val="21"/>
        </w:rPr>
        <w:t>𝝋(𝒙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spacing w:val="10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9"/>
          <w:sz w:val="21"/>
        </w:rPr>
        <w:t> </w:t>
      </w:r>
      <w:r>
        <w:rPr>
          <w:rFonts w:ascii="Cambria Math" w:hAnsi="Cambria Math" w:eastAsia="Cambria Math"/>
          <w:sz w:val="21"/>
        </w:rPr>
        <w:t>𝒊</w:t>
      </w:r>
      <w:r>
        <w:rPr>
          <w:rFonts w:ascii="Cambria Math" w:hAnsi="Cambria Math" w:eastAsia="Cambria Math"/>
          <w:position w:val="1"/>
          <w:sz w:val="21"/>
        </w:rPr>
        <w:t>|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z w:val="21"/>
        </w:rPr>
        <w:t>,</w:t>
      </w:r>
      <w:r>
        <w:rPr>
          <w:rFonts w:ascii="Cambria Math" w:hAnsi="Cambria Math" w:eastAsia="Cambria Math"/>
          <w:spacing w:val="-9"/>
          <w:sz w:val="21"/>
        </w:rPr>
        <w:t> </w:t>
      </w:r>
      <w:r>
        <w:rPr>
          <w:rFonts w:ascii="Cambria Math" w:hAnsi="Cambria Math" w:eastAsia="Cambria Math"/>
          <w:sz w:val="21"/>
        </w:rPr>
        <w:t>𝒚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spacing w:val="9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10"/>
          <w:sz w:val="21"/>
        </w:rPr>
        <w:t> </w:t>
      </w:r>
      <w:r>
        <w:rPr>
          <w:rFonts w:ascii="Cambria Math" w:hAnsi="Cambria Math" w:eastAsia="Cambria Math"/>
          <w:sz w:val="21"/>
        </w:rPr>
        <w:t>𝒊</w:t>
      </w:r>
      <w:r>
        <w:rPr>
          <w:rFonts w:ascii="Cambria Math" w:hAnsi="Cambria Math" w:eastAsia="Cambria Math"/>
          <w:position w:val="1"/>
          <w:sz w:val="21"/>
        </w:rPr>
        <w:t>|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z w:val="21"/>
        </w:rPr>
        <w:t>,</w:t>
      </w:r>
      <w:r>
        <w:rPr>
          <w:rFonts w:ascii="Cambria Math" w:hAnsi="Cambria Math" w:eastAsia="Cambria Math"/>
          <w:spacing w:val="-10"/>
          <w:sz w:val="21"/>
        </w:rPr>
        <w:t> </w:t>
      </w:r>
      <w:r>
        <w:rPr>
          <w:rFonts w:ascii="Cambria Math" w:hAnsi="Cambria Math" w:eastAsia="Cambria Math"/>
          <w:sz w:val="21"/>
        </w:rPr>
        <w:t>𝒖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spacing w:val="10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9"/>
          <w:sz w:val="21"/>
        </w:rPr>
        <w:t> </w:t>
      </w:r>
      <w:r>
        <w:rPr>
          <w:rFonts w:ascii="Cambria Math" w:hAnsi="Cambria Math" w:eastAsia="Cambria Math"/>
          <w:sz w:val="21"/>
        </w:rPr>
        <w:t>𝒊</w:t>
      </w:r>
      <w:r>
        <w:rPr>
          <w:rFonts w:ascii="Cambria Math" w:hAnsi="Cambria Math" w:eastAsia="Cambria Math"/>
          <w:position w:val="1"/>
          <w:sz w:val="21"/>
        </w:rPr>
        <w:t>|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z w:val="21"/>
        </w:rPr>
        <w:t>,</w:t>
      </w:r>
      <w:r>
        <w:rPr>
          <w:rFonts w:ascii="Cambria Math" w:hAnsi="Cambria Math" w:eastAsia="Cambria Math"/>
          <w:spacing w:val="-5"/>
          <w:sz w:val="21"/>
        </w:rPr>
        <w:t> </w:t>
      </w:r>
      <w:r>
        <w:rPr>
          <w:rFonts w:ascii="Cambria Math" w:hAnsi="Cambria Math" w:eastAsia="Cambria Math"/>
          <w:sz w:val="21"/>
        </w:rPr>
        <w:t>𝒅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spacing w:val="9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10"/>
          <w:sz w:val="21"/>
        </w:rPr>
        <w:t> </w:t>
      </w:r>
      <w:r>
        <w:rPr>
          <w:rFonts w:ascii="Cambria Math" w:hAnsi="Cambria Math" w:eastAsia="Cambria Math"/>
          <w:sz w:val="21"/>
        </w:rPr>
        <w:t>𝒊</w:t>
      </w:r>
      <w:r>
        <w:rPr>
          <w:rFonts w:ascii="Cambria Math" w:hAnsi="Cambria Math" w:eastAsia="Cambria Math"/>
          <w:position w:val="1"/>
          <w:sz w:val="21"/>
        </w:rPr>
        <w:t>|</w:t>
      </w:r>
      <w:r>
        <w:rPr>
          <w:rFonts w:ascii="Cambria Math" w:hAnsi="Cambria Math" w:eastAsia="Cambria Math"/>
          <w:sz w:val="21"/>
        </w:rPr>
        <w:t>𝒌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z w:val="21"/>
        </w:rPr>
        <w:t>)</w:t>
      </w:r>
    </w:p>
    <w:p>
      <w:pPr>
        <w:tabs>
          <w:tab w:pos="8433" w:val="left" w:leader="none"/>
        </w:tabs>
        <w:spacing w:before="3"/>
        <w:ind w:left="2326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15"/>
        </w:rPr>
        <w:t>𝒊=𝟎</w:t>
        <w:tab/>
      </w:r>
      <w:r>
        <w:rPr>
          <w:rFonts w:ascii="Cambria Math" w:eastAsia="Cambria Math"/>
          <w:position w:val="2"/>
          <w:sz w:val="21"/>
        </w:rPr>
        <w:t>7</w:t>
      </w:r>
    </w:p>
    <w:p>
      <w:pPr>
        <w:pStyle w:val="BodyText"/>
        <w:spacing w:before="1"/>
        <w:rPr>
          <w:rFonts w:ascii="Cambria Math"/>
          <w:sz w:val="16"/>
        </w:rPr>
      </w:pPr>
    </w:p>
    <w:p>
      <w:pPr>
        <w:pStyle w:val="BodyText"/>
        <w:spacing w:before="61"/>
        <w:ind w:left="900"/>
      </w:pPr>
      <w:r>
        <w:rPr/>
        <w:t>Subjected</w:t>
      </w:r>
      <w:r>
        <w:rPr>
          <w:spacing w:val="-1"/>
        </w:rPr>
        <w:t> </w:t>
      </w:r>
      <w:r>
        <w:rPr/>
        <w:t>to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pict>
          <v:rect style="position:absolute;margin-left:108.5pt;margin-top:12.499121pt;width:382.750006pt;height:.480078pt;mso-position-horizontal-relative:page;mso-position-vertical-relative:paragraph;z-index:-1571584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409" w:val="left" w:leader="none"/>
        </w:tabs>
        <w:spacing w:line="223" w:lineRule="exact" w:before="0"/>
        <w:ind w:left="3593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𝒙</w:t>
      </w:r>
      <w:r>
        <w:rPr>
          <w:rFonts w:ascii="Cambria Math" w:hAnsi="Cambria Math" w:eastAsia="Cambria Math"/>
          <w:sz w:val="21"/>
          <w:vertAlign w:val="superscript"/>
        </w:rPr>
        <w:t>𝑳</w:t>
      </w:r>
      <w:r>
        <w:rPr>
          <w:rFonts w:ascii="Cambria Math" w:hAnsi="Cambria Math" w:eastAsia="Cambria Math"/>
          <w:spacing w:val="56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𝒙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𝒌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spacing w:val="13"/>
          <w:position w:val="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𝒙</w:t>
      </w:r>
      <w:r>
        <w:rPr>
          <w:rFonts w:ascii="Cambria Math" w:hAnsi="Cambria Math" w:eastAsia="Cambria Math"/>
          <w:sz w:val="21"/>
          <w:vertAlign w:val="superscript"/>
        </w:rPr>
        <w:t>𝒖</w:t>
      </w:r>
      <w:r>
        <w:rPr>
          <w:rFonts w:ascii="Cambria Math" w:hAnsi="Cambria Math" w:eastAsia="Cambria Math"/>
          <w:sz w:val="21"/>
          <w:vertAlign w:val="baseline"/>
        </w:rPr>
        <w:tab/>
      </w:r>
      <w:r>
        <w:rPr>
          <w:rFonts w:ascii="Cambria Math" w:hAnsi="Cambria Math" w:eastAsia="Cambria Math"/>
          <w:position w:val="1"/>
          <w:sz w:val="21"/>
          <w:vertAlign w:val="baseline"/>
        </w:rPr>
        <w:t>8</w:t>
      </w:r>
    </w:p>
    <w:p>
      <w:pPr>
        <w:pStyle w:val="BodyText"/>
        <w:rPr>
          <w:rFonts w:ascii="Cambria Math"/>
          <w:sz w:val="18"/>
        </w:rPr>
      </w:pPr>
      <w:r>
        <w:rPr/>
        <w:pict>
          <v:rect style="position:absolute;margin-left:108.5pt;margin-top:12.520105pt;width:382.750006pt;height:.480078pt;mso-position-horizontal-relative:page;mso-position-vertical-relative:paragraph;z-index:-157153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4820" w:val="left" w:leader="none"/>
        </w:tabs>
        <w:spacing w:before="0"/>
        <w:ind w:left="0" w:right="1098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𝒚</w:t>
      </w:r>
      <w:r>
        <w:rPr>
          <w:rFonts w:ascii="Cambria Math" w:hAnsi="Cambria Math" w:eastAsia="Cambria Math"/>
          <w:sz w:val="21"/>
          <w:vertAlign w:val="superscript"/>
        </w:rPr>
        <w:t>𝑳</w:t>
      </w:r>
      <w:r>
        <w:rPr>
          <w:rFonts w:ascii="Cambria Math" w:hAnsi="Cambria Math" w:eastAsia="Cambria Math"/>
          <w:spacing w:val="5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𝒚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𝒌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spacing w:val="13"/>
          <w:position w:val="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𝒚</w:t>
      </w:r>
      <w:r>
        <w:rPr>
          <w:rFonts w:ascii="Cambria Math" w:hAnsi="Cambria Math" w:eastAsia="Cambria Math"/>
          <w:sz w:val="21"/>
          <w:vertAlign w:val="superscript"/>
        </w:rPr>
        <w:t>𝒖</w:t>
      </w:r>
      <w:r>
        <w:rPr>
          <w:rFonts w:ascii="Cambria Math" w:hAnsi="Cambria Math" w:eastAsia="Cambria Math"/>
          <w:sz w:val="21"/>
          <w:vertAlign w:val="baseline"/>
        </w:rPr>
        <w:tab/>
      </w:r>
      <w:r>
        <w:rPr>
          <w:rFonts w:ascii="Cambria Math" w:hAnsi="Cambria Math" w:eastAsia="Cambria Math"/>
          <w:position w:val="1"/>
          <w:sz w:val="21"/>
          <w:vertAlign w:val="baseline"/>
        </w:rPr>
        <w:t>9</w:t>
      </w:r>
    </w:p>
    <w:p>
      <w:pPr>
        <w:pStyle w:val="BodyText"/>
        <w:spacing w:before="11"/>
        <w:rPr>
          <w:rFonts w:ascii="Cambria Math"/>
          <w:sz w:val="14"/>
        </w:rPr>
      </w:pPr>
      <w:r>
        <w:rPr/>
        <w:pict>
          <v:rect style="position:absolute;margin-left:108.5pt;margin-top:10.72716pt;width:382.750006pt;height:.480078pt;mso-position-horizontal-relative:page;mso-position-vertical-relative:paragraph;z-index:-1571481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4767" w:val="left" w:leader="none"/>
        </w:tabs>
        <w:spacing w:before="0"/>
        <w:ind w:left="0" w:right="1042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𝒖</w:t>
      </w:r>
      <w:r>
        <w:rPr>
          <w:rFonts w:ascii="Cambria Math" w:hAnsi="Cambria Math" w:eastAsia="Cambria Math"/>
          <w:sz w:val="21"/>
          <w:vertAlign w:val="superscript"/>
        </w:rPr>
        <w:t>𝑳</w:t>
      </w:r>
      <w:r>
        <w:rPr>
          <w:rFonts w:ascii="Cambria Math" w:hAnsi="Cambria Math" w:eastAsia="Cambria Math"/>
          <w:spacing w:val="5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𝒚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𝒌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spacing w:val="13"/>
          <w:position w:val="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≤</w:t>
      </w:r>
      <w:r>
        <w:rPr>
          <w:rFonts w:ascii="Cambria Math" w:hAnsi="Cambria Math" w:eastAsia="Cambria Math"/>
          <w:spacing w:val="1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𝒚</w:t>
      </w:r>
      <w:r>
        <w:rPr>
          <w:rFonts w:ascii="Cambria Math" w:hAnsi="Cambria Math" w:eastAsia="Cambria Math"/>
          <w:sz w:val="21"/>
          <w:vertAlign w:val="superscript"/>
        </w:rPr>
        <w:t>𝒖</w:t>
      </w:r>
      <w:r>
        <w:rPr>
          <w:rFonts w:ascii="Cambria Math" w:hAnsi="Cambria Math" w:eastAsia="Cambria Math"/>
          <w:sz w:val="21"/>
          <w:vertAlign w:val="baseline"/>
        </w:rPr>
        <w:tab/>
      </w:r>
      <w:r>
        <w:rPr>
          <w:rFonts w:ascii="Cambria Math" w:hAnsi="Cambria Math" w:eastAsia="Cambria Math"/>
          <w:position w:val="1"/>
          <w:sz w:val="21"/>
          <w:vertAlign w:val="baseline"/>
        </w:rPr>
        <w:t>10</w:t>
      </w:r>
    </w:p>
    <w:p>
      <w:pPr>
        <w:pStyle w:val="BodyText"/>
        <w:spacing w:before="1"/>
        <w:rPr>
          <w:rFonts w:ascii="Cambria Math"/>
          <w:sz w:val="15"/>
        </w:rPr>
      </w:pPr>
      <w:r>
        <w:rPr/>
        <w:pict>
          <v:rect style="position:absolute;margin-left:108.5pt;margin-top:10.792725pt;width:382.750006pt;height:.480078pt;mso-position-horizontal-relative:page;mso-position-vertical-relative:paragraph;z-index:-1571430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4546" w:val="left" w:leader="none"/>
        </w:tabs>
        <w:spacing w:before="0"/>
        <w:ind w:left="0" w:right="1042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𝒙</w:t>
      </w:r>
      <w:r>
        <w:rPr>
          <w:rFonts w:ascii="Cambria Math" w:eastAsia="Cambria Math"/>
          <w:position w:val="1"/>
          <w:sz w:val="21"/>
        </w:rPr>
        <w:t>(</w:t>
      </w:r>
      <w:r>
        <w:rPr>
          <w:rFonts w:ascii="Cambria Math" w:eastAsia="Cambria Math"/>
          <w:sz w:val="21"/>
        </w:rPr>
        <w:t>𝒌</w:t>
      </w:r>
      <w:r>
        <w:rPr>
          <w:rFonts w:ascii="Cambria Math" w:eastAsia="Cambria Math"/>
          <w:sz w:val="21"/>
          <w:vertAlign w:val="subscript"/>
        </w:rPr>
        <w:t>𝒐</w:t>
      </w:r>
      <w:r>
        <w:rPr>
          <w:rFonts w:ascii="Cambria Math" w:eastAsia="Cambria Math"/>
          <w:position w:val="1"/>
          <w:sz w:val="21"/>
          <w:vertAlign w:val="baseline"/>
        </w:rPr>
        <w:t>)</w:t>
      </w:r>
      <w:r>
        <w:rPr>
          <w:rFonts w:ascii="Cambria Math" w:eastAsia="Cambria Math"/>
          <w:spacing w:val="17"/>
          <w:position w:val="1"/>
          <w:sz w:val="21"/>
          <w:vertAlign w:val="baseline"/>
        </w:rPr>
        <w:t> </w:t>
      </w:r>
      <w:r>
        <w:rPr>
          <w:rFonts w:ascii="Cambria Math" w:eastAsia="Cambria Math"/>
          <w:sz w:val="21"/>
          <w:vertAlign w:val="baseline"/>
        </w:rPr>
        <w:t>=</w:t>
      </w:r>
      <w:r>
        <w:rPr>
          <w:rFonts w:ascii="Cambria Math" w:eastAsia="Cambria Math"/>
          <w:spacing w:val="16"/>
          <w:sz w:val="21"/>
          <w:vertAlign w:val="baseline"/>
        </w:rPr>
        <w:t> </w:t>
      </w:r>
      <w:r>
        <w:rPr>
          <w:rFonts w:ascii="Cambria Math" w:eastAsia="Cambria Math"/>
          <w:sz w:val="21"/>
          <w:vertAlign w:val="baseline"/>
        </w:rPr>
        <w:t>𝐗</w:t>
      </w:r>
      <w:r>
        <w:rPr>
          <w:rFonts w:ascii="Cambria Math" w:eastAsia="Cambria Math"/>
          <w:sz w:val="21"/>
          <w:vertAlign w:val="subscript"/>
        </w:rPr>
        <w:t>𝒐</w:t>
      </w:r>
      <w:r>
        <w:rPr>
          <w:rFonts w:ascii="Cambria Math" w:eastAsia="Cambria Math"/>
          <w:sz w:val="21"/>
          <w:vertAlign w:val="baseline"/>
        </w:rPr>
        <w:tab/>
        <w:t>11</w:t>
      </w:r>
    </w:p>
    <w:p>
      <w:pPr>
        <w:spacing w:after="0"/>
        <w:jc w:val="right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73"/>
        <w:ind w:left="900" w:right="1047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i/>
          <w:position w:val="2"/>
        </w:rPr>
        <w:t>φ</w:t>
      </w:r>
      <w:r>
        <w:rPr>
          <w:i/>
          <w:spacing w:val="-1"/>
          <w:position w:val="2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-1"/>
          <w:position w:val="2"/>
        </w:rPr>
        <w:t> </w:t>
      </w:r>
      <w:r>
        <w:rPr>
          <w:position w:val="2"/>
        </w:rPr>
        <w:t>cost function,</w:t>
      </w:r>
      <w:r>
        <w:rPr>
          <w:spacing w:val="-1"/>
          <w:position w:val="2"/>
        </w:rPr>
        <w:t> </w:t>
      </w:r>
      <w:r>
        <w:rPr>
          <w:i/>
          <w:position w:val="2"/>
        </w:rPr>
        <w:t>X</w:t>
      </w:r>
      <w:r>
        <w:rPr>
          <w:i/>
          <w:sz w:val="16"/>
        </w:rPr>
        <w:t>o</w:t>
      </w:r>
      <w:r>
        <w:rPr>
          <w:i/>
          <w:spacing w:val="21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vector of</w:t>
      </w:r>
      <w:r>
        <w:rPr>
          <w:spacing w:val="-1"/>
          <w:position w:val="2"/>
        </w:rPr>
        <w:t> </w:t>
      </w:r>
      <w:r>
        <w:rPr>
          <w:position w:val="2"/>
        </w:rPr>
        <w:t>initial</w:t>
      </w:r>
      <w:r>
        <w:rPr>
          <w:spacing w:val="-3"/>
          <w:position w:val="2"/>
        </w:rPr>
        <w:t> </w:t>
      </w:r>
      <w:r>
        <w:rPr>
          <w:position w:val="2"/>
        </w:rPr>
        <w:t>state</w:t>
      </w:r>
      <w:r>
        <w:rPr>
          <w:spacing w:val="-1"/>
          <w:position w:val="2"/>
        </w:rPr>
        <w:t> </w:t>
      </w:r>
      <w:r>
        <w:rPr>
          <w:position w:val="2"/>
        </w:rPr>
        <w:t>variables, </w:t>
      </w:r>
      <w:r>
        <w:rPr>
          <w:i/>
          <w:position w:val="2"/>
        </w:rPr>
        <w:t>X</w:t>
      </w:r>
      <w:r>
        <w:rPr>
          <w:i/>
          <w:sz w:val="16"/>
        </w:rPr>
        <w:t>f</w:t>
      </w:r>
      <w:r>
        <w:rPr>
          <w:i/>
          <w:spacing w:val="1"/>
          <w:sz w:val="16"/>
        </w:rPr>
        <w:t> </w:t>
      </w:r>
      <w:r>
        <w:rPr>
          <w:position w:val="2"/>
        </w:rPr>
        <w:t>is vector</w:t>
      </w:r>
      <w:r>
        <w:rPr>
          <w:spacing w:val="-1"/>
          <w:position w:val="2"/>
        </w:rPr>
        <w:t> </w:t>
      </w:r>
      <w:r>
        <w:rPr>
          <w:position w:val="2"/>
        </w:rPr>
        <w:t>of</w:t>
      </w:r>
      <w:r>
        <w:rPr>
          <w:spacing w:val="-57"/>
          <w:position w:val="2"/>
        </w:rPr>
        <w:t> </w:t>
      </w:r>
      <w:r>
        <w:rPr/>
        <w:t>final state variables, </w:t>
      </w:r>
      <w:r>
        <w:rPr>
          <w:i/>
        </w:rPr>
        <w:t>N </w:t>
      </w:r>
      <w:r>
        <w:rPr/>
        <w:t>is prediction horizon, and superscripts </w:t>
      </w:r>
      <w:r>
        <w:rPr>
          <w:i/>
        </w:rPr>
        <w:t>l </w:t>
      </w:r>
      <w:r>
        <w:rPr/>
        <w:t>and </w:t>
      </w:r>
      <w:r>
        <w:rPr>
          <w:i/>
        </w:rPr>
        <w:t>u </w:t>
      </w:r>
      <w:r>
        <w:rPr/>
        <w:t>stands for</w:t>
      </w:r>
      <w:r>
        <w:rPr>
          <w:spacing w:val="1"/>
        </w:rPr>
        <w:t> </w:t>
      </w:r>
      <w:r>
        <w:rPr/>
        <w:t>lower</w:t>
      </w:r>
      <w:r>
        <w:rPr>
          <w:spacing w:val="-1"/>
        </w:rPr>
        <w:t> </w:t>
      </w:r>
      <w:r>
        <w:rPr/>
        <w:t>and upper limit</w:t>
      </w:r>
    </w:p>
    <w:p>
      <w:pPr>
        <w:pStyle w:val="BodyText"/>
        <w:spacing w:line="475" w:lineRule="auto"/>
        <w:ind w:left="900" w:right="844"/>
        <w:rPr>
          <w:rFonts w:ascii="Cambria Math" w:hAnsi="Cambria Math" w:eastAsia="Cambria Math"/>
        </w:rPr>
      </w:pPr>
      <w:r>
        <w:rPr>
          <w:i/>
        </w:rPr>
        <w:t>Receding</w:t>
      </w:r>
      <w:r>
        <w:rPr>
          <w:i/>
          <w:spacing w:val="6"/>
        </w:rPr>
        <w:t> </w:t>
      </w:r>
      <w:r>
        <w:rPr>
          <w:i/>
        </w:rPr>
        <w:t>horizon</w:t>
      </w:r>
      <w:r>
        <w:rPr>
          <w:i/>
          <w:spacing w:val="6"/>
        </w:rPr>
        <w:t> </w:t>
      </w:r>
      <w:r>
        <w:rPr>
          <w:i/>
        </w:rPr>
        <w:t>principle:</w:t>
      </w:r>
      <w:r>
        <w:rPr>
          <w:i/>
          <w:spacing w:val="6"/>
        </w:rPr>
        <w:t> </w:t>
      </w:r>
      <w:r>
        <w:rPr/>
        <w:t>Predictive</w:t>
      </w:r>
      <w:r>
        <w:rPr>
          <w:spacing w:val="6"/>
        </w:rPr>
        <w:t> </w:t>
      </w:r>
      <w:r>
        <w:rPr/>
        <w:t>control</w:t>
      </w:r>
      <w:r>
        <w:rPr>
          <w:spacing w:val="6"/>
        </w:rPr>
        <w:t> </w:t>
      </w:r>
      <w:r>
        <w:rPr/>
        <w:t>uses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so-called</w:t>
      </w:r>
      <w:r>
        <w:rPr>
          <w:spacing w:val="6"/>
        </w:rPr>
        <w:t> </w:t>
      </w:r>
      <w:r>
        <w:rPr/>
        <w:t>receding</w:t>
      </w:r>
      <w:r>
        <w:rPr>
          <w:spacing w:val="1"/>
        </w:rPr>
        <w:t> </w:t>
      </w:r>
      <w:r>
        <w:rPr/>
        <w:t>horizon principle. At each time step k of the optimization process, optimal control</w:t>
      </w:r>
      <w:r>
        <w:rPr>
          <w:spacing w:val="-57"/>
        </w:rPr>
        <w:t> </w:t>
      </w:r>
      <w:r>
        <w:rPr/>
        <w:t>input sequence</w:t>
      </w:r>
      <w:r>
        <w:rPr>
          <w:spacing w:val="61"/>
        </w:rPr>
        <w:t> </w:t>
      </w:r>
      <w:r>
        <w:rPr>
          <w:rFonts w:ascii="Cambria Math" w:hAnsi="Cambria Math" w:eastAsia="Cambria Math"/>
        </w:rPr>
        <w:t>𝑢</w:t>
      </w:r>
      <w:r>
        <w:rPr>
          <w:rFonts w:ascii="Cambria Math" w:hAnsi="Cambria Math" w:eastAsia="Cambria Math"/>
          <w:vertAlign w:val="superscript"/>
        </w:rPr>
        <w:t>∗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)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5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{</w:t>
      </w:r>
      <w:r>
        <w:rPr>
          <w:rFonts w:ascii="Cambria Math" w:hAnsi="Cambria Math" w:eastAsia="Cambria Math"/>
          <w:vertAlign w:val="baseline"/>
        </w:rPr>
        <w:t>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, 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 + 1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, … … . 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 + 𝑁 − 1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)}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computed based on the governing principles defined by the component models of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MPC</w:t>
      </w:r>
      <w:r>
        <w:rPr>
          <w:spacing w:val="2"/>
          <w:vertAlign w:val="baseline"/>
        </w:rPr>
        <w:t> </w:t>
      </w:r>
      <w:r>
        <w:rPr>
          <w:vertAlign w:val="baseline"/>
        </w:rPr>
        <w:t>controller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only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first</w:t>
      </w:r>
      <w:r>
        <w:rPr>
          <w:spacing w:val="1"/>
          <w:vertAlign w:val="baseline"/>
        </w:rPr>
        <w:t> </w:t>
      </w:r>
      <w:r>
        <w:rPr>
          <w:vertAlign w:val="baseline"/>
        </w:rPr>
        <w:t>element</w:t>
      </w:r>
      <w:r>
        <w:rPr>
          <w:spacing w:val="1"/>
          <w:vertAlign w:val="baseline"/>
        </w:rPr>
        <w:t> </w:t>
      </w:r>
      <w:r>
        <w:rPr>
          <w:vertAlign w:val="baseline"/>
        </w:rPr>
        <w:t>of the input</w:t>
      </w:r>
      <w:r>
        <w:rPr>
          <w:spacing w:val="2"/>
          <w:vertAlign w:val="baseline"/>
        </w:rPr>
        <w:t> </w:t>
      </w:r>
      <w:r>
        <w:rPr>
          <w:vertAlign w:val="baseline"/>
        </w:rPr>
        <w:t>sequence,</w:t>
      </w:r>
      <w:r>
        <w:rPr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𝑢</w:t>
      </w:r>
      <w:r>
        <w:rPr>
          <w:rFonts w:ascii="Cambria Math" w:hAnsi="Cambria Math" w:eastAsia="Cambria Math"/>
          <w:vertAlign w:val="superscript"/>
        </w:rPr>
        <w:t>∗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14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</w:p>
    <w:p>
      <w:pPr>
        <w:pStyle w:val="BodyText"/>
        <w:spacing w:line="477" w:lineRule="auto"/>
        <w:ind w:left="900" w:right="859"/>
      </w:pPr>
      <w:r>
        <w:rPr>
          <w:rFonts w:ascii="Cambria Math" w:hAnsi="Cambria Math" w:eastAsia="Cambria Math"/>
        </w:rPr>
        <w:t>𝑢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𝑘</w:t>
      </w:r>
      <w:r>
        <w:rPr>
          <w:rFonts w:ascii="Cambria Math" w:hAnsi="Cambria Math" w:eastAsia="Cambria Math"/>
          <w:position w:val="1"/>
        </w:rPr>
        <w:t>|</w:t>
      </w:r>
      <w:r>
        <w:rPr>
          <w:rFonts w:ascii="Cambria Math" w:hAnsi="Cambria Math" w:eastAsia="Cambria Math"/>
        </w:rPr>
        <w:t>𝑘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8"/>
          <w:position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executed</w:t>
      </w:r>
      <w:r>
        <w:rPr>
          <w:spacing w:val="1"/>
        </w:rPr>
        <w:t> </w:t>
      </w:r>
      <w:r>
        <w:rPr/>
        <w:t>while the remaining</w:t>
      </w:r>
      <w:r>
        <w:rPr>
          <w:spacing w:val="-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sequence</w:t>
      </w:r>
      <w:r>
        <w:rPr>
          <w:spacing w:val="1"/>
        </w:rPr>
        <w:t> </w:t>
      </w:r>
      <w:r>
        <w:rPr/>
        <w:t>are</w:t>
      </w:r>
      <w:r>
        <w:rPr>
          <w:spacing w:val="3"/>
        </w:rPr>
        <w:t> </w:t>
      </w:r>
      <w:r>
        <w:rPr/>
        <w:t>discarded.</w:t>
      </w:r>
      <w:r>
        <w:rPr>
          <w:spacing w:val="1"/>
        </w:rPr>
        <w:t> </w:t>
      </w:r>
      <w:r>
        <w:rPr/>
        <w:t>Once the y (k+1) values are known, the prediction horizon will be shifted by one</w:t>
      </w:r>
      <w:r>
        <w:rPr>
          <w:spacing w:val="1"/>
        </w:rPr>
        <w:t> </w:t>
      </w:r>
      <w:r>
        <w:rPr/>
        <w:t>time step and the entire process will be repeated to find the new sets of control</w:t>
      </w:r>
      <w:r>
        <w:rPr>
          <w:spacing w:val="1"/>
        </w:rPr>
        <w:t> </w:t>
      </w:r>
      <w:r>
        <w:rPr/>
        <w:t>inputs, </w:t>
      </w:r>
      <w:r>
        <w:rPr>
          <w:rFonts w:ascii="Cambria Math" w:hAnsi="Cambria Math" w:eastAsia="Cambria Math"/>
        </w:rPr>
        <w:t>𝑢</w:t>
      </w:r>
      <w:r>
        <w:rPr>
          <w:rFonts w:ascii="Cambria Math" w:hAnsi="Cambria Math" w:eastAsia="Cambria Math"/>
          <w:vertAlign w:val="superscript"/>
        </w:rPr>
        <w:t>∗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 + 1</w:t>
      </w:r>
      <w:r>
        <w:rPr>
          <w:rFonts w:ascii="Cambria Math" w:hAnsi="Cambria Math" w:eastAsia="Cambria Math"/>
          <w:position w:val="1"/>
          <w:vertAlign w:val="baseline"/>
        </w:rPr>
        <w:t>)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{</w:t>
      </w:r>
      <w:r>
        <w:rPr>
          <w:rFonts w:ascii="Cambria Math" w:hAnsi="Cambria Math" w:eastAsia="Cambria Math"/>
          <w:vertAlign w:val="baseline"/>
        </w:rPr>
        <w:t>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 + 1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 + 1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, … … . 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 + 𝑁 − 1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 + 1</w:t>
      </w:r>
      <w:r>
        <w:rPr>
          <w:rFonts w:ascii="Cambria Math" w:hAnsi="Cambria Math" w:eastAsia="Cambria Math"/>
          <w:position w:val="1"/>
          <w:vertAlign w:val="baseline"/>
        </w:rPr>
        <w:t>)} </w:t>
      </w:r>
      <w:r>
        <w:rPr>
          <w:vertAlign w:val="baseline"/>
        </w:rPr>
        <w:t>and again only</w:t>
      </w:r>
      <w:r>
        <w:rPr>
          <w:spacing w:val="-57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first</w:t>
      </w:r>
      <w:r>
        <w:rPr>
          <w:spacing w:val="1"/>
          <w:vertAlign w:val="baseline"/>
        </w:rPr>
        <w:t> </w:t>
      </w:r>
      <w:r>
        <w:rPr>
          <w:vertAlign w:val="baseline"/>
        </w:rPr>
        <w:t>control</w:t>
      </w:r>
      <w:r>
        <w:rPr>
          <w:spacing w:val="1"/>
          <w:vertAlign w:val="baseline"/>
        </w:rPr>
        <w:t> </w:t>
      </w:r>
      <w:r>
        <w:rPr>
          <w:vertAlign w:val="baseline"/>
        </w:rPr>
        <w:t>input,</w:t>
      </w:r>
      <w:r>
        <w:rPr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𝑢</w:t>
      </w:r>
      <w:r>
        <w:rPr>
          <w:rFonts w:ascii="Cambria Math" w:hAnsi="Cambria Math" w:eastAsia="Cambria Math"/>
          <w:vertAlign w:val="superscript"/>
        </w:rPr>
        <w:t>∗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spacing w:val="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+ 1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17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𝑢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spacing w:val="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1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𝑘</w:t>
      </w:r>
      <w:r>
        <w:rPr>
          <w:rFonts w:ascii="Cambria Math" w:hAnsi="Cambria Math" w:eastAsia="Cambria Math"/>
          <w:spacing w:val="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1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6"/>
          <w:position w:val="1"/>
          <w:vertAlign w:val="baseline"/>
        </w:rPr>
        <w:t> </w:t>
      </w:r>
      <w:r>
        <w:rPr>
          <w:vertAlign w:val="baseline"/>
        </w:rPr>
        <w:t>will</w:t>
      </w:r>
      <w:r>
        <w:rPr>
          <w:spacing w:val="1"/>
          <w:vertAlign w:val="baseline"/>
        </w:rPr>
        <w:t> </w:t>
      </w:r>
      <w:r>
        <w:rPr>
          <w:vertAlign w:val="baseline"/>
        </w:rPr>
        <w:t>be executed</w:t>
      </w:r>
      <w:r>
        <w:rPr>
          <w:spacing w:val="1"/>
          <w:vertAlign w:val="baseline"/>
        </w:rPr>
        <w:t> </w:t>
      </w:r>
      <w:r>
        <w:rPr>
          <w:vertAlign w:val="baseline"/>
        </w:rPr>
        <w:t>while the</w:t>
      </w:r>
      <w:r>
        <w:rPr>
          <w:spacing w:val="1"/>
          <w:vertAlign w:val="baseline"/>
        </w:rPr>
        <w:t> </w:t>
      </w:r>
      <w:r>
        <w:rPr>
          <w:vertAlign w:val="baseline"/>
        </w:rPr>
        <w:t>remaining are discarded. This process will be repeated throughout the</w:t>
      </w:r>
      <w:r>
        <w:rPr>
          <w:spacing w:val="1"/>
          <w:vertAlign w:val="baseline"/>
        </w:rPr>
        <w:t> </w:t>
      </w:r>
      <w:r>
        <w:rPr>
          <w:vertAlign w:val="baseline"/>
        </w:rPr>
        <w:t>optimization process. The prediction horizon remains the same length despite the</w:t>
      </w:r>
      <w:r>
        <w:rPr>
          <w:spacing w:val="1"/>
          <w:vertAlign w:val="baseline"/>
        </w:rPr>
        <w:t> </w:t>
      </w:r>
      <w:r>
        <w:rPr>
          <w:vertAlign w:val="baseline"/>
        </w:rPr>
        <w:t>repetition of the optimization at future time instants. The strategy of shifting the</w:t>
      </w:r>
      <w:r>
        <w:rPr>
          <w:spacing w:val="1"/>
          <w:vertAlign w:val="baseline"/>
        </w:rPr>
        <w:t> </w:t>
      </w:r>
      <w:r>
        <w:rPr>
          <w:vertAlign w:val="baseline"/>
        </w:rPr>
        <w:t>prediction horizon is what is termed as receding horizon principle and it is shown</w:t>
      </w:r>
      <w:r>
        <w:rPr>
          <w:spacing w:val="-57"/>
          <w:vertAlign w:val="baseline"/>
        </w:rPr>
        <w:t> </w:t>
      </w:r>
      <w:r>
        <w:rPr>
          <w:vertAlign w:val="baseline"/>
        </w:rPr>
        <w:t>in </w:t>
      </w:r>
      <w:hyperlink w:history="true" w:anchor="_bookmark24">
        <w:r>
          <w:rPr>
            <w:rFonts w:ascii="Cambria Math" w:hAnsi="Cambria Math" w:eastAsia="Cambria Math"/>
            <w:vertAlign w:val="baseline"/>
          </w:rPr>
          <w:t>Figure 2</w:t>
        </w:r>
        <w:r>
          <w:rPr>
            <w:vertAlign w:val="baseline"/>
          </w:rPr>
          <w:t>.</w:t>
        </w:r>
      </w:hyperlink>
      <w:r>
        <w:rPr>
          <w:vertAlign w:val="baseline"/>
        </w:rPr>
        <w:t> At each time step (k), known values of state and output variables</w:t>
      </w:r>
      <w:r>
        <w:rPr>
          <w:spacing w:val="1"/>
          <w:vertAlign w:val="baseline"/>
        </w:rPr>
        <w:t> </w:t>
      </w:r>
      <w:r>
        <w:rPr>
          <w:vertAlign w:val="baseline"/>
        </w:rPr>
        <w:t>from the previous time step (k-1) are used and this procedure introduces feedback</w:t>
      </w:r>
      <w:r>
        <w:rPr>
          <w:spacing w:val="-58"/>
          <w:vertAlign w:val="baseline"/>
        </w:rPr>
        <w:t> </w:t>
      </w:r>
      <w:r>
        <w:rPr>
          <w:vertAlign w:val="baseline"/>
        </w:rPr>
        <w:t>into the MPC law, thus providing a degree of robustness to modeling errors and</w:t>
      </w:r>
      <w:r>
        <w:rPr>
          <w:spacing w:val="1"/>
          <w:vertAlign w:val="baseline"/>
        </w:rPr>
        <w:t> </w:t>
      </w:r>
      <w:r>
        <w:rPr>
          <w:vertAlign w:val="baseline"/>
        </w:rPr>
        <w:t>uncertainty.</w:t>
      </w:r>
    </w:p>
    <w:p>
      <w:pPr>
        <w:spacing w:after="0" w:line="477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ind w:left="2163"/>
        <w:rPr>
          <w:sz w:val="20"/>
        </w:rPr>
      </w:pPr>
      <w:r>
        <w:rPr>
          <w:sz w:val="20"/>
        </w:rPr>
        <w:drawing>
          <wp:inline distT="0" distB="0" distL="0" distR="0">
            <wp:extent cx="3336132" cy="2431161"/>
            <wp:effectExtent l="0" t="0" r="0" b="0"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132" cy="24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102"/>
        <w:ind w:left="479" w:right="830" w:firstLine="0"/>
        <w:jc w:val="center"/>
        <w:rPr>
          <w:rFonts w:ascii="Cambria Math"/>
          <w:sz w:val="21"/>
        </w:rPr>
      </w:pPr>
      <w:bookmarkStart w:name="_bookmark24" w:id="44"/>
      <w:bookmarkEnd w:id="44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2: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Receding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horizon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principle</w:t>
      </w: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166" w:after="0"/>
        <w:ind w:left="1056" w:right="0" w:hanging="577"/>
        <w:jc w:val="left"/>
      </w:pPr>
      <w:bookmarkStart w:name="_bookmark25" w:id="45"/>
      <w:bookmarkEnd w:id="45"/>
      <w:r>
        <w:rPr>
          <w:b w:val="0"/>
        </w:rPr>
      </w:r>
      <w:bookmarkStart w:name="_bookmark25" w:id="46"/>
      <w:bookmarkEnd w:id="46"/>
      <w:r>
        <w:rPr/>
        <w:t>Applicat</w:t>
      </w:r>
      <w:r>
        <w:rPr/>
        <w:t>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MPC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Case Building</w:t>
      </w:r>
    </w:p>
    <w:p>
      <w:pPr>
        <w:pStyle w:val="BodyText"/>
        <w:spacing w:before="2"/>
        <w:rPr>
          <w:b/>
          <w:sz w:val="26"/>
        </w:rPr>
      </w:pPr>
    </w:p>
    <w:p>
      <w:pPr>
        <w:pStyle w:val="BodyText"/>
        <w:ind w:left="480"/>
        <w:rPr>
          <w:rFonts w:ascii="Cambria Math"/>
        </w:rPr>
      </w:pPr>
      <w:r>
        <w:rPr>
          <w:rFonts w:ascii="Cambria Math"/>
        </w:rPr>
        <w:t>The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general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implementation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MPC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in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building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system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summarized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in</w:t>
      </w:r>
      <w:r>
        <w:rPr>
          <w:rFonts w:ascii="Cambria Math"/>
          <w:spacing w:val="3"/>
        </w:rPr>
        <w:t> </w:t>
      </w:r>
      <w:hyperlink w:history="true" w:anchor="_bookmark26">
        <w:r>
          <w:rPr>
            <w:rFonts w:ascii="Cambria Math"/>
          </w:rPr>
          <w:t>Figure</w:t>
        </w:r>
      </w:hyperlink>
    </w:p>
    <w:p>
      <w:pPr>
        <w:pStyle w:val="BodyText"/>
        <w:spacing w:before="11"/>
        <w:rPr>
          <w:rFonts w:ascii="Cambria Math"/>
          <w:sz w:val="23"/>
        </w:rPr>
      </w:pPr>
    </w:p>
    <w:p>
      <w:pPr>
        <w:pStyle w:val="BodyText"/>
        <w:spacing w:line="480" w:lineRule="auto"/>
        <w:ind w:left="480" w:right="852"/>
      </w:pPr>
      <w:hyperlink w:history="true" w:anchor="_bookmark26">
        <w:r>
          <w:rPr>
            <w:rFonts w:ascii="Cambria Math" w:hAnsi="Cambria Math"/>
          </w:rPr>
          <w:t>3.</w:t>
        </w:r>
      </w:hyperlink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The figure shows the core of MPC including the physical models, objective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function, constraint function and an optimization engine.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The Prediction models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predict the variation of various disturbances that affect the building system over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time. These disturbances include weather, occupancy, lighting, outdoor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contaminant, utility rate etc. The physical model predict the response of the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building system for these disturbances and estimates the comfort levels and the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energy requirements for various control inputs. The “Optimization” engine find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the optimal solution (control inputs in this case) that satisfy the constraints set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by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constraint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function.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Once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these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inputs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are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determined,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they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will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be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send to the actual building and the current state variables of the real building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(sensor values) will be returned to the MPC control as a feedback for the next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time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step.</w:t>
      </w:r>
      <w:r>
        <w:rPr>
          <w:rFonts w:ascii="Cambria Math" w:hAnsi="Cambria Math"/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details of MPC</w:t>
      </w:r>
      <w:r>
        <w:rPr>
          <w:spacing w:val="-1"/>
        </w:rPr>
        <w:t> </w:t>
      </w:r>
      <w:r>
        <w:rPr/>
        <w:t>controller are</w:t>
      </w:r>
      <w:r>
        <w:rPr>
          <w:spacing w:val="-2"/>
        </w:rPr>
        <w:t> </w:t>
      </w:r>
      <w:r>
        <w:rPr/>
        <w:t>discussed in detail</w:t>
      </w:r>
      <w:r>
        <w:rPr>
          <w:spacing w:val="-1"/>
        </w:rPr>
        <w:t> </w:t>
      </w:r>
      <w:r>
        <w:rPr/>
        <w:t>below</w:t>
      </w:r>
    </w:p>
    <w:p>
      <w:pPr>
        <w:spacing w:after="0" w:line="480" w:lineRule="auto"/>
        <w:sectPr>
          <w:pgSz w:w="11910" w:h="16840"/>
          <w:pgMar w:header="0" w:footer="1079" w:top="1500" w:bottom="1260" w:left="1680" w:right="600"/>
        </w:sect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5273979" cy="2712339"/>
            <wp:effectExtent l="0" t="0" r="0" b="0"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979" cy="271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7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26" w:id="47"/>
      <w:bookmarkEnd w:id="47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3.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Application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of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MPC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a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real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building</w:t>
      </w:r>
    </w:p>
    <w:p>
      <w:pPr>
        <w:pStyle w:val="BodyText"/>
        <w:spacing w:before="6"/>
        <w:rPr>
          <w:rFonts w:ascii="Cambria Math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27" w:id="48"/>
      <w:bookmarkEnd w:id="48"/>
      <w:r>
        <w:rPr>
          <w:b w:val="0"/>
        </w:rPr>
      </w:r>
      <w:bookmarkStart w:name="_bookmark27" w:id="49"/>
      <w:bookmarkEnd w:id="49"/>
      <w:r>
        <w:rPr>
          <w:rFonts w:ascii="Cambria"/>
        </w:rPr>
        <w:t>Ob</w:t>
      </w:r>
      <w:r>
        <w:rPr>
          <w:rFonts w:ascii="Cambria"/>
        </w:rPr>
        <w:t>jective</w:t>
      </w:r>
      <w:r>
        <w:rPr>
          <w:rFonts w:ascii="Cambria"/>
          <w:spacing w:val="-10"/>
        </w:rPr>
        <w:t> </w:t>
      </w:r>
      <w:r>
        <w:rPr>
          <w:rFonts w:ascii="Cambria"/>
        </w:rPr>
        <w:t>Function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32"/>
      </w:pPr>
      <w:r>
        <w:rPr/>
        <w:t>In MPC the objective function serves two purposes: stability and performance</w:t>
      </w:r>
      <w:r>
        <w:rPr>
          <w:spacing w:val="1"/>
        </w:rPr>
        <w:t> </w:t>
      </w:r>
      <w:r>
        <w:rPr/>
        <w:t>targeting. Choosing a structure for objective function that forms a Lyapunov function</w:t>
      </w:r>
      <w:r>
        <w:rPr>
          <w:spacing w:val="-57"/>
        </w:rPr>
        <w:t> </w:t>
      </w:r>
      <w:r>
        <w:rPr/>
        <w:t>for the closed loop system will guarantee stability. But for a slow dynamics systems,</w:t>
      </w:r>
      <w:r>
        <w:rPr>
          <w:spacing w:val="1"/>
        </w:rPr>
        <w:t> </w:t>
      </w:r>
      <w:r>
        <w:rPr/>
        <w:t>such as building, the requirement is generally relaxed and it is possible to select the</w:t>
      </w:r>
      <w:r>
        <w:rPr>
          <w:spacing w:val="1"/>
        </w:rPr>
        <w:t> </w:t>
      </w:r>
      <w:r>
        <w:rPr/>
        <w:t>cost function solely</w:t>
      </w:r>
      <w:r>
        <w:rPr>
          <w:spacing w:val="-5"/>
        </w:rPr>
        <w:t> </w:t>
      </w:r>
      <w:r>
        <w:rPr/>
        <w:t>based on performance(Široký</w:t>
      </w:r>
      <w:r>
        <w:rPr>
          <w:spacing w:val="-3"/>
        </w:rPr>
        <w:t> </w:t>
      </w:r>
      <w:r>
        <w:rPr/>
        <w:t>et al. 2011).</w:t>
      </w:r>
    </w:p>
    <w:p>
      <w:pPr>
        <w:pStyle w:val="BodyText"/>
        <w:spacing w:line="480" w:lineRule="auto" w:before="200"/>
        <w:ind w:left="480" w:right="854"/>
      </w:pPr>
      <w:r>
        <w:rPr/>
        <w:t>In this study the objective function is formulated to be the total energy required to</w:t>
      </w:r>
      <w:r>
        <w:rPr>
          <w:spacing w:val="1"/>
        </w:rPr>
        <w:t> </w:t>
      </w:r>
      <w:r>
        <w:rPr/>
        <w:t>maintain the building in its acceptable IEQ. The considered IEQ parameters are</w:t>
      </w:r>
      <w:r>
        <w:rPr>
          <w:spacing w:val="1"/>
        </w:rPr>
        <w:t> </w:t>
      </w:r>
      <w:r>
        <w:rPr/>
        <w:t>thermal comfort, contaminant concentration and lighting level. The control inputs</w:t>
      </w:r>
      <w:r>
        <w:rPr>
          <w:spacing w:val="1"/>
        </w:rPr>
        <w:t> </w:t>
      </w:r>
      <w:r>
        <w:rPr/>
        <w:t>(variables) used to achieve these IEQ parameters are zone radiant panel chilled</w:t>
      </w:r>
      <w:r>
        <w:rPr>
          <w:spacing w:val="1"/>
        </w:rPr>
        <w:t> </w:t>
      </w:r>
      <w:r>
        <w:rPr/>
        <w:t>water/hot water flow, zone supply air mass flow rate, supply air temperature and</w:t>
      </w:r>
      <w:r>
        <w:rPr>
          <w:spacing w:val="1"/>
        </w:rPr>
        <w:t> </w:t>
      </w:r>
      <w:r>
        <w:rPr/>
        <w:t>window blind angle. Although the objective function has a general form that can be</w:t>
      </w:r>
      <w:r>
        <w:rPr>
          <w:spacing w:val="1"/>
        </w:rPr>
        <w:t> </w:t>
      </w:r>
      <w:r>
        <w:rPr/>
        <w:t>used by any building system, the parameters considered can vary from building to</w:t>
      </w:r>
      <w:r>
        <w:rPr>
          <w:spacing w:val="1"/>
        </w:rPr>
        <w:t> </w:t>
      </w:r>
      <w:r>
        <w:rPr/>
        <w:t>building depending on the HVAC system implemented. The scope of this research is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apply</w:t>
      </w:r>
      <w:r>
        <w:rPr>
          <w:spacing w:val="-5"/>
        </w:rPr>
        <w:t> </w:t>
      </w:r>
      <w:r>
        <w:rPr/>
        <w:t>MPC in a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that has an</w:t>
      </w:r>
      <w:r>
        <w:rPr>
          <w:spacing w:val="-1"/>
        </w:rPr>
        <w:t> </w:t>
      </w:r>
      <w:r>
        <w:rPr/>
        <w:t>HVAC system which uses</w:t>
      </w:r>
      <w:r>
        <w:rPr>
          <w:spacing w:val="1"/>
        </w:rPr>
        <w:t> </w:t>
      </w:r>
      <w:r>
        <w:rPr/>
        <w:t>combination of</w:t>
      </w:r>
    </w:p>
    <w:p>
      <w:pPr>
        <w:spacing w:after="0" w:line="480" w:lineRule="auto"/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spacing w:line="480" w:lineRule="auto" w:before="34"/>
        <w:ind w:left="480" w:right="1113"/>
      </w:pPr>
      <w:r>
        <w:rPr/>
        <w:t>dedicated outdoor air system and radiant ceiling panels. The specific features of the</w:t>
      </w:r>
      <w:r>
        <w:rPr>
          <w:spacing w:val="-57"/>
        </w:rPr>
        <w:t> </w:t>
      </w:r>
      <w:r>
        <w:rPr/>
        <w:t>case building will be discussed in chapter 4. The energy costs associated with</w:t>
      </w:r>
      <w:r>
        <w:rPr>
          <w:spacing w:val="1"/>
        </w:rPr>
        <w:t> </w:t>
      </w:r>
      <w:r>
        <w:rPr/>
        <w:t>maintaining the mentioned IEQ parameters can be merged and defined as the</w:t>
      </w:r>
      <w:r>
        <w:rPr>
          <w:spacing w:val="1"/>
        </w:rPr>
        <w:t> </w:t>
      </w:r>
      <w:r>
        <w:rPr/>
        <w:t>objective</w:t>
      </w:r>
      <w:r>
        <w:rPr>
          <w:spacing w:val="-2"/>
        </w:rPr>
        <w:t> </w:t>
      </w:r>
      <w:r>
        <w:rPr/>
        <w:t>function</w:t>
      </w:r>
      <w:r>
        <w:rPr>
          <w:spacing w:val="2"/>
        </w:rPr>
        <w:t> </w:t>
      </w:r>
      <w:r>
        <w:rPr/>
        <w:t>given</w:t>
      </w:r>
      <w:r>
        <w:rPr>
          <w:spacing w:val="1"/>
        </w:rPr>
        <w:t> </w:t>
      </w:r>
      <w:r>
        <w:rPr/>
        <w:t>by:</w:t>
      </w: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108.5pt;margin-top:10.349317pt;width:373.630006pt;height:.479688pt;mso-position-horizontal-relative:page;mso-position-vertical-relative:paragraph;z-index:-157137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spacing w:line="158" w:lineRule="exact" w:before="0"/>
        <w:ind w:left="2655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𝑵</w:t>
      </w:r>
    </w:p>
    <w:p>
      <w:pPr>
        <w:pStyle w:val="BodyText"/>
        <w:spacing w:line="223" w:lineRule="exact" w:before="79"/>
        <w:ind w:left="1313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𝐦𝐢𝐧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𝑱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𝒌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33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39"/>
        </w:rPr>
        <w:t> </w:t>
      </w:r>
      <w:r>
        <w:rPr>
          <w:rFonts w:ascii="Cambria Math" w:hAnsi="Cambria Math" w:eastAsia="Cambria Math"/>
        </w:rPr>
        <w:t>∑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𝒆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𝒄𝒐𝒐𝒍𝒊𝒏𝒈</w:t>
      </w:r>
      <w:r>
        <w:rPr>
          <w:rFonts w:ascii="Cambria Math" w:hAnsi="Cambria Math" w:eastAsia="Cambria Math"/>
          <w:position w:val="1"/>
        </w:rPr>
        <w:t>⁄</w:t>
      </w:r>
      <w:r>
        <w:rPr>
          <w:rFonts w:ascii="Cambria Math" w:hAnsi="Cambria Math" w:eastAsia="Cambria Math"/>
        </w:rPr>
        <w:t>𝒉𝒆𝒂𝒕𝒊𝒏𝒈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4"/>
          <w:position w:val="1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𝒆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𝒔𝒖𝒑𝒑𝒍𝒚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𝒇𝒂𝒏</w:t>
      </w:r>
      <w:r>
        <w:rPr>
          <w:rFonts w:ascii="Cambria Math" w:hAnsi="Cambria Math" w:eastAsia="Cambria Math"/>
          <w:position w:val="1"/>
        </w:rPr>
        <w:t>)</w:t>
      </w:r>
    </w:p>
    <w:p>
      <w:pPr>
        <w:tabs>
          <w:tab w:pos="7398" w:val="left" w:leader="none"/>
        </w:tabs>
        <w:spacing w:line="204" w:lineRule="exact" w:before="1"/>
        <w:ind w:left="479" w:right="0" w:firstLine="0"/>
        <w:jc w:val="center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4"/>
          <w:sz w:val="17"/>
        </w:rPr>
        <w:t>𝒖</w:t>
        <w:tab/>
      </w:r>
      <w:r>
        <w:rPr>
          <w:rFonts w:ascii="Cambria Math" w:eastAsia="Cambria Math"/>
          <w:sz w:val="21"/>
        </w:rPr>
        <w:t>12</w:t>
      </w:r>
    </w:p>
    <w:p>
      <w:pPr>
        <w:spacing w:line="132" w:lineRule="exact" w:before="0"/>
        <w:ind w:left="2556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𝒌=𝟎</w:t>
      </w:r>
    </w:p>
    <w:p>
      <w:pPr>
        <w:pStyle w:val="BodyText"/>
        <w:spacing w:line="268" w:lineRule="exact"/>
        <w:ind w:left="479" w:right="274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𝒆(𝒄𝒉𝒊𝒍𝒍𝒆𝒅</w:t>
      </w:r>
      <w:r>
        <w:rPr>
          <w:rFonts w:ascii="Cambria Math" w:hAnsi="Cambria Math" w:eastAsia="Cambria Math"/>
          <w:spacing w:val="-3"/>
        </w:rPr>
        <w:t> </w:t>
      </w:r>
      <w:r>
        <w:rPr>
          <w:rFonts w:ascii="Cambria Math" w:hAnsi="Cambria Math" w:eastAsia="Cambria Math"/>
        </w:rPr>
        <w:t>𝒘𝒂𝒕𝒆𝒓</w:t>
      </w:r>
      <w:r>
        <w:rPr>
          <w:rFonts w:ascii="Cambria Math" w:hAnsi="Cambria Math" w:eastAsia="Cambria Math"/>
          <w:position w:val="1"/>
        </w:rPr>
        <w:t>⁄</w:t>
      </w:r>
      <w:r>
        <w:rPr>
          <w:rFonts w:ascii="Cambria Math" w:hAnsi="Cambria Math" w:eastAsia="Cambria Math"/>
        </w:rPr>
        <w:t>𝒉𝒐𝒕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𝒘𝒂𝒕𝒆𝒓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𝒑𝒖𝒎𝒑)</w:t>
      </w:r>
      <w:r>
        <w:rPr>
          <w:rFonts w:ascii="Cambria Math" w:hAnsi="Cambria Math" w:eastAsia="Cambria Math"/>
          <w:spacing w:val="-4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𝒆(𝒍𝒊𝒈𝒉𝒕𝒊𝒏𝒈)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3"/>
        </w:rPr>
      </w:pPr>
    </w:p>
    <w:p>
      <w:pPr>
        <w:pStyle w:val="BodyText"/>
        <w:spacing w:line="477" w:lineRule="auto"/>
        <w:ind w:left="480" w:right="930"/>
      </w:pPr>
      <w:r>
        <w:rPr/>
        <w:t>Where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𝑐𝑜𝑜𝑙𝑖𝑛𝑔</w:t>
      </w:r>
      <w:r>
        <w:rPr>
          <w:rFonts w:ascii="Cambria Math" w:hAnsi="Cambria Math" w:eastAsia="Cambria Math"/>
          <w:position w:val="1"/>
        </w:rPr>
        <w:t>⁄</w:t>
      </w:r>
      <w:r>
        <w:rPr>
          <w:rFonts w:ascii="Cambria Math" w:hAnsi="Cambria Math" w:eastAsia="Cambria Math"/>
        </w:rPr>
        <w:t>ℎ𝑒𝑎𝑡𝑖𝑛𝑔</w:t>
      </w:r>
      <w:r>
        <w:rPr>
          <w:rFonts w:ascii="Cambria Math" w:hAnsi="Cambria Math" w:eastAsia="Cambria Math"/>
          <w:position w:val="1"/>
        </w:rPr>
        <w:t>) </w:t>
      </w:r>
      <w:r>
        <w:rPr/>
        <w:t>is the total energy cost consumed by cooling/heating</w:t>
      </w:r>
      <w:r>
        <w:rPr>
          <w:spacing w:val="1"/>
        </w:rPr>
        <w:t> </w:t>
      </w:r>
      <w:r>
        <w:rPr/>
        <w:t>coil and ceiling</w:t>
      </w:r>
      <w:r>
        <w:rPr>
          <w:spacing w:val="-1"/>
        </w:rPr>
        <w:t> </w:t>
      </w:r>
      <w:r>
        <w:rPr/>
        <w:t>radiant panels</w:t>
      </w:r>
      <w:r>
        <w:rPr>
          <w:spacing w:val="2"/>
        </w:rPr>
        <w:t> </w:t>
      </w:r>
      <w:r>
        <w:rPr/>
        <w:t>($),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𝑒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𝑠𝑢𝑝𝑝𝑙𝑦</w:t>
      </w:r>
      <w:r>
        <w:rPr>
          <w:rFonts w:ascii="Cambria Math" w:hAnsi="Cambria Math" w:eastAsia="Cambria Math"/>
          <w:spacing w:val="4"/>
        </w:rPr>
        <w:t> </w:t>
      </w:r>
      <w:r>
        <w:rPr>
          <w:rFonts w:ascii="Cambria Math" w:hAnsi="Cambria Math" w:eastAsia="Cambria Math"/>
        </w:rPr>
        <w:t>𝑓𝑎𝑛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5"/>
          <w:position w:val="1"/>
        </w:rPr>
        <w:t> </w:t>
      </w:r>
      <w:r>
        <w:rPr/>
        <w:t>is total</w:t>
      </w:r>
      <w:r>
        <w:rPr>
          <w:spacing w:val="1"/>
        </w:rPr>
        <w:t> </w:t>
      </w:r>
      <w:r>
        <w:rPr/>
        <w:t>energy</w:t>
      </w:r>
      <w:r>
        <w:rPr>
          <w:spacing w:val="-3"/>
        </w:rPr>
        <w:t> </w:t>
      </w:r>
      <w:r>
        <w:rPr/>
        <w:t>cost</w:t>
      </w:r>
      <w:r>
        <w:rPr>
          <w:spacing w:val="1"/>
        </w:rPr>
        <w:t> </w:t>
      </w:r>
      <w:r>
        <w:rPr/>
        <w:t>consumed by</w:t>
      </w:r>
      <w:r>
        <w:rPr>
          <w:spacing w:val="-57"/>
        </w:rPr>
        <w:t> </w:t>
      </w:r>
      <w:r>
        <w:rPr/>
        <w:t>supply/return</w:t>
      </w:r>
      <w:r>
        <w:rPr>
          <w:spacing w:val="1"/>
        </w:rPr>
        <w:t> </w:t>
      </w:r>
      <w:r>
        <w:rPr/>
        <w:t>air fans</w:t>
      </w:r>
      <w:r>
        <w:rPr>
          <w:spacing w:val="1"/>
        </w:rPr>
        <w:t> </w:t>
      </w:r>
      <w:r>
        <w:rPr/>
        <w:t>($),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𝑒(𝑐ℎ𝑖𝑙𝑙𝑒𝑑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</w:rPr>
        <w:t>𝑤𝑎𝑡𝑒𝑟</w:t>
      </w:r>
      <w:r>
        <w:rPr>
          <w:rFonts w:ascii="Cambria Math" w:hAnsi="Cambria Math" w:eastAsia="Cambria Math"/>
          <w:position w:val="1"/>
        </w:rPr>
        <w:t>⁄</w:t>
      </w:r>
      <w:r>
        <w:rPr>
          <w:rFonts w:ascii="Cambria Math" w:hAnsi="Cambria Math" w:eastAsia="Cambria Math"/>
        </w:rPr>
        <w:t>ℎ𝑜𝑡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</w:rPr>
        <w:t>𝑤𝑎𝑡𝑒𝑟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𝑝𝑢𝑚𝑝)</w:t>
      </w:r>
      <w:r>
        <w:rPr>
          <w:rFonts w:ascii="Cambria Math" w:hAnsi="Cambria Math" w:eastAsia="Cambria Math"/>
          <w:spacing w:val="8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energy</w:t>
      </w:r>
      <w:r>
        <w:rPr>
          <w:spacing w:val="-4"/>
        </w:rPr>
        <w:t> </w:t>
      </w:r>
      <w:r>
        <w:rPr/>
        <w:t>cost</w:t>
      </w:r>
      <w:r>
        <w:rPr>
          <w:spacing w:val="1"/>
        </w:rPr>
        <w:t> </w:t>
      </w:r>
      <w:r>
        <w:rPr/>
        <w:t>associated with chilled water pump, ceiling radiant panels chilled water pumps and</w:t>
      </w:r>
      <w:r>
        <w:rPr>
          <w:spacing w:val="1"/>
        </w:rPr>
        <w:t> </w:t>
      </w:r>
      <w:r>
        <w:rPr/>
        <w:t>hot</w:t>
      </w:r>
      <w:r>
        <w:rPr>
          <w:spacing w:val="-1"/>
        </w:rPr>
        <w:t> </w:t>
      </w:r>
      <w:r>
        <w:rPr/>
        <w:t>water</w:t>
      </w:r>
      <w:r>
        <w:rPr>
          <w:spacing w:val="-2"/>
        </w:rPr>
        <w:t> </w:t>
      </w:r>
      <w:r>
        <w:rPr/>
        <w:t>pump ($)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>
          <w:rFonts w:ascii="Cambria Math" w:hAnsi="Cambria Math" w:eastAsia="Cambria Math"/>
        </w:rPr>
        <w:t>𝑒(𝑙𝑖𝑔ℎ𝑡𝑖𝑛𝑔)</w:t>
      </w:r>
      <w:r>
        <w:rPr>
          <w:rFonts w:ascii="Cambria Math" w:hAnsi="Cambria Math" w:eastAsia="Cambria Math"/>
          <w:spacing w:val="8"/>
        </w:rPr>
        <w:t> </w:t>
      </w:r>
      <w:r>
        <w:rPr/>
        <w:t>is the energy</w:t>
      </w:r>
      <w:r>
        <w:rPr>
          <w:spacing w:val="-3"/>
        </w:rPr>
        <w:t> </w:t>
      </w:r>
      <w:r>
        <w:rPr/>
        <w:t>cost for</w:t>
      </w:r>
      <w:r>
        <w:rPr>
          <w:spacing w:val="-1"/>
        </w:rPr>
        <w:t> </w:t>
      </w:r>
      <w:r>
        <w:rPr/>
        <w:t>lighting</w:t>
      </w:r>
      <w:r>
        <w:rPr>
          <w:spacing w:val="-1"/>
        </w:rPr>
        <w:t> </w:t>
      </w:r>
      <w:r>
        <w:rPr/>
        <w:t>($). The</w:t>
      </w:r>
      <w:r>
        <w:rPr>
          <w:spacing w:val="-1"/>
        </w:rPr>
        <w:t> </w:t>
      </w:r>
      <w:r>
        <w:rPr/>
        <w:t>above</w:t>
      </w:r>
      <w:r>
        <w:rPr>
          <w:spacing w:val="1"/>
        </w:rPr>
        <w:t> </w:t>
      </w:r>
      <w:r>
        <w:rPr/>
        <w:t>stated energy cost functions are dictated by the set of linear and nonlinear models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will be</w:t>
      </w:r>
      <w:r>
        <w:rPr>
          <w:spacing w:val="-1"/>
        </w:rPr>
        <w:t> </w:t>
      </w:r>
      <w:r>
        <w:rPr/>
        <w:t>discussed in chapter</w:t>
      </w:r>
      <w:r>
        <w:rPr>
          <w:spacing w:val="-1"/>
        </w:rPr>
        <w:t> </w:t>
      </w:r>
      <w:r>
        <w:rPr/>
        <w:t>4.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207" w:after="0"/>
        <w:ind w:left="1200" w:right="0" w:hanging="721"/>
        <w:jc w:val="left"/>
        <w:rPr>
          <w:rFonts w:ascii="Cambria"/>
        </w:rPr>
      </w:pPr>
      <w:bookmarkStart w:name="_bookmark28" w:id="50"/>
      <w:bookmarkEnd w:id="50"/>
      <w:r>
        <w:rPr>
          <w:b w:val="0"/>
        </w:rPr>
      </w:r>
      <w:bookmarkStart w:name="_bookmark28" w:id="51"/>
      <w:bookmarkEnd w:id="51"/>
      <w:r>
        <w:rPr>
          <w:rFonts w:ascii="Cambria"/>
        </w:rPr>
        <w:t>Co</w:t>
      </w:r>
      <w:r>
        <w:rPr>
          <w:rFonts w:ascii="Cambria"/>
        </w:rPr>
        <w:t>nstraints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98"/>
      </w:pPr>
      <w:r>
        <w:rPr/>
        <w:t>The constraints considered can be broadly classified into IEQ constraints and</w:t>
      </w:r>
      <w:r>
        <w:rPr>
          <w:spacing w:val="1"/>
        </w:rPr>
        <w:t> </w:t>
      </w:r>
      <w:r>
        <w:rPr/>
        <w:t>operational constraints.</w:t>
      </w:r>
      <w:r>
        <w:rPr>
          <w:spacing w:val="1"/>
        </w:rPr>
        <w:t> </w:t>
      </w:r>
      <w:r>
        <w:rPr/>
        <w:t>The IEQ constraints are those constraints that should be</w:t>
      </w:r>
      <w:r>
        <w:rPr>
          <w:spacing w:val="1"/>
        </w:rPr>
        <w:t> </w:t>
      </w:r>
      <w:r>
        <w:rPr/>
        <w:t>satisfied by the HVAC and lighting system to give the required values of the defined</w:t>
      </w:r>
      <w:r>
        <w:rPr>
          <w:spacing w:val="-57"/>
        </w:rPr>
        <w:t> </w:t>
      </w:r>
      <w:r>
        <w:rPr/>
        <w:t>IEQ parameters. On the other hand operational constraints are those constraints that</w:t>
      </w:r>
      <w:r>
        <w:rPr>
          <w:spacing w:val="1"/>
        </w:rPr>
        <w:t> </w:t>
      </w:r>
      <w:r>
        <w:rPr/>
        <w:t>arise</w:t>
      </w:r>
      <w:r>
        <w:rPr>
          <w:spacing w:val="-2"/>
        </w:rPr>
        <w:t> </w:t>
      </w:r>
      <w:r>
        <w:rPr/>
        <w:t>due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physical limits of the</w:t>
      </w:r>
      <w:r>
        <w:rPr>
          <w:spacing w:val="-1"/>
        </w:rPr>
        <w:t> </w:t>
      </w:r>
      <w:r>
        <w:rPr/>
        <w:t>involved components.</w:t>
      </w:r>
    </w:p>
    <w:p>
      <w:pPr>
        <w:pStyle w:val="BodyText"/>
        <w:spacing w:line="480" w:lineRule="auto" w:before="192"/>
        <w:ind w:left="480" w:right="979"/>
      </w:pPr>
      <w:r>
        <w:rPr/>
        <w:t>IEQ constraints include thermal comfort level, contaminant concentration level and</w:t>
      </w:r>
      <w:r>
        <w:rPr>
          <w:spacing w:val="1"/>
        </w:rPr>
        <w:t> </w:t>
      </w:r>
      <w:r>
        <w:rPr/>
        <w:t>lighting level. As previously discussed in the literature review, there are various</w:t>
      </w:r>
      <w:r>
        <w:rPr>
          <w:spacing w:val="1"/>
        </w:rPr>
        <w:t> </w:t>
      </w:r>
      <w:r>
        <w:rPr/>
        <w:t>measurement scales for thermal comfort. In this study the performance of the control</w:t>
      </w:r>
      <w:r>
        <w:rPr>
          <w:spacing w:val="-57"/>
        </w:rPr>
        <w:t> </w:t>
      </w:r>
      <w:r>
        <w:rPr/>
        <w:t>system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checked based</w:t>
      </w:r>
      <w:r>
        <w:rPr>
          <w:spacing w:val="1"/>
        </w:rPr>
        <w:t> </w:t>
      </w:r>
      <w:r>
        <w:rPr/>
        <w:t>on two</w:t>
      </w:r>
      <w:r>
        <w:rPr>
          <w:spacing w:val="-1"/>
        </w:rPr>
        <w:t> </w:t>
      </w:r>
      <w:r>
        <w:rPr/>
        <w:t>thermal comfort</w:t>
      </w:r>
      <w:r>
        <w:rPr>
          <w:spacing w:val="-1"/>
        </w:rPr>
        <w:t> </w:t>
      </w:r>
      <w:r>
        <w:rPr/>
        <w:t>scales: PMV</w:t>
      </w:r>
      <w:r>
        <w:rPr>
          <w:spacing w:val="-1"/>
        </w:rPr>
        <w:t> </w:t>
      </w:r>
      <w:r>
        <w:rPr/>
        <w:t>and comfort</w:t>
      </w:r>
      <w:r>
        <w:rPr>
          <w:spacing w:val="-1"/>
        </w:rPr>
        <w:t> </w:t>
      </w:r>
      <w:r>
        <w:rPr/>
        <w:t>zone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77"/>
        <w:ind w:left="480" w:right="856"/>
      </w:pPr>
      <w:r>
        <w:rPr/>
        <w:t>according to ISO7730 (</w:t>
      </w:r>
      <w:hyperlink w:history="true" w:anchor="_bookmark29">
        <w:r>
          <w:rPr>
            <w:rFonts w:ascii="Cambria Math"/>
          </w:rPr>
          <w:t>Figure 4</w:t>
        </w:r>
      </w:hyperlink>
      <w:r>
        <w:rPr/>
        <w:t>). Comfort zone according to ISO7730 is used instead</w:t>
      </w:r>
      <w:r>
        <w:rPr>
          <w:spacing w:val="-57"/>
        </w:rPr>
        <w:t> </w:t>
      </w:r>
      <w:r>
        <w:rPr/>
        <w:t>of the one recommended by ASHRAE because of the fact that it uses flat upper and</w:t>
      </w:r>
      <w:r>
        <w:rPr>
          <w:spacing w:val="1"/>
        </w:rPr>
        <w:t> </w:t>
      </w:r>
      <w:r>
        <w:rPr/>
        <w:t>lower limit which makes it easy to be implemented in control algorithms.</w:t>
      </w:r>
      <w:r>
        <w:rPr>
          <w:spacing w:val="1"/>
        </w:rPr>
        <w:t> </w:t>
      </w:r>
      <w:hyperlink w:history="true" w:anchor="_bookmark30">
        <w:r>
          <w:rPr>
            <w:rFonts w:ascii="Cambria Math"/>
          </w:rPr>
          <w:t>Table 2</w:t>
        </w:r>
      </w:hyperlink>
      <w:r>
        <w:rPr>
          <w:rFonts w:ascii="Cambria Math"/>
          <w:spacing w:val="1"/>
        </w:rPr>
        <w:t> </w:t>
      </w:r>
      <w:r>
        <w:rPr/>
        <w:t>summarizes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ranges</w:t>
      </w:r>
      <w:r>
        <w:rPr>
          <w:spacing w:val="-1"/>
        </w:rPr>
        <w:t> </w:t>
      </w:r>
      <w:r>
        <w:rPr/>
        <w:t>of recommended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considered</w:t>
      </w:r>
      <w:r>
        <w:rPr>
          <w:spacing w:val="2"/>
        </w:rPr>
        <w:t> </w:t>
      </w:r>
      <w:r>
        <w:rPr/>
        <w:t>IEQ</w:t>
      </w:r>
      <w:r>
        <w:rPr>
          <w:spacing w:val="-2"/>
        </w:rPr>
        <w:t> </w:t>
      </w:r>
      <w:r>
        <w:rPr/>
        <w:t>parameters.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2328425</wp:posOffset>
            </wp:positionH>
            <wp:positionV relativeFrom="paragraph">
              <wp:posOffset>174579</wp:posOffset>
            </wp:positionV>
            <wp:extent cx="3368704" cy="1779651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704" cy="1779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"/>
        <w:rPr>
          <w:sz w:val="32"/>
        </w:rPr>
      </w:pPr>
    </w:p>
    <w:p>
      <w:pPr>
        <w:spacing w:before="0"/>
        <w:ind w:left="479" w:right="831" w:firstLine="0"/>
        <w:jc w:val="center"/>
        <w:rPr>
          <w:rFonts w:ascii="Cambria Math"/>
          <w:sz w:val="21"/>
        </w:rPr>
      </w:pPr>
      <w:bookmarkStart w:name="_bookmark29" w:id="52"/>
      <w:bookmarkEnd w:id="5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4: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RH/T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according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to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ISO7730</w:t>
      </w:r>
    </w:p>
    <w:p>
      <w:pPr>
        <w:pStyle w:val="BodyText"/>
        <w:spacing w:before="11"/>
        <w:rPr>
          <w:rFonts w:ascii="Cambria Math"/>
          <w:sz w:val="20"/>
        </w:rPr>
      </w:pPr>
    </w:p>
    <w:p>
      <w:pPr>
        <w:pStyle w:val="Heading3"/>
        <w:ind w:right="842"/>
        <w:jc w:val="center"/>
      </w:pPr>
      <w:bookmarkStart w:name="_bookmark30" w:id="53"/>
      <w:bookmarkEnd w:id="53"/>
      <w:r>
        <w:rPr>
          <w:b w:val="0"/>
        </w:rPr>
      </w:r>
      <w:r>
        <w:rPr/>
        <w:t>Table</w:t>
      </w:r>
      <w:r>
        <w:rPr>
          <w:spacing w:val="-2"/>
        </w:rPr>
        <w:t> </w:t>
      </w:r>
      <w:r>
        <w:rPr/>
        <w:t>2.</w:t>
      </w:r>
      <w:r>
        <w:rPr>
          <w:spacing w:val="-1"/>
        </w:rPr>
        <w:t> </w:t>
      </w:r>
      <w:r>
        <w:rPr/>
        <w:t>Ranges</w:t>
      </w:r>
      <w:r>
        <w:rPr>
          <w:spacing w:val="-2"/>
        </w:rPr>
        <w:t> </w:t>
      </w:r>
      <w:r>
        <w:rPr/>
        <w:t>of allowable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IEQ</w:t>
      </w:r>
      <w:r>
        <w:rPr>
          <w:spacing w:val="-3"/>
        </w:rPr>
        <w:t> </w:t>
      </w:r>
      <w:r>
        <w:rPr/>
        <w:t>parameters</w:t>
      </w:r>
    </w:p>
    <w:p>
      <w:pPr>
        <w:pStyle w:val="BodyText"/>
        <w:spacing w:before="2"/>
        <w:rPr>
          <w:b/>
        </w:rPr>
      </w:pPr>
    </w:p>
    <w:tbl>
      <w:tblPr>
        <w:tblW w:w="0" w:type="auto"/>
        <w:jc w:val="left"/>
        <w:tblInd w:w="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79"/>
        <w:gridCol w:w="1499"/>
        <w:gridCol w:w="1155"/>
      </w:tblGrid>
      <w:tr>
        <w:trPr>
          <w:trHeight w:val="295" w:hRule="atLeast"/>
        </w:trPr>
        <w:tc>
          <w:tcPr>
            <w:tcW w:w="527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62" w:lineRule="exact" w:before="14"/>
              <w:ind w:left="3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5"/>
                <w:sz w:val="24"/>
              </w:rPr>
              <w:t>IEQ</w:t>
            </w:r>
            <w:r>
              <w:rPr>
                <w:rFonts w:ascii="Times New Roman"/>
                <w:b/>
                <w:spacing w:val="-7"/>
                <w:sz w:val="24"/>
              </w:rPr>
              <w:t> </w:t>
            </w:r>
            <w:r>
              <w:rPr>
                <w:rFonts w:ascii="Times New Roman"/>
                <w:b/>
                <w:spacing w:val="-5"/>
                <w:sz w:val="24"/>
              </w:rPr>
              <w:t>Parameters</w:t>
            </w:r>
          </w:p>
        </w:tc>
        <w:tc>
          <w:tcPr>
            <w:tcW w:w="1499" w:type="dxa"/>
          </w:tcPr>
          <w:p>
            <w:pPr>
              <w:pStyle w:val="TableParagraph"/>
              <w:spacing w:line="262" w:lineRule="exact" w:before="14"/>
              <w:ind w:left="3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Min</w:t>
            </w:r>
          </w:p>
        </w:tc>
        <w:tc>
          <w:tcPr>
            <w:tcW w:w="1155" w:type="dxa"/>
          </w:tcPr>
          <w:p>
            <w:pPr>
              <w:pStyle w:val="TableParagraph"/>
              <w:spacing w:line="262" w:lineRule="exact" w:before="14"/>
              <w:ind w:left="3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Max</w:t>
            </w:r>
          </w:p>
        </w:tc>
      </w:tr>
      <w:tr>
        <w:trPr>
          <w:trHeight w:val="1482" w:hRule="atLeast"/>
        </w:trPr>
        <w:tc>
          <w:tcPr>
            <w:tcW w:w="527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3"/>
              <w:ind w:left="37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8"/>
                <w:sz w:val="24"/>
              </w:rPr>
              <w:t>Thermal</w:t>
            </w:r>
            <w:r>
              <w:rPr>
                <w:rFonts w:ascii="Times New Roman"/>
                <w:spacing w:val="-22"/>
                <w:sz w:val="24"/>
              </w:rPr>
              <w:t> </w:t>
            </w:r>
            <w:r>
              <w:rPr>
                <w:rFonts w:ascii="Times New Roman"/>
                <w:spacing w:val="-7"/>
                <w:sz w:val="24"/>
              </w:rPr>
              <w:t>Comfort</w:t>
            </w:r>
          </w:p>
          <w:p>
            <w:pPr>
              <w:pStyle w:val="TableParagraph"/>
              <w:tabs>
                <w:tab w:pos="2616" w:val="left" w:leader="none"/>
              </w:tabs>
              <w:spacing w:line="288" w:lineRule="auto" w:before="25"/>
              <w:ind w:left="576" w:right="1934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Predicted mean vote(PMV)</w:t>
            </w:r>
            <w:r>
              <w:rPr>
                <w:rFonts w:ascii="Times New Roman"/>
                <w:spacing w:val="-4"/>
                <w:sz w:val="24"/>
              </w:rPr>
              <w:t> </w:t>
            </w:r>
            <w:r>
              <w:rPr>
                <w:rFonts w:ascii="Times New Roman"/>
                <w:spacing w:val="-2"/>
                <w:sz w:val="24"/>
              </w:rPr>
              <w:t>Temperature</w:t>
            </w:r>
            <w:r>
              <w:rPr>
                <w:rFonts w:ascii="Times New Roman"/>
                <w:spacing w:val="-12"/>
                <w:sz w:val="24"/>
              </w:rPr>
              <w:t> </w:t>
            </w:r>
            <w:r>
              <w:rPr>
                <w:rFonts w:ascii="Times New Roman"/>
                <w:spacing w:val="-2"/>
                <w:sz w:val="24"/>
              </w:rPr>
              <w:t>(</w:t>
            </w:r>
            <w:r>
              <w:rPr>
                <w:rFonts w:ascii="Times New Roman"/>
                <w:spacing w:val="-2"/>
                <w:sz w:val="24"/>
                <w:vertAlign w:val="superscript"/>
              </w:rPr>
              <w:t>o</w:t>
            </w:r>
            <w:r>
              <w:rPr>
                <w:rFonts w:ascii="Times New Roman"/>
                <w:spacing w:val="-2"/>
                <w:sz w:val="24"/>
                <w:vertAlign w:val="baseline"/>
              </w:rPr>
              <w:t>C)</w:t>
              <w:tab/>
            </w:r>
            <w:r>
              <w:rPr>
                <w:rFonts w:ascii="Times New Roman"/>
                <w:spacing w:val="-6"/>
                <w:sz w:val="24"/>
                <w:vertAlign w:val="baseline"/>
              </w:rPr>
              <w:t>-Winter</w:t>
            </w:r>
          </w:p>
          <w:p>
            <w:pPr>
              <w:pStyle w:val="TableParagraph"/>
              <w:spacing w:line="214" w:lineRule="exact"/>
              <w:ind w:left="261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-Summer</w:t>
            </w:r>
          </w:p>
          <w:p>
            <w:pPr>
              <w:pStyle w:val="TableParagraph"/>
              <w:spacing w:line="247" w:lineRule="exact" w:before="25"/>
              <w:ind w:left="576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0"/>
                <w:sz w:val="24"/>
              </w:rPr>
              <w:t>Relative</w:t>
            </w:r>
            <w:r>
              <w:rPr>
                <w:rFonts w:ascii="Times New Roman"/>
                <w:spacing w:val="-3"/>
                <w:sz w:val="24"/>
              </w:rPr>
              <w:t> </w:t>
            </w:r>
            <w:r>
              <w:rPr>
                <w:rFonts w:ascii="Times New Roman"/>
                <w:spacing w:val="-9"/>
                <w:sz w:val="24"/>
              </w:rPr>
              <w:t>Humidity</w:t>
            </w:r>
            <w:r>
              <w:rPr>
                <w:rFonts w:ascii="Times New Roman"/>
                <w:spacing w:val="-16"/>
                <w:sz w:val="24"/>
              </w:rPr>
              <w:t> </w:t>
            </w:r>
            <w:r>
              <w:rPr>
                <w:rFonts w:ascii="Times New Roman"/>
                <w:spacing w:val="-9"/>
                <w:sz w:val="24"/>
              </w:rPr>
              <w:t>(RH)</w:t>
            </w:r>
            <w:r>
              <w:rPr>
                <w:rFonts w:ascii="Times New Roman"/>
                <w:spacing w:val="-6"/>
                <w:sz w:val="24"/>
              </w:rPr>
              <w:t> </w:t>
            </w:r>
            <w:r>
              <w:rPr>
                <w:rFonts w:ascii="Times New Roman"/>
                <w:spacing w:val="-9"/>
                <w:sz w:val="24"/>
              </w:rPr>
              <w:t>(%)</w:t>
            </w:r>
          </w:p>
        </w:tc>
        <w:tc>
          <w:tcPr>
            <w:tcW w:w="1499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27"/>
              </w:rPr>
            </w:pPr>
          </w:p>
          <w:p>
            <w:pPr>
              <w:pStyle w:val="TableParagraph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-0.5</w:t>
            </w:r>
          </w:p>
          <w:p>
            <w:pPr>
              <w:pStyle w:val="TableParagraph"/>
              <w:spacing w:before="24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20</w:t>
            </w:r>
          </w:p>
          <w:p>
            <w:pPr>
              <w:pStyle w:val="TableParagraph"/>
              <w:spacing w:before="25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23</w:t>
            </w:r>
          </w:p>
          <w:p>
            <w:pPr>
              <w:pStyle w:val="TableParagraph"/>
              <w:spacing w:line="247" w:lineRule="exact" w:before="24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30</w:t>
            </w:r>
          </w:p>
        </w:tc>
        <w:tc>
          <w:tcPr>
            <w:tcW w:w="1155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27"/>
              </w:rPr>
            </w:pPr>
          </w:p>
          <w:p>
            <w:pPr>
              <w:pStyle w:val="TableParagraph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0.5</w:t>
            </w:r>
          </w:p>
          <w:p>
            <w:pPr>
              <w:pStyle w:val="TableParagraph"/>
              <w:spacing w:before="24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24</w:t>
            </w:r>
          </w:p>
          <w:p>
            <w:pPr>
              <w:pStyle w:val="TableParagraph"/>
              <w:spacing w:before="25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26</w:t>
            </w:r>
          </w:p>
          <w:p>
            <w:pPr>
              <w:pStyle w:val="TableParagraph"/>
              <w:spacing w:line="247" w:lineRule="exact" w:before="24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70</w:t>
            </w:r>
          </w:p>
        </w:tc>
      </w:tr>
      <w:tr>
        <w:trPr>
          <w:trHeight w:val="282" w:hRule="atLeast"/>
        </w:trPr>
        <w:tc>
          <w:tcPr>
            <w:tcW w:w="5279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4"/>
              <w:ind w:left="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Lighting(lux)</w:t>
            </w:r>
          </w:p>
        </w:tc>
        <w:tc>
          <w:tcPr>
            <w:tcW w:w="149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4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500</w:t>
            </w:r>
          </w:p>
        </w:tc>
        <w:tc>
          <w:tcPr>
            <w:tcW w:w="115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4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-</w:t>
            </w:r>
          </w:p>
        </w:tc>
      </w:tr>
      <w:tr>
        <w:trPr>
          <w:trHeight w:val="285" w:hRule="atLeast"/>
        </w:trPr>
        <w:tc>
          <w:tcPr>
            <w:tcW w:w="52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</w:t>
            </w:r>
            <w:r>
              <w:rPr>
                <w:rFonts w:ascii="Times New Roman"/>
                <w:sz w:val="24"/>
                <w:vertAlign w:val="subscript"/>
              </w:rPr>
              <w:t>2</w:t>
            </w:r>
            <w:r>
              <w:rPr>
                <w:rFonts w:ascii="Times New Roman"/>
                <w:sz w:val="24"/>
                <w:vertAlign w:val="baseline"/>
              </w:rPr>
              <w:t>(ppm)</w:t>
            </w:r>
          </w:p>
        </w:tc>
        <w:tc>
          <w:tcPr>
            <w:tcW w:w="149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0</w:t>
            </w:r>
          </w:p>
        </w:tc>
        <w:tc>
          <w:tcPr>
            <w:tcW w:w="115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1200</w:t>
            </w:r>
          </w:p>
        </w:tc>
      </w:tr>
      <w:tr>
        <w:trPr>
          <w:trHeight w:val="285" w:hRule="atLeast"/>
        </w:trPr>
        <w:tc>
          <w:tcPr>
            <w:tcW w:w="52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Formaldehyde(ppm)</w:t>
            </w:r>
          </w:p>
        </w:tc>
        <w:tc>
          <w:tcPr>
            <w:tcW w:w="149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0</w:t>
            </w:r>
          </w:p>
        </w:tc>
        <w:tc>
          <w:tcPr>
            <w:tcW w:w="115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0.027</w:t>
            </w:r>
          </w:p>
        </w:tc>
      </w:tr>
      <w:tr>
        <w:trPr>
          <w:trHeight w:val="282" w:hRule="atLeast"/>
        </w:trPr>
        <w:tc>
          <w:tcPr>
            <w:tcW w:w="5279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Toluene(ppm)</w:t>
            </w:r>
          </w:p>
        </w:tc>
        <w:tc>
          <w:tcPr>
            <w:tcW w:w="1499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5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0</w:t>
            </w:r>
          </w:p>
        </w:tc>
        <w:tc>
          <w:tcPr>
            <w:tcW w:w="115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0.07</w:t>
            </w:r>
          </w:p>
        </w:tc>
      </w:tr>
      <w:tr>
        <w:trPr>
          <w:trHeight w:val="282" w:hRule="atLeast"/>
        </w:trPr>
        <w:tc>
          <w:tcPr>
            <w:tcW w:w="5279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19" w:lineRule="exact" w:before="43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PM2.5(µg/m</w:t>
            </w:r>
            <w:r>
              <w:rPr>
                <w:w w:val="105"/>
                <w:sz w:val="22"/>
                <w:vertAlign w:val="superscript"/>
              </w:rPr>
              <w:t>3</w:t>
            </w:r>
            <w:r>
              <w:rPr>
                <w:w w:val="105"/>
                <w:sz w:val="22"/>
                <w:vertAlign w:val="baseline"/>
              </w:rPr>
              <w:t>)</w:t>
            </w:r>
          </w:p>
        </w:tc>
        <w:tc>
          <w:tcPr>
            <w:tcW w:w="1499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3" w:lineRule="exact" w:before="9"/>
              <w:ind w:left="35"/>
              <w:rPr>
                <w:sz w:val="24"/>
              </w:rPr>
            </w:pPr>
            <w:r>
              <w:rPr>
                <w:w w:val="100"/>
                <w:sz w:val="24"/>
              </w:rPr>
              <w:t>0</w:t>
            </w:r>
          </w:p>
        </w:tc>
        <w:tc>
          <w:tcPr>
            <w:tcW w:w="115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3" w:lineRule="exact" w:before="9"/>
              <w:ind w:left="36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</w:tbl>
    <w:p>
      <w:pPr>
        <w:pStyle w:val="BodyText"/>
        <w:rPr>
          <w:b/>
        </w:rPr>
      </w:pPr>
    </w:p>
    <w:p>
      <w:pPr>
        <w:pStyle w:val="BodyText"/>
        <w:spacing w:line="480" w:lineRule="auto" w:before="214"/>
        <w:ind w:left="480" w:right="838"/>
      </w:pPr>
      <w:r>
        <w:rPr/>
        <w:t>The operational constraints enforce the computed optimal control sequences to</w:t>
      </w:r>
      <w:r>
        <w:rPr>
          <w:spacing w:val="1"/>
        </w:rPr>
        <w:t> </w:t>
      </w:r>
      <w:r>
        <w:rPr/>
        <w:t>consider the physical limits imposed by the capacity of the components supporting the</w:t>
      </w:r>
      <w:r>
        <w:rPr>
          <w:spacing w:val="-57"/>
        </w:rPr>
        <w:t> </w:t>
      </w:r>
      <w:r>
        <w:rPr/>
        <w:t>HVAC and Lighting system of the building. Some of these constraints also depend on</w:t>
      </w:r>
      <w:r>
        <w:rPr>
          <w:spacing w:val="-57"/>
        </w:rPr>
        <w:t> </w:t>
      </w:r>
      <w:r>
        <w:rPr/>
        <w:t>the arrangement of components in the AHU as shown in the </w:t>
      </w:r>
      <w:hyperlink w:history="true" w:anchor="_bookmark31">
        <w:r>
          <w:rPr>
            <w:rFonts w:ascii="Cambria Math"/>
          </w:rPr>
          <w:t>Figure 5</w:t>
        </w:r>
        <w:r>
          <w:rPr/>
          <w:t>.</w:t>
        </w:r>
      </w:hyperlink>
      <w:r>
        <w:rPr>
          <w:spacing w:val="1"/>
        </w:rPr>
        <w:t> </w:t>
      </w:r>
      <w:r>
        <w:rPr/>
        <w:t>Operational</w:t>
      </w:r>
      <w:r>
        <w:rPr>
          <w:spacing w:val="1"/>
        </w:rPr>
        <w:t> </w:t>
      </w:r>
      <w:r>
        <w:rPr/>
        <w:t>constraints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optimization engine</w:t>
      </w:r>
      <w:r>
        <w:rPr>
          <w:spacing w:val="-1"/>
        </w:rPr>
        <w:t> </w:t>
      </w:r>
      <w:r>
        <w:rPr/>
        <w:t>to exclude values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valid</w:t>
      </w:r>
      <w:r>
        <w:rPr>
          <w:spacing w:val="-1"/>
        </w:rPr>
        <w:t> </w:t>
      </w:r>
      <w:r>
        <w:rPr/>
        <w:t>region</w:t>
      </w:r>
      <w:r>
        <w:rPr>
          <w:spacing w:val="-1"/>
        </w:rPr>
        <w:t> </w:t>
      </w:r>
      <w:r>
        <w:rPr/>
        <w:t>and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2" w:lineRule="auto" w:before="34"/>
        <w:ind w:left="480" w:right="1618"/>
      </w:pPr>
      <w:r>
        <w:rPr/>
        <w:t>narrow the search region and thus improve computation time. In this study the</w:t>
      </w:r>
      <w:r>
        <w:rPr>
          <w:spacing w:val="-58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operational constraints are</w:t>
      </w:r>
      <w:r>
        <w:rPr>
          <w:spacing w:val="-2"/>
        </w:rPr>
        <w:t> </w:t>
      </w:r>
      <w:r>
        <w:rPr/>
        <w:t>considered.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195" w:after="0"/>
        <w:ind w:left="1920" w:right="1180" w:hanging="360"/>
        <w:jc w:val="left"/>
        <w:rPr>
          <w:sz w:val="24"/>
        </w:rPr>
      </w:pPr>
      <w:r>
        <w:rPr>
          <w:sz w:val="24"/>
        </w:rPr>
        <w:t>The ceiling radiant panels surface temperature should be above dew</w:t>
      </w:r>
      <w:r>
        <w:rPr>
          <w:spacing w:val="-57"/>
          <w:sz w:val="24"/>
        </w:rPr>
        <w:t> </w:t>
      </w:r>
      <w:r>
        <w:rPr>
          <w:sz w:val="24"/>
        </w:rPr>
        <w:t>point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room/zone</w:t>
      </w:r>
      <w:r>
        <w:rPr>
          <w:spacing w:val="-1"/>
          <w:sz w:val="24"/>
        </w:rPr>
        <w:t> </w:t>
      </w:r>
      <w:r>
        <w:rPr>
          <w:sz w:val="24"/>
        </w:rPr>
        <w:t>air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avoid condensation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5" w:lineRule="auto" w:before="21" w:after="0"/>
        <w:ind w:left="1920" w:right="997" w:hanging="360"/>
        <w:jc w:val="left"/>
        <w:rPr>
          <w:sz w:val="24"/>
        </w:rPr>
      </w:pPr>
      <w:r>
        <w:rPr>
          <w:sz w:val="24"/>
        </w:rPr>
        <w:t>The temperature of the air leaving the cooling coil should be less than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equal to the temperature</w:t>
      </w:r>
      <w:r>
        <w:rPr>
          <w:spacing w:val="-1"/>
          <w:sz w:val="24"/>
        </w:rPr>
        <w:t> </w:t>
      </w:r>
      <w:r>
        <w:rPr>
          <w:sz w:val="24"/>
        </w:rPr>
        <w:t>of air leaving</w:t>
      </w:r>
      <w:r>
        <w:rPr>
          <w:spacing w:val="-3"/>
          <w:sz w:val="24"/>
        </w:rPr>
        <w:t> </w:t>
      </w:r>
      <w:r>
        <w:rPr>
          <w:sz w:val="24"/>
        </w:rPr>
        <w:t>the enthalpy</w:t>
      </w:r>
      <w:r>
        <w:rPr>
          <w:spacing w:val="-5"/>
          <w:sz w:val="24"/>
        </w:rPr>
        <w:t> </w:t>
      </w:r>
      <w:r>
        <w:rPr>
          <w:sz w:val="24"/>
        </w:rPr>
        <w:t>wheel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18" w:after="0"/>
        <w:ind w:left="1920" w:right="1014" w:hanging="360"/>
        <w:jc w:val="left"/>
        <w:rPr>
          <w:sz w:val="24"/>
        </w:rPr>
      </w:pPr>
      <w:r>
        <w:rPr>
          <w:sz w:val="24"/>
        </w:rPr>
        <w:t>The temperature of the air leaving the heating coil should be greater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equal to</w:t>
      </w:r>
      <w:r>
        <w:rPr>
          <w:spacing w:val="-1"/>
          <w:sz w:val="24"/>
        </w:rPr>
        <w:t> </w:t>
      </w:r>
      <w:r>
        <w:rPr>
          <w:sz w:val="24"/>
        </w:rPr>
        <w:t>the temperature</w:t>
      </w:r>
      <w:r>
        <w:rPr>
          <w:spacing w:val="-2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air leaving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desiccant wheel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21" w:after="0"/>
        <w:ind w:left="1920" w:right="1037" w:hanging="360"/>
        <w:jc w:val="left"/>
        <w:rPr>
          <w:sz w:val="24"/>
        </w:rPr>
      </w:pPr>
      <w:r>
        <w:rPr>
          <w:sz w:val="24"/>
        </w:rPr>
        <w:t>Supply</w:t>
      </w:r>
      <w:r>
        <w:rPr>
          <w:spacing w:val="-7"/>
          <w:sz w:val="24"/>
        </w:rPr>
        <w:t> </w:t>
      </w:r>
      <w:r>
        <w:rPr>
          <w:sz w:val="24"/>
        </w:rPr>
        <w:t>air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greater than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equal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cooling</w:t>
      </w:r>
      <w:r>
        <w:rPr>
          <w:spacing w:val="-1"/>
          <w:sz w:val="24"/>
        </w:rPr>
        <w:t> </w:t>
      </w:r>
      <w:r>
        <w:rPr>
          <w:sz w:val="24"/>
        </w:rPr>
        <w:t>coil</w:t>
      </w:r>
      <w:r>
        <w:rPr>
          <w:spacing w:val="-57"/>
          <w:sz w:val="24"/>
        </w:rPr>
        <w:t> </w:t>
      </w:r>
      <w:r>
        <w:rPr>
          <w:sz w:val="24"/>
        </w:rPr>
        <w:t>outlet</w:t>
      </w:r>
      <w:r>
        <w:rPr>
          <w:spacing w:val="-1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20" w:after="0"/>
        <w:ind w:left="1920" w:right="927" w:hanging="360"/>
        <w:jc w:val="left"/>
        <w:rPr>
          <w:sz w:val="24"/>
        </w:rPr>
      </w:pPr>
      <w:r>
        <w:rPr>
          <w:sz w:val="24"/>
        </w:rPr>
        <w:t>Summation of the cooling load should be less than or equal to the total</w:t>
      </w:r>
      <w:r>
        <w:rPr>
          <w:spacing w:val="-57"/>
          <w:sz w:val="24"/>
        </w:rPr>
        <w:t> </w:t>
      </w:r>
      <w:r>
        <w:rPr>
          <w:sz w:val="24"/>
        </w:rPr>
        <w:t>capacity</w:t>
      </w:r>
      <w:r>
        <w:rPr>
          <w:spacing w:val="-5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heat pumps cooling</w:t>
      </w:r>
      <w:r>
        <w:rPr>
          <w:spacing w:val="-3"/>
          <w:sz w:val="24"/>
        </w:rPr>
        <w:t> </w:t>
      </w:r>
      <w:r>
        <w:rPr>
          <w:sz w:val="24"/>
        </w:rPr>
        <w:t>capacity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22" w:after="0"/>
        <w:ind w:left="1920" w:right="1427" w:hanging="360"/>
        <w:jc w:val="left"/>
        <w:rPr>
          <w:sz w:val="24"/>
        </w:rPr>
      </w:pPr>
      <w:r>
        <w:rPr>
          <w:sz w:val="24"/>
        </w:rPr>
        <w:t>Summation of the heating load should be less than or equal to the</w:t>
      </w:r>
      <w:r>
        <w:rPr>
          <w:spacing w:val="-57"/>
          <w:sz w:val="24"/>
        </w:rPr>
        <w:t> </w:t>
      </w:r>
      <w:r>
        <w:rPr>
          <w:sz w:val="24"/>
        </w:rPr>
        <w:t>capacity</w:t>
      </w:r>
      <w:r>
        <w:rPr>
          <w:spacing w:val="-5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total heat</w:t>
      </w:r>
      <w:r>
        <w:rPr>
          <w:spacing w:val="2"/>
          <w:sz w:val="24"/>
        </w:rPr>
        <w:t> </w:t>
      </w:r>
      <w:r>
        <w:rPr>
          <w:sz w:val="24"/>
        </w:rPr>
        <w:t>pumps heating</w:t>
      </w:r>
      <w:r>
        <w:rPr>
          <w:spacing w:val="-3"/>
          <w:sz w:val="24"/>
        </w:rPr>
        <w:t> </w:t>
      </w:r>
      <w:r>
        <w:rPr>
          <w:sz w:val="24"/>
        </w:rPr>
        <w:t>capacity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20" w:after="0"/>
        <w:ind w:left="1920" w:right="1168" w:hanging="360"/>
        <w:jc w:val="left"/>
        <w:rPr>
          <w:sz w:val="24"/>
        </w:rPr>
      </w:pPr>
      <w:r>
        <w:rPr>
          <w:sz w:val="24"/>
        </w:rPr>
        <w:t>The temperature of the air leaving the cooling coil should be greater</w:t>
      </w:r>
      <w:r>
        <w:rPr>
          <w:spacing w:val="-57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equal to</w:t>
      </w:r>
      <w:r>
        <w:rPr>
          <w:spacing w:val="-1"/>
          <w:sz w:val="24"/>
        </w:rPr>
        <w:t> </w:t>
      </w:r>
      <w:r>
        <w:rPr>
          <w:sz w:val="24"/>
        </w:rPr>
        <w:t>the cooling</w:t>
      </w:r>
      <w:r>
        <w:rPr>
          <w:spacing w:val="-3"/>
          <w:sz w:val="24"/>
        </w:rPr>
        <w:t> </w:t>
      </w:r>
      <w:r>
        <w:rPr>
          <w:sz w:val="24"/>
        </w:rPr>
        <w:t>coil</w:t>
      </w:r>
      <w:r>
        <w:rPr>
          <w:spacing w:val="-1"/>
          <w:sz w:val="24"/>
        </w:rPr>
        <w:t> </w:t>
      </w:r>
      <w:r>
        <w:rPr>
          <w:sz w:val="24"/>
        </w:rPr>
        <w:t>inlet chilled water temperature</w:t>
      </w:r>
    </w:p>
    <w:p>
      <w:pPr>
        <w:pStyle w:val="ListParagraph"/>
        <w:numPr>
          <w:ilvl w:val="0"/>
          <w:numId w:val="6"/>
        </w:numPr>
        <w:tabs>
          <w:tab w:pos="1920" w:val="left" w:leader="none"/>
          <w:tab w:pos="1921" w:val="left" w:leader="none"/>
        </w:tabs>
        <w:spacing w:line="463" w:lineRule="auto" w:before="21" w:after="0"/>
        <w:ind w:left="1920" w:right="1012" w:hanging="360"/>
        <w:jc w:val="left"/>
        <w:rPr>
          <w:sz w:val="24"/>
        </w:rPr>
      </w:pPr>
      <w:r>
        <w:rPr>
          <w:sz w:val="24"/>
        </w:rPr>
        <w:t>The temperature of the air leaving the heating coil should be less than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equal to the heating</w:t>
      </w:r>
      <w:r>
        <w:rPr>
          <w:spacing w:val="-1"/>
          <w:sz w:val="24"/>
        </w:rPr>
        <w:t> </w:t>
      </w:r>
      <w:r>
        <w:rPr>
          <w:sz w:val="24"/>
        </w:rPr>
        <w:t>coil</w:t>
      </w:r>
      <w:r>
        <w:rPr>
          <w:spacing w:val="-1"/>
          <w:sz w:val="24"/>
        </w:rPr>
        <w:t> </w:t>
      </w:r>
      <w:r>
        <w:rPr>
          <w:sz w:val="24"/>
        </w:rPr>
        <w:t>inlet temperature.</w:t>
      </w:r>
    </w:p>
    <w:p>
      <w:pPr>
        <w:pStyle w:val="ListParagraph"/>
        <w:numPr>
          <w:ilvl w:val="0"/>
          <w:numId w:val="6"/>
        </w:numPr>
        <w:tabs>
          <w:tab w:pos="1921" w:val="left" w:leader="none"/>
        </w:tabs>
        <w:spacing w:line="472" w:lineRule="auto" w:before="21" w:after="0"/>
        <w:ind w:left="1920" w:right="1283" w:hanging="360"/>
        <w:jc w:val="both"/>
        <w:rPr>
          <w:sz w:val="24"/>
        </w:rPr>
      </w:pPr>
      <w:r>
        <w:rPr>
          <w:sz w:val="24"/>
        </w:rPr>
        <w:t>The air supplied to each zone and the chilled/hot water supplied to</w:t>
      </w:r>
      <w:r>
        <w:rPr>
          <w:spacing w:val="-57"/>
          <w:sz w:val="24"/>
        </w:rPr>
        <w:t> </w:t>
      </w:r>
      <w:r>
        <w:rPr>
          <w:sz w:val="24"/>
        </w:rPr>
        <w:t>ceiling radiant panels existing in each zone should not exceed their</w:t>
      </w:r>
      <w:r>
        <w:rPr>
          <w:spacing w:val="-58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capacities as</w:t>
      </w:r>
      <w:r>
        <w:rPr>
          <w:spacing w:val="2"/>
          <w:sz w:val="24"/>
        </w:rPr>
        <w:t> </w:t>
      </w:r>
      <w:r>
        <w:rPr>
          <w:sz w:val="24"/>
        </w:rPr>
        <w:t>given in</w:t>
      </w:r>
      <w:r>
        <w:rPr>
          <w:spacing w:val="2"/>
          <w:sz w:val="24"/>
        </w:rPr>
        <w:t> </w:t>
      </w:r>
      <w:hyperlink w:history="true" w:anchor="_bookmark32">
        <w:r>
          <w:rPr>
            <w:rFonts w:ascii="Cambria Math" w:hAnsi="Cambria Math"/>
            <w:sz w:val="24"/>
          </w:rPr>
          <w:t>Table 3</w:t>
        </w:r>
      </w:hyperlink>
      <w:r>
        <w:rPr>
          <w:sz w:val="24"/>
        </w:rPr>
        <w:t>.</w:t>
      </w:r>
    </w:p>
    <w:p>
      <w:pPr>
        <w:spacing w:after="0" w:line="472" w:lineRule="auto"/>
        <w:jc w:val="both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4127119" cy="2171700"/>
            <wp:effectExtent l="0" t="0" r="0" b="0"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11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101"/>
        <w:ind w:left="479" w:right="837" w:firstLine="0"/>
        <w:jc w:val="center"/>
        <w:rPr>
          <w:rFonts w:ascii="Cambria Math"/>
          <w:sz w:val="21"/>
        </w:rPr>
      </w:pPr>
      <w:bookmarkStart w:name="_bookmark31" w:id="54"/>
      <w:bookmarkEnd w:id="54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5.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Arrangement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components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in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the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Air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Handling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Unit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(AHU)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the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case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building.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spacing w:before="207"/>
        <w:ind w:left="479" w:right="835" w:firstLine="0"/>
        <w:jc w:val="center"/>
        <w:rPr>
          <w:rFonts w:ascii="Cambria Math"/>
          <w:sz w:val="21"/>
        </w:rPr>
      </w:pPr>
      <w:bookmarkStart w:name="_bookmark32" w:id="55"/>
      <w:bookmarkEnd w:id="55"/>
      <w:r>
        <w:rPr/>
      </w:r>
      <w:r>
        <w:rPr>
          <w:rFonts w:ascii="Cambria Math"/>
          <w:spacing w:val="-1"/>
          <w:sz w:val="21"/>
        </w:rPr>
        <w:t>Table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3: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Ranges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zone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flow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rates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for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air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and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cold/hot</w:t>
      </w:r>
      <w:r>
        <w:rPr>
          <w:rFonts w:ascii="Cambria Math"/>
          <w:spacing w:val="-12"/>
          <w:sz w:val="21"/>
        </w:rPr>
        <w:t> </w:t>
      </w:r>
      <w:r>
        <w:rPr>
          <w:rFonts w:ascii="Cambria Math"/>
          <w:sz w:val="21"/>
        </w:rPr>
        <w:t>water</w:t>
      </w:r>
    </w:p>
    <w:p>
      <w:pPr>
        <w:pStyle w:val="BodyText"/>
        <w:spacing w:before="1"/>
        <w:rPr>
          <w:rFonts w:ascii="Cambria Math"/>
          <w:sz w:val="21"/>
        </w:rPr>
      </w:pPr>
    </w:p>
    <w:tbl>
      <w:tblPr>
        <w:tblW w:w="0" w:type="auto"/>
        <w:jc w:val="left"/>
        <w:tblInd w:w="49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1"/>
        <w:gridCol w:w="641"/>
        <w:gridCol w:w="621"/>
        <w:gridCol w:w="621"/>
        <w:gridCol w:w="621"/>
        <w:gridCol w:w="621"/>
        <w:gridCol w:w="621"/>
        <w:gridCol w:w="621"/>
        <w:gridCol w:w="621"/>
        <w:gridCol w:w="621"/>
        <w:gridCol w:w="614"/>
      </w:tblGrid>
      <w:tr>
        <w:trPr>
          <w:trHeight w:val="241" w:hRule="atLeast"/>
        </w:trPr>
        <w:tc>
          <w:tcPr>
            <w:tcW w:w="2781" w:type="dxa"/>
            <w:vMerge w:val="restart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42"/>
              <w:ind w:left="3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Variables</w:t>
            </w:r>
          </w:p>
        </w:tc>
        <w:tc>
          <w:tcPr>
            <w:tcW w:w="1262" w:type="dxa"/>
            <w:gridSpan w:val="2"/>
            <w:tcBorders>
              <w:top w:val="single" w:sz="6" w:space="0" w:color="D3D3D3"/>
              <w:left w:val="single" w:sz="12" w:space="0" w:color="000000"/>
            </w:tcBorders>
          </w:tcPr>
          <w:p>
            <w:pPr>
              <w:pStyle w:val="TableParagraph"/>
              <w:spacing w:line="211" w:lineRule="exact" w:before="10"/>
              <w:ind w:left="32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Zone</w:t>
            </w:r>
            <w:r>
              <w:rPr>
                <w:rFonts w:ascii="Times New Roman"/>
                <w:b/>
                <w:spacing w:val="10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1</w:t>
            </w:r>
          </w:p>
        </w:tc>
        <w:tc>
          <w:tcPr>
            <w:tcW w:w="1242" w:type="dxa"/>
            <w:gridSpan w:val="2"/>
            <w:tcBorders>
              <w:top w:val="single" w:sz="6" w:space="0" w:color="D3D3D3"/>
            </w:tcBorders>
          </w:tcPr>
          <w:p>
            <w:pPr>
              <w:pStyle w:val="TableParagraph"/>
              <w:spacing w:line="211" w:lineRule="exact" w:before="10"/>
              <w:ind w:left="323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Zone</w:t>
            </w:r>
            <w:r>
              <w:rPr>
                <w:rFonts w:ascii="Times New Roman"/>
                <w:b/>
                <w:spacing w:val="10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2</w:t>
            </w:r>
          </w:p>
        </w:tc>
        <w:tc>
          <w:tcPr>
            <w:tcW w:w="1242" w:type="dxa"/>
            <w:gridSpan w:val="2"/>
            <w:tcBorders>
              <w:top w:val="single" w:sz="6" w:space="0" w:color="D3D3D3"/>
            </w:tcBorders>
          </w:tcPr>
          <w:p>
            <w:pPr>
              <w:pStyle w:val="TableParagraph"/>
              <w:spacing w:line="211" w:lineRule="exact" w:before="10"/>
              <w:ind w:left="32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Zone</w:t>
            </w:r>
            <w:r>
              <w:rPr>
                <w:rFonts w:ascii="Times New Roman"/>
                <w:b/>
                <w:spacing w:val="10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3</w:t>
            </w:r>
          </w:p>
        </w:tc>
        <w:tc>
          <w:tcPr>
            <w:tcW w:w="1242" w:type="dxa"/>
            <w:gridSpan w:val="2"/>
            <w:tcBorders>
              <w:top w:val="single" w:sz="6" w:space="0" w:color="D3D3D3"/>
            </w:tcBorders>
          </w:tcPr>
          <w:p>
            <w:pPr>
              <w:pStyle w:val="TableParagraph"/>
              <w:spacing w:line="211" w:lineRule="exact" w:before="10"/>
              <w:ind w:left="32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Zone</w:t>
            </w:r>
            <w:r>
              <w:rPr>
                <w:rFonts w:ascii="Times New Roman"/>
                <w:b/>
                <w:spacing w:val="10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4</w:t>
            </w:r>
          </w:p>
        </w:tc>
        <w:tc>
          <w:tcPr>
            <w:tcW w:w="1235" w:type="dxa"/>
            <w:gridSpan w:val="2"/>
            <w:tcBorders>
              <w:top w:val="single" w:sz="6" w:space="0" w:color="D3D3D3"/>
              <w:right w:val="single" w:sz="12" w:space="0" w:color="000000"/>
            </w:tcBorders>
          </w:tcPr>
          <w:p>
            <w:pPr>
              <w:pStyle w:val="TableParagraph"/>
              <w:spacing w:line="211" w:lineRule="exact" w:before="10"/>
              <w:ind w:left="32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Zone</w:t>
            </w:r>
            <w:r>
              <w:rPr>
                <w:rFonts w:ascii="Times New Roman"/>
                <w:b/>
                <w:spacing w:val="10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5</w:t>
            </w:r>
          </w:p>
        </w:tc>
      </w:tr>
      <w:tr>
        <w:trPr>
          <w:trHeight w:val="247" w:hRule="atLeast"/>
        </w:trPr>
        <w:tc>
          <w:tcPr>
            <w:tcW w:w="2781" w:type="dxa"/>
            <w:vMerge/>
            <w:tcBorders>
              <w:top w:val="nil"/>
              <w:bottom w:val="single" w:sz="12" w:space="0" w:color="000000"/>
              <w:right w:val="single" w:sz="1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41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line="227" w:lineRule="exact"/>
              <w:ind w:left="145" w:right="121"/>
              <w:jc w:val="center"/>
              <w:rPr>
                <w:sz w:val="20"/>
              </w:rPr>
            </w:pPr>
            <w:r>
              <w:rPr>
                <w:sz w:val="20"/>
              </w:rPr>
              <w:t>min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37"/>
              <w:rPr>
                <w:sz w:val="20"/>
              </w:rPr>
            </w:pPr>
            <w:r>
              <w:rPr>
                <w:sz w:val="20"/>
              </w:rPr>
              <w:t>max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2"/>
              <w:jc w:val="center"/>
              <w:rPr>
                <w:sz w:val="20"/>
              </w:rPr>
            </w:pPr>
            <w:r>
              <w:rPr>
                <w:sz w:val="20"/>
              </w:rPr>
              <w:t>min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7"/>
              <w:jc w:val="center"/>
              <w:rPr>
                <w:sz w:val="20"/>
              </w:rPr>
            </w:pPr>
            <w:r>
              <w:rPr>
                <w:sz w:val="20"/>
              </w:rPr>
              <w:t>max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3"/>
              <w:jc w:val="center"/>
              <w:rPr>
                <w:sz w:val="20"/>
              </w:rPr>
            </w:pPr>
            <w:r>
              <w:rPr>
                <w:sz w:val="20"/>
              </w:rPr>
              <w:t>min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37"/>
              <w:rPr>
                <w:sz w:val="20"/>
              </w:rPr>
            </w:pPr>
            <w:r>
              <w:rPr>
                <w:sz w:val="20"/>
              </w:rPr>
              <w:t>max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3"/>
              <w:jc w:val="center"/>
              <w:rPr>
                <w:sz w:val="20"/>
              </w:rPr>
            </w:pPr>
            <w:r>
              <w:rPr>
                <w:sz w:val="20"/>
              </w:rPr>
              <w:t>min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8"/>
              <w:jc w:val="center"/>
              <w:rPr>
                <w:sz w:val="20"/>
              </w:rPr>
            </w:pPr>
            <w:r>
              <w:rPr>
                <w:sz w:val="20"/>
              </w:rPr>
              <w:t>max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103"/>
              <w:jc w:val="center"/>
              <w:rPr>
                <w:sz w:val="20"/>
              </w:rPr>
            </w:pPr>
            <w:r>
              <w:rPr>
                <w:sz w:val="20"/>
              </w:rPr>
              <w:t>min</w:t>
            </w:r>
          </w:p>
        </w:tc>
        <w:tc>
          <w:tcPr>
            <w:tcW w:w="614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line="227" w:lineRule="exact"/>
              <w:ind w:left="137"/>
              <w:rPr>
                <w:sz w:val="20"/>
              </w:rPr>
            </w:pPr>
            <w:r>
              <w:rPr>
                <w:sz w:val="20"/>
              </w:rPr>
              <w:t>max</w:t>
            </w:r>
          </w:p>
        </w:tc>
      </w:tr>
      <w:tr>
        <w:trPr>
          <w:trHeight w:val="247" w:hRule="atLeast"/>
        </w:trPr>
        <w:tc>
          <w:tcPr>
            <w:tcW w:w="27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11" w:lineRule="exact" w:before="16"/>
              <w:ind w:left="3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w w:val="95"/>
                <w:sz w:val="20"/>
              </w:rPr>
              <w:t>Air</w:t>
            </w:r>
            <w:r>
              <w:rPr>
                <w:rFonts w:ascii="Times New Roman"/>
                <w:b/>
                <w:spacing w:val="12"/>
                <w:w w:val="95"/>
                <w:sz w:val="20"/>
              </w:rPr>
              <w:t> </w:t>
            </w:r>
            <w:r>
              <w:rPr>
                <w:rFonts w:ascii="Times New Roman"/>
                <w:b/>
                <w:w w:val="95"/>
                <w:sz w:val="20"/>
              </w:rPr>
              <w:t>mass</w:t>
            </w:r>
            <w:r>
              <w:rPr>
                <w:rFonts w:ascii="Times New Roman"/>
                <w:b/>
                <w:spacing w:val="47"/>
                <w:sz w:val="20"/>
              </w:rPr>
              <w:t> </w:t>
            </w:r>
            <w:r>
              <w:rPr>
                <w:rFonts w:ascii="Times New Roman"/>
                <w:b/>
                <w:w w:val="95"/>
                <w:sz w:val="20"/>
              </w:rPr>
              <w:t>flow</w:t>
            </w:r>
            <w:r>
              <w:rPr>
                <w:rFonts w:ascii="Times New Roman"/>
                <w:b/>
                <w:spacing w:val="10"/>
                <w:w w:val="95"/>
                <w:sz w:val="20"/>
              </w:rPr>
              <w:t> </w:t>
            </w:r>
            <w:r>
              <w:rPr>
                <w:rFonts w:ascii="Times New Roman"/>
                <w:b/>
                <w:w w:val="95"/>
                <w:sz w:val="20"/>
              </w:rPr>
              <w:t>rate(kg/s)</w:t>
            </w:r>
          </w:p>
        </w:tc>
        <w:tc>
          <w:tcPr>
            <w:tcW w:w="641" w:type="dxa"/>
            <w:tcBorders>
              <w:left w:val="single" w:sz="12" w:space="0" w:color="000000"/>
            </w:tcBorders>
          </w:tcPr>
          <w:p>
            <w:pPr>
              <w:pStyle w:val="TableParagraph"/>
              <w:spacing w:line="227" w:lineRule="exact"/>
              <w:ind w:left="2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90"/>
              <w:rPr>
                <w:sz w:val="20"/>
              </w:rPr>
            </w:pPr>
            <w:r>
              <w:rPr>
                <w:sz w:val="20"/>
              </w:rPr>
              <w:t>0.8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3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93"/>
              <w:jc w:val="center"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3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90"/>
              <w:rPr>
                <w:sz w:val="20"/>
              </w:rPr>
            </w:pPr>
            <w:r>
              <w:rPr>
                <w:sz w:val="20"/>
              </w:rPr>
              <w:t>0.8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3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114" w:right="94"/>
              <w:jc w:val="center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621" w:type="dxa"/>
          </w:tcPr>
          <w:p>
            <w:pPr>
              <w:pStyle w:val="TableParagraph"/>
              <w:spacing w:line="227" w:lineRule="exact"/>
              <w:ind w:left="3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14" w:type="dxa"/>
            <w:tcBorders>
              <w:right w:val="single" w:sz="12" w:space="0" w:color="000000"/>
            </w:tcBorders>
          </w:tcPr>
          <w:p>
            <w:pPr>
              <w:pStyle w:val="TableParagraph"/>
              <w:spacing w:line="227" w:lineRule="exact"/>
              <w:ind w:left="190"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</w:tr>
      <w:tr>
        <w:trPr>
          <w:trHeight w:val="755" w:hRule="atLeast"/>
        </w:trPr>
        <w:tc>
          <w:tcPr>
            <w:tcW w:w="27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6"/>
              <w:ind w:left="32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1"/>
                <w:sz w:val="20"/>
              </w:rPr>
              <w:t>Radiant</w:t>
            </w:r>
            <w:r>
              <w:rPr>
                <w:rFonts w:ascii="Times New Roman"/>
                <w:b/>
                <w:spacing w:val="-12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panel</w:t>
            </w:r>
          </w:p>
          <w:p>
            <w:pPr>
              <w:pStyle w:val="TableParagraph"/>
              <w:spacing w:line="250" w:lineRule="atLeast"/>
              <w:ind w:left="32" w:right="29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w w:val="95"/>
                <w:sz w:val="20"/>
              </w:rPr>
              <w:t>Cold</w:t>
            </w:r>
            <w:r>
              <w:rPr>
                <w:rFonts w:ascii="Times New Roman"/>
                <w:b/>
                <w:spacing w:val="1"/>
                <w:w w:val="95"/>
                <w:sz w:val="20"/>
              </w:rPr>
              <w:t> </w:t>
            </w:r>
            <w:r>
              <w:rPr>
                <w:rFonts w:ascii="Times New Roman"/>
                <w:b/>
                <w:w w:val="95"/>
                <w:sz w:val="20"/>
              </w:rPr>
              <w:t>water</w:t>
            </w:r>
            <w:r>
              <w:rPr>
                <w:rFonts w:ascii="Times New Roman"/>
                <w:b/>
                <w:spacing w:val="1"/>
                <w:w w:val="95"/>
                <w:sz w:val="20"/>
              </w:rPr>
              <w:t> </w:t>
            </w:r>
            <w:r>
              <w:rPr>
                <w:rFonts w:ascii="Times New Roman"/>
                <w:b/>
                <w:w w:val="95"/>
                <w:sz w:val="20"/>
              </w:rPr>
              <w:t>flow rate(kg/s)</w:t>
            </w:r>
            <w:r>
              <w:rPr>
                <w:rFonts w:ascii="Times New Roman"/>
                <w:b/>
                <w:spacing w:val="-45"/>
                <w:w w:val="95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Hot</w:t>
            </w:r>
            <w:r>
              <w:rPr>
                <w:rFonts w:ascii="Times New Roman"/>
                <w:b/>
                <w:spacing w:val="3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water</w:t>
            </w:r>
            <w:r>
              <w:rPr>
                <w:rFonts w:ascii="Times New Roman"/>
                <w:b/>
                <w:spacing w:val="-7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floe</w:t>
            </w:r>
            <w:r>
              <w:rPr>
                <w:rFonts w:ascii="Times New Roman"/>
                <w:b/>
                <w:spacing w:val="21"/>
                <w:sz w:val="20"/>
              </w:rPr>
              <w:t> </w:t>
            </w:r>
            <w:r>
              <w:rPr>
                <w:rFonts w:ascii="Times New Roman"/>
                <w:b/>
                <w:sz w:val="20"/>
              </w:rPr>
              <w:t>rate(kg/s)</w:t>
            </w:r>
          </w:p>
        </w:tc>
        <w:tc>
          <w:tcPr>
            <w:tcW w:w="641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2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  <w:p>
            <w:pPr>
              <w:pStyle w:val="TableParagraph"/>
              <w:spacing w:line="235" w:lineRule="exact" w:before="20"/>
              <w:ind w:left="21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t>1.796</w:t>
            </w:r>
          </w:p>
          <w:p>
            <w:pPr>
              <w:pStyle w:val="TableParagraph"/>
              <w:spacing w:line="235" w:lineRule="exact" w:before="20"/>
              <w:ind w:left="98"/>
              <w:rPr>
                <w:sz w:val="20"/>
              </w:rPr>
            </w:pPr>
            <w:r>
              <w:rPr>
                <w:sz w:val="20"/>
              </w:rPr>
              <w:t>1.182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  <w:p>
            <w:pPr>
              <w:pStyle w:val="TableParagraph"/>
              <w:spacing w:line="235" w:lineRule="exact" w:before="2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t>3.034</w:t>
            </w:r>
          </w:p>
          <w:p>
            <w:pPr>
              <w:pStyle w:val="TableParagraph"/>
              <w:spacing w:line="235" w:lineRule="exact" w:before="20"/>
              <w:ind w:left="98"/>
              <w:rPr>
                <w:sz w:val="20"/>
              </w:rPr>
            </w:pPr>
            <w:r>
              <w:rPr>
                <w:sz w:val="20"/>
              </w:rPr>
              <w:t>1.682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  <w:p>
            <w:pPr>
              <w:pStyle w:val="TableParagraph"/>
              <w:spacing w:line="235" w:lineRule="exact" w:before="2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t>2.243</w:t>
            </w:r>
          </w:p>
          <w:p>
            <w:pPr>
              <w:pStyle w:val="TableParagraph"/>
              <w:spacing w:line="235" w:lineRule="exact" w:before="20"/>
              <w:ind w:left="98"/>
              <w:rPr>
                <w:sz w:val="20"/>
              </w:rPr>
            </w:pPr>
            <w:r>
              <w:rPr>
                <w:sz w:val="20"/>
              </w:rPr>
              <w:t>0.955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  <w:p>
            <w:pPr>
              <w:pStyle w:val="TableParagraph"/>
              <w:spacing w:line="235" w:lineRule="exact" w:before="2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t>1.796</w:t>
            </w:r>
          </w:p>
          <w:p>
            <w:pPr>
              <w:pStyle w:val="TableParagraph"/>
              <w:spacing w:line="235" w:lineRule="exact" w:before="20"/>
              <w:ind w:left="98"/>
              <w:rPr>
                <w:sz w:val="20"/>
              </w:rPr>
            </w:pPr>
            <w:r>
              <w:rPr>
                <w:sz w:val="20"/>
              </w:rPr>
              <w:t>1.182</w:t>
            </w:r>
          </w:p>
        </w:tc>
        <w:tc>
          <w:tcPr>
            <w:tcW w:w="62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  <w:p>
            <w:pPr>
              <w:pStyle w:val="TableParagraph"/>
              <w:spacing w:line="235" w:lineRule="exact" w:before="2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614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2"/>
              <w:rPr>
                <w:rFonts w:ascii="Cambria Math"/>
                <w:sz w:val="20"/>
              </w:rPr>
            </w:pPr>
          </w:p>
          <w:p>
            <w:pPr>
              <w:pStyle w:val="TableParagraph"/>
              <w:ind w:left="97"/>
              <w:rPr>
                <w:sz w:val="20"/>
              </w:rPr>
            </w:pPr>
            <w:r>
              <w:rPr>
                <w:sz w:val="20"/>
              </w:rPr>
              <w:t>2.894</w:t>
            </w:r>
          </w:p>
          <w:p>
            <w:pPr>
              <w:pStyle w:val="TableParagraph"/>
              <w:spacing w:line="235" w:lineRule="exact" w:before="20"/>
              <w:ind w:left="97"/>
              <w:rPr>
                <w:sz w:val="20"/>
              </w:rPr>
            </w:pPr>
            <w:r>
              <w:rPr>
                <w:sz w:val="20"/>
              </w:rPr>
              <w:t>2.061</w:t>
            </w:r>
          </w:p>
        </w:tc>
      </w:tr>
    </w:tbl>
    <w:p>
      <w:pPr>
        <w:pStyle w:val="BodyText"/>
        <w:rPr>
          <w:rFonts w:ascii="Cambria Math"/>
        </w:r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202" w:after="0"/>
        <w:ind w:left="1200" w:right="0" w:hanging="721"/>
        <w:jc w:val="left"/>
      </w:pPr>
      <w:bookmarkStart w:name="_bookmark33" w:id="56"/>
      <w:bookmarkEnd w:id="56"/>
      <w:r>
        <w:rPr>
          <w:b w:val="0"/>
        </w:rPr>
      </w:r>
      <w:bookmarkStart w:name="_bookmark33" w:id="57"/>
      <w:bookmarkEnd w:id="57"/>
      <w:r>
        <w:rPr/>
        <w:t>D</w:t>
      </w:r>
      <w:r>
        <w:rPr/>
        <w:t>isturbances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841"/>
      </w:pPr>
      <w:r>
        <w:rPr/>
        <w:t>Controlled as well as uncontrolled disturbances which affect the operation of the</w:t>
      </w:r>
      <w:r>
        <w:rPr>
          <w:spacing w:val="1"/>
        </w:rPr>
        <w:t> </w:t>
      </w:r>
      <w:r>
        <w:rPr/>
        <w:t>building system are considered in this study. Internal heat gain from equipments and</w:t>
      </w:r>
      <w:r>
        <w:rPr>
          <w:spacing w:val="1"/>
        </w:rPr>
        <w:t> </w:t>
      </w:r>
      <w:r>
        <w:rPr/>
        <w:t>lighting are assumed to be controlled disturbances while outdoor air conditions (dry</w:t>
      </w:r>
      <w:r>
        <w:rPr>
          <w:spacing w:val="1"/>
        </w:rPr>
        <w:t> </w:t>
      </w:r>
      <w:r>
        <w:rPr/>
        <w:t>bulb temperature and relative humidity), solar radiation, occupant schedule and indoor</w:t>
      </w:r>
      <w:r>
        <w:rPr>
          <w:spacing w:val="-57"/>
        </w:rPr>
        <w:t> </w:t>
      </w:r>
      <w:r>
        <w:rPr/>
        <w:t>and outdoor contaminant concentrations are assumed to be uncontrolled disturbances.</w:t>
      </w:r>
      <w:r>
        <w:rPr>
          <w:spacing w:val="1"/>
        </w:rPr>
        <w:t> </w:t>
      </w:r>
      <w:r>
        <w:rPr/>
        <w:t>MPC requires prediction</w:t>
      </w:r>
      <w:r>
        <w:rPr>
          <w:spacing w:val="2"/>
        </w:rPr>
        <w:t> </w:t>
      </w:r>
      <w:r>
        <w:rPr/>
        <w:t>of these</w:t>
      </w:r>
      <w:r>
        <w:rPr>
          <w:spacing w:val="-1"/>
        </w:rPr>
        <w:t> </w:t>
      </w:r>
      <w:r>
        <w:rPr/>
        <w:t>disturbances</w:t>
      </w:r>
      <w:r>
        <w:rPr>
          <w:spacing w:val="1"/>
        </w:rPr>
        <w:t> </w:t>
      </w:r>
      <w:r>
        <w:rPr/>
        <w:t>for the period of the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horizon</w:t>
      </w:r>
      <w:r>
        <w:rPr>
          <w:spacing w:val="1"/>
        </w:rPr>
        <w:t> </w:t>
      </w:r>
      <w:r>
        <w:rPr/>
        <w:t>and the possible benefit that can be obtained from MPC relies on how well these</w:t>
      </w:r>
      <w:r>
        <w:rPr>
          <w:spacing w:val="1"/>
        </w:rPr>
        <w:t> </w:t>
      </w:r>
      <w:r>
        <w:rPr/>
        <w:t>disturbances are predicted and used by the model to estimate optimized control input</w:t>
      </w:r>
      <w:r>
        <w:rPr>
          <w:spacing w:val="1"/>
        </w:rPr>
        <w:t> </w:t>
      </w:r>
      <w:r>
        <w:rPr/>
        <w:t>for the system.</w:t>
      </w:r>
      <w:r>
        <w:rPr>
          <w:spacing w:val="1"/>
        </w:rPr>
        <w:t> </w:t>
      </w:r>
      <w:r>
        <w:rPr/>
        <w:t>If no occupant sensors are used for lighting control, the lighting and</w:t>
      </w:r>
      <w:r>
        <w:rPr>
          <w:spacing w:val="1"/>
        </w:rPr>
        <w:t> </w:t>
      </w:r>
      <w:r>
        <w:rPr/>
        <w:t>equipment</w:t>
      </w:r>
      <w:r>
        <w:rPr>
          <w:spacing w:val="-1"/>
        </w:rPr>
        <w:t> </w:t>
      </w:r>
      <w:r>
        <w:rPr/>
        <w:t>schedules</w:t>
      </w:r>
      <w:r>
        <w:rPr>
          <w:spacing w:val="-1"/>
        </w:rPr>
        <w:t> </w:t>
      </w:r>
      <w:r>
        <w:rPr/>
        <w:t>are often</w:t>
      </w:r>
      <w:r>
        <w:rPr>
          <w:spacing w:val="-1"/>
        </w:rPr>
        <w:t> </w:t>
      </w:r>
      <w:r>
        <w:rPr/>
        <w:t>static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easy</w:t>
      </w:r>
      <w:r>
        <w:rPr>
          <w:spacing w:val="-5"/>
        </w:rPr>
        <w:t> </w:t>
      </w:r>
      <w:r>
        <w:rPr/>
        <w:t>to</w:t>
      </w:r>
      <w:r>
        <w:rPr>
          <w:spacing w:val="-1"/>
        </w:rPr>
        <w:t> </w:t>
      </w:r>
      <w:r>
        <w:rPr/>
        <w:t>predict.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this study</w:t>
      </w:r>
      <w:r>
        <w:rPr>
          <w:spacing w:val="-4"/>
        </w:rPr>
        <w:t> </w:t>
      </w:r>
      <w:r>
        <w:rPr/>
        <w:t>constant profiles</w:t>
      </w:r>
    </w:p>
    <w:p>
      <w:pPr>
        <w:spacing w:after="0" w:line="480" w:lineRule="auto"/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spacing w:line="480" w:lineRule="auto" w:before="34"/>
        <w:ind w:left="480" w:right="999"/>
      </w:pPr>
      <w:r>
        <w:rPr/>
        <w:t>suggested by ASHRAE 90.1 are used for week days and weekends for lighting and</w:t>
      </w:r>
      <w:r>
        <w:rPr>
          <w:spacing w:val="1"/>
        </w:rPr>
        <w:t> </w:t>
      </w:r>
      <w:r>
        <w:rPr/>
        <w:t>equipment schedules. For the weather variables, typical metrological year 3 (TMY3)</w:t>
      </w:r>
      <w:r>
        <w:rPr>
          <w:spacing w:val="-57"/>
        </w:rPr>
        <w:t> </w:t>
      </w:r>
      <w:r>
        <w:rPr/>
        <w:t>(Wilcox and Marion 2008) data are used.</w:t>
      </w:r>
      <w:r>
        <w:rPr>
          <w:spacing w:val="1"/>
        </w:rPr>
        <w:t> </w:t>
      </w:r>
      <w:r>
        <w:rPr/>
        <w:t>To avoid possible errors due to prediction,</w:t>
      </w:r>
      <w:r>
        <w:rPr>
          <w:spacing w:val="-57"/>
        </w:rPr>
        <w:t> </w:t>
      </w:r>
      <w:r>
        <w:rPr/>
        <w:t>advanced methods like Kalman filter can be used (Cassola and Burlando 2012). In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study</w:t>
      </w:r>
      <w:r>
        <w:rPr>
          <w:spacing w:val="-8"/>
        </w:rPr>
        <w:t> </w:t>
      </w:r>
      <w:r>
        <w:rPr/>
        <w:t>weather predictions are</w:t>
      </w:r>
      <w:r>
        <w:rPr>
          <w:spacing w:val="-2"/>
        </w:rPr>
        <w:t> </w:t>
      </w:r>
      <w:r>
        <w:rPr/>
        <w:t>assumed to be perfect.</w:t>
      </w:r>
    </w:p>
    <w:p>
      <w:pPr>
        <w:pStyle w:val="BodyText"/>
        <w:spacing w:line="480" w:lineRule="auto" w:before="199"/>
        <w:ind w:left="480" w:right="863"/>
      </w:pPr>
      <w:r>
        <w:rPr/>
        <w:t>Internal heat gains due to occupants follow schedules of occupants of the building.</w:t>
      </w:r>
      <w:r>
        <w:rPr>
          <w:spacing w:val="1"/>
        </w:rPr>
        <w:t> </w:t>
      </w:r>
      <w:r>
        <w:rPr/>
        <w:t>Occupant detectors are widely used in most intelligent buildings for security purposes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advanced</w:t>
      </w:r>
      <w:r>
        <w:rPr>
          <w:spacing w:val="-1"/>
        </w:rPr>
        <w:t> </w:t>
      </w:r>
      <w:r>
        <w:rPr/>
        <w:t>ventilation</w:t>
      </w:r>
      <w:r>
        <w:rPr>
          <w:spacing w:val="2"/>
        </w:rPr>
        <w:t> </w:t>
      </w:r>
      <w:r>
        <w:rPr/>
        <w:t>strategies like</w:t>
      </w:r>
      <w:r>
        <w:rPr>
          <w:spacing w:val="-1"/>
        </w:rPr>
        <w:t> </w:t>
      </w:r>
      <w:r>
        <w:rPr/>
        <w:t>demand controlled</w:t>
      </w:r>
      <w:r>
        <w:rPr>
          <w:spacing w:val="-1"/>
        </w:rPr>
        <w:t> </w:t>
      </w:r>
      <w:r>
        <w:rPr/>
        <w:t>ventilation.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MPC</w:t>
      </w:r>
      <w:r>
        <w:rPr>
          <w:spacing w:val="1"/>
        </w:rPr>
        <w:t> </w:t>
      </w:r>
      <w:r>
        <w:rPr/>
        <w:t>accurate prediction of occupants can bring a huge difference in the overall energy</w:t>
      </w:r>
      <w:r>
        <w:rPr>
          <w:spacing w:val="1"/>
        </w:rPr>
        <w:t> </w:t>
      </w:r>
      <w:r>
        <w:rPr/>
        <w:t>saving.</w:t>
      </w:r>
      <w:r>
        <w:rPr>
          <w:spacing w:val="64"/>
        </w:rPr>
        <w:t> </w:t>
      </w:r>
      <w:r>
        <w:rPr/>
        <w:t>The</w:t>
      </w:r>
      <w:r>
        <w:rPr>
          <w:spacing w:val="4"/>
        </w:rPr>
        <w:t> </w:t>
      </w:r>
      <w:r>
        <w:rPr/>
        <w:t>study</w:t>
      </w:r>
      <w:r>
        <w:rPr>
          <w:spacing w:val="-1"/>
        </w:rPr>
        <w:t> </w:t>
      </w:r>
      <w:r>
        <w:rPr/>
        <w:t>done</w:t>
      </w:r>
      <w:r>
        <w:rPr>
          <w:spacing w:val="6"/>
        </w:rPr>
        <w:t> </w:t>
      </w:r>
      <w:r>
        <w:rPr/>
        <w:t>by</w:t>
      </w:r>
      <w:r>
        <w:rPr>
          <w:spacing w:val="2"/>
        </w:rPr>
        <w:t> </w:t>
      </w:r>
      <w:r>
        <w:rPr/>
        <w:t>Frauke</w:t>
      </w:r>
      <w:r>
        <w:rPr>
          <w:spacing w:val="65"/>
        </w:rPr>
        <w:t> </w:t>
      </w:r>
      <w:r>
        <w:rPr/>
        <w:t>(Frauke</w:t>
      </w:r>
      <w:r>
        <w:rPr>
          <w:spacing w:val="4"/>
        </w:rPr>
        <w:t> </w:t>
      </w:r>
      <w:r>
        <w:rPr/>
        <w:t>2011)</w:t>
      </w:r>
      <w:r>
        <w:rPr>
          <w:spacing w:val="66"/>
        </w:rPr>
        <w:t> </w:t>
      </w:r>
      <w:r>
        <w:rPr/>
        <w:t>showed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possible</w:t>
      </w:r>
      <w:r>
        <w:rPr>
          <w:spacing w:val="4"/>
        </w:rPr>
        <w:t> </w:t>
      </w:r>
      <w:r>
        <w:rPr/>
        <w:t>saving</w:t>
      </w:r>
      <w:r>
        <w:rPr>
          <w:spacing w:val="1"/>
        </w:rPr>
        <w:t> </w:t>
      </w:r>
      <w:r>
        <w:rPr/>
        <w:t>for a sample building with MPC controller</w:t>
      </w:r>
      <w:r>
        <w:rPr>
          <w:spacing w:val="1"/>
        </w:rPr>
        <w:t> </w:t>
      </w:r>
      <w:r>
        <w:rPr/>
        <w:t>using homogeneous occupancy was up to</w:t>
      </w:r>
      <w:r>
        <w:rPr>
          <w:spacing w:val="1"/>
        </w:rPr>
        <w:t> </w:t>
      </w:r>
      <w:r>
        <w:rPr/>
        <w:t>34% while</w:t>
      </w:r>
      <w:r>
        <w:rPr>
          <w:spacing w:val="1"/>
        </w:rPr>
        <w:t> </w:t>
      </w:r>
      <w:r>
        <w:rPr/>
        <w:t>a saving of up to</w:t>
      </w:r>
      <w:r>
        <w:rPr>
          <w:spacing w:val="1"/>
        </w:rPr>
        <w:t> </w:t>
      </w:r>
      <w:r>
        <w:rPr/>
        <w:t>50% was possible using alternating occupancy. The</w:t>
      </w:r>
      <w:r>
        <w:rPr>
          <w:spacing w:val="1"/>
        </w:rPr>
        <w:t> </w:t>
      </w:r>
      <w:r>
        <w:rPr/>
        <w:t>simplest and most commonly used occupancy models are set of predefined static</w:t>
      </w:r>
      <w:r>
        <w:rPr>
          <w:spacing w:val="1"/>
        </w:rPr>
        <w:t> </w:t>
      </w:r>
      <w:r>
        <w:rPr/>
        <w:t>coefficients that multiply the design maximum occupancy. Developing occupancy</w:t>
      </w:r>
      <w:r>
        <w:rPr>
          <w:spacing w:val="1"/>
        </w:rPr>
        <w:t> </w:t>
      </w:r>
      <w:r>
        <w:rPr/>
        <w:t>prediction model is beyond the scope of this study and a static occupancy profile</w:t>
      </w:r>
      <w:r>
        <w:rPr>
          <w:spacing w:val="1"/>
        </w:rPr>
        <w:t> </w:t>
      </w:r>
      <w:r>
        <w:rPr/>
        <w:t>recommended by ASHRAE 90.1 for an office building is used </w:t>
      </w:r>
      <w:hyperlink w:history="true" w:anchor="_bookmark34">
        <w:r>
          <w:rPr>
            <w:rFonts w:ascii="Cambria Math" w:hAnsi="Cambria Math"/>
          </w:rPr>
          <w:t>Figure 6 </w:t>
        </w:r>
      </w:hyperlink>
      <w:r>
        <w:rPr/>
        <w:t>.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advanced prediction models that can be used for demand based control strategies exist</w:t>
      </w:r>
      <w:r>
        <w:rPr>
          <w:spacing w:val="-57"/>
        </w:rPr>
        <w:t> </w:t>
      </w:r>
      <w:r>
        <w:rPr/>
        <w:t>in literatures including linear regression models (Claridge and Abushakra 2001) and</w:t>
      </w:r>
      <w:r>
        <w:rPr>
          <w:spacing w:val="1"/>
        </w:rPr>
        <w:t> </w:t>
      </w:r>
      <w:r>
        <w:rPr/>
        <w:t>Markov</w:t>
      </w:r>
      <w:r>
        <w:rPr>
          <w:spacing w:val="-2"/>
        </w:rPr>
        <w:t> </w:t>
      </w:r>
      <w:r>
        <w:rPr/>
        <w:t>Chain</w:t>
      </w:r>
      <w:r>
        <w:rPr>
          <w:spacing w:val="-1"/>
        </w:rPr>
        <w:t> </w:t>
      </w:r>
      <w:r>
        <w:rPr/>
        <w:t>Models(</w:t>
      </w:r>
      <w:r>
        <w:rPr>
          <w:spacing w:val="59"/>
        </w:rPr>
        <w:t> </w:t>
      </w:r>
      <w:r>
        <w:rPr/>
        <w:t>(Erickson, Carreira-Perpiñán,</w:t>
      </w:r>
      <w:r>
        <w:rPr>
          <w:spacing w:val="-1"/>
        </w:rPr>
        <w:t> </w:t>
      </w:r>
      <w:r>
        <w:rPr/>
        <w:t>and Cerpa</w:t>
      </w:r>
      <w:r>
        <w:rPr>
          <w:spacing w:val="-2"/>
        </w:rPr>
        <w:t> </w:t>
      </w:r>
      <w:r>
        <w:rPr/>
        <w:t>2011), (Lu</w:t>
      </w:r>
      <w:r>
        <w:rPr>
          <w:spacing w:val="-1"/>
        </w:rPr>
        <w:t> </w:t>
      </w:r>
      <w:r>
        <w:rPr/>
        <w:t>et al.</w:t>
      </w:r>
    </w:p>
    <w:p>
      <w:pPr>
        <w:pStyle w:val="BodyText"/>
        <w:spacing w:line="482" w:lineRule="auto" w:before="1"/>
        <w:ind w:left="480" w:right="1131"/>
      </w:pPr>
      <w:r>
        <w:rPr/>
        <w:t>2010)). It should be noted that the occupancy model is not integral part of the MPC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changed</w:t>
      </w:r>
      <w:r>
        <w:rPr>
          <w:spacing w:val="-1"/>
        </w:rPr>
        <w:t> </w:t>
      </w:r>
      <w:r>
        <w:rPr/>
        <w:t>whenever a good</w:t>
      </w:r>
      <w:r>
        <w:rPr>
          <w:spacing w:val="-1"/>
        </w:rPr>
        <w:t> </w:t>
      </w:r>
      <w:r>
        <w:rPr/>
        <w:t>model is available in</w:t>
      </w:r>
      <w:r>
        <w:rPr>
          <w:spacing w:val="-1"/>
        </w:rPr>
        <w:t> </w:t>
      </w:r>
      <w:r>
        <w:rPr/>
        <w:t>the future.</w:t>
      </w:r>
    </w:p>
    <w:p>
      <w:pPr>
        <w:spacing w:after="0" w:line="482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ind w:left="1017"/>
        <w:rPr>
          <w:sz w:val="20"/>
        </w:rPr>
      </w:pPr>
      <w:r>
        <w:rPr>
          <w:sz w:val="20"/>
        </w:rPr>
        <w:drawing>
          <wp:inline distT="0" distB="0" distL="0" distR="0">
            <wp:extent cx="4585716" cy="2749296"/>
            <wp:effectExtent l="0" t="0" r="0" b="0"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479" w:right="832" w:firstLine="0"/>
        <w:jc w:val="center"/>
        <w:rPr>
          <w:rFonts w:ascii="Cambria Math"/>
          <w:sz w:val="21"/>
        </w:rPr>
      </w:pPr>
      <w:bookmarkStart w:name="_bookmark34" w:id="58"/>
      <w:bookmarkEnd w:id="58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6: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2"/>
          <w:sz w:val="21"/>
        </w:rPr>
        <w:t>Assumed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weekly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occupant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schedule.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204"/>
        <w:ind w:left="480" w:right="1038"/>
      </w:pPr>
      <w:r>
        <w:rPr/>
        <w:t>Four contaminants, CO2, Toluene, formaldehyde and PM2.5, are considered in this</w:t>
      </w:r>
      <w:r>
        <w:rPr>
          <w:spacing w:val="1"/>
        </w:rPr>
        <w:t> </w:t>
      </w:r>
      <w:r>
        <w:rPr/>
        <w:t>research. Similarly simplified assumptions are used to account for the disturbances</w:t>
      </w:r>
      <w:r>
        <w:rPr>
          <w:spacing w:val="1"/>
        </w:rPr>
        <w:t> </w:t>
      </w:r>
      <w:r>
        <w:rPr/>
        <w:t>related to dynamic variation of the contaminants.</w:t>
      </w:r>
      <w:r>
        <w:rPr>
          <w:spacing w:val="1"/>
        </w:rPr>
        <w:t> </w:t>
      </w:r>
      <w:r>
        <w:rPr/>
        <w:t>For Formaldehyde and Toluene ,</w:t>
      </w:r>
      <w:r>
        <w:rPr>
          <w:spacing w:val="1"/>
        </w:rPr>
        <w:t> </w:t>
      </w:r>
      <w:r>
        <w:rPr/>
        <w:t>geometric mean values based on EPA-BASE study (EPA_BASE 2006) are assumed</w:t>
      </w:r>
      <w:r>
        <w:rPr>
          <w:spacing w:val="-57"/>
        </w:rPr>
        <w:t> </w:t>
      </w:r>
      <w:r>
        <w:rPr>
          <w:position w:val="2"/>
        </w:rPr>
        <w:t>to represent outdoor concentration and indoor generation rates.</w:t>
      </w:r>
      <w:r>
        <w:rPr>
          <w:spacing w:val="1"/>
          <w:position w:val="2"/>
        </w:rPr>
        <w:t> </w:t>
      </w:r>
      <w:r>
        <w:rPr>
          <w:position w:val="2"/>
        </w:rPr>
        <w:t>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and PM2.5 are</w:t>
      </w:r>
      <w:r>
        <w:rPr>
          <w:spacing w:val="-57"/>
          <w:position w:val="2"/>
        </w:rPr>
        <w:t> </w:t>
      </w:r>
      <w:r>
        <w:rPr/>
        <w:t>relatively</w:t>
      </w:r>
      <w:r>
        <w:rPr>
          <w:spacing w:val="-5"/>
        </w:rPr>
        <w:t> </w:t>
      </w:r>
      <w:r>
        <w:rPr/>
        <w:t>difficult to predict because</w:t>
      </w:r>
      <w:r>
        <w:rPr>
          <w:spacing w:val="-1"/>
        </w:rPr>
        <w:t> </w:t>
      </w:r>
      <w:r>
        <w:rPr/>
        <w:t>of their high</w:t>
      </w:r>
      <w:r>
        <w:rPr>
          <w:spacing w:val="2"/>
        </w:rPr>
        <w:t> </w:t>
      </w:r>
      <w:r>
        <w:rPr/>
        <w:t>hourly</w:t>
      </w:r>
      <w:r>
        <w:rPr>
          <w:spacing w:val="-5"/>
        </w:rPr>
        <w:t> </w:t>
      </w:r>
      <w:r>
        <w:rPr/>
        <w:t>and seasonal variations.</w:t>
      </w:r>
    </w:p>
    <w:p>
      <w:pPr>
        <w:pStyle w:val="BodyText"/>
        <w:spacing w:line="480" w:lineRule="auto"/>
        <w:ind w:left="480" w:right="898"/>
      </w:pPr>
      <w:r>
        <w:rPr/>
        <w:t>Some researchers tried to predict outdoor concentration of these contaminants using</w:t>
      </w:r>
      <w:r>
        <w:rPr>
          <w:spacing w:val="1"/>
        </w:rPr>
        <w:t> </w:t>
      </w:r>
      <w:r>
        <w:rPr/>
        <w:t>statistical models (Shih and Tsokos 2008) and hidden semi Markov models (Dong et</w:t>
      </w:r>
      <w:r>
        <w:rPr>
          <w:spacing w:val="1"/>
        </w:rPr>
        <w:t> </w:t>
      </w:r>
      <w:r>
        <w:rPr>
          <w:position w:val="2"/>
        </w:rPr>
        <w:t>al. 2009) . A constant outdoor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concentration of 500ppm is assumed while</w:t>
      </w:r>
      <w:r>
        <w:rPr>
          <w:spacing w:val="1"/>
          <w:position w:val="2"/>
        </w:rPr>
        <w:t> </w:t>
      </w:r>
      <w:r>
        <w:rPr/>
        <w:t>previous year measured outdoor PM2.5 data is used as prediction for current outdoor</w:t>
      </w:r>
      <w:r>
        <w:rPr>
          <w:spacing w:val="1"/>
        </w:rPr>
        <w:t> </w:t>
      </w:r>
      <w:r>
        <w:rPr/>
        <w:t>PM 2.5 concentration.</w:t>
      </w:r>
      <w:r>
        <w:rPr>
          <w:spacing w:val="1"/>
        </w:rPr>
        <w:t> </w:t>
      </w:r>
      <w:r>
        <w:rPr/>
        <w:t>Indoor PM 2.5 generation rate is assumed to be negligible and</w:t>
      </w:r>
      <w:r>
        <w:rPr>
          <w:spacing w:val="-58"/>
        </w:rPr>
        <w:t> </w:t>
      </w:r>
      <w:r>
        <w:rPr/>
        <w:t>not considered. Assuming occupants to be the major source of indoor CO2, indoor</w:t>
      </w:r>
      <w:r>
        <w:rPr>
          <w:spacing w:val="1"/>
        </w:rPr>
        <w:t> </w:t>
      </w:r>
      <w:r>
        <w:rPr/>
        <w:t>CO2</w:t>
      </w:r>
      <w:r>
        <w:rPr>
          <w:spacing w:val="-1"/>
        </w:rPr>
        <w:t> </w:t>
      </w:r>
      <w:r>
        <w:rPr/>
        <w:t>generation can be</w:t>
      </w:r>
      <w:r>
        <w:rPr>
          <w:spacing w:val="1"/>
        </w:rPr>
        <w:t> </w:t>
      </w:r>
      <w:r>
        <w:rPr/>
        <w:t>estimated using:</w:t>
      </w:r>
    </w:p>
    <w:p>
      <w:pPr>
        <w:spacing w:after="0" w:line="480" w:lineRule="auto"/>
        <w:sectPr>
          <w:pgSz w:w="11910" w:h="16840"/>
          <w:pgMar w:header="0" w:footer="1079" w:top="1420" w:bottom="1260" w:left="1680" w:right="600"/>
        </w:sectPr>
      </w:pPr>
    </w:p>
    <w:p>
      <w:pPr>
        <w:spacing w:before="244"/>
        <w:ind w:left="0" w:right="0" w:firstLine="0"/>
        <w:jc w:val="right"/>
        <w:rPr>
          <w:rFonts w:ascii="Cambria Math" w:eastAsia="Cambria Math"/>
          <w:sz w:val="12"/>
        </w:rPr>
      </w:pPr>
      <w:r>
        <w:rPr>
          <w:rFonts w:ascii="Cambria Math" w:eastAsia="Cambria Math"/>
          <w:position w:val="4"/>
          <w:sz w:val="21"/>
        </w:rPr>
        <w:t>𝑽</w:t>
      </w:r>
      <w:r>
        <w:rPr>
          <w:rFonts w:ascii="Cambria Math" w:eastAsia="Cambria Math"/>
          <w:sz w:val="15"/>
        </w:rPr>
        <w:t>𝑪𝑶</w:t>
      </w:r>
      <w:r>
        <w:rPr>
          <w:rFonts w:ascii="Cambria Math" w:eastAsia="Cambria Math"/>
          <w:position w:val="-2"/>
          <w:sz w:val="12"/>
        </w:rPr>
        <w:t>𝟐</w:t>
      </w:r>
    </w:p>
    <w:p>
      <w:pPr>
        <w:tabs>
          <w:tab w:pos="4883" w:val="left" w:leader="none"/>
        </w:tabs>
        <w:spacing w:line="177" w:lineRule="auto" w:before="90"/>
        <w:ind w:left="29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position w:val="-15"/>
          <w:sz w:val="21"/>
        </w:rPr>
        <w:t>=</w:t>
      </w:r>
      <w:r>
        <w:rPr>
          <w:rFonts w:ascii="Cambria Math" w:eastAsia="Cambria Math"/>
          <w:spacing w:val="12"/>
          <w:position w:val="-15"/>
          <w:sz w:val="21"/>
        </w:rPr>
        <w:t> </w:t>
      </w:r>
      <w:r>
        <w:rPr>
          <w:rFonts w:ascii="Cambria Math" w:eastAsia="Cambria Math"/>
          <w:sz w:val="21"/>
          <w:u w:val="single"/>
        </w:rPr>
        <w:t>𝟎.</w:t>
      </w:r>
      <w:r>
        <w:rPr>
          <w:rFonts w:ascii="Cambria Math" w:eastAsia="Cambria Math"/>
          <w:spacing w:val="-12"/>
          <w:sz w:val="21"/>
          <w:u w:val="single"/>
        </w:rPr>
        <w:t> </w:t>
      </w:r>
      <w:r>
        <w:rPr>
          <w:rFonts w:ascii="Cambria Math" w:eastAsia="Cambria Math"/>
          <w:sz w:val="21"/>
          <w:u w:val="single"/>
        </w:rPr>
        <w:t>𝟎𝟐𝟖</w:t>
      </w:r>
      <w:r>
        <w:rPr>
          <w:rFonts w:ascii="Cambria Math" w:eastAsia="Cambria Math"/>
          <w:spacing w:val="2"/>
          <w:sz w:val="21"/>
          <w:u w:val="single"/>
        </w:rPr>
        <w:t> </w:t>
      </w:r>
      <w:r>
        <w:rPr>
          <w:rFonts w:ascii="Cambria Math" w:eastAsia="Cambria Math"/>
          <w:sz w:val="21"/>
          <w:u w:val="single"/>
        </w:rPr>
        <w:t>𝒙</w:t>
      </w:r>
      <w:r>
        <w:rPr>
          <w:rFonts w:ascii="Cambria Math" w:eastAsia="Cambria Math"/>
          <w:spacing w:val="-2"/>
          <w:sz w:val="21"/>
          <w:u w:val="single"/>
        </w:rPr>
        <w:t> </w:t>
      </w:r>
      <w:r>
        <w:rPr>
          <w:rFonts w:ascii="Cambria Math" w:eastAsia="Cambria Math"/>
          <w:sz w:val="21"/>
          <w:u w:val="single"/>
        </w:rPr>
        <w:t>𝑨</w:t>
      </w:r>
      <w:r>
        <w:rPr>
          <w:rFonts w:ascii="Cambria Math" w:eastAsia="Cambria Math"/>
          <w:sz w:val="21"/>
          <w:u w:val="single"/>
          <w:vertAlign w:val="subscript"/>
        </w:rPr>
        <w:t>𝑫</w:t>
      </w:r>
      <w:r>
        <w:rPr>
          <w:rFonts w:ascii="Cambria Math" w:eastAsia="Cambria Math"/>
          <w:spacing w:val="10"/>
          <w:sz w:val="21"/>
          <w:u w:val="single"/>
          <w:vertAlign w:val="baseline"/>
        </w:rPr>
        <w:t> </w:t>
      </w:r>
      <w:r>
        <w:rPr>
          <w:rFonts w:ascii="Cambria Math" w:eastAsia="Cambria Math"/>
          <w:sz w:val="21"/>
          <w:u w:val="single"/>
          <w:vertAlign w:val="baseline"/>
        </w:rPr>
        <w:t>𝒙 𝑴</w:t>
      </w:r>
      <w:r>
        <w:rPr>
          <w:rFonts w:ascii="Cambria Math" w:eastAsia="Cambria Math"/>
          <w:spacing w:val="-1"/>
          <w:sz w:val="21"/>
          <w:u w:val="single"/>
          <w:vertAlign w:val="baseline"/>
        </w:rPr>
        <w:t> </w:t>
      </w:r>
      <w:r>
        <w:rPr>
          <w:rFonts w:ascii="Cambria Math" w:eastAsia="Cambria Math"/>
          <w:sz w:val="21"/>
          <w:u w:val="single"/>
          <w:vertAlign w:val="baseline"/>
        </w:rPr>
        <w:t>𝒙𝑹𝑸</w:t>
      </w:r>
      <w:r>
        <w:rPr>
          <w:rFonts w:ascii="Cambria Math" w:eastAsia="Cambria Math"/>
          <w:sz w:val="21"/>
          <w:vertAlign w:val="baseline"/>
        </w:rPr>
        <w:tab/>
      </w:r>
      <w:r>
        <w:rPr>
          <w:rFonts w:ascii="Cambria Math" w:eastAsia="Cambria Math"/>
          <w:position w:val="-2"/>
          <w:sz w:val="21"/>
          <w:vertAlign w:val="baseline"/>
        </w:rPr>
        <w:t>13</w:t>
      </w:r>
    </w:p>
    <w:p>
      <w:pPr>
        <w:spacing w:line="194" w:lineRule="exact" w:before="0"/>
        <w:ind w:left="373" w:right="0" w:firstLine="0"/>
        <w:jc w:val="left"/>
        <w:rPr>
          <w:rFonts w:ascii="Cambria Math" w:eastAsia="Cambria Math"/>
          <w:sz w:val="21"/>
        </w:rPr>
      </w:pPr>
      <w:r>
        <w:rPr/>
        <w:pict>
          <v:rect style="position:absolute;margin-left:108.5pt;margin-top:-16.649643pt;width:375.790006pt;height:.480078pt;mso-position-horizontal-relative:page;mso-position-vertical-relative:paragraph;z-index:15744512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21"/>
        </w:rPr>
        <w:t>𝟎.</w:t>
      </w:r>
      <w:r>
        <w:rPr>
          <w:rFonts w:ascii="Cambria Math" w:eastAsia="Cambria Math"/>
          <w:spacing w:val="-16"/>
          <w:sz w:val="21"/>
        </w:rPr>
        <w:t> </w:t>
      </w:r>
      <w:r>
        <w:rPr>
          <w:rFonts w:ascii="Cambria Math" w:eastAsia="Cambria Math"/>
          <w:sz w:val="21"/>
        </w:rPr>
        <w:t>𝟐𝟑 𝒙 𝑹𝑸 +</w:t>
      </w:r>
      <w:r>
        <w:rPr>
          <w:rFonts w:ascii="Cambria Math" w:eastAsia="Cambria Math"/>
          <w:spacing w:val="-2"/>
          <w:sz w:val="21"/>
        </w:rPr>
        <w:t> </w:t>
      </w:r>
      <w:r>
        <w:rPr>
          <w:rFonts w:ascii="Cambria Math" w:eastAsia="Cambria Math"/>
          <w:sz w:val="21"/>
        </w:rPr>
        <w:t>𝟎.</w:t>
      </w:r>
      <w:r>
        <w:rPr>
          <w:rFonts w:ascii="Cambria Math" w:eastAsia="Cambria Math"/>
          <w:spacing w:val="-12"/>
          <w:sz w:val="21"/>
        </w:rPr>
        <w:t> </w:t>
      </w:r>
      <w:r>
        <w:rPr>
          <w:rFonts w:ascii="Cambria Math" w:eastAsia="Cambria Math"/>
          <w:sz w:val="21"/>
        </w:rPr>
        <w:t>𝟕𝟕</w:t>
      </w:r>
    </w:p>
    <w:p>
      <w:pPr>
        <w:spacing w:after="0" w:line="194" w:lineRule="exact"/>
        <w:jc w:val="left"/>
        <w:rPr>
          <w:rFonts w:ascii="Cambria Math" w:eastAsia="Cambria Math"/>
          <w:sz w:val="21"/>
        </w:rPr>
        <w:sectPr>
          <w:pgSz w:w="11910" w:h="16840"/>
          <w:pgMar w:header="0" w:footer="1079" w:top="1320" w:bottom="1260" w:left="1680" w:right="600"/>
          <w:cols w:num="2" w:equalWidth="0">
            <w:col w:w="3349" w:space="40"/>
            <w:col w:w="624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19"/>
        </w:rPr>
      </w:pPr>
    </w:p>
    <w:p>
      <w:pPr>
        <w:pStyle w:val="BodyText"/>
        <w:spacing w:line="480" w:lineRule="auto" w:before="60"/>
        <w:ind w:left="480" w:right="1072"/>
      </w:pPr>
      <w:r>
        <w:rPr>
          <w:position w:val="2"/>
        </w:rPr>
        <w:t>Where V</w:t>
      </w:r>
      <w:r>
        <w:rPr>
          <w:sz w:val="16"/>
        </w:rPr>
        <w:t>CO2 </w:t>
      </w:r>
      <w:r>
        <w:rPr>
          <w:position w:val="2"/>
        </w:rPr>
        <w:t>is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generation rate (l/sec/person), A</w:t>
      </w:r>
      <w:r>
        <w:rPr>
          <w:sz w:val="16"/>
        </w:rPr>
        <w:t>D</w:t>
      </w:r>
      <w:r>
        <w:rPr>
          <w:spacing w:val="1"/>
          <w:sz w:val="16"/>
        </w:rPr>
        <w:t> </w:t>
      </w:r>
      <w:r>
        <w:rPr>
          <w:position w:val="2"/>
        </w:rPr>
        <w:t>is Dubies Body surface area</w:t>
      </w:r>
      <w:r>
        <w:rPr>
          <w:spacing w:val="1"/>
          <w:position w:val="2"/>
        </w:rPr>
        <w:t> </w:t>
      </w:r>
      <w:r>
        <w:rPr/>
        <w:t>(m</w:t>
      </w:r>
      <w:r>
        <w:rPr>
          <w:vertAlign w:val="superscript"/>
        </w:rPr>
        <w:t>2</w:t>
      </w:r>
      <w:r>
        <w:rPr>
          <w:vertAlign w:val="baseline"/>
        </w:rPr>
        <w:t>), M is metric of metabolic rate, RQ is respiration quotient (0.83 for an adult</w:t>
      </w:r>
      <w:r>
        <w:rPr>
          <w:spacing w:val="1"/>
          <w:vertAlign w:val="baseline"/>
        </w:rPr>
        <w:t> </w:t>
      </w:r>
      <w:r>
        <w:rPr>
          <w:vertAlign w:val="baseline"/>
        </w:rPr>
        <w:t>engaged in a light activity). Thus the total CO2 concentration prediction follows the</w:t>
      </w:r>
      <w:r>
        <w:rPr>
          <w:spacing w:val="-57"/>
          <w:vertAlign w:val="baseline"/>
        </w:rPr>
        <w:t> </w:t>
      </w:r>
      <w:r>
        <w:rPr>
          <w:vertAlign w:val="baseline"/>
        </w:rPr>
        <w:t>occupancy prediction profile since it depends on the number of occupants. The</w:t>
      </w:r>
      <w:r>
        <w:rPr>
          <w:spacing w:val="1"/>
          <w:vertAlign w:val="baseline"/>
        </w:rPr>
        <w:t> </w:t>
      </w:r>
      <w:r>
        <w:rPr>
          <w:vertAlign w:val="baseline"/>
        </w:rPr>
        <w:t>acceptable</w:t>
      </w:r>
      <w:r>
        <w:rPr>
          <w:spacing w:val="-2"/>
          <w:vertAlign w:val="baseline"/>
        </w:rPr>
        <w:t> </w:t>
      </w:r>
      <w:r>
        <w:rPr>
          <w:vertAlign w:val="baseline"/>
        </w:rPr>
        <w:t>concentration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limits</w:t>
      </w:r>
      <w:r>
        <w:rPr>
          <w:spacing w:val="-1"/>
          <w:vertAlign w:val="baseline"/>
        </w:rPr>
        <w:t> </w:t>
      </w:r>
      <w:r>
        <w:rPr>
          <w:vertAlign w:val="baseline"/>
        </w:rPr>
        <w:t>for</w:t>
      </w:r>
      <w:r>
        <w:rPr>
          <w:spacing w:val="-1"/>
          <w:vertAlign w:val="baseline"/>
        </w:rPr>
        <w:t> </w:t>
      </w:r>
      <w:r>
        <w:rPr>
          <w:vertAlign w:val="baseline"/>
        </w:rPr>
        <w:t>these</w:t>
      </w:r>
      <w:r>
        <w:rPr>
          <w:spacing w:val="-3"/>
          <w:vertAlign w:val="baseline"/>
        </w:rPr>
        <w:t> </w:t>
      </w:r>
      <w:r>
        <w:rPr>
          <w:vertAlign w:val="baseline"/>
        </w:rPr>
        <w:t>contaminants</w:t>
      </w:r>
      <w:r>
        <w:rPr>
          <w:spacing w:val="-1"/>
          <w:vertAlign w:val="baseline"/>
        </w:rPr>
        <w:t> </w:t>
      </w:r>
      <w:r>
        <w:rPr>
          <w:vertAlign w:val="baseline"/>
        </w:rPr>
        <w:t>are</w:t>
      </w:r>
      <w:r>
        <w:rPr>
          <w:spacing w:val="-1"/>
          <w:vertAlign w:val="baseline"/>
        </w:rPr>
        <w:t> </w:t>
      </w:r>
      <w:r>
        <w:rPr>
          <w:vertAlign w:val="baseline"/>
        </w:rPr>
        <w:t>summarized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3"/>
          <w:vertAlign w:val="baseline"/>
        </w:rPr>
        <w:t> </w:t>
      </w:r>
      <w:hyperlink w:history="true" w:anchor="_bookmark15">
        <w:r>
          <w:rPr>
            <w:rFonts w:ascii="Cambria Math"/>
            <w:vertAlign w:val="baseline"/>
          </w:rPr>
          <w:t>Table 1</w:t>
        </w:r>
      </w:hyperlink>
      <w:r>
        <w:rPr>
          <w:vertAlign w:val="baseline"/>
        </w:rPr>
        <w:t>.</w:t>
      </w: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207" w:after="0"/>
        <w:ind w:left="1200" w:right="0" w:hanging="721"/>
        <w:jc w:val="left"/>
      </w:pPr>
      <w:bookmarkStart w:name="_bookmark35" w:id="59"/>
      <w:bookmarkEnd w:id="59"/>
      <w:r>
        <w:rPr>
          <w:b w:val="0"/>
        </w:rPr>
      </w:r>
      <w:bookmarkStart w:name="_bookmark35" w:id="60"/>
      <w:bookmarkEnd w:id="60"/>
      <w:r>
        <w:rPr/>
        <w:t>Opt</w:t>
      </w:r>
      <w:r>
        <w:rPr/>
        <w:t>imization</w:t>
      </w:r>
      <w:r>
        <w:rPr>
          <w:spacing w:val="-4"/>
        </w:rPr>
        <w:t> </w:t>
      </w:r>
      <w:r>
        <w:rPr/>
        <w:t>Problem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845"/>
      </w:pPr>
      <w:r>
        <w:rPr/>
        <w:t>One of the major challenge associated with MPC is the optimization problem that has</w:t>
      </w:r>
      <w:r>
        <w:rPr>
          <w:spacing w:val="1"/>
        </w:rPr>
        <w:t> </w:t>
      </w:r>
      <w:r>
        <w:rPr/>
        <w:t>to be solved at each time step. For a given set of problem, there always exist different</w:t>
      </w:r>
      <w:r>
        <w:rPr>
          <w:spacing w:val="1"/>
        </w:rPr>
        <w:t> </w:t>
      </w:r>
      <w:r>
        <w:rPr/>
        <w:t>optimization techniques with different structures and characteristics. One optimization</w:t>
      </w:r>
      <w:r>
        <w:rPr>
          <w:spacing w:val="-57"/>
        </w:rPr>
        <w:t> </w:t>
      </w:r>
      <w:r>
        <w:rPr/>
        <w:t>technique is superior to the others in a specific area where it is targeted for during its</w:t>
      </w:r>
      <w:r>
        <w:rPr>
          <w:spacing w:val="1"/>
        </w:rPr>
        <w:t> </w:t>
      </w:r>
      <w:r>
        <w:rPr/>
        <w:t>development. The choice of the optimization technique is a critical step during MPC</w:t>
      </w:r>
      <w:r>
        <w:rPr>
          <w:spacing w:val="1"/>
        </w:rPr>
        <w:t> </w:t>
      </w:r>
      <w:r>
        <w:rPr/>
        <w:t>design and it should consider the nature of the problem in hand. The whole building</w:t>
      </w:r>
      <w:r>
        <w:rPr>
          <w:spacing w:val="1"/>
        </w:rPr>
        <w:t> </w:t>
      </w:r>
      <w:r>
        <w:rPr/>
        <w:t>system dynamics consists various system with different time scale (like room air and</w:t>
      </w:r>
      <w:r>
        <w:rPr>
          <w:spacing w:val="1"/>
        </w:rPr>
        <w:t> </w:t>
      </w:r>
      <w:r>
        <w:rPr/>
        <w:t>wall surface temperature) which make the problem a stiff problem. The fact that it is a</w:t>
      </w:r>
      <w:r>
        <w:rPr>
          <w:spacing w:val="-57"/>
        </w:rPr>
        <w:t> </w:t>
      </w:r>
      <w:r>
        <w:rPr/>
        <w:t>stiff</w:t>
      </w:r>
      <w:r>
        <w:rPr>
          <w:spacing w:val="-2"/>
        </w:rPr>
        <w:t> </w:t>
      </w:r>
      <w:r>
        <w:rPr/>
        <w:t>nonlinear</w:t>
      </w:r>
      <w:r>
        <w:rPr>
          <w:spacing w:val="1"/>
        </w:rPr>
        <w:t> </w:t>
      </w:r>
      <w:r>
        <w:rPr/>
        <w:t>problem</w:t>
      </w:r>
      <w:r>
        <w:rPr>
          <w:spacing w:val="3"/>
        </w:rPr>
        <w:t> </w:t>
      </w:r>
      <w:r>
        <w:rPr/>
        <w:t>makes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computation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require more</w:t>
      </w:r>
      <w:r>
        <w:rPr>
          <w:spacing w:val="1"/>
        </w:rPr>
        <w:t> </w:t>
      </w:r>
      <w:r>
        <w:rPr/>
        <w:t>commutation</w:t>
      </w:r>
      <w:r>
        <w:rPr>
          <w:spacing w:val="-1"/>
        </w:rPr>
        <w:t> </w:t>
      </w:r>
      <w:r>
        <w:rPr/>
        <w:t>time.</w:t>
      </w:r>
    </w:p>
    <w:p>
      <w:pPr>
        <w:pStyle w:val="BodyText"/>
        <w:spacing w:line="480" w:lineRule="auto" w:before="198"/>
        <w:ind w:left="480" w:right="925"/>
      </w:pPr>
      <w:r>
        <w:rPr/>
        <w:t>In general nonlinear optimization techniques could be categorized as local and global</w:t>
      </w:r>
      <w:r>
        <w:rPr>
          <w:spacing w:val="-57"/>
        </w:rPr>
        <w:t> </w:t>
      </w:r>
      <w:r>
        <w:rPr/>
        <w:t>optimization techniques. The major difference between the two is that global</w:t>
      </w:r>
      <w:r>
        <w:rPr>
          <w:spacing w:val="1"/>
        </w:rPr>
        <w:t> </w:t>
      </w:r>
      <w:r>
        <w:rPr/>
        <w:t>techniques gives one optimal value (global solution) for the cost function irrespective</w:t>
      </w:r>
      <w:r>
        <w:rPr>
          <w:spacing w:val="-57"/>
        </w:rPr>
        <w:t> </w:t>
      </w:r>
      <w:r>
        <w:rPr/>
        <w:t>of the starting point (initial guess) of the optimization while local optimization</w:t>
      </w:r>
      <w:r>
        <w:rPr>
          <w:spacing w:val="1"/>
        </w:rPr>
        <w:t> </w:t>
      </w:r>
      <w:r>
        <w:rPr/>
        <w:t>technique could result more than one solution depending on the starting point of the</w:t>
      </w:r>
      <w:r>
        <w:rPr>
          <w:spacing w:val="1"/>
        </w:rPr>
        <w:t> </w:t>
      </w:r>
      <w:r>
        <w:rPr/>
        <w:t>optimization.</w:t>
      </w:r>
      <w:r>
        <w:rPr>
          <w:spacing w:val="-3"/>
        </w:rPr>
        <w:t> </w:t>
      </w:r>
      <w:r>
        <w:rPr/>
        <w:t>Some 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global optimization techniques</w:t>
      </w:r>
      <w:r>
        <w:rPr>
          <w:spacing w:val="-1"/>
        </w:rPr>
        <w:t> </w:t>
      </w:r>
      <w:r>
        <w:rPr/>
        <w:t>include</w:t>
      </w:r>
      <w:r>
        <w:rPr>
          <w:spacing w:val="-2"/>
        </w:rPr>
        <w:t> </w:t>
      </w:r>
      <w:r>
        <w:rPr/>
        <w:t>simulated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1125"/>
      </w:pPr>
      <w:r>
        <w:rPr/>
        <w:t>annealing, branch and bound, genetic algorithms etc. on the other hand some of the</w:t>
      </w:r>
      <w:r>
        <w:rPr>
          <w:spacing w:val="-57"/>
        </w:rPr>
        <w:t> </w:t>
      </w:r>
      <w:r>
        <w:rPr/>
        <w:t>local optimization techniques include direct search method and gradient based</w:t>
      </w:r>
      <w:r>
        <w:rPr>
          <w:spacing w:val="1"/>
        </w:rPr>
        <w:t> </w:t>
      </w:r>
      <w:r>
        <w:rPr/>
        <w:t>techniques. Though global optimization techniques are known for best solution,</w:t>
      </w:r>
      <w:r>
        <w:rPr>
          <w:spacing w:val="1"/>
        </w:rPr>
        <w:t> </w:t>
      </w:r>
      <w:r>
        <w:rPr/>
        <w:t>finding the global solution for big systems like building could take considerable</w:t>
      </w:r>
      <w:r>
        <w:rPr>
          <w:spacing w:val="1"/>
        </w:rPr>
        <w:t> </w:t>
      </w:r>
      <w:r>
        <w:rPr/>
        <w:t>amount of time and thus the associated computational cost and memory demand is</w:t>
      </w:r>
      <w:r>
        <w:rPr>
          <w:spacing w:val="1"/>
        </w:rPr>
        <w:t> </w:t>
      </w:r>
      <w:r>
        <w:rPr/>
        <w:t>high.</w:t>
      </w:r>
      <w:r>
        <w:rPr>
          <w:spacing w:val="1"/>
        </w:rPr>
        <w:t> </w:t>
      </w:r>
      <w:r>
        <w:rPr/>
        <w:t>Since MPC is online control strategy by nature, the computation time is very</w:t>
      </w:r>
      <w:r>
        <w:rPr>
          <w:spacing w:val="-57"/>
        </w:rPr>
        <w:t> </w:t>
      </w:r>
      <w:r>
        <w:rPr/>
        <w:t>critical. The optimization should converge before the set time for new control input</w:t>
      </w:r>
      <w:r>
        <w:rPr>
          <w:spacing w:val="-57"/>
        </w:rPr>
        <w:t> </w:t>
      </w:r>
      <w:r>
        <w:rPr/>
        <w:t>which usually</w:t>
      </w:r>
      <w:r>
        <w:rPr>
          <w:spacing w:val="-5"/>
        </w:rPr>
        <w:t> </w:t>
      </w:r>
      <w:r>
        <w:rPr/>
        <w:t>depend on</w:t>
      </w:r>
      <w:r>
        <w:rPr>
          <w:spacing w:val="2"/>
        </w:rPr>
        <w:t> </w:t>
      </w:r>
      <w:r>
        <w:rPr/>
        <w:t>the nature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building.</w:t>
      </w:r>
    </w:p>
    <w:p>
      <w:pPr>
        <w:pStyle w:val="BodyText"/>
        <w:spacing w:line="480" w:lineRule="auto" w:before="200"/>
        <w:ind w:left="480" w:right="850"/>
      </w:pPr>
      <w:r>
        <w:rPr/>
        <w:t>In this research local optimization techniques are used to avoid the risk of taking more</w:t>
      </w:r>
      <w:r>
        <w:rPr>
          <w:spacing w:val="-57"/>
        </w:rPr>
        <w:t> </w:t>
      </w:r>
      <w:r>
        <w:rPr/>
        <w:t>computation time than the control input set time. To minimize the chance of finding</w:t>
      </w:r>
      <w:r>
        <w:rPr>
          <w:spacing w:val="1"/>
        </w:rPr>
        <w:t> </w:t>
      </w:r>
      <w:r>
        <w:rPr/>
        <w:t>infeasible local optimum points, rule based strategies are used for assigning initial</w:t>
      </w:r>
      <w:r>
        <w:rPr>
          <w:spacing w:val="1"/>
        </w:rPr>
        <w:t> </w:t>
      </w:r>
      <w:r>
        <w:rPr/>
        <w:t>guess values which are in the feasible range. The rules used are based on the time of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/>
        <w:t>day,</w:t>
      </w:r>
      <w:r>
        <w:rPr>
          <w:spacing w:val="4"/>
        </w:rPr>
        <w:t> </w:t>
      </w:r>
      <w:r>
        <w:rPr/>
        <w:t>occupancy</w:t>
      </w:r>
      <w:r>
        <w:rPr>
          <w:spacing w:val="-1"/>
        </w:rPr>
        <w:t> </w:t>
      </w:r>
      <w:r>
        <w:rPr/>
        <w:t>hours,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also</w:t>
      </w:r>
      <w:r>
        <w:rPr>
          <w:spacing w:val="4"/>
        </w:rPr>
        <w:t> </w:t>
      </w:r>
      <w:r>
        <w:rPr/>
        <w:t>based</w:t>
      </w:r>
      <w:r>
        <w:rPr>
          <w:spacing w:val="5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season:</w:t>
      </w:r>
      <w:r>
        <w:rPr>
          <w:spacing w:val="5"/>
        </w:rPr>
        <w:t> </w:t>
      </w:r>
      <w:r>
        <w:rPr/>
        <w:t>cooling</w:t>
      </w:r>
      <w:r>
        <w:rPr>
          <w:spacing w:val="1"/>
        </w:rPr>
        <w:t> </w:t>
      </w:r>
      <w:r>
        <w:rPr/>
        <w:t>or</w:t>
      </w:r>
      <w:r>
        <w:rPr>
          <w:spacing w:val="3"/>
        </w:rPr>
        <w:t> </w:t>
      </w:r>
      <w:r>
        <w:rPr/>
        <w:t>heating.</w:t>
      </w:r>
      <w:r>
        <w:rPr>
          <w:spacing w:val="6"/>
        </w:rPr>
        <w:t> </w:t>
      </w:r>
      <w:r>
        <w:rPr/>
        <w:t>The</w:t>
      </w:r>
      <w:r>
        <w:rPr>
          <w:spacing w:val="1"/>
        </w:rPr>
        <w:t> </w:t>
      </w:r>
      <w:r>
        <w:rPr/>
        <w:t>logics</w:t>
      </w:r>
      <w:r>
        <w:rPr>
          <w:spacing w:val="-1"/>
        </w:rPr>
        <w:t> </w:t>
      </w:r>
      <w:r>
        <w:rPr/>
        <w:t>used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presented</w:t>
      </w:r>
      <w:r>
        <w:rPr>
          <w:spacing w:val="1"/>
        </w:rPr>
        <w:t> </w:t>
      </w:r>
      <w:r>
        <w:rPr/>
        <w:t>below</w:t>
      </w:r>
    </w:p>
    <w:p>
      <w:pPr>
        <w:pStyle w:val="BodyText"/>
        <w:spacing w:before="202"/>
        <w:ind w:left="480"/>
      </w:pPr>
      <w:r>
        <w:rPr/>
        <w:t>Night</w:t>
      </w:r>
      <w:r>
        <w:rPr>
          <w:spacing w:val="-1"/>
        </w:rPr>
        <w:t> </w:t>
      </w:r>
      <w:r>
        <w:rPr/>
        <w:t>time,</w:t>
      </w:r>
      <w:r>
        <w:rPr>
          <w:spacing w:val="-2"/>
        </w:rPr>
        <w:t> </w:t>
      </w:r>
      <w:r>
        <w:rPr/>
        <w:t>heating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rect style="position:absolute;margin-left:108.5pt;margin-top:12.649121pt;width:386.950006pt;height:.480078pt;mso-position-horizontal-relative:page;mso-position-vertical-relative:paragraph;z-index:-1571225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172" w:val="left" w:leader="none"/>
        </w:tabs>
        <w:spacing w:before="0"/>
        <w:ind w:left="0" w:right="999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</w:t>
      </w:r>
      <w:r>
        <w:rPr>
          <w:rFonts w:ascii="Cambria Math" w:hAnsi="Cambria Math" w:eastAsia="Cambria Math"/>
          <w:spacing w:val="38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=</w:t>
      </w:r>
      <w:r>
        <w:rPr>
          <w:rFonts w:ascii="Cambria Math" w:hAnsi="Cambria Math" w:eastAsia="Cambria Math"/>
          <w:spacing w:val="13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,𝒊,𝒎𝒊𝒏</w:t>
      </w:r>
      <w:r>
        <w:rPr>
          <w:rFonts w:ascii="Cambria Math" w:hAnsi="Cambria Math" w:eastAsia="Cambria Math"/>
          <w:spacing w:val="25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,</w:t>
      </w:r>
      <w:r>
        <w:rPr>
          <w:rFonts w:ascii="Cambria Math" w:hAnsi="Cambria Math" w:eastAsia="Cambria Math"/>
          <w:spacing w:val="-1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𝒂𝒔,𝒊</w:t>
      </w:r>
      <w:r>
        <w:rPr>
          <w:rFonts w:ascii="Cambria Math" w:hAnsi="Cambria Math" w:eastAsia="Cambria Math"/>
          <w:spacing w:val="35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𝒂𝒔,𝒊,𝒎𝒊𝒏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39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𝒂,𝒔</w:t>
      </w:r>
      <w:r>
        <w:rPr>
          <w:rFonts w:ascii="Cambria Math" w:hAnsi="Cambria Math" w:eastAsia="Cambria Math"/>
          <w:spacing w:val="38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𝒐𝒂</w:t>
      </w:r>
      <w:r>
        <w:rPr>
          <w:rFonts w:ascii="Cambria Math" w:hAnsi="Cambria Math" w:eastAsia="Cambria Math"/>
          <w:spacing w:val="24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𝑩𝒂</w:t>
      </w:r>
      <w:r>
        <w:rPr>
          <w:rFonts w:ascii="Cambria Math" w:hAnsi="Cambria Math" w:eastAsia="Cambria Math"/>
          <w:spacing w:val="-5"/>
          <w:sz w:val="17"/>
        </w:rPr>
        <w:t>𝒊</w:t>
      </w:r>
      <w:r>
        <w:rPr>
          <w:rFonts w:ascii="Cambria Math" w:hAnsi="Cambria Math" w:eastAsia="Cambria Math"/>
          <w:spacing w:val="41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3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𝟎</w:t>
        <w:tab/>
      </w:r>
      <w:r>
        <w:rPr>
          <w:rFonts w:ascii="Cambria Math" w:hAnsi="Cambria Math" w:eastAsia="Cambria Math"/>
          <w:position w:val="8"/>
          <w:sz w:val="21"/>
        </w:rPr>
        <w:t>14</w:t>
      </w:r>
    </w:p>
    <w:p>
      <w:pPr>
        <w:pStyle w:val="BodyText"/>
        <w:spacing w:before="127"/>
        <w:ind w:left="480"/>
      </w:pPr>
      <w:r>
        <w:rPr/>
        <w:t>Occupied</w:t>
      </w:r>
      <w:r>
        <w:rPr>
          <w:spacing w:val="-2"/>
        </w:rPr>
        <w:t> </w:t>
      </w:r>
      <w:r>
        <w:rPr/>
        <w:t>time,</w:t>
      </w:r>
      <w:r>
        <w:rPr>
          <w:spacing w:val="-1"/>
        </w:rPr>
        <w:t> </w:t>
      </w:r>
      <w:r>
        <w:rPr/>
        <w:t>heating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rect style="position:absolute;margin-left:108.5pt;margin-top:12.649121pt;width:379.030006pt;height:.480078pt;mso-position-horizontal-relative:page;mso-position-vertical-relative:paragraph;z-index:-157117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266" w:val="left" w:leader="none"/>
        </w:tabs>
        <w:spacing w:before="0"/>
        <w:ind w:left="0" w:right="1078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</w:t>
      </w:r>
      <w:r>
        <w:rPr>
          <w:rFonts w:ascii="Cambria Math" w:hAnsi="Cambria Math" w:eastAsia="Cambria Math"/>
          <w:spacing w:val="35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,𝒊,𝒎𝒂𝒙</w:t>
      </w:r>
      <w:r>
        <w:rPr>
          <w:rFonts w:ascii="Cambria Math" w:hAnsi="Cambria Math" w:eastAsia="Cambria Math"/>
          <w:spacing w:val="24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𝒂𝒔,𝒊</w:t>
      </w:r>
      <w:r>
        <w:rPr>
          <w:rFonts w:ascii="Cambria Math" w:hAnsi="Cambria Math" w:eastAsia="Cambria Math"/>
          <w:spacing w:val="39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=</w:t>
      </w:r>
      <w:r>
        <w:rPr>
          <w:rFonts w:ascii="Cambria Math" w:hAnsi="Cambria Math" w:eastAsia="Cambria Math"/>
          <w:spacing w:val="12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𝒂𝒔,𝒊,𝒎𝒂𝒙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39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𝒂,𝒔</w:t>
      </w:r>
      <w:r>
        <w:rPr>
          <w:rFonts w:ascii="Cambria Math" w:hAnsi="Cambria Math" w:eastAsia="Cambria Math"/>
          <w:spacing w:val="37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2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𝒉𝒘</w:t>
      </w:r>
      <w:r>
        <w:rPr>
          <w:rFonts w:ascii="Cambria Math" w:hAnsi="Cambria Math" w:eastAsia="Cambria Math"/>
          <w:spacing w:val="27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𝑩𝒂</w:t>
      </w:r>
      <w:r>
        <w:rPr>
          <w:rFonts w:ascii="Cambria Math" w:hAnsi="Cambria Math" w:eastAsia="Cambria Math"/>
          <w:spacing w:val="-5"/>
          <w:sz w:val="17"/>
        </w:rPr>
        <w:t>𝒊</w:t>
      </w:r>
      <w:r>
        <w:rPr>
          <w:rFonts w:ascii="Cambria Math" w:hAnsi="Cambria Math" w:eastAsia="Cambria Math"/>
          <w:spacing w:val="38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𝟒𝟓</w:t>
        <w:tab/>
      </w:r>
      <w:r>
        <w:rPr>
          <w:rFonts w:ascii="Cambria Math" w:hAnsi="Cambria Math" w:eastAsia="Cambria Math"/>
          <w:position w:val="8"/>
          <w:sz w:val="21"/>
        </w:rPr>
        <w:t>15</w:t>
      </w:r>
    </w:p>
    <w:p>
      <w:pPr>
        <w:pStyle w:val="BodyText"/>
        <w:spacing w:before="127"/>
        <w:ind w:left="480"/>
      </w:pPr>
      <w:r>
        <w:rPr/>
        <w:t>Night</w:t>
      </w:r>
      <w:r>
        <w:rPr>
          <w:spacing w:val="-1"/>
        </w:rPr>
        <w:t> </w:t>
      </w:r>
      <w:r>
        <w:rPr/>
        <w:t>time,</w:t>
      </w:r>
      <w:r>
        <w:rPr>
          <w:spacing w:val="-1"/>
        </w:rPr>
        <w:t> </w:t>
      </w:r>
      <w:r>
        <w:rPr/>
        <w:t>cooling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rect style="position:absolute;margin-left:108.5pt;margin-top:12.556326pt;width:379.030006pt;height:.480078pt;mso-position-horizontal-relative:page;mso-position-vertical-relative:paragraph;z-index:-1571123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249" w:val="left" w:leader="none"/>
        </w:tabs>
        <w:spacing w:before="0"/>
        <w:ind w:left="0" w:right="1078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𝒄𝒉𝒘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</w:t>
      </w:r>
      <w:r>
        <w:rPr>
          <w:rFonts w:ascii="Cambria Math" w:hAnsi="Cambria Math" w:eastAsia="Cambria Math"/>
          <w:spacing w:val="36"/>
          <w:sz w:val="17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𝒄𝒘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,𝒊,𝒎𝒊𝒏</w:t>
      </w:r>
      <w:r>
        <w:rPr>
          <w:rFonts w:ascii="Cambria Math" w:hAnsi="Cambria Math" w:eastAsia="Cambria Math"/>
          <w:spacing w:val="25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</w:t>
      </w:r>
      <w:r>
        <w:rPr>
          <w:rFonts w:ascii="Cambria Math" w:hAnsi="Cambria Math" w:eastAsia="Cambria Math"/>
          <w:spacing w:val="36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2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7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𝒂𝒔,𝒊,𝒎𝒊𝒏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𝒂,𝒔</w:t>
      </w:r>
      <w:r>
        <w:rPr>
          <w:rFonts w:ascii="Cambria Math" w:hAnsi="Cambria Math" w:eastAsia="Cambria Math"/>
          <w:spacing w:val="37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𝒐𝒂</w:t>
      </w:r>
      <w:r>
        <w:rPr>
          <w:rFonts w:ascii="Cambria Math" w:hAnsi="Cambria Math" w:eastAsia="Cambria Math"/>
          <w:spacing w:val="24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3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𝑩𝒂</w:t>
      </w:r>
      <w:r>
        <w:rPr>
          <w:rFonts w:ascii="Cambria Math" w:hAnsi="Cambria Math" w:eastAsia="Cambria Math"/>
          <w:spacing w:val="-5"/>
          <w:sz w:val="17"/>
        </w:rPr>
        <w:t>𝒊</w:t>
      </w:r>
      <w:r>
        <w:rPr>
          <w:rFonts w:ascii="Cambria Math" w:hAnsi="Cambria Math" w:eastAsia="Cambria Math"/>
          <w:spacing w:val="40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𝟗𝟎</w:t>
        <w:tab/>
      </w:r>
      <w:r>
        <w:rPr>
          <w:rFonts w:ascii="Cambria Math" w:hAnsi="Cambria Math" w:eastAsia="Cambria Math"/>
          <w:position w:val="8"/>
          <w:sz w:val="21"/>
        </w:rPr>
        <w:t>16</w:t>
      </w:r>
    </w:p>
    <w:p>
      <w:pPr>
        <w:pStyle w:val="BodyText"/>
        <w:spacing w:before="128"/>
        <w:ind w:left="480"/>
      </w:pPr>
      <w:r>
        <w:rPr/>
        <w:t>Occupied</w:t>
      </w:r>
      <w:r>
        <w:rPr>
          <w:spacing w:val="-1"/>
        </w:rPr>
        <w:t> </w:t>
      </w:r>
      <w:r>
        <w:rPr/>
        <w:t>time,</w:t>
      </w:r>
      <w:r>
        <w:rPr>
          <w:spacing w:val="-1"/>
        </w:rPr>
        <w:t> </w:t>
      </w:r>
      <w:r>
        <w:rPr/>
        <w:t>cooling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rect style="position:absolute;margin-left:108.5pt;margin-top:12.549121pt;width:379.030006pt;height:.480078pt;mso-position-horizontal-relative:page;mso-position-vertical-relative:paragraph;z-index:-1571072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395" w:val="left" w:leader="none"/>
        </w:tabs>
        <w:spacing w:before="0"/>
        <w:ind w:left="0" w:right="1078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6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6"/>
          <w:sz w:val="17"/>
        </w:rPr>
        <w:t>𝒄𝒉𝒘</w:t>
      </w:r>
      <w:r>
        <w:rPr>
          <w:rFonts w:ascii="Cambria Math" w:hAnsi="Cambria Math" w:eastAsia="Cambria Math"/>
          <w:spacing w:val="-6"/>
          <w:position w:val="-2"/>
          <w:sz w:val="14"/>
        </w:rPr>
        <w:t>𝒓𝒑</w:t>
      </w:r>
      <w:r>
        <w:rPr>
          <w:rFonts w:ascii="Cambria Math" w:hAnsi="Cambria Math" w:eastAsia="Cambria Math"/>
          <w:spacing w:val="-6"/>
          <w:sz w:val="17"/>
        </w:rPr>
        <w:t>,𝒊</w:t>
      </w:r>
      <w:r>
        <w:rPr>
          <w:rFonts w:ascii="Cambria Math" w:hAnsi="Cambria Math" w:eastAsia="Cambria Math"/>
          <w:spacing w:val="35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𝒄𝒉𝒘</w:t>
      </w:r>
      <w:r>
        <w:rPr>
          <w:rFonts w:ascii="Cambria Math" w:hAnsi="Cambria Math" w:eastAsia="Cambria Math"/>
          <w:spacing w:val="-5"/>
          <w:position w:val="-2"/>
          <w:sz w:val="14"/>
        </w:rPr>
        <w:t>𝒓𝒑</w:t>
      </w:r>
      <w:r>
        <w:rPr>
          <w:rFonts w:ascii="Cambria Math" w:hAnsi="Cambria Math" w:eastAsia="Cambria Math"/>
          <w:spacing w:val="-5"/>
          <w:sz w:val="17"/>
        </w:rPr>
        <w:t>,𝒊,𝒎𝒂𝒙</w:t>
      </w:r>
      <w:r>
        <w:rPr>
          <w:rFonts w:ascii="Cambria Math" w:hAnsi="Cambria Math" w:eastAsia="Cambria Math"/>
          <w:spacing w:val="25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</w:t>
      </w:r>
      <w:r>
        <w:rPr>
          <w:rFonts w:ascii="Cambria Math" w:hAnsi="Cambria Math" w:eastAsia="Cambria Math"/>
          <w:spacing w:val="36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5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𝒎̇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sz w:val="17"/>
        </w:rPr>
        <w:t>𝒂𝒔,𝒊,𝒎𝒂𝒙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38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𝒂,𝒔</w:t>
      </w:r>
      <w:r>
        <w:rPr>
          <w:rFonts w:ascii="Cambria Math" w:hAnsi="Cambria Math" w:eastAsia="Cambria Math"/>
          <w:spacing w:val="37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2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𝑻</w:t>
      </w:r>
      <w:r>
        <w:rPr>
          <w:rFonts w:ascii="Cambria Math" w:hAnsi="Cambria Math" w:eastAsia="Cambria Math"/>
          <w:spacing w:val="-5"/>
          <w:sz w:val="17"/>
        </w:rPr>
        <w:t>𝒄𝒉𝒘</w:t>
      </w:r>
      <w:r>
        <w:rPr>
          <w:rFonts w:ascii="Cambria Math" w:hAnsi="Cambria Math" w:eastAsia="Cambria Math"/>
          <w:spacing w:val="25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𝑩𝒂</w:t>
      </w:r>
      <w:r>
        <w:rPr>
          <w:rFonts w:ascii="Cambria Math" w:hAnsi="Cambria Math" w:eastAsia="Cambria Math"/>
          <w:spacing w:val="-5"/>
          <w:sz w:val="17"/>
        </w:rPr>
        <w:t>𝒊</w:t>
      </w:r>
      <w:r>
        <w:rPr>
          <w:rFonts w:ascii="Cambria Math" w:hAnsi="Cambria Math" w:eastAsia="Cambria Math"/>
          <w:spacing w:val="41"/>
          <w:sz w:val="17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=</w:t>
      </w:r>
      <w:r>
        <w:rPr>
          <w:rFonts w:ascii="Cambria Math" w:hAnsi="Cambria Math" w:eastAsia="Cambria Math"/>
          <w:spacing w:val="13"/>
          <w:position w:val="5"/>
          <w:sz w:val="24"/>
        </w:rPr>
        <w:t> </w:t>
      </w:r>
      <w:r>
        <w:rPr>
          <w:rFonts w:ascii="Cambria Math" w:hAnsi="Cambria Math" w:eastAsia="Cambria Math"/>
          <w:spacing w:val="-5"/>
          <w:position w:val="5"/>
          <w:sz w:val="24"/>
        </w:rPr>
        <w:t>𝟒𝟓</w:t>
        <w:tab/>
      </w:r>
      <w:r>
        <w:rPr>
          <w:rFonts w:ascii="Cambria Math" w:hAnsi="Cambria Math" w:eastAsia="Cambria Math"/>
          <w:position w:val="8"/>
          <w:sz w:val="21"/>
        </w:rPr>
        <w:t>17</w:t>
      </w:r>
    </w:p>
    <w:p>
      <w:pPr>
        <w:spacing w:after="0"/>
        <w:jc w:val="right"/>
        <w:rPr>
          <w:rFonts w:ascii="Cambria Math" w:hAnsi="Cambria Math" w:eastAsia="Cambria Math"/>
          <w:sz w:val="21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77"/>
        <w:ind w:left="480" w:right="889"/>
      </w:pPr>
      <w:r>
        <w:rPr/>
        <w:t>Where </w:t>
      </w:r>
      <w:r>
        <w:rPr>
          <w:rFonts w:ascii="Cambria Math" w:hAnsi="Cambria Math" w:eastAsia="Cambria Math"/>
        </w:rPr>
        <w:t>𝒎̇</w:t>
      </w:r>
      <w:r>
        <w:rPr>
          <w:rFonts w:ascii="Cambria Math" w:hAnsi="Cambria Math" w:eastAsia="Cambria Math"/>
          <w:spacing w:val="1"/>
        </w:rPr>
        <w:t> </w:t>
      </w:r>
      <w:r>
        <w:rPr/>
        <w:t>is mass flow rate (kg/s), </w:t>
      </w:r>
      <w:r>
        <w:rPr>
          <w:i/>
        </w:rPr>
        <w:t>T </w:t>
      </w:r>
      <w:r>
        <w:rPr/>
        <w:t>is temperature (K), </w:t>
      </w:r>
      <w:r>
        <w:rPr>
          <w:i/>
        </w:rPr>
        <w:t>Ba </w:t>
      </w:r>
      <w:r>
        <w:rPr/>
        <w:t>is blind angle (deg) and</w:t>
      </w:r>
      <w:r>
        <w:rPr>
          <w:spacing w:val="1"/>
        </w:rPr>
        <w:t> </w:t>
      </w:r>
      <w:r>
        <w:rPr/>
        <w:t>subscripts </w:t>
      </w:r>
      <w:r>
        <w:rPr>
          <w:i/>
        </w:rPr>
        <w:t>rp</w:t>
      </w:r>
      <w:r>
        <w:rPr>
          <w:i/>
          <w:spacing w:val="1"/>
        </w:rPr>
        <w:t> </w:t>
      </w:r>
      <w:r>
        <w:rPr/>
        <w:t>is radiant</w:t>
      </w:r>
      <w:r>
        <w:rPr>
          <w:spacing w:val="1"/>
        </w:rPr>
        <w:t> </w:t>
      </w:r>
      <w:r>
        <w:rPr/>
        <w:t>panel,</w:t>
      </w:r>
      <w:r>
        <w:rPr>
          <w:spacing w:val="1"/>
        </w:rPr>
        <w:t> </w:t>
      </w:r>
      <w:r>
        <w:rPr>
          <w:i/>
        </w:rPr>
        <w:t>a</w:t>
      </w:r>
      <w:r>
        <w:rPr>
          <w:i/>
          <w:spacing w:val="1"/>
        </w:rPr>
        <w:t> </w:t>
      </w:r>
      <w:r>
        <w:rPr/>
        <w:t>is air,</w:t>
      </w:r>
      <w:r>
        <w:rPr>
          <w:spacing w:val="1"/>
        </w:rPr>
        <w:t> </w:t>
      </w:r>
      <w:r>
        <w:rPr>
          <w:i/>
        </w:rPr>
        <w:t>oa </w:t>
      </w:r>
      <w:r>
        <w:rPr/>
        <w:t>is</w:t>
      </w:r>
      <w:r>
        <w:rPr>
          <w:spacing w:val="1"/>
        </w:rPr>
        <w:t> </w:t>
      </w:r>
      <w:r>
        <w:rPr/>
        <w:t>outdoor air,</w:t>
      </w:r>
      <w:r>
        <w:rPr>
          <w:spacing w:val="60"/>
        </w:rPr>
        <w:t> </w:t>
      </w:r>
      <w:r>
        <w:rPr>
          <w:i/>
        </w:rPr>
        <w:t>chw </w:t>
      </w:r>
      <w:r>
        <w:rPr/>
        <w:t>is</w:t>
      </w:r>
      <w:r>
        <w:rPr>
          <w:spacing w:val="1"/>
        </w:rPr>
        <w:t> </w:t>
      </w:r>
      <w:r>
        <w:rPr/>
        <w:t>chilled water,</w:t>
      </w:r>
      <w:r>
        <w:rPr>
          <w:spacing w:val="1"/>
        </w:rPr>
        <w:t> </w:t>
      </w:r>
      <w:r>
        <w:rPr>
          <w:i/>
        </w:rPr>
        <w:t>hw </w:t>
      </w:r>
      <w:r>
        <w:rPr/>
        <w:t>is</w:t>
      </w:r>
      <w:r>
        <w:rPr>
          <w:spacing w:val="1"/>
        </w:rPr>
        <w:t> </w:t>
      </w:r>
      <w:r>
        <w:rPr/>
        <w:t>hot water, </w:t>
      </w:r>
      <w:r>
        <w:rPr>
          <w:i/>
        </w:rPr>
        <w:t>i </w:t>
      </w:r>
      <w:r>
        <w:rPr/>
        <w:t>is zone number,</w:t>
      </w:r>
      <w:r>
        <w:rPr>
          <w:spacing w:val="1"/>
        </w:rPr>
        <w:t> </w:t>
      </w:r>
      <w:r>
        <w:rPr>
          <w:i/>
        </w:rPr>
        <w:t>min </w:t>
      </w:r>
      <w:r>
        <w:rPr/>
        <w:t>is minimum limit and max is maximum limit. Once</w:t>
      </w:r>
      <w:r>
        <w:rPr>
          <w:spacing w:val="1"/>
        </w:rPr>
        <w:t> </w:t>
      </w:r>
      <w:r>
        <w:rPr/>
        <w:t>the mode of operation is changed to occupied mode, the optimal control inputs from</w:t>
      </w:r>
      <w:r>
        <w:rPr>
          <w:spacing w:val="1"/>
        </w:rPr>
        <w:t> </w:t>
      </w:r>
      <w:r>
        <w:rPr/>
        <w:t>the previous time step are used as an initial guess for the next time step. This is owing</w:t>
      </w:r>
      <w:r>
        <w:rPr>
          <w:spacing w:val="-57"/>
        </w:rPr>
        <w:t> </w:t>
      </w:r>
      <w:r>
        <w:rPr/>
        <w:t>to the fact that there will be no abrupt change in the building operation in two</w:t>
      </w:r>
      <w:r>
        <w:rPr>
          <w:spacing w:val="1"/>
        </w:rPr>
        <w:t> </w:t>
      </w:r>
      <w:r>
        <w:rPr/>
        <w:t>consecutive time steps. This will considerably decrease the search region for the</w:t>
      </w:r>
      <w:r>
        <w:rPr>
          <w:spacing w:val="1"/>
        </w:rPr>
        <w:t> </w:t>
      </w:r>
      <w:r>
        <w:rPr/>
        <w:t>optimization</w:t>
      </w:r>
      <w:r>
        <w:rPr>
          <w:spacing w:val="-1"/>
        </w:rPr>
        <w:t> </w:t>
      </w:r>
      <w:r>
        <w:rPr/>
        <w:t>problem and</w:t>
      </w:r>
      <w:r>
        <w:rPr>
          <w:spacing w:val="-1"/>
        </w:rPr>
        <w:t> </w:t>
      </w:r>
      <w:r>
        <w:rPr/>
        <w:t>as a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computation</w:t>
      </w:r>
      <w:r>
        <w:rPr>
          <w:spacing w:val="-1"/>
        </w:rPr>
        <w:t> </w:t>
      </w:r>
      <w:r>
        <w:rPr/>
        <w:t>time substantially.</w:t>
      </w:r>
    </w:p>
    <w:p>
      <w:pPr>
        <w:pStyle w:val="BodyText"/>
        <w:spacing w:line="480" w:lineRule="auto" w:before="198"/>
        <w:ind w:left="480" w:right="898"/>
      </w:pPr>
      <w:r>
        <w:rPr/>
        <w:t>Constrained Optimization by Linear Approximation (COBYLA) is used as an</w:t>
      </w:r>
      <w:r>
        <w:rPr>
          <w:spacing w:val="1"/>
        </w:rPr>
        <w:t> </w:t>
      </w:r>
      <w:r>
        <w:rPr/>
        <w:t>optimization method in this research because of its ability to support arbitrary</w:t>
      </w:r>
      <w:r>
        <w:rPr>
          <w:spacing w:val="1"/>
        </w:rPr>
        <w:t> </w:t>
      </w:r>
      <w:r>
        <w:rPr/>
        <w:t>nonlinear equality and inequality constraints. In addition it is a derivative free</w:t>
      </w:r>
      <w:r>
        <w:rPr>
          <w:spacing w:val="1"/>
        </w:rPr>
        <w:t> </w:t>
      </w:r>
      <w:r>
        <w:rPr/>
        <w:t>optimization technique which considerably reduce the engineering effort needed for</w:t>
      </w:r>
      <w:r>
        <w:rPr>
          <w:spacing w:val="1"/>
        </w:rPr>
        <w:t> </w:t>
      </w:r>
      <w:r>
        <w:rPr/>
        <w:t>MPC development. This method solves the optimization problem by generating</w:t>
      </w:r>
      <w:r>
        <w:rPr>
          <w:spacing w:val="1"/>
        </w:rPr>
        <w:t> </w:t>
      </w:r>
      <w:r>
        <w:rPr/>
        <w:t>successive linear approximation of the objective and constraint functions by linear</w:t>
      </w:r>
      <w:r>
        <w:rPr>
          <w:spacing w:val="1"/>
        </w:rPr>
        <w:t> </w:t>
      </w:r>
      <w:r>
        <w:rPr/>
        <w:t>interpolation at n+1 points in the space of the variables and optimize these</w:t>
      </w:r>
      <w:r>
        <w:rPr>
          <w:spacing w:val="1"/>
        </w:rPr>
        <w:t> </w:t>
      </w:r>
      <w:r>
        <w:rPr/>
        <w:t>approximations in a trust region at each time step. To reduce the computation time,</w:t>
      </w:r>
      <w:r>
        <w:rPr>
          <w:spacing w:val="1"/>
        </w:rPr>
        <w:t> </w:t>
      </w:r>
      <w:r>
        <w:rPr/>
        <w:t>the original problem is modified using Augmented Lagarangian (AUGLAG) method</w:t>
      </w:r>
      <w:r>
        <w:rPr>
          <w:spacing w:val="1"/>
        </w:rPr>
        <w:t> </w:t>
      </w:r>
      <w:r>
        <w:rPr/>
        <w:t>before solved in COBYLA. AUGLAG combines the nonlinear objective function and</w:t>
      </w:r>
      <w:r>
        <w:rPr>
          <w:spacing w:val="-57"/>
        </w:rPr>
        <w:t> </w:t>
      </w:r>
      <w:r>
        <w:rPr/>
        <w:t>constraint function in to one function by adding a penalty function for any possible</w:t>
      </w:r>
      <w:r>
        <w:rPr>
          <w:spacing w:val="1"/>
        </w:rPr>
        <w:t> </w:t>
      </w:r>
      <w:r>
        <w:rPr/>
        <w:t>violation of constraints.</w:t>
      </w:r>
      <w:r>
        <w:rPr>
          <w:spacing w:val="1"/>
        </w:rPr>
        <w:t> </w:t>
      </w:r>
      <w:r>
        <w:rPr/>
        <w:t>Opti tool box (Jonathan and David 2012),</w:t>
      </w:r>
      <w:r>
        <w:rPr>
          <w:spacing w:val="1"/>
        </w:rPr>
        <w:t> </w:t>
      </w:r>
      <w:r>
        <w:rPr/>
        <w:t>a free Matlab tool</w:t>
      </w:r>
      <w:r>
        <w:rPr>
          <w:spacing w:val="-57"/>
        </w:rPr>
        <w:t> </w:t>
      </w:r>
      <w:r>
        <w:rPr/>
        <w:t>box which contains various optimization algorithm including COBYLA is</w:t>
      </w:r>
      <w:r>
        <w:rPr>
          <w:spacing w:val="1"/>
        </w:rPr>
        <w:t> </w:t>
      </w:r>
      <w:r>
        <w:rPr/>
        <w:t>used as a</w:t>
      </w:r>
      <w:r>
        <w:rPr>
          <w:spacing w:val="1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platform.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41" w:after="0"/>
        <w:ind w:left="1056" w:right="0" w:hanging="577"/>
        <w:jc w:val="left"/>
      </w:pPr>
      <w:bookmarkStart w:name="_bookmark36" w:id="61"/>
      <w:bookmarkEnd w:id="61"/>
      <w:r>
        <w:rPr>
          <w:b w:val="0"/>
        </w:rPr>
      </w:r>
      <w:bookmarkStart w:name="_bookmark36" w:id="62"/>
      <w:bookmarkEnd w:id="62"/>
      <w:r>
        <w:rPr/>
        <w:t>Opt</w:t>
      </w:r>
      <w:r>
        <w:rPr/>
        <w:t>imal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Implementation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480" w:lineRule="auto"/>
        <w:ind w:left="480" w:right="841"/>
      </w:pPr>
      <w:r>
        <w:rPr/>
        <w:t>The performance of the MPC depends on the accuracy of the models used for</w:t>
      </w:r>
      <w:r>
        <w:rPr>
          <w:spacing w:val="1"/>
        </w:rPr>
        <w:t> </w:t>
      </w:r>
      <w:r>
        <w:rPr/>
        <w:t>capturing the working physics of each involved components as well as the</w:t>
      </w:r>
      <w:r>
        <w:rPr>
          <w:spacing w:val="1"/>
        </w:rPr>
        <w:t> </w:t>
      </w:r>
      <w:r>
        <w:rPr/>
        <w:t>optimization technique used for computing. MPC by nature is open loop for the given</w:t>
      </w:r>
      <w:r>
        <w:rPr>
          <w:spacing w:val="1"/>
        </w:rPr>
        <w:t> </w:t>
      </w:r>
      <w:r>
        <w:rPr/>
        <w:t>time step and thus it is essential to verify the accuracy of the controller before</w:t>
      </w:r>
      <w:r>
        <w:rPr>
          <w:spacing w:val="1"/>
        </w:rPr>
        <w:t> </w:t>
      </w:r>
      <w:r>
        <w:rPr/>
        <w:t>implementation. In this research the actual building is represented by its detailed</w:t>
      </w:r>
      <w:r>
        <w:rPr>
          <w:spacing w:val="1"/>
        </w:rPr>
        <w:t> </w:t>
      </w:r>
      <w:r>
        <w:rPr/>
        <w:t>physical model developed in EnergyPlus simulation software and a co-simulation</w:t>
      </w:r>
      <w:r>
        <w:rPr>
          <w:spacing w:val="1"/>
        </w:rPr>
        <w:t> </w:t>
      </w:r>
      <w:r>
        <w:rPr/>
        <w:t>strategy is used to communicate between the MPC and the EnergyPlus model. MLE+</w:t>
      </w:r>
      <w:r>
        <w:rPr>
          <w:spacing w:val="1"/>
        </w:rPr>
        <w:t> </w:t>
      </w:r>
      <w:r>
        <w:rPr/>
        <w:t>(Willy et al. 2012), an open source Matlab/Simulink tool box is used for co-</w:t>
      </w:r>
      <w:r>
        <w:rPr>
          <w:spacing w:val="1"/>
        </w:rPr>
        <w:t> </w:t>
      </w:r>
      <w:r>
        <w:rPr/>
        <w:t>simulation. MLE+ can also be used for actual implementation of the MPC in the real</w:t>
      </w:r>
      <w:r>
        <w:rPr>
          <w:spacing w:val="1"/>
        </w:rPr>
        <w:t> </w:t>
      </w:r>
      <w:r>
        <w:rPr/>
        <w:t>building using its capability to communicate with actual control points in the Building</w:t>
      </w:r>
      <w:r>
        <w:rPr>
          <w:spacing w:val="-57"/>
        </w:rPr>
        <w:t> </w:t>
      </w:r>
      <w:r>
        <w:rPr/>
        <w:t>Management System (BMS) through BACnet.</w:t>
      </w:r>
      <w:r>
        <w:rPr>
          <w:spacing w:val="1"/>
        </w:rPr>
        <w:t> </w:t>
      </w:r>
      <w:r>
        <w:rPr/>
        <w:t>The EnergyPlus model and the MLE +</w:t>
      </w:r>
      <w:r>
        <w:rPr>
          <w:spacing w:val="-57"/>
        </w:rPr>
        <w:t> </w:t>
      </w:r>
      <w:r>
        <w:rPr/>
        <w:t>co-simulation</w:t>
      </w:r>
      <w:r>
        <w:rPr>
          <w:spacing w:val="-1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are</w:t>
      </w:r>
      <w:r>
        <w:rPr>
          <w:spacing w:val="-1"/>
        </w:rPr>
        <w:t> </w:t>
      </w:r>
      <w:r>
        <w:rPr/>
        <w:t>discussed below in more</w:t>
      </w:r>
      <w:r>
        <w:rPr>
          <w:spacing w:val="-1"/>
        </w:rPr>
        <w:t> </w:t>
      </w:r>
      <w:r>
        <w:rPr/>
        <w:t>detail.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48" w:after="0"/>
        <w:ind w:left="1200" w:right="0" w:hanging="721"/>
        <w:jc w:val="left"/>
        <w:rPr>
          <w:rFonts w:ascii="Cambria"/>
        </w:rPr>
      </w:pPr>
      <w:bookmarkStart w:name="_bookmark37" w:id="63"/>
      <w:bookmarkEnd w:id="63"/>
      <w:r>
        <w:rPr>
          <w:b w:val="0"/>
        </w:rPr>
      </w:r>
      <w:bookmarkStart w:name="_bookmark37" w:id="64"/>
      <w:bookmarkEnd w:id="64"/>
      <w:r>
        <w:rPr>
          <w:rFonts w:ascii="Cambria"/>
        </w:rPr>
        <w:t>E</w:t>
      </w:r>
      <w:r>
        <w:rPr>
          <w:rFonts w:ascii="Cambria"/>
        </w:rPr>
        <w:t>nergyPlus</w:t>
      </w:r>
      <w:r>
        <w:rPr>
          <w:rFonts w:ascii="Cambria"/>
          <w:spacing w:val="-9"/>
        </w:rPr>
        <w:t> </w:t>
      </w:r>
      <w:r>
        <w:rPr>
          <w:rFonts w:ascii="Cambria"/>
        </w:rPr>
        <w:t>Model</w:t>
      </w:r>
      <w:r>
        <w:rPr>
          <w:rFonts w:ascii="Cambria"/>
          <w:spacing w:val="-9"/>
        </w:rPr>
        <w:t> </w:t>
      </w:r>
      <w:r>
        <w:rPr>
          <w:rFonts w:ascii="Cambria"/>
        </w:rPr>
        <w:t>Highlights: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85"/>
      </w:pPr>
      <w:r>
        <w:rPr/>
        <w:t>EnergyPlus simulation software is one of the most advanced and matured software</w:t>
      </w:r>
      <w:r>
        <w:rPr>
          <w:spacing w:val="1"/>
        </w:rPr>
        <w:t> </w:t>
      </w:r>
      <w:r>
        <w:rPr/>
        <w:t>available for energy and thermal load analysis of whole building system(EnergyPlus</w:t>
      </w:r>
      <w:r>
        <w:rPr>
          <w:spacing w:val="-57"/>
        </w:rPr>
        <w:t> </w:t>
      </w:r>
      <w:r>
        <w:rPr/>
        <w:t>2011). In this research the EnergyPlus model is used as a virtual test bed to evaluate</w:t>
      </w:r>
      <w:r>
        <w:rPr>
          <w:spacing w:val="1"/>
        </w:rPr>
        <w:t> </w:t>
      </w:r>
      <w:r>
        <w:rPr/>
        <w:t>effects of various control strategies on energy consumption and IEQ of the building.</w:t>
      </w:r>
      <w:r>
        <w:rPr>
          <w:spacing w:val="1"/>
        </w:rPr>
        <w:t> </w:t>
      </w:r>
      <w:r>
        <w:rPr/>
        <w:t>The developed EnergyPlus model contains five major loops namely: air loop, chilled</w:t>
      </w:r>
      <w:r>
        <w:rPr>
          <w:spacing w:val="-57"/>
        </w:rPr>
        <w:t> </w:t>
      </w:r>
      <w:r>
        <w:rPr/>
        <w:t>water</w:t>
      </w:r>
      <w:r>
        <w:rPr>
          <w:spacing w:val="-3"/>
        </w:rPr>
        <w:t> </w:t>
      </w:r>
      <w:r>
        <w:rPr/>
        <w:t>loop, hot water loop, radiant ceiling</w:t>
      </w:r>
      <w:r>
        <w:rPr>
          <w:spacing w:val="-4"/>
        </w:rPr>
        <w:t> </w:t>
      </w:r>
      <w:r>
        <w:rPr/>
        <w:t>cooling loop and condenser loop.</w:t>
      </w:r>
    </w:p>
    <w:p>
      <w:pPr>
        <w:pStyle w:val="BodyText"/>
        <w:spacing w:line="480" w:lineRule="auto"/>
        <w:ind w:left="480" w:right="918"/>
      </w:pPr>
      <w:r>
        <w:rPr>
          <w:b/>
          <w:i/>
        </w:rPr>
        <w:t>Air loop: </w:t>
      </w:r>
      <w:r>
        <w:rPr/>
        <w:t>This loop contains dedicated outdoor air system in the supply side and zone</w:t>
      </w:r>
      <w:r>
        <w:rPr>
          <w:spacing w:val="-57"/>
        </w:rPr>
        <w:t> </w:t>
      </w:r>
      <w:r>
        <w:rPr/>
        <w:t>air system in the demand side. The dedicated outdoor air system contains desiccant</w:t>
      </w:r>
      <w:r>
        <w:rPr>
          <w:spacing w:val="1"/>
        </w:rPr>
        <w:t> </w:t>
      </w:r>
      <w:r>
        <w:rPr/>
        <w:t>wheel, enthalpy wheel, cooling coil, heating coil and fan. The zone air system is</w:t>
      </w:r>
      <w:r>
        <w:rPr>
          <w:spacing w:val="1"/>
        </w:rPr>
        <w:t> </w:t>
      </w:r>
      <w:r>
        <w:rPr/>
        <w:t>assumed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volume (VAV)</w:t>
      </w:r>
      <w:r>
        <w:rPr>
          <w:spacing w:val="-1"/>
        </w:rPr>
        <w:t> </w:t>
      </w:r>
      <w:r>
        <w:rPr/>
        <w:t>with no</w:t>
      </w:r>
      <w:r>
        <w:rPr>
          <w:spacing w:val="-1"/>
        </w:rPr>
        <w:t> </w:t>
      </w:r>
      <w:r>
        <w:rPr/>
        <w:t>reheat</w:t>
      </w:r>
      <w:r>
        <w:rPr>
          <w:spacing w:val="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terminal.</w:t>
      </w:r>
      <w:r>
        <w:rPr>
          <w:spacing w:val="3"/>
        </w:rPr>
        <w:t> </w:t>
      </w:r>
      <w:r>
        <w:rPr/>
        <w:t>The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1065"/>
      </w:pPr>
      <w:r>
        <w:rPr/>
        <w:t>dedicated outdoor air system supplies air that is needed for maintaining the required</w:t>
      </w:r>
      <w:r>
        <w:rPr>
          <w:spacing w:val="-57"/>
        </w:rPr>
        <w:t> </w:t>
      </w:r>
      <w:r>
        <w:rPr/>
        <w:t>indoor</w:t>
      </w:r>
      <w:r>
        <w:rPr>
          <w:spacing w:val="-1"/>
        </w:rPr>
        <w:t> </w:t>
      </w:r>
      <w:r>
        <w:rPr/>
        <w:t>air quality</w:t>
      </w:r>
      <w:r>
        <w:rPr>
          <w:spacing w:val="-3"/>
        </w:rPr>
        <w:t> </w:t>
      </w:r>
      <w:r>
        <w:rPr/>
        <w:t>and moisture</w:t>
      </w:r>
      <w:r>
        <w:rPr>
          <w:spacing w:val="-2"/>
        </w:rPr>
        <w:t> </w:t>
      </w:r>
      <w:r>
        <w:rPr/>
        <w:t>content</w:t>
      </w:r>
      <w:r>
        <w:rPr>
          <w:spacing w:val="1"/>
        </w:rPr>
        <w:t> </w:t>
      </w:r>
      <w:r>
        <w:rPr/>
        <w:t>in each zone.</w:t>
      </w:r>
    </w:p>
    <w:p>
      <w:pPr>
        <w:pStyle w:val="BodyText"/>
        <w:spacing w:line="480" w:lineRule="auto"/>
        <w:ind w:left="480" w:right="846"/>
      </w:pPr>
      <w:r>
        <w:rPr>
          <w:b/>
          <w:i/>
        </w:rPr>
        <w:t>Chilled water loop: </w:t>
      </w:r>
      <w:r>
        <w:rPr/>
        <w:t>The chilled water loop contains cooling coil and a liquid to liquid</w:t>
      </w:r>
      <w:r>
        <w:rPr>
          <w:spacing w:val="-57"/>
        </w:rPr>
        <w:t> </w:t>
      </w:r>
      <w:r>
        <w:rPr/>
        <w:t>heat exchanger in the demand side and seven ground water heat pumps in the supply</w:t>
      </w:r>
      <w:r>
        <w:rPr>
          <w:spacing w:val="1"/>
        </w:rPr>
        <w:t> </w:t>
      </w:r>
      <w:r>
        <w:rPr/>
        <w:t>side. The liquid to liquid heat exchanger is used to provide the right cold water</w:t>
      </w:r>
      <w:r>
        <w:rPr>
          <w:spacing w:val="1"/>
        </w:rPr>
        <w:t> </w:t>
      </w:r>
      <w:r>
        <w:rPr/>
        <w:t>temperature for the radiant ceiling panel system which is above each zone’s dew point</w:t>
      </w:r>
      <w:r>
        <w:rPr>
          <w:spacing w:val="-57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to avoid condensation.</w:t>
      </w:r>
    </w:p>
    <w:p>
      <w:pPr>
        <w:pStyle w:val="BodyText"/>
        <w:spacing w:line="480" w:lineRule="auto" w:before="1"/>
        <w:ind w:left="480" w:right="1204"/>
      </w:pPr>
      <w:r>
        <w:rPr>
          <w:b/>
          <w:i/>
        </w:rPr>
        <w:t>Hot water loop: </w:t>
      </w:r>
      <w:r>
        <w:rPr/>
        <w:t>The hot water loop contains 4 ground water heat pump and one</w:t>
      </w:r>
      <w:r>
        <w:rPr>
          <w:spacing w:val="1"/>
        </w:rPr>
        <w:t> </w:t>
      </w:r>
      <w:r>
        <w:rPr/>
        <w:t>auxiliary boiler in the supply side of the loop and heating coil and radiant panel</w:t>
      </w:r>
      <w:r>
        <w:rPr>
          <w:spacing w:val="1"/>
        </w:rPr>
        <w:t> </w:t>
      </w:r>
      <w:r>
        <w:rPr/>
        <w:t>system in the demand side of the loop. The heating loop supports all the heating</w:t>
      </w:r>
      <w:r>
        <w:rPr>
          <w:spacing w:val="1"/>
        </w:rPr>
        <w:t> </w:t>
      </w:r>
      <w:r>
        <w:rPr/>
        <w:t>demand of the building. During normal operations the heat pumps will be working</w:t>
      </w:r>
      <w:r>
        <w:rPr>
          <w:spacing w:val="-57"/>
        </w:rPr>
        <w:t> </w:t>
      </w:r>
      <w:r>
        <w:rPr/>
        <w:t>sequentially to support the required load. In the cases where the heat pumps are</w:t>
      </w:r>
      <w:r>
        <w:rPr>
          <w:spacing w:val="1"/>
        </w:rPr>
        <w:t> </w:t>
      </w:r>
      <w:r>
        <w:rPr/>
        <w:t>unable to meet the building heating demand the auxiliary boiler will be enabled in</w:t>
      </w:r>
      <w:r>
        <w:rPr>
          <w:spacing w:val="-57"/>
        </w:rPr>
        <w:t> </w:t>
      </w:r>
      <w:r>
        <w:rPr/>
        <w:t>addition</w:t>
      </w:r>
      <w:r>
        <w:rPr>
          <w:spacing w:val="-1"/>
        </w:rPr>
        <w:t> </w:t>
      </w:r>
      <w:r>
        <w:rPr/>
        <w:t>to the four heat</w:t>
      </w:r>
      <w:r>
        <w:rPr>
          <w:spacing w:val="2"/>
        </w:rPr>
        <w:t> </w:t>
      </w:r>
      <w:r>
        <w:rPr/>
        <w:t>pumps.</w:t>
      </w:r>
    </w:p>
    <w:p>
      <w:pPr>
        <w:pStyle w:val="BodyText"/>
        <w:spacing w:line="480" w:lineRule="auto"/>
        <w:ind w:left="480" w:right="904"/>
      </w:pPr>
      <w:r>
        <w:rPr>
          <w:b/>
          <w:i/>
        </w:rPr>
        <w:t>Ceiling radiant panel cooling loop: </w:t>
      </w:r>
      <w:r>
        <w:rPr/>
        <w:t>This loop is responsible for providing the cold</w:t>
      </w:r>
      <w:r>
        <w:rPr>
          <w:spacing w:val="1"/>
        </w:rPr>
        <w:t> </w:t>
      </w:r>
      <w:r>
        <w:rPr/>
        <w:t>water required for ceiling radiant panel cooling system. It contains liquid to liquid</w:t>
      </w:r>
      <w:r>
        <w:rPr>
          <w:spacing w:val="1"/>
        </w:rPr>
        <w:t> </w:t>
      </w:r>
      <w:r>
        <w:rPr/>
        <w:t>heat exchanger in the supply side and ceiling radiant panels in the demand side. As</w:t>
      </w:r>
      <w:r>
        <w:rPr>
          <w:spacing w:val="1"/>
        </w:rPr>
        <w:t> </w:t>
      </w:r>
      <w:r>
        <w:rPr/>
        <w:t>previously discussed in the chilled water loop section, this loop is introduced to avoid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risk of condensation at the</w:t>
      </w:r>
      <w:r>
        <w:rPr>
          <w:spacing w:val="-1"/>
        </w:rPr>
        <w:t> </w:t>
      </w:r>
      <w:r>
        <w:rPr/>
        <w:t>ceiling radiant panels.</w:t>
      </w:r>
    </w:p>
    <w:p>
      <w:pPr>
        <w:pStyle w:val="BodyText"/>
        <w:spacing w:line="480" w:lineRule="auto" w:before="1"/>
        <w:ind w:left="480" w:right="865"/>
      </w:pPr>
      <w:r>
        <w:rPr>
          <w:b/>
          <w:i/>
        </w:rPr>
        <w:t>Condenser loop: </w:t>
      </w:r>
      <w:r>
        <w:rPr/>
        <w:t>The condenser loop contains heat pumps in the demand side and</w:t>
      </w:r>
      <w:r>
        <w:rPr>
          <w:spacing w:val="1"/>
        </w:rPr>
        <w:t> </w:t>
      </w:r>
      <w:r>
        <w:rPr/>
        <w:t>ground heat exchanger and auxiliary cooling tower in the supply side. The case</w:t>
      </w:r>
      <w:r>
        <w:rPr>
          <w:spacing w:val="1"/>
        </w:rPr>
        <w:t> </w:t>
      </w:r>
      <w:r>
        <w:rPr/>
        <w:t>building implement a system called hybrid GSHP that use heat exchanger and cooling</w:t>
      </w:r>
      <w:r>
        <w:rPr>
          <w:spacing w:val="-58"/>
        </w:rPr>
        <w:t> </w:t>
      </w:r>
      <w:r>
        <w:rPr/>
        <w:t>tower to minimize unnecessary heat exchanger size that could be resulted due to</w:t>
      </w:r>
      <w:r>
        <w:rPr>
          <w:spacing w:val="1"/>
        </w:rPr>
        <w:t> </w:t>
      </w:r>
      <w:r>
        <w:rPr/>
        <w:t>unbalance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/>
        <w:t>annual heat rejection and</w:t>
      </w:r>
      <w:r>
        <w:rPr>
          <w:spacing w:val="1"/>
        </w:rPr>
        <w:t> </w:t>
      </w:r>
      <w:r>
        <w:rPr/>
        <w:t>extraction.</w:t>
      </w:r>
    </w:p>
    <w:p>
      <w:pPr>
        <w:pStyle w:val="BodyText"/>
        <w:spacing w:before="4"/>
        <w:ind w:left="480"/>
      </w:pP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1"/>
        </w:rPr>
        <w:t> </w:t>
      </w:r>
      <w:r>
        <w:rPr/>
        <w:t>mentioned major</w:t>
      </w:r>
      <w:r>
        <w:rPr>
          <w:spacing w:val="-1"/>
        </w:rPr>
        <w:t> </w:t>
      </w:r>
      <w:r>
        <w:rPr/>
        <w:t>loops in the building</w:t>
      </w:r>
      <w:r>
        <w:rPr>
          <w:spacing w:val="-4"/>
        </w:rPr>
        <w:t> </w:t>
      </w:r>
      <w:r>
        <w:rPr/>
        <w:t>model are</w:t>
      </w:r>
      <w:r>
        <w:rPr>
          <w:spacing w:val="-1"/>
        </w:rPr>
        <w:t> </w:t>
      </w:r>
      <w:r>
        <w:rPr/>
        <w:t>summarized in</w:t>
      </w:r>
      <w:r>
        <w:rPr>
          <w:spacing w:val="2"/>
        </w:rPr>
        <w:t> </w:t>
      </w:r>
      <w:hyperlink w:history="true" w:anchor="_bookmark38">
        <w:r>
          <w:rPr>
            <w:rFonts w:ascii="Cambria Math"/>
          </w:rPr>
          <w:t>Figure 7</w:t>
        </w:r>
      </w:hyperlink>
      <w:r>
        <w:rPr/>
        <w:t>.</w:t>
      </w:r>
    </w:p>
    <w:p>
      <w:pPr>
        <w:spacing w:after="0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ind w:left="486"/>
        <w:rPr>
          <w:sz w:val="20"/>
        </w:rPr>
      </w:pPr>
      <w:r>
        <w:rPr>
          <w:sz w:val="20"/>
        </w:rPr>
        <w:drawing>
          <wp:inline distT="0" distB="0" distL="0" distR="0">
            <wp:extent cx="5166020" cy="4119753"/>
            <wp:effectExtent l="0" t="0" r="0" b="0"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020" cy="411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spacing w:before="61"/>
        <w:ind w:left="479" w:right="389" w:firstLine="0"/>
        <w:jc w:val="center"/>
        <w:rPr>
          <w:b/>
          <w:sz w:val="24"/>
        </w:rPr>
      </w:pPr>
      <w:bookmarkStart w:name="_bookmark38" w:id="65"/>
      <w:bookmarkEnd w:id="65"/>
      <w:r>
        <w:rPr/>
      </w:r>
      <w:r>
        <w:rPr>
          <w:b/>
          <w:sz w:val="24"/>
        </w:rPr>
        <w:t>Figure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7.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EnergyPlus model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major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loops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39" w:id="66"/>
      <w:bookmarkEnd w:id="66"/>
      <w:r>
        <w:rPr>
          <w:b w:val="0"/>
        </w:rPr>
      </w:r>
      <w:bookmarkStart w:name="_bookmark39" w:id="67"/>
      <w:bookmarkEnd w:id="67"/>
      <w:r>
        <w:rPr>
          <w:rFonts w:ascii="Cambria"/>
        </w:rPr>
        <w:t>C</w:t>
      </w:r>
      <w:r>
        <w:rPr>
          <w:rFonts w:ascii="Cambria"/>
        </w:rPr>
        <w:t>o-simulation</w:t>
      </w:r>
      <w:r>
        <w:rPr>
          <w:rFonts w:ascii="Cambria"/>
          <w:spacing w:val="-14"/>
        </w:rPr>
        <w:t> </w:t>
      </w:r>
      <w:r>
        <w:rPr>
          <w:rFonts w:ascii="Cambria"/>
        </w:rPr>
        <w:t>Strategy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0" w:lineRule="auto" w:before="238"/>
        <w:ind w:left="480" w:right="878"/>
      </w:pPr>
      <w:r>
        <w:rPr/>
        <w:t>Conventionally, EnergyPlus is used for offline energy simulation (Pang et al.</w:t>
      </w:r>
      <w:r>
        <w:rPr>
          <w:spacing w:val="1"/>
        </w:rPr>
        <w:t> </w:t>
      </w:r>
      <w:r>
        <w:rPr/>
        <w:t>2011).To engage EnergyPlus in a real time energy analysis and to help growing</w:t>
      </w:r>
      <w:r>
        <w:rPr>
          <w:spacing w:val="1"/>
        </w:rPr>
        <w:t> </w:t>
      </w:r>
      <w:r>
        <w:rPr/>
        <w:t>demand of simulation for improved building energy performance, building control</w:t>
      </w:r>
      <w:r>
        <w:rPr>
          <w:spacing w:val="1"/>
        </w:rPr>
        <w:t> </w:t>
      </w:r>
      <w:r>
        <w:rPr/>
        <w:t>virtual test bed (BCVTB) is developed by Lawrence Berkley national laboratory.</w:t>
      </w:r>
      <w:r>
        <w:rPr>
          <w:spacing w:val="1"/>
        </w:rPr>
        <w:t> </w:t>
      </w:r>
      <w:r>
        <w:rPr/>
        <w:t>BCVTB is a software environment that allows coupling of different simulation</w:t>
      </w:r>
      <w:r>
        <w:rPr>
          <w:spacing w:val="1"/>
        </w:rPr>
        <w:t> </w:t>
      </w:r>
      <w:r>
        <w:rPr/>
        <w:t>programs for co-simulation(Wetter 2012).</w:t>
      </w:r>
      <w:r>
        <w:rPr>
          <w:spacing w:val="1"/>
        </w:rPr>
        <w:t> </w:t>
      </w:r>
      <w:r>
        <w:rPr/>
        <w:t>Although Matlab can be interfaced with</w:t>
      </w:r>
      <w:r>
        <w:rPr>
          <w:spacing w:val="1"/>
        </w:rPr>
        <w:t> </w:t>
      </w:r>
      <w:r>
        <w:rPr/>
        <w:t>EnergyPlus using BCVTB, interactive execution and debugging of Matlab code is not</w:t>
      </w:r>
      <w:r>
        <w:rPr>
          <w:spacing w:val="-57"/>
        </w:rPr>
        <w:t> </w:t>
      </w:r>
      <w:r>
        <w:rPr/>
        <w:t>possible since it is called by BCVTB as a client(Willy et al. 2012)</w:t>
      </w:r>
      <w:r>
        <w:rPr>
          <w:b/>
        </w:rPr>
        <w:t>.</w:t>
      </w:r>
      <w:r>
        <w:rPr>
          <w:b/>
          <w:spacing w:val="60"/>
        </w:rPr>
        <w:t> </w:t>
      </w:r>
      <w:r>
        <w:rPr/>
        <w:t>To this end,</w:t>
      </w:r>
      <w:r>
        <w:rPr>
          <w:spacing w:val="1"/>
        </w:rPr>
        <w:t> </w:t>
      </w:r>
      <w:r>
        <w:rPr/>
        <w:t>MLE+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communicate</w:t>
      </w:r>
      <w:r>
        <w:rPr>
          <w:spacing w:val="-1"/>
        </w:rPr>
        <w:t> </w:t>
      </w:r>
      <w:r>
        <w:rPr/>
        <w:t>EnergyPlus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Matlab/Simulink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all</w:t>
      </w:r>
    </w:p>
    <w:p>
      <w:pPr>
        <w:spacing w:after="0" w:line="480" w:lineRule="auto"/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spacing w:line="480" w:lineRule="auto" w:before="34"/>
        <w:ind w:left="480" w:right="935"/>
      </w:pPr>
      <w:r>
        <w:rPr/>
        <w:t>the functionalities of execution and debugging enabled(Willy et al. 2012). In this</w:t>
      </w:r>
      <w:r>
        <w:rPr>
          <w:spacing w:val="1"/>
        </w:rPr>
        <w:t> </w:t>
      </w:r>
      <w:r>
        <w:rPr/>
        <w:t>research MLE+ is used for co-simulation of the MPC controller developed in Matlab</w:t>
      </w:r>
      <w:r>
        <w:rPr>
          <w:spacing w:val="1"/>
        </w:rPr>
        <w:t> </w:t>
      </w:r>
      <w:r>
        <w:rPr/>
        <w:t>and detailed building model developed in EnergyPlus. This approach is tested in</w:t>
      </w:r>
      <w:r>
        <w:rPr>
          <w:spacing w:val="1"/>
        </w:rPr>
        <w:t> </w:t>
      </w:r>
      <w:r>
        <w:rPr/>
        <w:t>previous researches and proved to be successful.(Nghiem and Pappas 2011). MLE+</w:t>
      </w:r>
      <w:r>
        <w:rPr>
          <w:spacing w:val="1"/>
        </w:rPr>
        <w:t> </w:t>
      </w:r>
      <w:r>
        <w:rPr/>
        <w:t>also</w:t>
      </w:r>
      <w:r>
        <w:rPr>
          <w:spacing w:val="-1"/>
        </w:rPr>
        <w:t> </w:t>
      </w:r>
      <w:r>
        <w:rPr/>
        <w:t>has a</w:t>
      </w:r>
      <w:r>
        <w:rPr>
          <w:spacing w:val="-1"/>
        </w:rPr>
        <w:t> </w:t>
      </w:r>
      <w:r>
        <w:rPr/>
        <w:t>capacity</w:t>
      </w:r>
      <w:r>
        <w:rPr>
          <w:spacing w:val="-5"/>
        </w:rPr>
        <w:t> </w:t>
      </w:r>
      <w:r>
        <w:rPr/>
        <w:t>to communicate with the actual</w:t>
      </w:r>
      <w:r>
        <w:rPr>
          <w:spacing w:val="-1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help</w:t>
      </w:r>
      <w:r>
        <w:rPr>
          <w:spacing w:val="2"/>
        </w:rPr>
        <w:t> </w:t>
      </w:r>
      <w:r>
        <w:rPr/>
        <w:t>of BACnet.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1371600</wp:posOffset>
            </wp:positionH>
            <wp:positionV relativeFrom="paragraph">
              <wp:posOffset>212791</wp:posOffset>
            </wp:positionV>
            <wp:extent cx="5078170" cy="2566987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170" cy="2566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Heading3"/>
        <w:ind w:left="931"/>
      </w:pPr>
      <w:bookmarkStart w:name="_bookmark40" w:id="68"/>
      <w:bookmarkEnd w:id="68"/>
      <w:r>
        <w:rPr>
          <w:b w:val="0"/>
        </w:rPr>
      </w:r>
      <w:r>
        <w:rPr/>
        <w:t>Figure</w:t>
      </w:r>
      <w:r>
        <w:rPr>
          <w:spacing w:val="-4"/>
        </w:rPr>
        <w:t> </w:t>
      </w:r>
      <w:r>
        <w:rPr/>
        <w:t>8:</w:t>
      </w:r>
      <w:r>
        <w:rPr>
          <w:spacing w:val="-3"/>
        </w:rPr>
        <w:t> </w:t>
      </w:r>
      <w:r>
        <w:rPr/>
        <w:t>Communication</w:t>
      </w:r>
      <w:r>
        <w:rPr>
          <w:spacing w:val="-3"/>
        </w:rPr>
        <w:t> </w:t>
      </w:r>
      <w:r>
        <w:rPr/>
        <w:t>framework</w:t>
      </w:r>
      <w:r>
        <w:rPr>
          <w:spacing w:val="-2"/>
        </w:rPr>
        <w:t> </w:t>
      </w:r>
      <w:r>
        <w:rPr/>
        <w:t>between</w:t>
      </w:r>
      <w:r>
        <w:rPr>
          <w:spacing w:val="-3"/>
        </w:rPr>
        <w:t> </w:t>
      </w:r>
      <w:r>
        <w:rPr/>
        <w:t>EnergyPlus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Matlab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</w:rPr>
      </w:pPr>
    </w:p>
    <w:p>
      <w:pPr>
        <w:spacing w:before="0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Parameter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exchange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between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EnergyPlus 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MLE+</w:t>
      </w:r>
    </w:p>
    <w:p>
      <w:pPr>
        <w:pStyle w:val="BodyText"/>
        <w:rPr>
          <w:i/>
        </w:rPr>
      </w:pPr>
    </w:p>
    <w:p>
      <w:pPr>
        <w:pStyle w:val="BodyText"/>
        <w:spacing w:line="480" w:lineRule="auto"/>
        <w:ind w:left="480" w:right="1018"/>
      </w:pPr>
      <w:r>
        <w:rPr/>
        <w:t>During co-simulation, EnergyPlus and Matlab exchange sets of parameters at each</w:t>
      </w:r>
      <w:r>
        <w:rPr>
          <w:spacing w:val="1"/>
        </w:rPr>
        <w:t> </w:t>
      </w:r>
      <w:r>
        <w:rPr/>
        <w:t>time step using MLE+ as a bridge. The parameters exchanged between MPC</w:t>
      </w:r>
      <w:r>
        <w:rPr>
          <w:spacing w:val="1"/>
        </w:rPr>
        <w:t> </w:t>
      </w:r>
      <w:r>
        <w:rPr/>
        <w:t>controller and EnergyPlus model are shown in Figure 3.7. At each time step, MPC</w:t>
      </w:r>
      <w:r>
        <w:rPr>
          <w:spacing w:val="1"/>
        </w:rPr>
        <w:t> </w:t>
      </w:r>
      <w:r>
        <w:rPr/>
        <w:t>sends supply air flow rate, supply air temperature, ceiling radiant panels chilled/hot</w:t>
      </w:r>
      <w:r>
        <w:rPr>
          <w:spacing w:val="1"/>
        </w:rPr>
        <w:t> </w:t>
      </w:r>
      <w:r>
        <w:rPr/>
        <w:t>water flow rate, window blind slat angle and lighting dimming level set points to the</w:t>
      </w:r>
      <w:r>
        <w:rPr>
          <w:spacing w:val="-57"/>
        </w:rPr>
        <w:t> </w:t>
      </w:r>
      <w:r>
        <w:rPr/>
        <w:t>EnergyPlus while room conditions (air temperature, contaminant level, Relative</w:t>
      </w:r>
      <w:r>
        <w:rPr>
          <w:spacing w:val="1"/>
        </w:rPr>
        <w:t> </w:t>
      </w:r>
      <w:r>
        <w:rPr/>
        <w:t>humidity, PMV and lighting level) are send to MPC as a feedback to correct the</w:t>
      </w:r>
      <w:r>
        <w:rPr>
          <w:spacing w:val="1"/>
        </w:rPr>
        <w:t> </w:t>
      </w:r>
      <w:r>
        <w:rPr/>
        <w:t>controller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next time step.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numPr>
          <w:ilvl w:val="0"/>
          <w:numId w:val="5"/>
        </w:numPr>
        <w:tabs>
          <w:tab w:pos="912" w:val="left" w:leader="none"/>
          <w:tab w:pos="913" w:val="left" w:leader="none"/>
        </w:tabs>
        <w:spacing w:line="240" w:lineRule="auto" w:before="80" w:after="0"/>
        <w:ind w:left="912" w:right="0" w:hanging="433"/>
        <w:jc w:val="left"/>
        <w:rPr>
          <w:rFonts w:ascii="Cambria"/>
        </w:rPr>
      </w:pPr>
      <w:bookmarkStart w:name="_bookmark41" w:id="69"/>
      <w:bookmarkEnd w:id="69"/>
      <w:r>
        <w:rPr>
          <w:b w:val="0"/>
        </w:rPr>
      </w:r>
      <w:bookmarkStart w:name="_bookmark41" w:id="70"/>
      <w:bookmarkEnd w:id="70"/>
      <w:r>
        <w:rPr>
          <w:rFonts w:ascii="Cambria"/>
        </w:rPr>
        <w:t>COMPO</w:t>
      </w:r>
      <w:r>
        <w:rPr>
          <w:rFonts w:ascii="Cambria"/>
        </w:rPr>
        <w:t>NENT</w:t>
      </w:r>
      <w:r>
        <w:rPr>
          <w:rFonts w:ascii="Cambria"/>
          <w:spacing w:val="-3"/>
        </w:rPr>
        <w:t> </w:t>
      </w:r>
      <w:r>
        <w:rPr>
          <w:rFonts w:ascii="Cambria"/>
        </w:rPr>
        <w:t>MODELS</w:t>
      </w:r>
      <w:r>
        <w:rPr>
          <w:rFonts w:ascii="Cambria"/>
          <w:spacing w:val="-3"/>
        </w:rPr>
        <w:t> </w:t>
      </w:r>
      <w:r>
        <w:rPr>
          <w:rFonts w:ascii="Cambria"/>
        </w:rPr>
        <w:t>FOR</w:t>
      </w:r>
      <w:r>
        <w:rPr>
          <w:rFonts w:ascii="Cambria"/>
          <w:spacing w:val="-4"/>
        </w:rPr>
        <w:t> </w:t>
      </w:r>
      <w:r>
        <w:rPr>
          <w:rFonts w:ascii="Cambria"/>
        </w:rPr>
        <w:t>MPC</w:t>
      </w:r>
    </w:p>
    <w:p>
      <w:pPr>
        <w:pStyle w:val="BodyText"/>
        <w:spacing w:before="3"/>
        <w:rPr>
          <w:rFonts w:ascii="Cambria"/>
          <w:b/>
          <w:sz w:val="45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577"/>
        <w:jc w:val="left"/>
        <w:rPr>
          <w:rFonts w:ascii="Cambria"/>
        </w:rPr>
      </w:pPr>
      <w:bookmarkStart w:name="_bookmark42" w:id="71"/>
      <w:bookmarkEnd w:id="71"/>
      <w:r>
        <w:rPr>
          <w:b w:val="0"/>
        </w:rPr>
      </w:r>
      <w:bookmarkStart w:name="_bookmark42" w:id="72"/>
      <w:bookmarkEnd w:id="72"/>
      <w:r>
        <w:rPr>
          <w:rFonts w:ascii="Cambria"/>
        </w:rPr>
        <w:t>In</w:t>
      </w:r>
      <w:r>
        <w:rPr>
          <w:rFonts w:ascii="Cambria"/>
        </w:rPr>
        <w:t>troduction</w:t>
      </w:r>
    </w:p>
    <w:p>
      <w:pPr>
        <w:pStyle w:val="BodyText"/>
        <w:rPr>
          <w:rFonts w:ascii="Cambria"/>
          <w:b/>
          <w:sz w:val="30"/>
        </w:rPr>
      </w:pPr>
    </w:p>
    <w:p>
      <w:pPr>
        <w:pStyle w:val="BodyText"/>
        <w:spacing w:line="480" w:lineRule="auto" w:before="209"/>
        <w:ind w:left="480" w:right="938"/>
      </w:pPr>
      <w:r>
        <w:rPr/>
        <w:t>As mentioned in the previous chapters, one unique feature of optimal controllers in</w:t>
      </w:r>
      <w:r>
        <w:rPr>
          <w:spacing w:val="1"/>
        </w:rPr>
        <w:t> </w:t>
      </w:r>
      <w:r>
        <w:rPr/>
        <w:t>general and MPC in particular is the use of models to predict how the system evolves</w:t>
      </w:r>
      <w:r>
        <w:rPr>
          <w:spacing w:val="-57"/>
        </w:rPr>
        <w:t> </w:t>
      </w:r>
      <w:r>
        <w:rPr/>
        <w:t>with time when it is subjected to variations in operating conditions or environment.</w:t>
      </w:r>
      <w:r>
        <w:rPr>
          <w:spacing w:val="1"/>
        </w:rPr>
        <w:t> </w:t>
      </w:r>
      <w:r>
        <w:rPr/>
        <w:t>The performance of MPC highly relies on the accuracy of the models used. The</w:t>
      </w:r>
      <w:r>
        <w:rPr>
          <w:spacing w:val="1"/>
        </w:rPr>
        <w:t> </w:t>
      </w:r>
      <w:r>
        <w:rPr/>
        <w:t>models used for MPC can be broadly divided in to quantitative, qualitative and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or history</w:t>
      </w:r>
      <w:r>
        <w:rPr>
          <w:spacing w:val="-5"/>
        </w:rPr>
        <w:t> </w:t>
      </w:r>
      <w:r>
        <w:rPr/>
        <w:t>based</w:t>
      </w:r>
      <w:r>
        <w:rPr>
          <w:spacing w:val="2"/>
        </w:rPr>
        <w:t> </w:t>
      </w:r>
      <w:r>
        <w:rPr/>
        <w:t>models</w:t>
      </w:r>
      <w:r>
        <w:rPr>
          <w:spacing w:val="1"/>
        </w:rPr>
        <w:t> </w:t>
      </w:r>
      <w:r>
        <w:rPr/>
        <w:t>(Katipamula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Brambley</w:t>
      </w:r>
      <w:r>
        <w:rPr>
          <w:spacing w:val="-5"/>
        </w:rPr>
        <w:t> </w:t>
      </w:r>
      <w:r>
        <w:rPr/>
        <w:t>2005).</w:t>
      </w:r>
    </w:p>
    <w:p>
      <w:pPr>
        <w:pStyle w:val="BodyText"/>
        <w:spacing w:line="480" w:lineRule="auto" w:before="1"/>
        <w:ind w:left="480" w:right="832"/>
      </w:pPr>
      <w:r>
        <w:rPr/>
        <w:t>Quantitative (detailed physics) models require detail information about the component</w:t>
      </w:r>
      <w:r>
        <w:rPr>
          <w:spacing w:val="-57"/>
        </w:rPr>
        <w:t> </w:t>
      </w:r>
      <w:r>
        <w:rPr/>
        <w:t>to be modeled and more senor inputs are needed to capture the operating condition. In</w:t>
      </w:r>
      <w:r>
        <w:rPr>
          <w:spacing w:val="-57"/>
        </w:rPr>
        <w:t> </w:t>
      </w:r>
      <w:r>
        <w:rPr/>
        <w:t>practice very limited information is available about HVAC components even from</w:t>
      </w:r>
      <w:r>
        <w:rPr>
          <w:spacing w:val="1"/>
        </w:rPr>
        <w:t> </w:t>
      </w:r>
      <w:r>
        <w:rPr/>
        <w:t>manufacturer catalogues. The number of available sensors in a building management</w:t>
      </w:r>
      <w:r>
        <w:rPr>
          <w:spacing w:val="1"/>
        </w:rPr>
        <w:t> </w:t>
      </w:r>
      <w:r>
        <w:rPr/>
        <w:t>system is also very limited and the available sensors are those which are used for</w:t>
      </w:r>
      <w:r>
        <w:rPr>
          <w:spacing w:val="1"/>
        </w:rPr>
        <w:t> </w:t>
      </w:r>
      <w:r>
        <w:rPr/>
        <w:t>control purpose and overall energy usage measurement. In addition to that most of the</w:t>
      </w:r>
      <w:r>
        <w:rPr>
          <w:spacing w:val="-57"/>
        </w:rPr>
        <w:t> </w:t>
      </w:r>
      <w:r>
        <w:rPr/>
        <w:t>detailed physics models are nonlinear models and are computationally expensive to</w:t>
      </w:r>
      <w:r>
        <w:rPr>
          <w:spacing w:val="1"/>
        </w:rPr>
        <w:t> </w:t>
      </w:r>
      <w:r>
        <w:rPr/>
        <w:t>solve.</w:t>
      </w:r>
    </w:p>
    <w:p>
      <w:pPr>
        <w:pStyle w:val="BodyText"/>
        <w:spacing w:line="480" w:lineRule="auto"/>
        <w:ind w:left="480" w:right="972"/>
      </w:pPr>
      <w:r>
        <w:rPr/>
        <w:t>In process history based approach, the model needs lots of training data and are</w:t>
      </w:r>
      <w:r>
        <w:rPr>
          <w:spacing w:val="1"/>
        </w:rPr>
        <w:t> </w:t>
      </w:r>
      <w:r>
        <w:rPr/>
        <w:t>usually specific to the system on which the models are trained for. The model is only</w:t>
      </w:r>
      <w:r>
        <w:rPr>
          <w:spacing w:val="-57"/>
        </w:rPr>
        <w:t> </w:t>
      </w:r>
      <w:r>
        <w:rPr/>
        <w:t>valid for the range of operation within the training data and it is not possible to</w:t>
      </w:r>
      <w:r>
        <w:rPr>
          <w:spacing w:val="1"/>
        </w:rPr>
        <w:t> </w:t>
      </w:r>
      <w:r>
        <w:rPr/>
        <w:t>extrapolate the result for a value out of training data range (Srinivas Katipamula M.</w:t>
      </w:r>
      <w:r>
        <w:rPr>
          <w:spacing w:val="1"/>
        </w:rPr>
        <w:t> </w:t>
      </w:r>
      <w:r>
        <w:rPr/>
        <w:t>R., 2005). This could result instability in the control system when the system operate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extreme conditions which are</w:t>
      </w:r>
      <w:r>
        <w:rPr>
          <w:spacing w:val="-2"/>
        </w:rPr>
        <w:t> </w:t>
      </w:r>
      <w:r>
        <w:rPr/>
        <w:t>out 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normal operation range.</w:t>
      </w:r>
    </w:p>
    <w:p>
      <w:pPr>
        <w:pStyle w:val="BodyText"/>
        <w:spacing w:line="480" w:lineRule="auto" w:before="1"/>
        <w:ind w:left="480" w:right="1186"/>
      </w:pPr>
      <w:r>
        <w:rPr/>
        <w:t>Qualitative models (reduced - order physics - based model) use combinations of</w:t>
      </w:r>
      <w:r>
        <w:rPr>
          <w:spacing w:val="1"/>
        </w:rPr>
        <w:t> </w:t>
      </w:r>
      <w:r>
        <w:rPr/>
        <w:t>simplified</w:t>
      </w:r>
      <w:r>
        <w:rPr>
          <w:spacing w:val="-2"/>
        </w:rPr>
        <w:t> </w:t>
      </w:r>
      <w:r>
        <w:rPr/>
        <w:t>physics</w:t>
      </w:r>
      <w:r>
        <w:rPr>
          <w:spacing w:val="-1"/>
        </w:rPr>
        <w:t> </w:t>
      </w:r>
      <w:r>
        <w:rPr/>
        <w:t>and rule</w:t>
      </w:r>
      <w:r>
        <w:rPr>
          <w:spacing w:val="-1"/>
        </w:rPr>
        <w:t> </w:t>
      </w:r>
      <w:r>
        <w:rPr/>
        <w:t>based</w:t>
      </w:r>
      <w:r>
        <w:rPr>
          <w:spacing w:val="-2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estimate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operating</w:t>
      </w:r>
      <w:r>
        <w:rPr>
          <w:spacing w:val="-3"/>
        </w:rPr>
        <w:t> </w:t>
      </w:r>
      <w:r>
        <w:rPr/>
        <w:t>condition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34"/>
        <w:ind w:left="480" w:right="1037"/>
      </w:pPr>
      <w:r>
        <w:rPr/>
        <w:t>system. For models used for development of MPC for a building, qualitative models</w:t>
      </w:r>
      <w:r>
        <w:rPr>
          <w:spacing w:val="-57"/>
        </w:rPr>
        <w:t> </w:t>
      </w:r>
      <w:r>
        <w:rPr/>
        <w:t>are</w:t>
      </w:r>
      <w:r>
        <w:rPr>
          <w:spacing w:val="-3"/>
        </w:rPr>
        <w:t> </w:t>
      </w:r>
      <w:r>
        <w:rPr/>
        <w:t>preferable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the following</w:t>
      </w:r>
      <w:r>
        <w:rPr>
          <w:spacing w:val="-3"/>
        </w:rPr>
        <w:t> </w:t>
      </w:r>
      <w:r>
        <w:rPr/>
        <w:t>core</w:t>
      </w:r>
      <w:r>
        <w:rPr>
          <w:spacing w:val="-2"/>
        </w:rPr>
        <w:t> </w:t>
      </w:r>
      <w:r>
        <w:rPr/>
        <w:t>reasons.</w:t>
      </w:r>
    </w:p>
    <w:p>
      <w:pPr>
        <w:pStyle w:val="ListParagraph"/>
        <w:numPr>
          <w:ilvl w:val="0"/>
          <w:numId w:val="7"/>
        </w:numPr>
        <w:tabs>
          <w:tab w:pos="1200" w:val="left" w:leader="none"/>
          <w:tab w:pos="1201" w:val="left" w:leader="none"/>
        </w:tabs>
        <w:spacing w:line="480" w:lineRule="auto" w:before="0" w:after="0"/>
        <w:ind w:left="1200" w:right="840" w:hanging="360"/>
        <w:jc w:val="left"/>
        <w:rPr>
          <w:sz w:val="24"/>
        </w:rPr>
      </w:pPr>
      <w:r>
        <w:rPr>
          <w:sz w:val="24"/>
        </w:rPr>
        <w:t>Qualitative models require less information about the components to be</w:t>
      </w:r>
      <w:r>
        <w:rPr>
          <w:spacing w:val="1"/>
          <w:sz w:val="24"/>
        </w:rPr>
        <w:t> </w:t>
      </w:r>
      <w:r>
        <w:rPr>
          <w:sz w:val="24"/>
        </w:rPr>
        <w:t>modeled as well as less sensor data for condition monitoring. Building systems</w:t>
      </w:r>
      <w:r>
        <w:rPr>
          <w:spacing w:val="-57"/>
          <w:sz w:val="24"/>
        </w:rPr>
        <w:t> </w:t>
      </w:r>
      <w:r>
        <w:rPr>
          <w:sz w:val="24"/>
        </w:rPr>
        <w:t>are known for their less sensor density unlike other systems like process</w:t>
      </w:r>
      <w:r>
        <w:rPr>
          <w:spacing w:val="1"/>
          <w:sz w:val="24"/>
        </w:rPr>
        <w:t> </w:t>
      </w:r>
      <w:r>
        <w:rPr>
          <w:sz w:val="24"/>
        </w:rPr>
        <w:t>industries (Zimmermann,</w:t>
      </w:r>
      <w:r>
        <w:rPr>
          <w:spacing w:val="4"/>
          <w:sz w:val="24"/>
        </w:rPr>
        <w:t> </w:t>
      </w:r>
      <w:r>
        <w:rPr>
          <w:sz w:val="24"/>
        </w:rPr>
        <w:t>Lu, and</w:t>
      </w:r>
      <w:r>
        <w:rPr>
          <w:spacing w:val="3"/>
          <w:sz w:val="24"/>
        </w:rPr>
        <w:t> </w:t>
      </w:r>
      <w:r>
        <w:rPr>
          <w:sz w:val="24"/>
        </w:rPr>
        <w:t>Lo 2011).</w:t>
      </w:r>
    </w:p>
    <w:p>
      <w:pPr>
        <w:pStyle w:val="ListParagraph"/>
        <w:numPr>
          <w:ilvl w:val="0"/>
          <w:numId w:val="7"/>
        </w:numPr>
        <w:tabs>
          <w:tab w:pos="1200" w:val="left" w:leader="none"/>
          <w:tab w:pos="1201" w:val="left" w:leader="none"/>
        </w:tabs>
        <w:spacing w:line="480" w:lineRule="auto" w:before="1" w:after="0"/>
        <w:ind w:left="1200" w:right="1010" w:hanging="360"/>
        <w:jc w:val="left"/>
        <w:rPr>
          <w:sz w:val="24"/>
        </w:rPr>
      </w:pPr>
      <w:r>
        <w:rPr>
          <w:sz w:val="24"/>
        </w:rPr>
        <w:t>Use of simplified models can reduce the number of nonlinear and differential</w:t>
      </w:r>
      <w:r>
        <w:rPr>
          <w:spacing w:val="-58"/>
          <w:sz w:val="24"/>
        </w:rPr>
        <w:t> </w:t>
      </w:r>
      <w:r>
        <w:rPr>
          <w:sz w:val="24"/>
        </w:rPr>
        <w:t>equations that would be resulted from detailed physics model. Solving</w:t>
      </w:r>
      <w:r>
        <w:rPr>
          <w:spacing w:val="1"/>
          <w:sz w:val="24"/>
        </w:rPr>
        <w:t> </w:t>
      </w:r>
      <w:r>
        <w:rPr>
          <w:sz w:val="24"/>
        </w:rPr>
        <w:t>nonlinear equations numerically involve numerous iterations and as a result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computation time can</w:t>
      </w:r>
      <w:r>
        <w:rPr>
          <w:spacing w:val="1"/>
          <w:sz w:val="24"/>
        </w:rPr>
        <w:t> </w:t>
      </w:r>
      <w:r>
        <w:rPr>
          <w:sz w:val="24"/>
        </w:rPr>
        <w:t>grow to minutes and</w:t>
      </w:r>
      <w:r>
        <w:rPr>
          <w:spacing w:val="-1"/>
          <w:sz w:val="24"/>
        </w:rPr>
        <w:t> </w:t>
      </w:r>
      <w:r>
        <w:rPr>
          <w:sz w:val="24"/>
        </w:rPr>
        <w:t>even hours.</w:t>
      </w:r>
    </w:p>
    <w:p>
      <w:pPr>
        <w:pStyle w:val="ListParagraph"/>
        <w:numPr>
          <w:ilvl w:val="0"/>
          <w:numId w:val="7"/>
        </w:numPr>
        <w:tabs>
          <w:tab w:pos="1201" w:val="left" w:leader="none"/>
        </w:tabs>
        <w:spacing w:line="480" w:lineRule="auto" w:before="0" w:after="0"/>
        <w:ind w:left="1200" w:right="1049" w:hanging="360"/>
        <w:jc w:val="both"/>
        <w:rPr>
          <w:sz w:val="24"/>
        </w:rPr>
      </w:pPr>
      <w:r>
        <w:rPr>
          <w:sz w:val="24"/>
        </w:rPr>
        <w:t>Due to inherent characteristics of MPC controllers to use measured response</w:t>
      </w:r>
      <w:r>
        <w:rPr>
          <w:spacing w:val="-57"/>
          <w:sz w:val="24"/>
        </w:rPr>
        <w:t> </w:t>
      </w:r>
      <w:r>
        <w:rPr>
          <w:sz w:val="24"/>
        </w:rPr>
        <w:t>of the system (room temperature, Relative humidity etc.) as an input for next</w:t>
      </w:r>
      <w:r>
        <w:rPr>
          <w:spacing w:val="-57"/>
          <w:sz w:val="24"/>
        </w:rPr>
        <w:t> </w:t>
      </w:r>
      <w:r>
        <w:rPr>
          <w:sz w:val="24"/>
        </w:rPr>
        <w:t>time step, the propagation of model errors that arise from simplifications can</w:t>
      </w:r>
      <w:r>
        <w:rPr>
          <w:spacing w:val="-57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minimized.</w:t>
      </w:r>
    </w:p>
    <w:p>
      <w:pPr>
        <w:pStyle w:val="BodyText"/>
        <w:spacing w:line="480" w:lineRule="auto"/>
        <w:ind w:left="480" w:right="852"/>
      </w:pPr>
      <w:r>
        <w:rPr/>
        <w:t>In this chapter the models used in the MPC are discussed.</w:t>
      </w:r>
      <w:r>
        <w:rPr>
          <w:spacing w:val="1"/>
        </w:rPr>
        <w:t> </w:t>
      </w:r>
      <w:r>
        <w:rPr/>
        <w:t>The component models</w:t>
      </w:r>
      <w:r>
        <w:rPr>
          <w:spacing w:val="1"/>
        </w:rPr>
        <w:t> </w:t>
      </w:r>
      <w:r>
        <w:rPr/>
        <w:t>discussed are specific to an HVAC system that has a dedicated outdoor air system and</w:t>
      </w:r>
      <w:r>
        <w:rPr>
          <w:spacing w:val="-58"/>
        </w:rPr>
        <w:t> </w:t>
      </w:r>
      <w:r>
        <w:rPr/>
        <w:t>ceiling</w:t>
      </w:r>
      <w:r>
        <w:rPr>
          <w:spacing w:val="-3"/>
        </w:rPr>
        <w:t> </w:t>
      </w:r>
      <w:r>
        <w:rPr/>
        <w:t>radiant panels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heating</w:t>
      </w:r>
      <w:r>
        <w:rPr>
          <w:spacing w:val="-2"/>
        </w:rPr>
        <w:t> </w:t>
      </w:r>
      <w:r>
        <w:rPr/>
        <w:t>and</w:t>
      </w:r>
      <w:r>
        <w:rPr>
          <w:spacing w:val="2"/>
        </w:rPr>
        <w:t> </w:t>
      </w:r>
      <w:r>
        <w:rPr/>
        <w:t>cooling,</w:t>
      </w:r>
      <w:r>
        <w:rPr>
          <w:spacing w:val="-1"/>
        </w:rPr>
        <w:t> </w:t>
      </w:r>
      <w:r>
        <w:rPr/>
        <w:t>which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scope</w:t>
      </w:r>
      <w:r>
        <w:rPr>
          <w:spacing w:val="-2"/>
        </w:rPr>
        <w:t> </w:t>
      </w:r>
      <w:r>
        <w:rPr/>
        <w:t>of this</w:t>
      </w:r>
      <w:r>
        <w:rPr>
          <w:spacing w:val="-1"/>
        </w:rPr>
        <w:t> </w:t>
      </w:r>
      <w:r>
        <w:rPr/>
        <w:t>research.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  <w:rPr>
          <w:rFonts w:ascii="Cambria"/>
        </w:rPr>
      </w:pPr>
      <w:bookmarkStart w:name="_bookmark43" w:id="73"/>
      <w:bookmarkEnd w:id="73"/>
      <w:r>
        <w:rPr>
          <w:b w:val="0"/>
        </w:rPr>
      </w:r>
      <w:bookmarkStart w:name="_bookmark43" w:id="74"/>
      <w:bookmarkEnd w:id="74"/>
      <w:r>
        <w:rPr>
          <w:rFonts w:ascii="Cambria"/>
        </w:rPr>
        <w:t>C</w:t>
      </w:r>
      <w:r>
        <w:rPr>
          <w:rFonts w:ascii="Cambria"/>
        </w:rPr>
        <w:t>ase</w:t>
      </w:r>
      <w:r>
        <w:rPr>
          <w:rFonts w:ascii="Cambria"/>
          <w:spacing w:val="-10"/>
        </w:rPr>
        <w:t> </w:t>
      </w:r>
      <w:r>
        <w:rPr>
          <w:rFonts w:ascii="Cambria"/>
        </w:rPr>
        <w:t>Building</w:t>
      </w:r>
      <w:r>
        <w:rPr>
          <w:rFonts w:ascii="Cambria"/>
          <w:spacing w:val="-9"/>
        </w:rPr>
        <w:t> </w:t>
      </w:r>
      <w:r>
        <w:rPr>
          <w:rFonts w:ascii="Cambria"/>
        </w:rPr>
        <w:t>Definition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99"/>
      </w:pPr>
      <w:r>
        <w:rPr/>
        <w:t>Syracuse Center of Excellence (COE) head quarter building is used as a case building</w:t>
      </w:r>
      <w:r>
        <w:rPr>
          <w:spacing w:val="-57"/>
        </w:rPr>
        <w:t> </w:t>
      </w:r>
      <w:r>
        <w:rPr/>
        <w:t>in this research. The Building is LEED Platinum Certified and it is used as a test bed</w:t>
      </w:r>
      <w:r>
        <w:rPr>
          <w:spacing w:val="1"/>
        </w:rPr>
        <w:t> </w:t>
      </w:r>
      <w:r>
        <w:rPr/>
        <w:t>for environmental and energy technologies and building innovations. The facility</w:t>
      </w:r>
      <w:r>
        <w:rPr>
          <w:spacing w:val="1"/>
        </w:rPr>
        <w:t> </w:t>
      </w:r>
      <w:r>
        <w:rPr/>
        <w:t>includes high-end technologies which enable to carry out advanced research and</w:t>
      </w:r>
      <w:r>
        <w:rPr>
          <w:spacing w:val="1"/>
        </w:rPr>
        <w:t> </w:t>
      </w:r>
      <w:r>
        <w:rPr/>
        <w:t>developments. The various features of the building include - Total Indoor</w:t>
      </w:r>
      <w:r>
        <w:rPr>
          <w:spacing w:val="1"/>
        </w:rPr>
        <w:t> </w:t>
      </w:r>
      <w:r>
        <w:rPr/>
        <w:t>Environmental</w:t>
      </w:r>
      <w:r>
        <w:rPr>
          <w:spacing w:val="-2"/>
        </w:rPr>
        <w:t> </w:t>
      </w:r>
      <w:r>
        <w:rPr/>
        <w:t>Quality</w:t>
      </w:r>
      <w:r>
        <w:rPr>
          <w:spacing w:val="-6"/>
        </w:rPr>
        <w:t> </w:t>
      </w:r>
      <w:r>
        <w:rPr/>
        <w:t>[TIEQ]</w:t>
      </w:r>
      <w:r>
        <w:rPr>
          <w:spacing w:val="2"/>
        </w:rPr>
        <w:t> </w:t>
      </w:r>
      <w:r>
        <w:rPr/>
        <w:t>Lab,</w:t>
      </w:r>
      <w:r>
        <w:rPr>
          <w:spacing w:val="3"/>
        </w:rPr>
        <w:t> </w:t>
      </w:r>
      <w:r>
        <w:rPr/>
        <w:t>green</w:t>
      </w:r>
      <w:r>
        <w:rPr>
          <w:spacing w:val="-1"/>
        </w:rPr>
        <w:t> </w:t>
      </w:r>
      <w:r>
        <w:rPr/>
        <w:t>roof, geothermal</w:t>
      </w:r>
      <w:r>
        <w:rPr>
          <w:spacing w:val="-1"/>
        </w:rPr>
        <w:t> </w:t>
      </w:r>
      <w:r>
        <w:rPr/>
        <w:t>system,</w:t>
      </w:r>
      <w:r>
        <w:rPr>
          <w:spacing w:val="-2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control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965"/>
      </w:pPr>
      <w:r>
        <w:rPr/>
        <w:t>systems, natural ventilation and personal ventilation systems, advanced building heat</w:t>
      </w:r>
      <w:r>
        <w:rPr>
          <w:spacing w:val="-57"/>
        </w:rPr>
        <w:t> </w:t>
      </w:r>
      <w:r>
        <w:rPr/>
        <w:t>recovery/reuse</w:t>
      </w:r>
      <w:r>
        <w:rPr>
          <w:spacing w:val="-2"/>
        </w:rPr>
        <w:t> </w:t>
      </w:r>
      <w:r>
        <w:rPr/>
        <w:t>systems and</w:t>
      </w:r>
      <w:r>
        <w:rPr>
          <w:spacing w:val="1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control system for</w:t>
      </w:r>
      <w:r>
        <w:rPr>
          <w:spacing w:val="-2"/>
        </w:rPr>
        <w:t> </w:t>
      </w:r>
      <w:r>
        <w:rPr/>
        <w:t>improving</w:t>
      </w:r>
      <w:r>
        <w:rPr>
          <w:spacing w:val="-3"/>
        </w:rPr>
        <w:t> </w:t>
      </w:r>
      <w:r>
        <w:rPr/>
        <w:t>indoor</w:t>
      </w:r>
      <w:r>
        <w:rPr>
          <w:spacing w:val="2"/>
        </w:rPr>
        <w:t> </w:t>
      </w:r>
      <w:r>
        <w:rPr/>
        <w:t>air.</w:t>
      </w: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201" w:after="0"/>
        <w:ind w:left="1200" w:right="0" w:hanging="721"/>
        <w:jc w:val="left"/>
      </w:pPr>
      <w:bookmarkStart w:name="_bookmark44" w:id="75"/>
      <w:bookmarkEnd w:id="75"/>
      <w:r>
        <w:rPr>
          <w:b w:val="0"/>
        </w:rPr>
      </w:r>
      <w:bookmarkStart w:name="_bookmark44" w:id="76"/>
      <w:bookmarkEnd w:id="76"/>
      <w:r>
        <w:rPr/>
        <w:t>Buildi</w:t>
      </w:r>
      <w:r>
        <w:rPr/>
        <w:t>ng</w:t>
      </w:r>
      <w:r>
        <w:rPr>
          <w:spacing w:val="-3"/>
        </w:rPr>
        <w:t> </w:t>
      </w:r>
      <w:r>
        <w:rPr/>
        <w:t>Envelope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Definition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 w:before="1"/>
        <w:ind w:left="480" w:right="825"/>
      </w:pPr>
      <w:r>
        <w:rPr/>
        <w:t>The COE building has five floors and each floor has different zones with different</w:t>
      </w:r>
      <w:r>
        <w:rPr>
          <w:spacing w:val="1"/>
        </w:rPr>
        <w:t> </w:t>
      </w:r>
      <w:r>
        <w:rPr/>
        <w:t>activities and floor area. The building is relatively narrow with extensive windows,</w:t>
      </w:r>
      <w:r>
        <w:rPr>
          <w:spacing w:val="1"/>
        </w:rPr>
        <w:t> </w:t>
      </w:r>
      <w:r>
        <w:rPr/>
        <w:t>providing a high level of occupant comfort with ample natural lights and opportunities</w:t>
      </w:r>
      <w:r>
        <w:rPr>
          <w:spacing w:val="-57"/>
        </w:rPr>
        <w:t> </w:t>
      </w:r>
      <w:r>
        <w:rPr/>
        <w:t>for views and natural ventilation. The south façades of the building features highly</w:t>
      </w:r>
      <w:r>
        <w:rPr>
          <w:spacing w:val="1"/>
        </w:rPr>
        <w:t> </w:t>
      </w:r>
      <w:r>
        <w:rPr/>
        <w:t>insulated glass with integrated electronically controlled blinds that provide solar heat</w:t>
      </w:r>
      <w:r>
        <w:rPr>
          <w:spacing w:val="1"/>
        </w:rPr>
        <w:t> </w:t>
      </w:r>
      <w:r>
        <w:rPr/>
        <w:t>and glare control, capable of operation at 15 degree increment in blind’s angle.</w:t>
      </w:r>
      <w:r>
        <w:rPr>
          <w:spacing w:val="1"/>
        </w:rPr>
        <w:t> </w:t>
      </w:r>
      <w:r>
        <w:rPr/>
        <w:t>In this</w:t>
      </w:r>
      <w:r>
        <w:rPr>
          <w:spacing w:val="-57"/>
        </w:rPr>
        <w:t> </w:t>
      </w:r>
      <w:r>
        <w:rPr/>
        <w:t>research the case building is simplified to five zones and the internal loads associated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each zone</w:t>
      </w:r>
      <w:r>
        <w:rPr>
          <w:spacing w:val="-1"/>
        </w:rPr>
        <w:t> </w:t>
      </w:r>
      <w:r>
        <w:rPr/>
        <w:t>are summarized in </w:t>
      </w:r>
      <w:hyperlink w:history="true" w:anchor="_bookmark45">
        <w:r>
          <w:rPr>
            <w:rFonts w:ascii="Cambria Math" w:hAnsi="Cambria Math"/>
          </w:rPr>
          <w:t>Table 4</w:t>
        </w:r>
        <w:r>
          <w:rPr/>
          <w:t>.</w:t>
        </w:r>
      </w:hyperlink>
    </w:p>
    <w:p>
      <w:pPr>
        <w:spacing w:before="206"/>
        <w:ind w:left="479" w:right="477" w:firstLine="0"/>
        <w:jc w:val="center"/>
        <w:rPr>
          <w:b/>
          <w:sz w:val="24"/>
        </w:rPr>
      </w:pPr>
      <w:bookmarkStart w:name="_bookmark45" w:id="77"/>
      <w:bookmarkEnd w:id="77"/>
      <w:r>
        <w:rPr/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Design capacities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building</w:t>
      </w:r>
    </w:p>
    <w:p>
      <w:pPr>
        <w:pStyle w:val="BodyText"/>
        <w:spacing w:before="2"/>
        <w:rPr>
          <w:b/>
        </w:rPr>
      </w:pPr>
    </w:p>
    <w:tbl>
      <w:tblPr>
        <w:tblW w:w="0" w:type="auto"/>
        <w:jc w:val="left"/>
        <w:tblInd w:w="85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666"/>
        <w:gridCol w:w="1637"/>
        <w:gridCol w:w="1666"/>
        <w:gridCol w:w="1709"/>
      </w:tblGrid>
      <w:tr>
        <w:trPr>
          <w:trHeight w:val="347" w:hRule="atLeast"/>
        </w:trPr>
        <w:tc>
          <w:tcPr>
            <w:tcW w:w="1181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50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pacing w:val="-5"/>
                <w:sz w:val="23"/>
              </w:rPr>
              <w:t>Floor</w:t>
            </w:r>
            <w:r>
              <w:rPr>
                <w:rFonts w:ascii="Times New Roman"/>
                <w:b/>
                <w:spacing w:val="-15"/>
                <w:sz w:val="23"/>
              </w:rPr>
              <w:t> </w:t>
            </w:r>
            <w:r>
              <w:rPr>
                <w:rFonts w:ascii="Times New Roman"/>
                <w:b/>
                <w:spacing w:val="-5"/>
                <w:sz w:val="23"/>
              </w:rPr>
              <w:t>name</w:t>
            </w:r>
          </w:p>
        </w:tc>
        <w:tc>
          <w:tcPr>
            <w:tcW w:w="1666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75"/>
              <w:ind w:left="76" w:right="5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pacing w:val="-2"/>
                <w:sz w:val="23"/>
              </w:rPr>
              <w:t>Floor</w:t>
            </w:r>
            <w:r>
              <w:rPr>
                <w:rFonts w:ascii="Times New Roman"/>
                <w:b/>
                <w:spacing w:val="-16"/>
                <w:sz w:val="23"/>
              </w:rPr>
              <w:t> </w:t>
            </w:r>
            <w:r>
              <w:rPr>
                <w:rFonts w:ascii="Times New Roman"/>
                <w:b/>
                <w:spacing w:val="-2"/>
                <w:sz w:val="23"/>
              </w:rPr>
              <w:t>area</w:t>
            </w:r>
            <w:r>
              <w:rPr>
                <w:rFonts w:ascii="Times New Roman"/>
                <w:b/>
                <w:spacing w:val="-1"/>
                <w:sz w:val="23"/>
              </w:rPr>
              <w:t> </w:t>
            </w:r>
            <w:r>
              <w:rPr>
                <w:rFonts w:ascii="Times New Roman"/>
                <w:b/>
                <w:spacing w:val="-2"/>
                <w:sz w:val="23"/>
              </w:rPr>
              <w:t>(m</w:t>
            </w:r>
            <w:r>
              <w:rPr>
                <w:rFonts w:ascii="Times New Roman"/>
                <w:b/>
                <w:spacing w:val="-2"/>
                <w:sz w:val="23"/>
                <w:vertAlign w:val="superscript"/>
              </w:rPr>
              <w:t>2</w:t>
            </w:r>
            <w:r>
              <w:rPr>
                <w:rFonts w:ascii="Times New Roman"/>
                <w:b/>
                <w:spacing w:val="-2"/>
                <w:sz w:val="23"/>
                <w:vertAlign w:val="baseline"/>
              </w:rPr>
              <w:t>)</w:t>
            </w:r>
          </w:p>
        </w:tc>
        <w:tc>
          <w:tcPr>
            <w:tcW w:w="1637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25" w:right="12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z w:val="23"/>
              </w:rPr>
              <w:t>Max</w:t>
            </w:r>
            <w:r>
              <w:rPr>
                <w:rFonts w:ascii="Times New Roman"/>
                <w:b/>
                <w:spacing w:val="-11"/>
                <w:sz w:val="23"/>
              </w:rPr>
              <w:t> </w:t>
            </w:r>
            <w:r>
              <w:rPr>
                <w:rFonts w:ascii="Times New Roman"/>
                <w:b/>
                <w:sz w:val="23"/>
              </w:rPr>
              <w:t>occupancy</w:t>
            </w:r>
          </w:p>
        </w:tc>
        <w:tc>
          <w:tcPr>
            <w:tcW w:w="1666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76" w:right="5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pacing w:val="-4"/>
                <w:sz w:val="23"/>
              </w:rPr>
              <w:t>Lighting</w:t>
            </w:r>
            <w:r>
              <w:rPr>
                <w:rFonts w:ascii="Times New Roman"/>
                <w:b/>
                <w:spacing w:val="-9"/>
                <w:sz w:val="23"/>
              </w:rPr>
              <w:t> </w:t>
            </w:r>
            <w:r>
              <w:rPr>
                <w:rFonts w:ascii="Times New Roman"/>
                <w:b/>
                <w:spacing w:val="-3"/>
                <w:sz w:val="23"/>
              </w:rPr>
              <w:t>(kW)</w:t>
            </w:r>
          </w:p>
        </w:tc>
        <w:tc>
          <w:tcPr>
            <w:tcW w:w="170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45" w:right="11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spacing w:val="-6"/>
                <w:sz w:val="23"/>
              </w:rPr>
              <w:t>Equipment</w:t>
            </w:r>
            <w:r>
              <w:rPr>
                <w:rFonts w:ascii="Times New Roman"/>
                <w:b/>
                <w:spacing w:val="-8"/>
                <w:sz w:val="23"/>
              </w:rPr>
              <w:t> </w:t>
            </w:r>
            <w:r>
              <w:rPr>
                <w:rFonts w:ascii="Times New Roman"/>
                <w:b/>
                <w:spacing w:val="-6"/>
                <w:sz w:val="23"/>
              </w:rPr>
              <w:t>(kW)</w:t>
            </w:r>
          </w:p>
        </w:tc>
      </w:tr>
      <w:tr>
        <w:trPr>
          <w:trHeight w:val="288" w:hRule="atLeast"/>
        </w:trPr>
        <w:tc>
          <w:tcPr>
            <w:tcW w:w="11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35"/>
              <w:rPr>
                <w:rFonts w:ascii="Times New Roman"/>
                <w:sz w:val="23"/>
              </w:rPr>
            </w:pPr>
            <w:r>
              <w:rPr>
                <w:rFonts w:ascii="Times New Roman"/>
                <w:spacing w:val="-4"/>
                <w:sz w:val="23"/>
              </w:rPr>
              <w:t>1st</w:t>
            </w:r>
            <w:r>
              <w:rPr>
                <w:rFonts w:ascii="Times New Roman"/>
                <w:spacing w:val="-11"/>
                <w:sz w:val="23"/>
              </w:rPr>
              <w:t> </w:t>
            </w:r>
            <w:r>
              <w:rPr>
                <w:rFonts w:ascii="Times New Roman"/>
                <w:spacing w:val="-4"/>
                <w:sz w:val="23"/>
              </w:rPr>
              <w:t>floor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630</w:t>
            </w:r>
          </w:p>
        </w:tc>
        <w:tc>
          <w:tcPr>
            <w:tcW w:w="16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41" w:right="1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61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14.7</w:t>
            </w:r>
          </w:p>
        </w:tc>
        <w:tc>
          <w:tcPr>
            <w:tcW w:w="1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1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w w:val="101"/>
                <w:sz w:val="23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11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35"/>
              <w:rPr>
                <w:rFonts w:ascii="Times New Roman"/>
                <w:sz w:val="23"/>
              </w:rPr>
            </w:pPr>
            <w:r>
              <w:rPr>
                <w:rFonts w:ascii="Times New Roman"/>
                <w:spacing w:val="-4"/>
                <w:sz w:val="23"/>
              </w:rPr>
              <w:t>2nd</w:t>
            </w:r>
            <w:r>
              <w:rPr>
                <w:rFonts w:ascii="Times New Roman"/>
                <w:spacing w:val="-9"/>
                <w:sz w:val="23"/>
              </w:rPr>
              <w:t> </w:t>
            </w:r>
            <w:r>
              <w:rPr>
                <w:rFonts w:ascii="Times New Roman"/>
                <w:spacing w:val="-4"/>
                <w:sz w:val="23"/>
              </w:rPr>
              <w:t>floor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960</w:t>
            </w:r>
          </w:p>
        </w:tc>
        <w:tc>
          <w:tcPr>
            <w:tcW w:w="16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40" w:right="1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120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25.7</w:t>
            </w:r>
          </w:p>
        </w:tc>
        <w:tc>
          <w:tcPr>
            <w:tcW w:w="1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27" w:right="11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4.5</w:t>
            </w:r>
          </w:p>
        </w:tc>
      </w:tr>
      <w:tr>
        <w:trPr>
          <w:trHeight w:val="288" w:hRule="atLeast"/>
        </w:trPr>
        <w:tc>
          <w:tcPr>
            <w:tcW w:w="11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35"/>
              <w:rPr>
                <w:rFonts w:ascii="Times New Roman"/>
                <w:sz w:val="23"/>
              </w:rPr>
            </w:pPr>
            <w:r>
              <w:rPr>
                <w:rFonts w:ascii="Times New Roman"/>
                <w:spacing w:val="-2"/>
                <w:sz w:val="23"/>
              </w:rPr>
              <w:t>3rd</w:t>
            </w:r>
            <w:r>
              <w:rPr>
                <w:rFonts w:ascii="Times New Roman"/>
                <w:spacing w:val="-12"/>
                <w:sz w:val="23"/>
              </w:rPr>
              <w:t> </w:t>
            </w:r>
            <w:r>
              <w:rPr>
                <w:rFonts w:ascii="Times New Roman"/>
                <w:spacing w:val="-2"/>
                <w:sz w:val="23"/>
              </w:rPr>
              <w:t>floor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622</w:t>
            </w:r>
          </w:p>
        </w:tc>
        <w:tc>
          <w:tcPr>
            <w:tcW w:w="16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40" w:right="1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158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23.6</w:t>
            </w:r>
          </w:p>
        </w:tc>
        <w:tc>
          <w:tcPr>
            <w:tcW w:w="1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27" w:right="11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6.8</w:t>
            </w:r>
          </w:p>
        </w:tc>
      </w:tr>
      <w:tr>
        <w:trPr>
          <w:trHeight w:val="288" w:hRule="atLeast"/>
        </w:trPr>
        <w:tc>
          <w:tcPr>
            <w:tcW w:w="11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35"/>
              <w:rPr>
                <w:rFonts w:ascii="Times New Roman"/>
                <w:sz w:val="23"/>
              </w:rPr>
            </w:pPr>
            <w:r>
              <w:rPr>
                <w:rFonts w:ascii="Times New Roman"/>
                <w:spacing w:val="-6"/>
                <w:sz w:val="23"/>
              </w:rPr>
              <w:t>4th</w:t>
            </w:r>
            <w:r>
              <w:rPr>
                <w:rFonts w:ascii="Times New Roman"/>
                <w:spacing w:val="-15"/>
                <w:sz w:val="23"/>
              </w:rPr>
              <w:t> </w:t>
            </w:r>
            <w:r>
              <w:rPr>
                <w:rFonts w:ascii="Times New Roman"/>
                <w:spacing w:val="-5"/>
                <w:sz w:val="23"/>
              </w:rPr>
              <w:t>floor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653</w:t>
            </w:r>
          </w:p>
        </w:tc>
        <w:tc>
          <w:tcPr>
            <w:tcW w:w="16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41" w:right="1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97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29.5</w:t>
            </w:r>
          </w:p>
        </w:tc>
        <w:tc>
          <w:tcPr>
            <w:tcW w:w="1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27" w:right="11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9.8</w:t>
            </w:r>
          </w:p>
        </w:tc>
      </w:tr>
      <w:tr>
        <w:trPr>
          <w:trHeight w:val="288" w:hRule="atLeast"/>
        </w:trPr>
        <w:tc>
          <w:tcPr>
            <w:tcW w:w="118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35"/>
              <w:rPr>
                <w:rFonts w:ascii="Times New Roman"/>
                <w:sz w:val="23"/>
              </w:rPr>
            </w:pPr>
            <w:r>
              <w:rPr>
                <w:rFonts w:ascii="Times New Roman"/>
                <w:spacing w:val="-6"/>
                <w:sz w:val="23"/>
              </w:rPr>
              <w:t>5th</w:t>
            </w:r>
            <w:r>
              <w:rPr>
                <w:rFonts w:ascii="Times New Roman"/>
                <w:spacing w:val="-15"/>
                <w:sz w:val="23"/>
              </w:rPr>
              <w:t> </w:t>
            </w:r>
            <w:r>
              <w:rPr>
                <w:rFonts w:ascii="Times New Roman"/>
                <w:spacing w:val="-5"/>
                <w:sz w:val="23"/>
              </w:rPr>
              <w:t>floor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8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666</w:t>
            </w:r>
          </w:p>
        </w:tc>
        <w:tc>
          <w:tcPr>
            <w:tcW w:w="163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41" w:right="12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61</w:t>
            </w:r>
          </w:p>
        </w:tc>
        <w:tc>
          <w:tcPr>
            <w:tcW w:w="166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76" w:righ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27.7</w:t>
            </w:r>
          </w:p>
        </w:tc>
        <w:tc>
          <w:tcPr>
            <w:tcW w:w="1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52" w:lineRule="exact" w:before="16"/>
              <w:ind w:left="26" w:right="11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sz w:val="23"/>
              </w:rPr>
              <w:t>13</w:t>
            </w:r>
          </w:p>
        </w:tc>
      </w:tr>
    </w:tbl>
    <w:p>
      <w:pPr>
        <w:pStyle w:val="BodyText"/>
        <w:spacing w:before="4"/>
        <w:rPr>
          <w:b/>
          <w:sz w:val="27"/>
        </w:r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1" w:after="0"/>
        <w:ind w:left="1200" w:right="0" w:hanging="721"/>
        <w:jc w:val="left"/>
      </w:pPr>
      <w:bookmarkStart w:name="_bookmark46" w:id="78"/>
      <w:bookmarkEnd w:id="78"/>
      <w:r>
        <w:rPr>
          <w:b w:val="0"/>
        </w:rPr>
      </w:r>
      <w:bookmarkStart w:name="_bookmark46" w:id="79"/>
      <w:bookmarkEnd w:id="79"/>
      <w:r>
        <w:rPr/>
        <w:t>HV</w:t>
      </w:r>
      <w:r>
        <w:rPr/>
        <w:t>AC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Definition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BodyText"/>
        <w:spacing w:line="480" w:lineRule="auto"/>
        <w:ind w:left="480" w:right="826"/>
      </w:pPr>
      <w:r>
        <w:rPr/>
        <w:t>The HVAC system of the case building is a dedicated outdoor air (DOAS) - with</w:t>
      </w:r>
      <w:r>
        <w:rPr>
          <w:spacing w:val="1"/>
        </w:rPr>
        <w:t> </w:t>
      </w:r>
      <w:r>
        <w:rPr/>
        <w:t>radiant ceiling panel system. This kind of system has been successfully utilized in</w:t>
      </w:r>
      <w:r>
        <w:rPr>
          <w:spacing w:val="1"/>
        </w:rPr>
        <w:t> </w:t>
      </w:r>
      <w:r>
        <w:rPr/>
        <w:t>different parts of the world and the following factors are believed to be reasons behind</w:t>
      </w:r>
      <w:r>
        <w:rPr>
          <w:spacing w:val="-57"/>
        </w:rPr>
        <w:t> </w:t>
      </w:r>
      <w:r>
        <w:rPr/>
        <w:t>its growing demand in building industries: enable independent control of temperature</w:t>
      </w:r>
      <w:r>
        <w:rPr>
          <w:spacing w:val="1"/>
        </w:rPr>
        <w:t> </w:t>
      </w:r>
      <w:r>
        <w:rPr/>
        <w:t>and humidity, provide more effective ventilation and prevent virus and bacteria</w:t>
      </w:r>
      <w:r>
        <w:rPr>
          <w:spacing w:val="1"/>
        </w:rPr>
        <w:t> </w:t>
      </w:r>
      <w:r>
        <w:rPr/>
        <w:t>transmission among different zones(Ge, Xiao, and Xu 2011). The two major</w:t>
      </w:r>
      <w:r>
        <w:rPr>
          <w:spacing w:val="1"/>
        </w:rPr>
        <w:t> </w:t>
      </w:r>
      <w:r>
        <w:rPr/>
        <w:t>subsystems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>
          <w:rFonts w:ascii="Cambria Math"/>
        </w:rPr>
        <w:t>DOAS-CC</w:t>
      </w:r>
      <w:r>
        <w:rPr>
          <w:rFonts w:ascii="Cambria Math"/>
          <w:spacing w:val="8"/>
        </w:rPr>
        <w:t> </w:t>
      </w:r>
      <w:r>
        <w:rPr/>
        <w:t>system: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system and</w:t>
      </w:r>
      <w:r>
        <w:rPr>
          <w:spacing w:val="1"/>
        </w:rPr>
        <w:t> </w:t>
      </w:r>
      <w:r>
        <w:rPr/>
        <w:t>water</w:t>
      </w:r>
      <w:r>
        <w:rPr>
          <w:spacing w:val="-3"/>
        </w:rPr>
        <w:t> </w:t>
      </w:r>
      <w:r>
        <w:rPr/>
        <w:t>system are</w:t>
      </w:r>
      <w:r>
        <w:rPr>
          <w:spacing w:val="-3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below.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3"/>
        <w:numPr>
          <w:ilvl w:val="3"/>
          <w:numId w:val="5"/>
        </w:numPr>
        <w:tabs>
          <w:tab w:pos="1345" w:val="left" w:leader="none"/>
        </w:tabs>
        <w:spacing w:line="240" w:lineRule="auto" w:before="82" w:after="0"/>
        <w:ind w:left="1344" w:right="0" w:hanging="865"/>
        <w:jc w:val="left"/>
        <w:rPr>
          <w:rFonts w:ascii="Cambria"/>
        </w:rPr>
      </w:pPr>
      <w:r>
        <w:rPr>
          <w:rFonts w:ascii="Cambria"/>
        </w:rPr>
        <w:t>Air</w:t>
      </w:r>
      <w:r>
        <w:rPr>
          <w:rFonts w:ascii="Cambria"/>
          <w:spacing w:val="-2"/>
        </w:rPr>
        <w:t> </w:t>
      </w:r>
      <w:r>
        <w:rPr>
          <w:rFonts w:ascii="Cambria"/>
        </w:rPr>
        <w:t>System</w:t>
      </w:r>
    </w:p>
    <w:p>
      <w:pPr>
        <w:pStyle w:val="BodyText"/>
        <w:spacing w:before="2"/>
        <w:rPr>
          <w:rFonts w:ascii="Cambria"/>
          <w:b/>
          <w:sz w:val="23"/>
        </w:rPr>
      </w:pPr>
    </w:p>
    <w:p>
      <w:pPr>
        <w:pStyle w:val="BodyText"/>
        <w:spacing w:line="480" w:lineRule="auto"/>
        <w:ind w:left="480" w:right="825"/>
      </w:pPr>
      <w:r>
        <w:rPr/>
        <w:t>Unlike “All air system” whereby supply air is responsible for maintaining the required</w:t>
      </w:r>
      <w:r>
        <w:rPr>
          <w:spacing w:val="-58"/>
        </w:rPr>
        <w:t> </w:t>
      </w:r>
      <w:r>
        <w:rPr/>
        <w:t>indoor air quality (IAQ) as well as thermal comfort, supply air in DOAS-CC system is</w:t>
      </w:r>
      <w:r>
        <w:rPr>
          <w:spacing w:val="-57"/>
        </w:rPr>
        <w:t> </w:t>
      </w:r>
      <w:r>
        <w:rPr/>
        <w:t>mainly used for providing the required indoor air quality (IAQ) and moisture control.</w:t>
      </w:r>
      <w:r>
        <w:rPr>
          <w:spacing w:val="1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thermal load in DOAS-CC</w:t>
      </w:r>
      <w:r>
        <w:rPr>
          <w:spacing w:val="-1"/>
        </w:rPr>
        <w:t> </w:t>
      </w:r>
      <w:r>
        <w:rPr/>
        <w:t>system is taken care</w:t>
      </w:r>
      <w:r>
        <w:rPr>
          <w:spacing w:val="-1"/>
        </w:rPr>
        <w:t> </w:t>
      </w:r>
      <w:r>
        <w:rPr/>
        <w:t>by</w:t>
      </w:r>
      <w:r>
        <w:rPr>
          <w:spacing w:val="-6"/>
        </w:rPr>
        <w:t> </w:t>
      </w:r>
      <w:r>
        <w:rPr/>
        <w:t>radiant ceiling panels.</w:t>
      </w:r>
    </w:p>
    <w:p>
      <w:pPr>
        <w:pStyle w:val="BodyText"/>
        <w:spacing w:line="480" w:lineRule="auto"/>
        <w:ind w:left="480" w:right="1029"/>
      </w:pPr>
      <w:r>
        <w:rPr/>
        <w:t>The AHU unit of the case building is equipped with enthalpy wheel and passive</w:t>
      </w:r>
      <w:r>
        <w:rPr>
          <w:spacing w:val="1"/>
        </w:rPr>
        <w:t> </w:t>
      </w:r>
      <w:r>
        <w:rPr/>
        <w:t>desiccant wheel.</w:t>
      </w:r>
      <w:r>
        <w:rPr>
          <w:spacing w:val="1"/>
        </w:rPr>
        <w:t> </w:t>
      </w:r>
      <w:r>
        <w:rPr/>
        <w:t>Both enthalpy wheel and desiccant wheel exchange heat and</w:t>
      </w:r>
      <w:r>
        <w:rPr>
          <w:spacing w:val="1"/>
        </w:rPr>
        <w:t> </w:t>
      </w:r>
      <w:r>
        <w:rPr/>
        <w:t>moisture between return air and fresh air but enthalpy wheel is mainly used for heat</w:t>
      </w:r>
      <w:r>
        <w:rPr>
          <w:spacing w:val="1"/>
        </w:rPr>
        <w:t> </w:t>
      </w:r>
      <w:r>
        <w:rPr/>
        <w:t>recovery</w:t>
      </w:r>
      <w:r>
        <w:rPr>
          <w:spacing w:val="-6"/>
        </w:rPr>
        <w:t> </w:t>
      </w:r>
      <w:r>
        <w:rPr/>
        <w:t>while</w:t>
      </w:r>
      <w:r>
        <w:rPr>
          <w:spacing w:val="-1"/>
        </w:rPr>
        <w:t> </w:t>
      </w:r>
      <w:r>
        <w:rPr/>
        <w:t>desiccant</w:t>
      </w:r>
      <w:r>
        <w:rPr>
          <w:spacing w:val="1"/>
        </w:rPr>
        <w:t> </w:t>
      </w:r>
      <w:r>
        <w:rPr/>
        <w:t>wheel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dehumidification.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desiccant</w:t>
      </w:r>
      <w:r>
        <w:rPr>
          <w:spacing w:val="-1"/>
        </w:rPr>
        <w:t> </w:t>
      </w:r>
      <w:r>
        <w:rPr/>
        <w:t>wheel</w:t>
      </w:r>
      <w:r>
        <w:rPr>
          <w:spacing w:val="-57"/>
        </w:rPr>
        <w:t> </w:t>
      </w:r>
      <w:r>
        <w:rPr/>
        <w:t>avoids the need to lower down the air temperature below dew point temperature for</w:t>
      </w:r>
      <w:r>
        <w:rPr>
          <w:spacing w:val="1"/>
        </w:rPr>
        <w:t> </w:t>
      </w:r>
      <w:r>
        <w:rPr/>
        <w:t>dehumidification and can reduce the cooling demand by up to 30% compared to</w:t>
      </w:r>
      <w:r>
        <w:rPr>
          <w:spacing w:val="1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systems (Casas and Schmitz</w:t>
      </w:r>
      <w:r>
        <w:rPr>
          <w:spacing w:val="1"/>
        </w:rPr>
        <w:t> </w:t>
      </w:r>
      <w:r>
        <w:rPr/>
        <w:t>2005).</w:t>
      </w:r>
    </w:p>
    <w:p>
      <w:pPr>
        <w:pStyle w:val="Heading3"/>
        <w:numPr>
          <w:ilvl w:val="3"/>
          <w:numId w:val="5"/>
        </w:numPr>
        <w:tabs>
          <w:tab w:pos="1345" w:val="left" w:leader="none"/>
        </w:tabs>
        <w:spacing w:line="240" w:lineRule="auto" w:before="51" w:after="0"/>
        <w:ind w:left="1344" w:right="0" w:hanging="865"/>
        <w:jc w:val="left"/>
        <w:rPr>
          <w:rFonts w:ascii="Cambria"/>
        </w:rPr>
      </w:pPr>
      <w:r>
        <w:rPr>
          <w:rFonts w:ascii="Cambria"/>
        </w:rPr>
        <w:t>Water</w:t>
      </w:r>
      <w:r>
        <w:rPr>
          <w:rFonts w:ascii="Cambria"/>
          <w:spacing w:val="-2"/>
        </w:rPr>
        <w:t> </w:t>
      </w:r>
      <w:r>
        <w:rPr>
          <w:rFonts w:ascii="Cambria"/>
        </w:rPr>
        <w:t>System</w:t>
      </w:r>
    </w:p>
    <w:p>
      <w:pPr>
        <w:pStyle w:val="BodyText"/>
        <w:spacing w:before="2"/>
        <w:rPr>
          <w:rFonts w:ascii="Cambria"/>
          <w:b/>
          <w:sz w:val="23"/>
        </w:rPr>
      </w:pPr>
    </w:p>
    <w:p>
      <w:pPr>
        <w:pStyle w:val="BodyText"/>
        <w:spacing w:line="480" w:lineRule="auto"/>
        <w:ind w:left="480" w:right="912"/>
      </w:pPr>
      <w:r>
        <w:rPr/>
        <w:t>The hot/cold water required for heating/cooling is coming from seven Ground Source</w:t>
      </w:r>
      <w:r>
        <w:rPr>
          <w:spacing w:val="-57"/>
        </w:rPr>
        <w:t> </w:t>
      </w:r>
      <w:r>
        <w:rPr/>
        <w:t>Heat Pumps (GSHP) installed in the facility. The facility uses the so called ‘hybrid</w:t>
      </w:r>
      <w:r>
        <w:rPr>
          <w:spacing w:val="1"/>
        </w:rPr>
        <w:t> </w:t>
      </w:r>
      <w:r>
        <w:rPr/>
        <w:t>GSHP’ system which have supplemental heat rejecters (cooling tower) to reject</w:t>
      </w:r>
      <w:r>
        <w:rPr>
          <w:spacing w:val="1"/>
        </w:rPr>
        <w:t> </w:t>
      </w:r>
      <w:r>
        <w:rPr/>
        <w:t>excess heat on a seasonal or diurnal basis, thereby reducing the required size of the</w:t>
      </w:r>
      <w:r>
        <w:rPr>
          <w:spacing w:val="1"/>
        </w:rPr>
        <w:t> </w:t>
      </w:r>
      <w:r>
        <w:rPr/>
        <w:t>Ground</w:t>
      </w:r>
      <w:r>
        <w:rPr>
          <w:spacing w:val="1"/>
        </w:rPr>
        <w:t> </w:t>
      </w:r>
      <w:r>
        <w:rPr/>
        <w:t>Loop Heat</w:t>
      </w:r>
      <w:r>
        <w:rPr>
          <w:spacing w:val="-1"/>
        </w:rPr>
        <w:t> </w:t>
      </w:r>
      <w:r>
        <w:rPr/>
        <w:t>Exchanger (GLHE)</w:t>
      </w:r>
      <w:r>
        <w:rPr>
          <w:spacing w:val="1"/>
        </w:rPr>
        <w:t> </w:t>
      </w:r>
      <w:r>
        <w:rPr/>
        <w:t>and,</w:t>
      </w:r>
      <w:r>
        <w:rPr>
          <w:spacing w:val="-1"/>
        </w:rPr>
        <w:t> </w:t>
      </w:r>
      <w:r>
        <w:rPr/>
        <w:t>hence, the first</w:t>
      </w:r>
      <w:r>
        <w:rPr>
          <w:spacing w:val="-1"/>
        </w:rPr>
        <w:t> </w:t>
      </w:r>
      <w:r>
        <w:rPr/>
        <w:t>cost of the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480" w:lineRule="auto" w:before="1"/>
        <w:ind w:left="480" w:right="1020"/>
      </w:pPr>
      <w:r>
        <w:rPr/>
        <w:t>One of the issues associated with use of ceiling radiant panels is the risk of having</w:t>
      </w:r>
      <w:r>
        <w:rPr>
          <w:spacing w:val="1"/>
        </w:rPr>
        <w:t> </w:t>
      </w:r>
      <w:r>
        <w:rPr/>
        <w:t>surface</w:t>
      </w:r>
      <w:r>
        <w:rPr>
          <w:spacing w:val="-2"/>
        </w:rPr>
        <w:t> </w:t>
      </w:r>
      <w:r>
        <w:rPr/>
        <w:t>condensation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panel</w:t>
      </w:r>
      <w:r>
        <w:rPr>
          <w:spacing w:val="-1"/>
        </w:rPr>
        <w:t> </w:t>
      </w:r>
      <w:r>
        <w:rPr/>
        <w:t>surfaces</w:t>
      </w:r>
      <w:r>
        <w:rPr>
          <w:spacing w:val="2"/>
        </w:rPr>
        <w:t> </w:t>
      </w:r>
      <w:r>
        <w:rPr/>
        <w:t>especially</w:t>
      </w:r>
      <w:r>
        <w:rPr>
          <w:spacing w:val="-4"/>
        </w:rPr>
        <w:t> </w:t>
      </w:r>
      <w:r>
        <w:rPr/>
        <w:t>if</w:t>
      </w:r>
      <w:r>
        <w:rPr>
          <w:spacing w:val="-1"/>
        </w:rPr>
        <w:t> </w:t>
      </w:r>
      <w:r>
        <w:rPr/>
        <w:t>low</w:t>
      </w:r>
      <w:r>
        <w:rPr>
          <w:spacing w:val="-1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chilled water</w:t>
      </w:r>
      <w:r>
        <w:rPr>
          <w:spacing w:val="-3"/>
        </w:rPr>
        <w:t> </w:t>
      </w:r>
      <w:r>
        <w:rPr/>
        <w:t>is</w:t>
      </w:r>
      <w:r>
        <w:rPr>
          <w:spacing w:val="-57"/>
        </w:rPr>
        <w:t> </w:t>
      </w:r>
      <w:r>
        <w:rPr/>
        <w:t>used. To avoid this, the temperature of chilled water supplied to radiant panels is</w:t>
      </w:r>
      <w:r>
        <w:rPr>
          <w:spacing w:val="1"/>
        </w:rPr>
        <w:t> </w:t>
      </w:r>
      <w:r>
        <w:rPr/>
        <w:t>increased to 62</w:t>
      </w:r>
      <w:r>
        <w:rPr>
          <w:vertAlign w:val="superscript"/>
        </w:rPr>
        <w:t>o</w:t>
      </w:r>
      <w:r>
        <w:rPr>
          <w:vertAlign w:val="baseline"/>
        </w:rPr>
        <w:t>F from heat pump supply temperature of 50</w:t>
      </w:r>
      <w:r>
        <w:rPr>
          <w:vertAlign w:val="superscript"/>
        </w:rPr>
        <w:t>o</w:t>
      </w:r>
      <w:r>
        <w:rPr>
          <w:vertAlign w:val="baseline"/>
        </w:rPr>
        <w:t>F using an intermediate</w:t>
      </w:r>
      <w:r>
        <w:rPr>
          <w:spacing w:val="1"/>
          <w:vertAlign w:val="baseline"/>
        </w:rPr>
        <w:t> </w:t>
      </w:r>
      <w:r>
        <w:rPr>
          <w:vertAlign w:val="baseline"/>
        </w:rPr>
        <w:t>heat</w:t>
      </w:r>
      <w:r>
        <w:rPr>
          <w:spacing w:val="-1"/>
          <w:vertAlign w:val="baseline"/>
        </w:rPr>
        <w:t> </w:t>
      </w:r>
      <w:r>
        <w:rPr>
          <w:vertAlign w:val="baseline"/>
        </w:rPr>
        <w:t>exchanger.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39" w:after="0"/>
        <w:ind w:left="1200" w:right="0" w:hanging="721"/>
        <w:jc w:val="left"/>
      </w:pPr>
      <w:bookmarkStart w:name="_bookmark47" w:id="80"/>
      <w:bookmarkEnd w:id="80"/>
      <w:r>
        <w:rPr>
          <w:b w:val="0"/>
        </w:rPr>
      </w:r>
      <w:bookmarkStart w:name="_bookmark47" w:id="81"/>
      <w:bookmarkEnd w:id="81"/>
      <w:r>
        <w:rPr/>
        <w:t>Lightin</w:t>
      </w:r>
      <w:r>
        <w:rPr/>
        <w:t>g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Integrated</w:t>
      </w:r>
      <w:r>
        <w:rPr>
          <w:spacing w:val="-3"/>
        </w:rPr>
        <w:t> </w:t>
      </w:r>
      <w:r>
        <w:rPr/>
        <w:t>Window</w:t>
      </w:r>
      <w:r>
        <w:rPr>
          <w:spacing w:val="-1"/>
        </w:rPr>
        <w:t> </w:t>
      </w:r>
      <w:r>
        <w:rPr/>
        <w:t>Blind</w:t>
      </w:r>
      <w:r>
        <w:rPr>
          <w:spacing w:val="-6"/>
        </w:rPr>
        <w:t> </w:t>
      </w:r>
      <w:r>
        <w:rPr/>
        <w:t>System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BodyText"/>
        <w:spacing w:line="480" w:lineRule="auto"/>
        <w:ind w:left="480" w:right="932"/>
      </w:pPr>
      <w:r>
        <w:rPr/>
        <w:t>The case building uses fluorescent and LED lightings, which are controlled by</w:t>
      </w:r>
      <w:r>
        <w:rPr>
          <w:spacing w:val="1"/>
        </w:rPr>
        <w:t> </w:t>
      </w:r>
      <w:r>
        <w:rPr/>
        <w:t>daylight harvesting system and have an auto dimming capability. It also have an auto</w:t>
      </w:r>
      <w:r>
        <w:rPr>
          <w:spacing w:val="-57"/>
        </w:rPr>
        <w:t> </w:t>
      </w:r>
      <w:r>
        <w:rPr/>
        <w:t>shut off capacity based on occupancy sensors.</w:t>
      </w:r>
      <w:r>
        <w:rPr>
          <w:spacing w:val="1"/>
        </w:rPr>
        <w:t> </w:t>
      </w:r>
      <w:r>
        <w:rPr/>
        <w:t>The building also have windows with</w:t>
      </w:r>
      <w:r>
        <w:rPr>
          <w:spacing w:val="1"/>
        </w:rPr>
        <w:t> </w:t>
      </w:r>
      <w:r>
        <w:rPr/>
        <w:t>integrated electronically controlled blinds in its south façade. The blind control</w:t>
      </w:r>
      <w:r>
        <w:rPr>
          <w:spacing w:val="1"/>
        </w:rPr>
        <w:t> </w:t>
      </w:r>
      <w:r>
        <w:rPr/>
        <w:t>provides glare and solar heat control and the blind angle can be controlled in 15</w:t>
      </w:r>
      <w:r>
        <w:rPr>
          <w:vertAlign w:val="superscript"/>
        </w:rPr>
        <w:t>o</w:t>
      </w:r>
      <w:r>
        <w:rPr>
          <w:spacing w:val="1"/>
          <w:vertAlign w:val="baseline"/>
        </w:rPr>
        <w:t> </w:t>
      </w:r>
      <w:r>
        <w:rPr>
          <w:vertAlign w:val="baseline"/>
        </w:rPr>
        <w:t>increment.</w:t>
      </w:r>
      <w:r>
        <w:rPr>
          <w:spacing w:val="1"/>
          <w:vertAlign w:val="baseline"/>
        </w:rPr>
        <w:t> </w:t>
      </w:r>
      <w:r>
        <w:rPr>
          <w:vertAlign w:val="baseline"/>
        </w:rPr>
        <w:t>The daylight harvesting system and window control system work in</w:t>
      </w:r>
      <w:r>
        <w:rPr>
          <w:spacing w:val="1"/>
          <w:vertAlign w:val="baseline"/>
        </w:rPr>
        <w:t> </w:t>
      </w:r>
      <w:r>
        <w:rPr>
          <w:vertAlign w:val="baseline"/>
        </w:rPr>
        <w:t>parallel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provide</w:t>
      </w:r>
      <w:r>
        <w:rPr>
          <w:spacing w:val="-2"/>
          <w:vertAlign w:val="baseline"/>
        </w:rPr>
        <w:t> </w:t>
      </w:r>
      <w:r>
        <w:rPr>
          <w:vertAlign w:val="baseline"/>
        </w:rPr>
        <w:t>lighting</w:t>
      </w:r>
      <w:r>
        <w:rPr>
          <w:spacing w:val="-3"/>
          <w:vertAlign w:val="baseline"/>
        </w:rPr>
        <w:t> </w:t>
      </w:r>
      <w:r>
        <w:rPr>
          <w:vertAlign w:val="baseline"/>
        </w:rPr>
        <w:t>saving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also</w:t>
      </w:r>
      <w:r>
        <w:rPr>
          <w:spacing w:val="-1"/>
          <w:vertAlign w:val="baseline"/>
        </w:rPr>
        <w:t> </w:t>
      </w:r>
      <w:r>
        <w:rPr>
          <w:vertAlign w:val="baseline"/>
        </w:rPr>
        <w:t>control the</w:t>
      </w:r>
      <w:r>
        <w:rPr>
          <w:spacing w:val="-2"/>
          <w:vertAlign w:val="baseline"/>
        </w:rPr>
        <w:t> </w:t>
      </w:r>
      <w:r>
        <w:rPr>
          <w:vertAlign w:val="baseline"/>
        </w:rPr>
        <w:t>heat</w:t>
      </w:r>
      <w:r>
        <w:rPr>
          <w:spacing w:val="2"/>
          <w:vertAlign w:val="baseline"/>
        </w:rPr>
        <w:t> </w:t>
      </w:r>
      <w:r>
        <w:rPr>
          <w:vertAlign w:val="baseline"/>
        </w:rPr>
        <w:t>gain</w:t>
      </w:r>
      <w:r>
        <w:rPr>
          <w:spacing w:val="-1"/>
          <w:vertAlign w:val="baseline"/>
        </w:rPr>
        <w:t> </w:t>
      </w:r>
      <w:r>
        <w:rPr>
          <w:vertAlign w:val="baseline"/>
        </w:rPr>
        <w:t>from</w:t>
      </w:r>
      <w:r>
        <w:rPr>
          <w:spacing w:val="-1"/>
          <w:vertAlign w:val="baseline"/>
        </w:rPr>
        <w:t> </w:t>
      </w:r>
      <w:r>
        <w:rPr>
          <w:vertAlign w:val="baseline"/>
        </w:rPr>
        <w:t>these</w:t>
      </w:r>
      <w:r>
        <w:rPr>
          <w:spacing w:val="-1"/>
          <w:vertAlign w:val="baseline"/>
        </w:rPr>
        <w:t> </w:t>
      </w:r>
      <w:r>
        <w:rPr>
          <w:vertAlign w:val="baseline"/>
        </w:rPr>
        <w:t>sources.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  <w:rPr>
          <w:rFonts w:ascii="Cambria"/>
        </w:rPr>
      </w:pPr>
      <w:bookmarkStart w:name="_bookmark48" w:id="82"/>
      <w:bookmarkEnd w:id="82"/>
      <w:r>
        <w:rPr>
          <w:b w:val="0"/>
        </w:rPr>
      </w:r>
      <w:bookmarkStart w:name="_bookmark48" w:id="83"/>
      <w:bookmarkEnd w:id="83"/>
      <w:r>
        <w:rPr>
          <w:rFonts w:ascii="Cambria"/>
        </w:rPr>
        <w:t>B</w:t>
      </w:r>
      <w:r>
        <w:rPr>
          <w:rFonts w:ascii="Cambria"/>
        </w:rPr>
        <w:t>uilding</w:t>
      </w:r>
      <w:r>
        <w:rPr>
          <w:rFonts w:ascii="Cambria"/>
          <w:spacing w:val="-4"/>
        </w:rPr>
        <w:t> </w:t>
      </w:r>
      <w:r>
        <w:rPr>
          <w:rFonts w:ascii="Cambria"/>
        </w:rPr>
        <w:t>Envelope</w:t>
      </w:r>
      <w:r>
        <w:rPr>
          <w:rFonts w:ascii="Cambria"/>
          <w:spacing w:val="-6"/>
        </w:rPr>
        <w:t> </w:t>
      </w:r>
      <w:r>
        <w:rPr>
          <w:rFonts w:ascii="Cambria"/>
        </w:rPr>
        <w:t>and</w:t>
      </w:r>
      <w:r>
        <w:rPr>
          <w:rFonts w:ascii="Cambria"/>
          <w:spacing w:val="-4"/>
        </w:rPr>
        <w:t> </w:t>
      </w:r>
      <w:r>
        <w:rPr>
          <w:rFonts w:ascii="Cambria"/>
        </w:rPr>
        <w:t>Air</w:t>
      </w:r>
      <w:r>
        <w:rPr>
          <w:rFonts w:ascii="Cambria"/>
          <w:spacing w:val="-5"/>
        </w:rPr>
        <w:t> </w:t>
      </w:r>
      <w:r>
        <w:rPr>
          <w:rFonts w:ascii="Cambria"/>
        </w:rPr>
        <w:t>Model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 w:before="1"/>
        <w:ind w:left="480" w:right="832"/>
      </w:pPr>
      <w:r>
        <w:rPr/>
        <w:t>In this section, models that are used to predict IEQ in terms of temperature, relative</w:t>
      </w:r>
      <w:r>
        <w:rPr>
          <w:spacing w:val="1"/>
        </w:rPr>
        <w:t> </w:t>
      </w:r>
      <w:r>
        <w:rPr/>
        <w:t>humidity, PMV, contaminant concentration, and lighting are discussed. These models</w:t>
      </w:r>
      <w:r>
        <w:rPr>
          <w:spacing w:val="1"/>
        </w:rPr>
        <w:t> </w:t>
      </w:r>
      <w:r>
        <w:rPr/>
        <w:t>will help to quantify the effect of indoor and outdoor disturbances in IEQ and</w:t>
      </w:r>
      <w:r>
        <w:rPr>
          <w:spacing w:val="1"/>
        </w:rPr>
        <w:t> </w:t>
      </w:r>
      <w:r>
        <w:rPr/>
        <w:t>ultimately enable the MPC to take appropriate and optimized action so that the HVAC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system respond accordingly.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210" w:after="0"/>
        <w:ind w:left="1200" w:right="0" w:hanging="721"/>
        <w:jc w:val="left"/>
        <w:rPr>
          <w:rFonts w:ascii="Cambria"/>
        </w:rPr>
      </w:pPr>
      <w:bookmarkStart w:name="_bookmark49" w:id="84"/>
      <w:bookmarkEnd w:id="84"/>
      <w:r>
        <w:rPr>
          <w:b w:val="0"/>
        </w:rPr>
      </w:r>
      <w:bookmarkStart w:name="_bookmark49" w:id="85"/>
      <w:bookmarkEnd w:id="85"/>
      <w:r>
        <w:rPr>
          <w:rFonts w:ascii="Cambria"/>
        </w:rPr>
        <w:t>T</w:t>
      </w:r>
      <w:r>
        <w:rPr>
          <w:rFonts w:ascii="Cambria"/>
        </w:rPr>
        <w:t>hermal</w:t>
      </w:r>
      <w:r>
        <w:rPr>
          <w:rFonts w:ascii="Cambria"/>
          <w:spacing w:val="-4"/>
        </w:rPr>
        <w:t> </w:t>
      </w:r>
      <w:r>
        <w:rPr>
          <w:rFonts w:ascii="Cambria"/>
        </w:rPr>
        <w:t>Load</w:t>
      </w:r>
      <w:r>
        <w:rPr>
          <w:rFonts w:ascii="Cambria"/>
          <w:spacing w:val="-4"/>
        </w:rPr>
        <w:t> </w:t>
      </w:r>
      <w:r>
        <w:rPr>
          <w:rFonts w:ascii="Cambria"/>
        </w:rPr>
        <w:t>Model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 w:before="1"/>
        <w:ind w:left="480" w:right="852"/>
      </w:pPr>
      <w:r>
        <w:rPr/>
        <w:t>Building envelope is exposed to different boundary conditions both from inside and</w:t>
      </w:r>
      <w:r>
        <w:rPr>
          <w:spacing w:val="1"/>
        </w:rPr>
        <w:t> </w:t>
      </w:r>
      <w:r>
        <w:rPr/>
        <w:t>outside. These boundary conditions are changing every time due to different</w:t>
      </w:r>
      <w:r>
        <w:rPr>
          <w:spacing w:val="1"/>
        </w:rPr>
        <w:t> </w:t>
      </w:r>
      <w:r>
        <w:rPr/>
        <w:t>controlled and uncontrolled disturbances which in turn keeps the building system in</w:t>
      </w:r>
      <w:r>
        <w:rPr>
          <w:spacing w:val="1"/>
        </w:rPr>
        <w:t> </w:t>
      </w:r>
      <w:r>
        <w:rPr/>
        <w:t>transient condition for most of the time. Thermal dynamics of the building system is</w:t>
      </w:r>
      <w:r>
        <w:rPr>
          <w:spacing w:val="1"/>
        </w:rPr>
        <w:t> </w:t>
      </w:r>
      <w:r>
        <w:rPr/>
        <w:t>highly affected by thermal mass/capacitance of the building materials and inside air.</w:t>
      </w:r>
      <w:r>
        <w:rPr>
          <w:spacing w:val="1"/>
        </w:rPr>
        <w:t> </w:t>
      </w:r>
      <w:r>
        <w:rPr/>
        <w:t>As discussed in the literature review section, there are various methods to estimate</w:t>
      </w:r>
      <w:r>
        <w:rPr>
          <w:spacing w:val="1"/>
        </w:rPr>
        <w:t> </w:t>
      </w:r>
      <w:r>
        <w:rPr/>
        <w:t>dynamics of building system. Heat balance method, one of the methods recommended</w:t>
      </w:r>
      <w:r>
        <w:rPr>
          <w:spacing w:val="-57"/>
        </w:rPr>
        <w:t> </w:t>
      </w:r>
      <w:r>
        <w:rPr/>
        <w:t>by</w:t>
      </w:r>
      <w:r>
        <w:rPr>
          <w:spacing w:val="-6"/>
        </w:rPr>
        <w:t> </w:t>
      </w:r>
      <w:r>
        <w:rPr/>
        <w:t>ASHRAE(ASHRAE</w:t>
      </w:r>
      <w:r>
        <w:rPr>
          <w:spacing w:val="-1"/>
        </w:rPr>
        <w:t> </w:t>
      </w:r>
      <w:r>
        <w:rPr/>
        <w:t>2009) is used in this research.  Since</w:t>
      </w:r>
      <w:r>
        <w:rPr>
          <w:spacing w:val="-2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complex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1399"/>
      </w:pPr>
      <w:r>
        <w:rPr/>
        <w:t>system, a complete theoretical approach is impractical for MPC application. The</w:t>
      </w:r>
      <w:r>
        <w:rPr>
          <w:spacing w:val="-57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assumptions are</w:t>
      </w:r>
      <w:r>
        <w:rPr>
          <w:spacing w:val="-1"/>
        </w:rPr>
        <w:t> </w:t>
      </w:r>
      <w:r>
        <w:rPr/>
        <w:t>considered for</w:t>
      </w:r>
      <w:r>
        <w:rPr>
          <w:spacing w:val="-2"/>
        </w:rPr>
        <w:t> </w:t>
      </w:r>
      <w:r>
        <w:rPr/>
        <w:t>simplifying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problem.</w:t>
      </w:r>
    </w:p>
    <w:p>
      <w:pPr>
        <w:pStyle w:val="ListParagraph"/>
        <w:numPr>
          <w:ilvl w:val="0"/>
          <w:numId w:val="8"/>
        </w:numPr>
        <w:tabs>
          <w:tab w:pos="1200" w:val="left" w:leader="none"/>
          <w:tab w:pos="1201" w:val="left" w:leader="none"/>
        </w:tabs>
        <w:spacing w:line="463" w:lineRule="auto" w:before="195" w:after="0"/>
        <w:ind w:left="1200" w:right="1272" w:hanging="360"/>
        <w:jc w:val="left"/>
        <w:rPr>
          <w:sz w:val="24"/>
        </w:rPr>
      </w:pPr>
      <w:r>
        <w:rPr>
          <w:sz w:val="24"/>
        </w:rPr>
        <w:t>Air in the zone is fully mixed. Temperature distribution is uniform and the</w:t>
      </w:r>
      <w:r>
        <w:rPr>
          <w:spacing w:val="-57"/>
          <w:sz w:val="24"/>
        </w:rPr>
        <w:t> </w:t>
      </w:r>
      <w:r>
        <w:rPr>
          <w:sz w:val="24"/>
        </w:rPr>
        <w:t>dynamics</w:t>
      </w:r>
      <w:r>
        <w:rPr>
          <w:spacing w:val="1"/>
          <w:sz w:val="24"/>
        </w:rPr>
        <w:t> </w:t>
      </w:r>
      <w:r>
        <w:rPr>
          <w:sz w:val="24"/>
        </w:rPr>
        <w:t>can be</w:t>
      </w:r>
      <w:r>
        <w:rPr>
          <w:spacing w:val="1"/>
          <w:sz w:val="24"/>
        </w:rPr>
        <w:t> </w:t>
      </w:r>
      <w:r>
        <w:rPr>
          <w:sz w:val="24"/>
        </w:rPr>
        <w:t>expressed 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lumped capacitance</w:t>
      </w:r>
      <w:r>
        <w:rPr>
          <w:spacing w:val="-1"/>
          <w:sz w:val="24"/>
        </w:rPr>
        <w:t> </w:t>
      </w:r>
      <w:r>
        <w:rPr>
          <w:sz w:val="24"/>
        </w:rPr>
        <w:t>model</w:t>
      </w:r>
    </w:p>
    <w:p>
      <w:pPr>
        <w:pStyle w:val="ListParagraph"/>
        <w:numPr>
          <w:ilvl w:val="0"/>
          <w:numId w:val="8"/>
        </w:numPr>
        <w:tabs>
          <w:tab w:pos="1200" w:val="left" w:leader="none"/>
          <w:tab w:pos="1201" w:val="left" w:leader="none"/>
        </w:tabs>
        <w:spacing w:line="240" w:lineRule="auto" w:before="21" w:after="0"/>
        <w:ind w:left="120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heat</w:t>
      </w:r>
      <w:r>
        <w:rPr>
          <w:spacing w:val="-1"/>
          <w:sz w:val="24"/>
        </w:rPr>
        <w:t> </w:t>
      </w:r>
      <w:r>
        <w:rPr>
          <w:sz w:val="24"/>
        </w:rPr>
        <w:t>transfer through</w:t>
      </w:r>
      <w:r>
        <w:rPr>
          <w:spacing w:val="1"/>
          <w:sz w:val="24"/>
        </w:rPr>
        <w:t> </w:t>
      </w:r>
      <w:r>
        <w:rPr>
          <w:sz w:val="24"/>
        </w:rPr>
        <w:t>structures is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dimensional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8"/>
        </w:numPr>
        <w:tabs>
          <w:tab w:pos="1200" w:val="left" w:leader="none"/>
          <w:tab w:pos="1201" w:val="left" w:leader="none"/>
        </w:tabs>
        <w:spacing w:line="465" w:lineRule="auto" w:before="0" w:after="0"/>
        <w:ind w:left="1200" w:right="1504" w:hanging="360"/>
        <w:jc w:val="left"/>
        <w:rPr>
          <w:sz w:val="24"/>
        </w:rPr>
      </w:pPr>
      <w:r>
        <w:rPr>
          <w:sz w:val="24"/>
        </w:rPr>
        <w:t>The density of the air is assumed to be constant and is not influenced by</w:t>
      </w:r>
      <w:r>
        <w:rPr>
          <w:spacing w:val="-57"/>
          <w:sz w:val="24"/>
        </w:rPr>
        <w:t> </w:t>
      </w:r>
      <w:r>
        <w:rPr>
          <w:sz w:val="24"/>
        </w:rPr>
        <w:t>changes</w:t>
      </w:r>
      <w:r>
        <w:rPr>
          <w:spacing w:val="-1"/>
          <w:sz w:val="24"/>
        </w:rPr>
        <w:t> </w:t>
      </w:r>
      <w:r>
        <w:rPr>
          <w:sz w:val="24"/>
        </w:rPr>
        <w:t>in temperature and relative humidity.</w:t>
      </w:r>
    </w:p>
    <w:p>
      <w:pPr>
        <w:pStyle w:val="BodyText"/>
        <w:spacing w:line="480" w:lineRule="auto" w:before="213"/>
        <w:ind w:left="480" w:right="892"/>
      </w:pPr>
      <w:r>
        <w:rPr/>
        <w:pict>
          <v:rect style="position:absolute;margin-left:193.850006pt;margin-top:113.773071pt;width:9.480080pt;height:.719922pt;mso-position-horizontal-relative:page;mso-position-vertical-relative:paragraph;z-index:-24468480" filled="true" fillcolor="#000000" stroked="false">
            <v:fill type="solid"/>
            <w10:wrap type="none"/>
          </v:rect>
        </w:pict>
      </w:r>
      <w:r>
        <w:rPr/>
        <w:pict>
          <v:shape style="position:absolute;margin-left:194.570007pt;margin-top:115.229523pt;width:8.15pt;height:8.9pt;mso-position-horizontal-relative:page;mso-position-vertical-relative:paragraph;z-index:-2446796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𝒅𝒕</w:t>
                  </w:r>
                </w:p>
              </w:txbxContent>
            </v:textbox>
            <w10:wrap type="none"/>
          </v:shape>
        </w:pict>
      </w:r>
      <w:r>
        <w:rPr/>
        <w:t>The building indoor air temperature is affected by convective heat gains from</w:t>
      </w:r>
      <w:r>
        <w:rPr>
          <w:spacing w:val="1"/>
        </w:rPr>
        <w:t> </w:t>
      </w:r>
      <w:r>
        <w:rPr/>
        <w:t>surrounding</w:t>
      </w:r>
      <w:r>
        <w:rPr>
          <w:spacing w:val="1"/>
        </w:rPr>
        <w:t> </w:t>
      </w:r>
      <w:r>
        <w:rPr/>
        <w:t>envelope structures and air exchange between the boundaries and it is</w:t>
      </w:r>
      <w:r>
        <w:rPr>
          <w:spacing w:val="-57"/>
        </w:rPr>
        <w:t> </w:t>
      </w:r>
      <w:r>
        <w:rPr/>
        <w:t>given by</w:t>
      </w: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108.5pt;margin-top:10.349317pt;width:390.910006pt;height:.480078pt;mso-position-horizontal-relative:page;mso-position-vertical-relative:paragraph;z-index:-1570969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446" w:val="left" w:leader="none"/>
        </w:tabs>
        <w:spacing w:before="0"/>
        <w:ind w:left="352" w:right="0" w:firstLine="0"/>
        <w:jc w:val="center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4"/>
          <w:sz w:val="21"/>
        </w:rPr>
        <w:t>𝝆</w:t>
      </w:r>
      <w:r>
        <w:rPr>
          <w:rFonts w:ascii="Cambria Math" w:eastAsia="Cambria Math"/>
          <w:sz w:val="15"/>
        </w:rPr>
        <w:t>𝒂</w:t>
      </w:r>
      <w:r>
        <w:rPr>
          <w:rFonts w:ascii="Cambria Math" w:eastAsia="Cambria Math"/>
          <w:position w:val="4"/>
          <w:sz w:val="21"/>
        </w:rPr>
        <w:t>𝑽</w:t>
      </w:r>
      <w:r>
        <w:rPr>
          <w:rFonts w:ascii="Cambria Math" w:eastAsia="Cambria Math"/>
          <w:sz w:val="15"/>
        </w:rPr>
        <w:t>𝒂</w:t>
      </w:r>
      <w:r>
        <w:rPr>
          <w:rFonts w:ascii="Cambria Math" w:eastAsia="Cambria Math"/>
          <w:position w:val="4"/>
          <w:sz w:val="21"/>
        </w:rPr>
        <w:t>𝑪𝒑</w:t>
      </w:r>
      <w:r>
        <w:rPr>
          <w:rFonts w:ascii="Cambria Math" w:eastAsia="Cambria Math"/>
          <w:sz w:val="15"/>
        </w:rPr>
        <w:t>𝒂</w:t>
      </w:r>
      <w:r>
        <w:rPr>
          <w:rFonts w:ascii="Cambria Math" w:eastAsia="Cambria Math"/>
          <w:spacing w:val="9"/>
          <w:sz w:val="15"/>
        </w:rPr>
        <w:t> </w:t>
      </w:r>
      <w:r>
        <w:rPr>
          <w:rFonts w:ascii="Cambria Math" w:eastAsia="Cambria Math"/>
          <w:position w:val="17"/>
          <w:sz w:val="15"/>
        </w:rPr>
        <w:t>𝐝𝐓</w:t>
      </w:r>
      <w:r>
        <w:rPr>
          <w:rFonts w:ascii="Cambria Math" w:eastAsia="Cambria Math"/>
          <w:spacing w:val="25"/>
          <w:position w:val="17"/>
          <w:sz w:val="15"/>
        </w:rPr>
        <w:t> </w:t>
      </w:r>
      <w:r>
        <w:rPr>
          <w:rFonts w:ascii="Cambria Math" w:eastAsia="Cambria Math"/>
          <w:position w:val="4"/>
          <w:sz w:val="21"/>
        </w:rPr>
        <w:t>=</w:t>
      </w:r>
      <w:r>
        <w:rPr>
          <w:rFonts w:ascii="Cambria Math" w:eastAsia="Cambria Math"/>
          <w:spacing w:val="10"/>
          <w:position w:val="4"/>
          <w:sz w:val="21"/>
        </w:rPr>
        <w:t> </w:t>
      </w: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𝒗𝒆𝒏𝒕</w:t>
      </w:r>
      <w:r>
        <w:rPr>
          <w:rFonts w:ascii="Cambria Math" w:eastAsia="Cambria Math"/>
          <w:spacing w:val="21"/>
          <w:sz w:val="15"/>
        </w:rPr>
        <w:t> </w:t>
      </w:r>
      <w:r>
        <w:rPr>
          <w:rFonts w:ascii="Cambria Math" w:eastAsia="Cambria Math"/>
          <w:position w:val="4"/>
          <w:sz w:val="21"/>
        </w:rPr>
        <w:t>+ 𝑸</w:t>
      </w:r>
      <w:r>
        <w:rPr>
          <w:rFonts w:ascii="Cambria Math" w:eastAsia="Cambria Math"/>
          <w:sz w:val="15"/>
        </w:rPr>
        <w:t>𝒐𝒑𝒂𝒒𝒖𝒆</w:t>
      </w:r>
      <w:r>
        <w:rPr>
          <w:rFonts w:ascii="Cambria Math" w:eastAsia="Cambria Math"/>
          <w:spacing w:val="20"/>
          <w:sz w:val="15"/>
        </w:rPr>
        <w:t> </w:t>
      </w:r>
      <w:r>
        <w:rPr>
          <w:rFonts w:ascii="Cambria Math" w:eastAsia="Cambria Math"/>
          <w:position w:val="4"/>
          <w:sz w:val="21"/>
        </w:rPr>
        <w:t>+ 𝑸</w:t>
      </w:r>
      <w:r>
        <w:rPr>
          <w:rFonts w:ascii="Cambria Math" w:eastAsia="Cambria Math"/>
          <w:sz w:val="15"/>
        </w:rPr>
        <w:t>𝒘𝒊𝒏𝒅𝒐𝒘</w:t>
      </w:r>
      <w:r>
        <w:rPr>
          <w:rFonts w:ascii="Cambria Math" w:eastAsia="Cambria Math"/>
          <w:spacing w:val="20"/>
          <w:sz w:val="15"/>
        </w:rPr>
        <w:t> </w:t>
      </w:r>
      <w:r>
        <w:rPr>
          <w:rFonts w:ascii="Cambria Math" w:eastAsia="Cambria Math"/>
          <w:position w:val="4"/>
          <w:sz w:val="21"/>
        </w:rPr>
        <w:t>+ 𝑸</w:t>
      </w:r>
      <w:r>
        <w:rPr>
          <w:rFonts w:ascii="Cambria Math" w:eastAsia="Cambria Math"/>
          <w:sz w:val="15"/>
        </w:rPr>
        <w:t>𝒊𝒏𝒕𝒆𝒓𝒏𝒂𝒍</w:t>
      </w:r>
      <w:r>
        <w:rPr>
          <w:rFonts w:ascii="Cambria Math" w:eastAsia="Cambria Math"/>
          <w:spacing w:val="23"/>
          <w:sz w:val="15"/>
        </w:rPr>
        <w:t> </w:t>
      </w:r>
      <w:r>
        <w:rPr>
          <w:rFonts w:ascii="Cambria Math" w:eastAsia="Cambria Math"/>
          <w:position w:val="4"/>
          <w:sz w:val="21"/>
        </w:rPr>
        <w:t>+</w:t>
      </w:r>
      <w:r>
        <w:rPr>
          <w:rFonts w:ascii="Cambria Math" w:eastAsia="Cambria Math"/>
          <w:spacing w:val="-2"/>
          <w:position w:val="4"/>
          <w:sz w:val="21"/>
        </w:rPr>
        <w:t> </w:t>
      </w: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𝒊𝒏𝒇</w:t>
      </w:r>
      <w:r>
        <w:rPr>
          <w:rFonts w:ascii="Cambria Math" w:eastAsia="Cambria Math"/>
          <w:spacing w:val="23"/>
          <w:sz w:val="15"/>
        </w:rPr>
        <w:t> </w:t>
      </w:r>
      <w:r>
        <w:rPr>
          <w:rFonts w:ascii="Cambria Math" w:eastAsia="Cambria Math"/>
          <w:position w:val="4"/>
          <w:sz w:val="21"/>
        </w:rPr>
        <w:t>+ 𝑸</w:t>
      </w:r>
      <w:r>
        <w:rPr>
          <w:rFonts w:ascii="Cambria Math" w:eastAsia="Cambria Math"/>
          <w:sz w:val="15"/>
        </w:rPr>
        <w:t>𝒓𝒂𝒅</w:t>
        <w:tab/>
      </w:r>
      <w:r>
        <w:rPr>
          <w:rFonts w:ascii="Cambria Math" w:eastAsia="Cambria Math"/>
          <w:position w:val="10"/>
          <w:sz w:val="21"/>
        </w:rPr>
        <w:t>18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3"/>
        </w:rPr>
      </w:pPr>
    </w:p>
    <w:p>
      <w:pPr>
        <w:pStyle w:val="BodyText"/>
        <w:spacing w:line="489" w:lineRule="auto"/>
        <w:ind w:left="480" w:right="906"/>
      </w:pPr>
      <w:r>
        <w:rPr/>
        <w:t>Where</w:t>
      </w:r>
      <w:r>
        <w:rPr>
          <w:spacing w:val="10"/>
        </w:rPr>
        <w:t> </w:t>
      </w:r>
      <w:r>
        <w:rPr>
          <w:rFonts w:ascii="Cambria Math" w:eastAsia="Cambria Math"/>
        </w:rPr>
        <w:t>𝑄</w:t>
      </w:r>
      <w:r>
        <w:rPr>
          <w:rFonts w:ascii="Cambria Math" w:eastAsia="Cambria Math"/>
          <w:vertAlign w:val="subscript"/>
        </w:rPr>
        <w:t>𝑣𝑒𝑛𝑡</w:t>
      </w:r>
      <w:r>
        <w:rPr>
          <w:rFonts w:ascii="Cambria Math" w:eastAsia="Cambria Math"/>
          <w:spacing w:val="24"/>
          <w:vertAlign w:val="baseline"/>
        </w:rPr>
        <w:t> </w:t>
      </w:r>
      <w:r>
        <w:rPr>
          <w:vertAlign w:val="baseline"/>
        </w:rPr>
        <w:t>is</w:t>
      </w:r>
      <w:r>
        <w:rPr>
          <w:spacing w:val="6"/>
          <w:vertAlign w:val="baseline"/>
        </w:rPr>
        <w:t> </w:t>
      </w:r>
      <w:r>
        <w:rPr>
          <w:vertAlign w:val="baseline"/>
        </w:rPr>
        <w:t>heat</w:t>
      </w:r>
      <w:r>
        <w:rPr>
          <w:spacing w:val="8"/>
          <w:vertAlign w:val="baseline"/>
        </w:rPr>
        <w:t> </w:t>
      </w:r>
      <w:r>
        <w:rPr>
          <w:vertAlign w:val="baseline"/>
        </w:rPr>
        <w:t>gain/loss</w:t>
      </w:r>
      <w:r>
        <w:rPr>
          <w:spacing w:val="5"/>
          <w:vertAlign w:val="baseline"/>
        </w:rPr>
        <w:t> </w:t>
      </w:r>
      <w:r>
        <w:rPr>
          <w:vertAlign w:val="baseline"/>
        </w:rPr>
        <w:t>due</w:t>
      </w:r>
      <w:r>
        <w:rPr>
          <w:spacing w:val="5"/>
          <w:vertAlign w:val="baseline"/>
        </w:rPr>
        <w:t> </w:t>
      </w:r>
      <w:r>
        <w:rPr>
          <w:vertAlign w:val="baseline"/>
        </w:rPr>
        <w:t>to</w:t>
      </w:r>
      <w:r>
        <w:rPr>
          <w:spacing w:val="5"/>
          <w:vertAlign w:val="baseline"/>
        </w:rPr>
        <w:t> </w:t>
      </w:r>
      <w:r>
        <w:rPr>
          <w:vertAlign w:val="baseline"/>
        </w:rPr>
        <w:t>mechanical</w:t>
      </w:r>
      <w:r>
        <w:rPr>
          <w:spacing w:val="6"/>
          <w:vertAlign w:val="baseline"/>
        </w:rPr>
        <w:t> </w:t>
      </w:r>
      <w:r>
        <w:rPr>
          <w:vertAlign w:val="baseline"/>
        </w:rPr>
        <w:t>ventilation</w:t>
      </w:r>
      <w:r>
        <w:rPr>
          <w:spacing w:val="6"/>
          <w:vertAlign w:val="baseline"/>
        </w:rPr>
        <w:t> </w:t>
      </w:r>
      <w:r>
        <w:rPr>
          <w:vertAlign w:val="baseline"/>
        </w:rPr>
        <w:t>(W),</w:t>
      </w:r>
      <w:r>
        <w:rPr>
          <w:spacing w:val="5"/>
          <w:vertAlign w:val="baseline"/>
        </w:rPr>
        <w:t> </w:t>
      </w:r>
      <w:r>
        <w:rPr>
          <w:rFonts w:ascii="Cambria Math" w:eastAsia="Cambria Math"/>
          <w:vertAlign w:val="baseline"/>
        </w:rPr>
        <w:t>𝑄</w:t>
      </w:r>
      <w:r>
        <w:rPr>
          <w:rFonts w:ascii="Cambria Math" w:eastAsia="Cambria Math"/>
          <w:vertAlign w:val="subscript"/>
        </w:rPr>
        <w:t>𝑜𝑝𝑎𝑞𝑢𝑒</w:t>
      </w:r>
      <w:r>
        <w:rPr>
          <w:rFonts w:ascii="Cambria Math" w:eastAsia="Cambria Math"/>
          <w:spacing w:val="27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convective heat gain/loss through opaque wall structure (external wall, partitions,</w:t>
      </w:r>
      <w:r>
        <w:rPr>
          <w:spacing w:val="1"/>
          <w:vertAlign w:val="baseline"/>
        </w:rPr>
        <w:t> </w:t>
      </w:r>
      <w:r>
        <w:rPr>
          <w:vertAlign w:val="baseline"/>
        </w:rPr>
        <w:t>ceiling</w:t>
      </w:r>
      <w:r>
        <w:rPr>
          <w:spacing w:val="6"/>
          <w:vertAlign w:val="baseline"/>
        </w:rPr>
        <w:t> </w:t>
      </w:r>
      <w:r>
        <w:rPr>
          <w:vertAlign w:val="baseline"/>
        </w:rPr>
        <w:t>and</w:t>
      </w:r>
      <w:r>
        <w:rPr>
          <w:spacing w:val="6"/>
          <w:vertAlign w:val="baseline"/>
        </w:rPr>
        <w:t> </w:t>
      </w:r>
      <w:r>
        <w:rPr>
          <w:vertAlign w:val="baseline"/>
        </w:rPr>
        <w:t>floor)</w:t>
      </w:r>
      <w:r>
        <w:rPr>
          <w:spacing w:val="7"/>
          <w:vertAlign w:val="baseline"/>
        </w:rPr>
        <w:t> </w:t>
      </w:r>
      <w:r>
        <w:rPr>
          <w:vertAlign w:val="baseline"/>
        </w:rPr>
        <w:t>(W),</w:t>
      </w:r>
      <w:r>
        <w:rPr>
          <w:spacing w:val="7"/>
          <w:vertAlign w:val="baseline"/>
        </w:rPr>
        <w:t> </w:t>
      </w:r>
      <w:r>
        <w:rPr>
          <w:rFonts w:ascii="Cambria Math" w:eastAsia="Cambria Math"/>
          <w:vertAlign w:val="baseline"/>
        </w:rPr>
        <w:t>𝑄</w:t>
      </w:r>
      <w:r>
        <w:rPr>
          <w:rFonts w:ascii="Cambria Math" w:eastAsia="Cambria Math"/>
          <w:vertAlign w:val="subscript"/>
        </w:rPr>
        <w:t>𝑤𝑖𝑛𝑑𝑜𝑤</w:t>
      </w:r>
      <w:r>
        <w:rPr>
          <w:rFonts w:ascii="Cambria Math" w:eastAsia="Cambria Math"/>
          <w:spacing w:val="26"/>
          <w:vertAlign w:val="baseline"/>
        </w:rPr>
        <w:t> 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vertAlign w:val="baseline"/>
        </w:rPr>
        <w:t>convective</w:t>
      </w:r>
      <w:r>
        <w:rPr>
          <w:spacing w:val="5"/>
          <w:vertAlign w:val="baseline"/>
        </w:rPr>
        <w:t> </w:t>
      </w:r>
      <w:r>
        <w:rPr>
          <w:vertAlign w:val="baseline"/>
        </w:rPr>
        <w:t>heat</w:t>
      </w:r>
      <w:r>
        <w:rPr>
          <w:spacing w:val="8"/>
          <w:vertAlign w:val="baseline"/>
        </w:rPr>
        <w:t> </w:t>
      </w:r>
      <w:r>
        <w:rPr>
          <w:vertAlign w:val="baseline"/>
        </w:rPr>
        <w:t>gain/</w:t>
      </w:r>
      <w:r>
        <w:rPr>
          <w:spacing w:val="6"/>
          <w:vertAlign w:val="baseline"/>
        </w:rPr>
        <w:t> </w:t>
      </w:r>
      <w:r>
        <w:rPr>
          <w:vertAlign w:val="baseline"/>
        </w:rPr>
        <w:t>loss</w:t>
      </w:r>
      <w:r>
        <w:rPr>
          <w:spacing w:val="7"/>
          <w:vertAlign w:val="baseline"/>
        </w:rPr>
        <w:t> </w:t>
      </w:r>
      <w:r>
        <w:rPr>
          <w:vertAlign w:val="baseline"/>
        </w:rPr>
        <w:t>through</w:t>
      </w:r>
      <w:r>
        <w:rPr>
          <w:spacing w:val="6"/>
          <w:vertAlign w:val="baseline"/>
        </w:rPr>
        <w:t> </w:t>
      </w:r>
      <w:r>
        <w:rPr>
          <w:vertAlign w:val="baseline"/>
        </w:rPr>
        <w:t>window</w:t>
      </w:r>
      <w:r>
        <w:rPr>
          <w:spacing w:val="7"/>
          <w:vertAlign w:val="baseline"/>
        </w:rPr>
        <w:t> </w:t>
      </w:r>
      <w:r>
        <w:rPr>
          <w:vertAlign w:val="baseline"/>
        </w:rPr>
        <w:t>(W),</w:t>
      </w:r>
    </w:p>
    <w:p>
      <w:pPr>
        <w:pStyle w:val="BodyText"/>
        <w:spacing w:line="477" w:lineRule="auto"/>
        <w:ind w:left="480" w:right="932"/>
      </w:pPr>
      <w:r>
        <w:rPr>
          <w:rFonts w:ascii="Cambria Math" w:hAnsi="Cambria Math"/>
        </w:rPr>
        <w:t>𝑄</w:t>
      </w:r>
      <w:r>
        <w:rPr>
          <w:rFonts w:ascii="Cambria Math" w:hAnsi="Cambria Math"/>
          <w:vertAlign w:val="subscript"/>
        </w:rPr>
        <w:t>𝑖𝑛𝑡𝑒𝑟𝑛𝑎𝑙</w:t>
      </w:r>
      <w:r>
        <w:rPr>
          <w:rFonts w:ascii="Cambria Math" w:hAnsi="Cambria Math"/>
          <w:spacing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4"/>
          <w:vertAlign w:val="baseline"/>
        </w:rPr>
        <w:t> </w:t>
      </w:r>
      <w:r>
        <w:rPr>
          <w:vertAlign w:val="baseline"/>
        </w:rPr>
        <w:t>convective</w:t>
      </w:r>
      <w:r>
        <w:rPr>
          <w:spacing w:val="3"/>
          <w:vertAlign w:val="baseline"/>
        </w:rPr>
        <w:t> </w:t>
      </w:r>
      <w:r>
        <w:rPr>
          <w:vertAlign w:val="baseline"/>
        </w:rPr>
        <w:t>heat</w:t>
      </w:r>
      <w:r>
        <w:rPr>
          <w:spacing w:val="3"/>
          <w:vertAlign w:val="baseline"/>
        </w:rPr>
        <w:t> </w:t>
      </w:r>
      <w:r>
        <w:rPr>
          <w:vertAlign w:val="baseline"/>
        </w:rPr>
        <w:t>gain</w:t>
      </w:r>
      <w:r>
        <w:rPr>
          <w:spacing w:val="4"/>
          <w:vertAlign w:val="baseline"/>
        </w:rPr>
        <w:t> </w:t>
      </w:r>
      <w:r>
        <w:rPr>
          <w:vertAlign w:val="baseline"/>
        </w:rPr>
        <w:t>due</w:t>
      </w:r>
      <w:r>
        <w:rPr>
          <w:spacing w:val="3"/>
          <w:vertAlign w:val="baseline"/>
        </w:rPr>
        <w:t> </w:t>
      </w:r>
      <w:r>
        <w:rPr>
          <w:vertAlign w:val="baseline"/>
        </w:rPr>
        <w:t>to</w:t>
      </w:r>
      <w:r>
        <w:rPr>
          <w:spacing w:val="4"/>
          <w:vertAlign w:val="baseline"/>
        </w:rPr>
        <w:t> </w:t>
      </w:r>
      <w:r>
        <w:rPr>
          <w:vertAlign w:val="baseline"/>
        </w:rPr>
        <w:t>internal</w:t>
      </w:r>
      <w:r>
        <w:rPr>
          <w:spacing w:val="3"/>
          <w:vertAlign w:val="baseline"/>
        </w:rPr>
        <w:t> </w:t>
      </w:r>
      <w:r>
        <w:rPr>
          <w:vertAlign w:val="baseline"/>
        </w:rPr>
        <w:t>sources</w:t>
      </w:r>
      <w:r>
        <w:rPr>
          <w:spacing w:val="4"/>
          <w:vertAlign w:val="baseline"/>
        </w:rPr>
        <w:t> </w:t>
      </w:r>
      <w:r>
        <w:rPr>
          <w:vertAlign w:val="baseline"/>
        </w:rPr>
        <w:t>(people,</w:t>
      </w:r>
      <w:r>
        <w:rPr>
          <w:spacing w:val="5"/>
          <w:vertAlign w:val="baseline"/>
        </w:rPr>
        <w:t> </w:t>
      </w:r>
      <w:r>
        <w:rPr>
          <w:vertAlign w:val="baseline"/>
        </w:rPr>
        <w:t>lighting</w:t>
      </w:r>
      <w:r>
        <w:rPr>
          <w:spacing w:val="3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equipment</w:t>
      </w:r>
      <w:r>
        <w:rPr>
          <w:spacing w:val="6"/>
          <w:vertAlign w:val="baseline"/>
        </w:rPr>
        <w:t> </w:t>
      </w:r>
      <w:r>
        <w:rPr>
          <w:vertAlign w:val="baseline"/>
        </w:rPr>
        <w:t>etc.)</w:t>
      </w:r>
      <w:r>
        <w:rPr>
          <w:spacing w:val="7"/>
          <w:vertAlign w:val="baseline"/>
        </w:rPr>
        <w:t> </w:t>
      </w:r>
      <w:r>
        <w:rPr>
          <w:vertAlign w:val="baseline"/>
        </w:rPr>
        <w:t>(W),</w:t>
      </w:r>
      <w:r>
        <w:rPr>
          <w:spacing w:val="9"/>
          <w:vertAlign w:val="baseline"/>
        </w:rPr>
        <w:t> </w:t>
      </w:r>
      <w:r>
        <w:rPr>
          <w:rFonts w:ascii="Cambria Math" w:hAnsi="Cambria Math"/>
          <w:vertAlign w:val="baseline"/>
        </w:rPr>
        <w:t>𝑄</w:t>
      </w:r>
      <w:r>
        <w:rPr>
          <w:rFonts w:ascii="Cambria Math" w:hAnsi="Cambria Math"/>
          <w:vertAlign w:val="subscript"/>
        </w:rPr>
        <w:t>𝑖𝑛𝑓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vertAlign w:val="baseline"/>
        </w:rPr>
        <w:t>convective</w:t>
      </w:r>
      <w:r>
        <w:rPr>
          <w:spacing w:val="6"/>
          <w:vertAlign w:val="baseline"/>
        </w:rPr>
        <w:t> </w:t>
      </w:r>
      <w:r>
        <w:rPr>
          <w:vertAlign w:val="baseline"/>
        </w:rPr>
        <w:t>heat</w:t>
      </w:r>
      <w:r>
        <w:rPr>
          <w:spacing w:val="7"/>
          <w:vertAlign w:val="baseline"/>
        </w:rPr>
        <w:t> </w:t>
      </w:r>
      <w:r>
        <w:rPr>
          <w:vertAlign w:val="baseline"/>
        </w:rPr>
        <w:t>gain/loss</w:t>
      </w:r>
      <w:r>
        <w:rPr>
          <w:spacing w:val="7"/>
          <w:vertAlign w:val="baseline"/>
        </w:rPr>
        <w:t> </w:t>
      </w:r>
      <w:r>
        <w:rPr>
          <w:vertAlign w:val="baseline"/>
        </w:rPr>
        <w:t>due</w:t>
      </w:r>
      <w:r>
        <w:rPr>
          <w:spacing w:val="7"/>
          <w:vertAlign w:val="baseline"/>
        </w:rPr>
        <w:t> </w:t>
      </w:r>
      <w:r>
        <w:rPr>
          <w:vertAlign w:val="baseline"/>
        </w:rPr>
        <w:t>to</w:t>
      </w:r>
      <w:r>
        <w:rPr>
          <w:spacing w:val="7"/>
          <w:vertAlign w:val="baseline"/>
        </w:rPr>
        <w:t> </w:t>
      </w:r>
      <w:r>
        <w:rPr>
          <w:vertAlign w:val="baseline"/>
        </w:rPr>
        <w:t>infiltration</w:t>
      </w:r>
      <w:r>
        <w:rPr>
          <w:spacing w:val="6"/>
          <w:vertAlign w:val="baseline"/>
        </w:rPr>
        <w:t> </w:t>
      </w:r>
      <w:r>
        <w:rPr>
          <w:vertAlign w:val="baseline"/>
        </w:rPr>
        <w:t>(W),</w:t>
      </w:r>
      <w:r>
        <w:rPr>
          <w:spacing w:val="7"/>
          <w:vertAlign w:val="baseline"/>
        </w:rPr>
        <w:t> </w:t>
      </w:r>
      <w:r>
        <w:rPr>
          <w:rFonts w:ascii="Cambria Math" w:hAnsi="Cambria Math"/>
          <w:vertAlign w:val="baseline"/>
        </w:rPr>
        <w:t>𝑄</w:t>
      </w:r>
      <w:r>
        <w:rPr>
          <w:rFonts w:ascii="Cambria Math" w:hAnsi="Cambria Math"/>
          <w:vertAlign w:val="subscript"/>
        </w:rPr>
        <w:t>𝑟𝑎𝑑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convective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heat gain/loss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through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radiant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systems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(W),</w:t>
      </w:r>
      <w:r>
        <w:rPr>
          <w:spacing w:val="-1"/>
          <w:position w:val="2"/>
          <w:vertAlign w:val="baseline"/>
        </w:rPr>
        <w:t> </w:t>
      </w:r>
      <w:r>
        <w:rPr>
          <w:rFonts w:ascii="Symbol" w:hAnsi="Symbol"/>
          <w:position w:val="2"/>
          <w:sz w:val="25"/>
          <w:vertAlign w:val="baseline"/>
        </w:rPr>
        <w:t></w:t>
      </w:r>
      <w:r>
        <w:rPr>
          <w:i/>
          <w:sz w:val="16"/>
          <w:vertAlign w:val="baseline"/>
        </w:rPr>
        <w:t>a</w:t>
      </w:r>
      <w:r>
        <w:rPr>
          <w:i/>
          <w:spacing w:val="2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density</w:t>
      </w:r>
      <w:r>
        <w:rPr>
          <w:spacing w:val="-9"/>
          <w:position w:val="2"/>
          <w:vertAlign w:val="baseline"/>
        </w:rPr>
        <w:t> </w:t>
      </w:r>
      <w:r>
        <w:rPr>
          <w:position w:val="2"/>
          <w:vertAlign w:val="baseline"/>
        </w:rPr>
        <w:t>of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air 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),</w:t>
      </w:r>
      <w:r>
        <w:rPr>
          <w:spacing w:val="-2"/>
          <w:position w:val="2"/>
          <w:vertAlign w:val="baseline"/>
        </w:rPr>
        <w:t> </w:t>
      </w:r>
      <w:r>
        <w:rPr>
          <w:i/>
          <w:position w:val="2"/>
          <w:vertAlign w:val="baseline"/>
        </w:rPr>
        <w:t>V</w:t>
      </w:r>
      <w:r>
        <w:rPr>
          <w:i/>
          <w:sz w:val="16"/>
          <w:vertAlign w:val="baseline"/>
        </w:rPr>
        <w:t>a</w:t>
      </w:r>
      <w:r>
        <w:rPr>
          <w:i/>
          <w:spacing w:val="-37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volume of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air (m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),</w:t>
      </w:r>
      <w:r>
        <w:rPr>
          <w:spacing w:val="-1"/>
          <w:position w:val="2"/>
          <w:vertAlign w:val="baseline"/>
        </w:rPr>
        <w:t> </w:t>
      </w:r>
      <w:r>
        <w:rPr>
          <w:i/>
          <w:position w:val="2"/>
          <w:vertAlign w:val="baseline"/>
        </w:rPr>
        <w:t>Cp</w:t>
      </w:r>
      <w:r>
        <w:rPr>
          <w:i/>
          <w:sz w:val="16"/>
          <w:vertAlign w:val="baseline"/>
        </w:rPr>
        <w:t>a</w:t>
      </w:r>
      <w:r>
        <w:rPr>
          <w:i/>
          <w:spacing w:val="21"/>
          <w:sz w:val="16"/>
          <w:vertAlign w:val="baseline"/>
        </w:rPr>
        <w:t> </w:t>
      </w:r>
      <w:r>
        <w:rPr>
          <w:position w:val="2"/>
          <w:vertAlign w:val="baseline"/>
        </w:rPr>
        <w:t>is specific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heat capacity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of air.</w:t>
      </w:r>
    </w:p>
    <w:p>
      <w:pPr>
        <w:pStyle w:val="BodyText"/>
        <w:spacing w:line="480" w:lineRule="auto" w:before="164"/>
        <w:ind w:left="480" w:right="1352"/>
      </w:pPr>
      <w:r>
        <w:rPr/>
        <w:t>Each of these sources contributing to total heat gain of the building are discussed</w:t>
      </w:r>
      <w:r>
        <w:rPr>
          <w:spacing w:val="-58"/>
        </w:rPr>
        <w:t> </w:t>
      </w:r>
      <w:r>
        <w:rPr/>
        <w:t>below.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4"/>
        <w:spacing w:before="41"/>
      </w:pPr>
      <w:r>
        <w:rPr/>
        <w:t>Heat</w:t>
      </w:r>
      <w:r>
        <w:rPr>
          <w:spacing w:val="-1"/>
        </w:rPr>
        <w:t> </w:t>
      </w:r>
      <w:r>
        <w:rPr/>
        <w:t>gain/loss due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mechanical</w:t>
      </w:r>
      <w:r>
        <w:rPr>
          <w:spacing w:val="-1"/>
        </w:rPr>
        <w:t> </w:t>
      </w:r>
      <w:r>
        <w:rPr/>
        <w:t>ventilation.</w:t>
      </w:r>
    </w:p>
    <w:p>
      <w:pPr>
        <w:pStyle w:val="BodyText"/>
        <w:spacing w:before="5"/>
        <w:rPr>
          <w:b/>
          <w:i/>
          <w:sz w:val="20"/>
        </w:rPr>
      </w:pPr>
    </w:p>
    <w:p>
      <w:pPr>
        <w:pStyle w:val="BodyText"/>
        <w:spacing w:line="480" w:lineRule="auto"/>
        <w:ind w:left="480" w:right="1138"/>
      </w:pPr>
      <w:r>
        <w:rPr/>
        <w:t>In most buildings, mechanical ventilation serves two purposes; providing thermal</w:t>
      </w:r>
      <w:r>
        <w:rPr>
          <w:spacing w:val="1"/>
        </w:rPr>
        <w:t> </w:t>
      </w:r>
      <w:r>
        <w:rPr/>
        <w:t>comfort by offsetting the sensible and latent heat gains and diluting indoor air</w:t>
      </w:r>
      <w:r>
        <w:rPr>
          <w:spacing w:val="1"/>
        </w:rPr>
        <w:t> </w:t>
      </w:r>
      <w:r>
        <w:rPr/>
        <w:t>contaminants. The heat introduced in to the building though mechanical ventilation</w:t>
      </w:r>
      <w:r>
        <w:rPr>
          <w:spacing w:val="-57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given by: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rect style="position:absolute;margin-left:108.5pt;margin-top:16.373779pt;width:381.910006pt;height:.480078pt;mso-position-horizontal-relative:page;mso-position-vertical-relative:paragraph;z-index:-1570816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241" w:val="left" w:leader="none"/>
        </w:tabs>
        <w:ind w:left="3104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𝑸</w:t>
      </w:r>
      <w:r>
        <w:rPr>
          <w:rFonts w:ascii="Cambria Math" w:hAnsi="Cambria Math" w:eastAsia="Cambria Math"/>
          <w:vertAlign w:val="subscript"/>
        </w:rPr>
        <w:t>𝒗𝒆𝒏𝒕</w:t>
      </w:r>
      <w:r>
        <w:rPr>
          <w:rFonts w:ascii="Cambria Math" w:hAnsi="Cambria Math" w:eastAsia="Cambria Math"/>
          <w:spacing w:val="3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𝒎̇</w:t>
      </w:r>
      <w:r>
        <w:rPr>
          <w:rFonts w:ascii="Cambria Math" w:hAnsi="Cambria Math" w:eastAsia="Cambria Math"/>
          <w:vertAlign w:val="subscript"/>
        </w:rPr>
        <w:t>𝒔</w:t>
      </w:r>
      <w:r>
        <w:rPr>
          <w:rFonts w:ascii="Cambria Math" w:hAnsi="Cambria Math" w:eastAsia="Cambria Math"/>
          <w:vertAlign w:val="baseline"/>
        </w:rPr>
        <w:t>𝒄</w:t>
      </w:r>
      <w:r>
        <w:rPr>
          <w:rFonts w:ascii="Cambria Math" w:hAnsi="Cambria Math" w:eastAsia="Cambria Math"/>
          <w:vertAlign w:val="subscript"/>
        </w:rPr>
        <w:t>𝒑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𝒔</w:t>
      </w:r>
      <w:r>
        <w:rPr>
          <w:rFonts w:ascii="Cambria Math" w:hAnsi="Cambria Math" w:eastAsia="Cambria Math"/>
          <w:spacing w:val="2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position w:val="1"/>
          <w:vertAlign w:val="baseline"/>
        </w:rPr>
        <w:t>)</w:t>
        <w:tab/>
      </w:r>
      <w:r>
        <w:rPr>
          <w:rFonts w:ascii="Cambria Math" w:hAnsi="Cambria Math" w:eastAsia="Cambria Math"/>
          <w:position w:val="3"/>
          <w:sz w:val="21"/>
          <w:vertAlign w:val="baseline"/>
        </w:rPr>
        <w:t>19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62"/>
        <w:ind w:left="480"/>
        <w:rPr>
          <w:i/>
          <w:sz w:val="16"/>
        </w:rPr>
      </w:pPr>
      <w:r>
        <w:rPr>
          <w:position w:val="2"/>
        </w:rPr>
        <w:t>Where</w:t>
      </w:r>
      <w:r>
        <w:rPr>
          <w:spacing w:val="-2"/>
          <w:position w:val="2"/>
        </w:rPr>
        <w:t> </w:t>
      </w:r>
      <w:r>
        <w:rPr>
          <w:rFonts w:ascii="Cambria Math" w:eastAsia="Cambria Math"/>
          <w:position w:val="2"/>
        </w:rPr>
        <w:t>𝑚</w:t>
      </w:r>
      <w:r>
        <w:rPr>
          <w:rFonts w:ascii="Cambria Math" w:eastAsia="Cambria Math"/>
          <w:position w:val="2"/>
          <w:vertAlign w:val="subscript"/>
        </w:rPr>
        <w:t>𝑠</w:t>
      </w:r>
      <w:r>
        <w:rPr>
          <w:rFonts w:ascii="Cambria Math" w:eastAsia="Cambria Math"/>
          <w:spacing w:val="20"/>
          <w:position w:val="2"/>
          <w:vertAlign w:val="baseline"/>
        </w:rPr>
        <w:t> </w:t>
      </w:r>
      <w:r>
        <w:rPr>
          <w:position w:val="2"/>
          <w:vertAlign w:val="baseline"/>
        </w:rPr>
        <w:t>is mass flow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rate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of supply</w:t>
      </w:r>
      <w:r>
        <w:rPr>
          <w:spacing w:val="-5"/>
          <w:position w:val="2"/>
          <w:vertAlign w:val="baseline"/>
        </w:rPr>
        <w:t> </w:t>
      </w:r>
      <w:r>
        <w:rPr>
          <w:position w:val="2"/>
          <w:vertAlign w:val="baseline"/>
        </w:rPr>
        <w:t>air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(kg/s), </w:t>
      </w:r>
      <w:r>
        <w:rPr>
          <w:i/>
          <w:position w:val="2"/>
          <w:vertAlign w:val="baseline"/>
        </w:rPr>
        <w:t>c</w:t>
      </w:r>
      <w:r>
        <w:rPr>
          <w:i/>
          <w:sz w:val="16"/>
          <w:vertAlign w:val="baseline"/>
        </w:rPr>
        <w:t>p</w:t>
      </w:r>
      <w:r>
        <w:rPr>
          <w:i/>
          <w:spacing w:val="21"/>
          <w:sz w:val="16"/>
          <w:vertAlign w:val="baseline"/>
        </w:rPr>
        <w:t> </w:t>
      </w:r>
      <w:r>
        <w:rPr>
          <w:i/>
          <w:position w:val="2"/>
          <w:vertAlign w:val="baseline"/>
        </w:rPr>
        <w:t>is </w:t>
      </w:r>
      <w:r>
        <w:rPr>
          <w:position w:val="2"/>
          <w:vertAlign w:val="baseline"/>
        </w:rPr>
        <w:t>Specific heat of air (J/kg.k),</w:t>
      </w:r>
      <w:r>
        <w:rPr>
          <w:spacing w:val="1"/>
          <w:position w:val="2"/>
          <w:vertAlign w:val="baseline"/>
        </w:rPr>
        <w:t> </w:t>
      </w:r>
      <w:r>
        <w:rPr>
          <w:i/>
          <w:position w:val="2"/>
          <w:vertAlign w:val="baseline"/>
        </w:rPr>
        <w:t>T</w:t>
      </w:r>
      <w:r>
        <w:rPr>
          <w:i/>
          <w:sz w:val="16"/>
          <w:vertAlign w:val="baseline"/>
        </w:rPr>
        <w:t>s</w:t>
      </w:r>
    </w:p>
    <w:p>
      <w:pPr>
        <w:pStyle w:val="BodyText"/>
        <w:spacing w:before="257"/>
        <w:ind w:left="480"/>
      </w:pP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Supply</w:t>
      </w:r>
      <w:r>
        <w:rPr>
          <w:spacing w:val="-6"/>
          <w:position w:val="2"/>
        </w:rPr>
        <w:t> </w:t>
      </w:r>
      <w:r>
        <w:rPr>
          <w:position w:val="2"/>
        </w:rPr>
        <w:t>air temperature</w:t>
      </w:r>
      <w:r>
        <w:rPr>
          <w:spacing w:val="-1"/>
          <w:position w:val="2"/>
        </w:rPr>
        <w:t> </w:t>
      </w:r>
      <w:r>
        <w:rPr>
          <w:position w:val="2"/>
        </w:rPr>
        <w:t>(k),</w:t>
      </w:r>
      <w:r>
        <w:rPr>
          <w:spacing w:val="1"/>
          <w:position w:val="2"/>
        </w:rPr>
        <w:t> </w:t>
      </w:r>
      <w:r>
        <w:rPr>
          <w:i/>
          <w:position w:val="2"/>
        </w:rPr>
        <w:t>T</w:t>
      </w:r>
      <w:r>
        <w:rPr>
          <w:i/>
          <w:sz w:val="16"/>
        </w:rPr>
        <w:t>r</w:t>
      </w:r>
      <w:r>
        <w:rPr>
          <w:i/>
          <w:spacing w:val="-1"/>
          <w:sz w:val="16"/>
        </w:rPr>
        <w:t> </w:t>
      </w:r>
      <w:r>
        <w:rPr>
          <w:position w:val="2"/>
        </w:rPr>
        <w:t>is room</w:t>
      </w:r>
      <w:r>
        <w:rPr>
          <w:spacing w:val="-2"/>
          <w:position w:val="2"/>
        </w:rPr>
        <w:t> </w:t>
      </w:r>
      <w:r>
        <w:rPr>
          <w:position w:val="2"/>
        </w:rPr>
        <w:t>air temperature</w:t>
      </w:r>
      <w:r>
        <w:rPr>
          <w:spacing w:val="-3"/>
          <w:position w:val="2"/>
        </w:rPr>
        <w:t> </w:t>
      </w:r>
      <w:r>
        <w:rPr>
          <w:position w:val="2"/>
        </w:rPr>
        <w:t>(k).</w:t>
      </w:r>
    </w:p>
    <w:p>
      <w:pPr>
        <w:pStyle w:val="BodyText"/>
        <w:spacing w:before="5"/>
      </w:pPr>
    </w:p>
    <w:p>
      <w:pPr>
        <w:pStyle w:val="Heading4"/>
      </w:pPr>
      <w:r>
        <w:rPr/>
        <w:t>Heat</w:t>
      </w:r>
      <w:r>
        <w:rPr>
          <w:spacing w:val="-2"/>
        </w:rPr>
        <w:t> </w:t>
      </w:r>
      <w:r>
        <w:rPr/>
        <w:t>gain/loss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structures</w:t>
      </w:r>
    </w:p>
    <w:p>
      <w:pPr>
        <w:pStyle w:val="BodyText"/>
        <w:spacing w:before="6"/>
        <w:rPr>
          <w:b/>
          <w:i/>
          <w:sz w:val="20"/>
        </w:rPr>
      </w:pPr>
    </w:p>
    <w:p>
      <w:pPr>
        <w:pStyle w:val="BodyText"/>
        <w:spacing w:line="482" w:lineRule="auto"/>
        <w:ind w:left="480" w:right="1239"/>
        <w:rPr>
          <w:rFonts w:ascii="Cambria Math"/>
        </w:rPr>
      </w:pPr>
      <w:r>
        <w:rPr/>
        <w:t>All the structures surrounding the building, external wall, partitions, ceilings and</w:t>
      </w:r>
      <w:r>
        <w:rPr>
          <w:spacing w:val="1"/>
        </w:rPr>
        <w:t> </w:t>
      </w:r>
      <w:r>
        <w:rPr/>
        <w:t>floors share the same heat transfer mechanism. Interaction of these structures with</w:t>
      </w:r>
      <w:r>
        <w:rPr>
          <w:spacing w:val="-57"/>
        </w:rPr>
        <w:t> </w:t>
      </w:r>
      <w:r>
        <w:rPr/>
        <w:t>surrounding</w:t>
      </w:r>
      <w:r>
        <w:rPr>
          <w:spacing w:val="-1"/>
        </w:rPr>
        <w:t> </w:t>
      </w:r>
      <w:r>
        <w:rPr/>
        <w:t>atmosphere</w:t>
      </w:r>
      <w:r>
        <w:rPr>
          <w:spacing w:val="-2"/>
        </w:rPr>
        <w:t> </w:t>
      </w:r>
      <w:r>
        <w:rPr/>
        <w:t>is given in</w:t>
      </w:r>
      <w:r>
        <w:rPr>
          <w:spacing w:val="1"/>
        </w:rPr>
        <w:t> </w:t>
      </w:r>
      <w:hyperlink w:history="true" w:anchor="_bookmark50">
        <w:r>
          <w:rPr>
            <w:rFonts w:ascii="Cambria Math"/>
          </w:rPr>
          <w:t>Figure</w:t>
        </w:r>
        <w:r>
          <w:rPr>
            <w:rFonts w:ascii="Cambria Math"/>
            <w:spacing w:val="3"/>
          </w:rPr>
          <w:t> </w:t>
        </w:r>
        <w:r>
          <w:rPr>
            <w:rFonts w:ascii="Cambria Math"/>
          </w:rPr>
          <w:t>9</w:t>
        </w:r>
      </w:hyperlink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31"/>
        </w:rPr>
      </w:pPr>
    </w:p>
    <w:p>
      <w:pPr>
        <w:pStyle w:val="BodyText"/>
        <w:spacing w:line="276" w:lineRule="auto"/>
        <w:ind w:left="926" w:right="21" w:firstLine="194"/>
        <w:rPr>
          <w:rFonts w:ascii="Cambria Math"/>
        </w:rPr>
      </w:pPr>
      <w:r>
        <w:rPr/>
        <w:pict>
          <v:group style="position:absolute;margin-left:123.599998pt;margin-top:-59.909996pt;width:147.75pt;height:58.25pt;mso-position-horizontal-relative:page;mso-position-vertical-relative:paragraph;z-index:15751168" coordorigin="2472,-1198" coordsize="2955,1165">
            <v:shape style="position:absolute;left:4483;top:-597;width:944;height:563" coordorigin="4483,-596" coordsize="944,563" path="m5318,-86l5293,-43,5427,-34,5400,-76,5336,-76,5318,-86xm5329,-103l5318,-86,5336,-76,5346,-93,5329,-103xm5354,-146l5329,-103,5346,-93,5336,-76,5400,-76,5354,-146xm4493,-596l4483,-579,5318,-86,5329,-103,4493,-596xe" filled="true" fillcolor="#000000" stroked="false">
              <v:path arrowok="t"/>
              <v:fill type="solid"/>
            </v:shape>
            <v:rect style="position:absolute;left:2479;top:-994;width:2009;height:812" filled="true" fillcolor="#ffffff" stroked="false">
              <v:fill type="solid"/>
            </v:rect>
            <v:rect style="position:absolute;left:2479;top:-994;width:2009;height:812" filled="false" stroked="true" strokeweight=".72pt" strokecolor="#ffffff">
              <v:stroke dashstyle="solid"/>
            </v:rect>
            <v:shape style="position:absolute;left:4345;top:-1199;width:809;height:28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mbria Math"/>
                        <w:sz w:val="24"/>
                      </w:rPr>
                    </w:pPr>
                    <w:r>
                      <w:rPr>
                        <w:rFonts w:ascii="Cambria Math"/>
                        <w:sz w:val="24"/>
                      </w:rPr>
                      <w:t>Outside</w:t>
                    </w:r>
                  </w:p>
                </w:txbxContent>
              </v:textbox>
              <w10:wrap type="none"/>
            </v:shape>
            <v:shape style="position:absolute;left:2738;top:-915;width:1514;height:606" type="#_x0000_t202" filled="false" stroked="false">
              <v:textbox inset="0,0,0,0">
                <w:txbxContent>
                  <w:p>
                    <w:pPr>
                      <w:spacing w:before="0"/>
                      <w:ind w:left="0" w:right="19" w:firstLine="0"/>
                      <w:jc w:val="center"/>
                      <w:rPr>
                        <w:rFonts w:ascii="Cambria Math"/>
                        <w:sz w:val="24"/>
                      </w:rPr>
                    </w:pPr>
                    <w:r>
                      <w:rPr>
                        <w:rFonts w:ascii="Cambria Math"/>
                        <w:sz w:val="24"/>
                      </w:rPr>
                      <w:t>Short</w:t>
                    </w:r>
                    <w:r>
                      <w:rPr>
                        <w:rFonts w:ascii="Cambria Math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Cambria Math"/>
                        <w:sz w:val="24"/>
                      </w:rPr>
                      <w:t>wave</w:t>
                    </w:r>
                  </w:p>
                  <w:p>
                    <w:pPr>
                      <w:spacing w:before="42"/>
                      <w:ind w:left="0" w:right="18" w:firstLine="0"/>
                      <w:jc w:val="center"/>
                      <w:rPr>
                        <w:rFonts w:ascii="Cambria Math"/>
                        <w:sz w:val="24"/>
                      </w:rPr>
                    </w:pPr>
                    <w:r>
                      <w:rPr>
                        <w:rFonts w:ascii="Cambria Math"/>
                        <w:spacing w:val="-1"/>
                        <w:sz w:val="24"/>
                      </w:rPr>
                      <w:t>radiation</w:t>
                    </w:r>
                    <w:r>
                      <w:rPr>
                        <w:rFonts w:ascii="Cambria Math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Cambria Math"/>
                        <w:sz w:val="24"/>
                      </w:rPr>
                      <w:t>from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17.700012pt;margin-top:4.462335pt;width:52.65pt;height:59.7pt;mso-position-horizontal-relative:page;mso-position-vertical-relative:paragraph;z-index:15751680" coordorigin="4354,89" coordsize="1053,1194" path="m5397,125l5268,89,5277,138,4354,317,4358,337,5281,158,5291,207,5385,134,5397,125xm5407,329l5279,369,5313,405,4414,1268,4428,1282,5327,420,5362,456,5385,391,5407,329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/>
        </w:rPr>
        <w:t>Long wave</w:t>
      </w:r>
      <w:r>
        <w:rPr>
          <w:rFonts w:ascii="Cambria Math"/>
          <w:spacing w:val="1"/>
        </w:rPr>
        <w:t> </w:t>
      </w:r>
      <w:r>
        <w:rPr>
          <w:rFonts w:ascii="Cambria Math"/>
          <w:spacing w:val="-1"/>
        </w:rPr>
        <w:t>radiation</w:t>
      </w:r>
      <w:r>
        <w:rPr>
          <w:rFonts w:ascii="Cambria Math"/>
          <w:spacing w:val="-9"/>
        </w:rPr>
        <w:t> </w:t>
      </w:r>
      <w:r>
        <w:rPr>
          <w:rFonts w:ascii="Cambria Math"/>
        </w:rPr>
        <w:t>from</w:t>
      </w:r>
    </w:p>
    <w:p>
      <w:pPr>
        <w:pStyle w:val="BodyText"/>
        <w:spacing w:before="8"/>
        <w:rPr>
          <w:rFonts w:ascii="Cambria Math"/>
          <w:sz w:val="25"/>
        </w:rPr>
      </w:pPr>
    </w:p>
    <w:p>
      <w:pPr>
        <w:pStyle w:val="BodyText"/>
        <w:spacing w:line="273" w:lineRule="auto"/>
        <w:ind w:left="1032" w:right="21" w:hanging="75"/>
        <w:rPr>
          <w:rFonts w:ascii="Cambria Math"/>
        </w:rPr>
      </w:pPr>
      <w:r>
        <w:rPr>
          <w:rFonts w:ascii="Cambria Math"/>
        </w:rPr>
        <w:t>Convective heat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exchange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with</w:t>
      </w:r>
    </w:p>
    <w:p>
      <w:pPr>
        <w:pStyle w:val="BodyText"/>
        <w:spacing w:before="100"/>
        <w:ind w:left="926"/>
        <w:rPr>
          <w:rFonts w:ascii="Cambria Math"/>
        </w:rPr>
      </w:pPr>
      <w:r>
        <w:rPr/>
        <w:br w:type="column"/>
      </w:r>
      <w:r>
        <w:rPr>
          <w:rFonts w:ascii="Cambria Math"/>
          <w:spacing w:val="-1"/>
        </w:rPr>
        <w:t>Inside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9"/>
        </w:rPr>
      </w:pPr>
    </w:p>
    <w:p>
      <w:pPr>
        <w:pStyle w:val="BodyText"/>
        <w:spacing w:line="120" w:lineRule="exact"/>
        <w:ind w:left="-575"/>
        <w:rPr>
          <w:rFonts w:ascii="Cambria Math"/>
          <w:sz w:val="12"/>
        </w:rPr>
      </w:pPr>
      <w:r>
        <w:rPr>
          <w:rFonts w:ascii="Cambria Math"/>
          <w:position w:val="-1"/>
          <w:sz w:val="12"/>
        </w:rPr>
        <w:pict>
          <v:group style="width:54.5pt;height:6pt;mso-position-horizontal-relative:char;mso-position-vertical-relative:line" coordorigin="0,0" coordsize="1090,120">
            <v:shape style="position:absolute;left:0;top:0;width:1090;height:120" coordorigin="0,0" coordsize="1090,120" path="m120,0l0,60,120,120,120,70,100,70,100,50,120,50,120,0xm970,0l970,120,1070,70,990,70,990,50,1070,50,970,0xm120,50l100,50,100,70,120,70,120,50xm970,50l120,50,120,70,970,70,970,50xm1070,50l990,50,990,70,1070,70,1090,60,1070,50xe" filled="true" fillcolor="#000000" stroked="false">
              <v:path arrowok="t"/>
              <v:fill type="solid"/>
            </v:shape>
          </v:group>
        </w:pict>
      </w:r>
      <w:r>
        <w:rPr>
          <w:rFonts w:ascii="Cambria Math"/>
          <w:position w:val="-1"/>
          <w:sz w:val="12"/>
        </w:rPr>
      </w:r>
    </w:p>
    <w:p>
      <w:pPr>
        <w:pStyle w:val="BodyText"/>
        <w:spacing w:before="1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pStyle w:val="BodyText"/>
        <w:spacing w:line="276" w:lineRule="auto"/>
        <w:ind w:left="181" w:right="1033"/>
        <w:rPr>
          <w:rFonts w:ascii="Cambria Math"/>
        </w:rPr>
      </w:pPr>
      <w:r>
        <w:rPr>
          <w:rFonts w:ascii="Cambria Math"/>
        </w:rPr>
        <w:t>Shortwave radiation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from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solar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internal</w:t>
      </w:r>
    </w:p>
    <w:p>
      <w:pPr>
        <w:pStyle w:val="BodyText"/>
        <w:spacing w:line="276" w:lineRule="auto" w:before="242"/>
        <w:ind w:left="181" w:right="1294"/>
        <w:rPr>
          <w:rFonts w:ascii="Cambria Math"/>
        </w:rPr>
      </w:pPr>
      <w:r>
        <w:rPr/>
        <w:pict>
          <v:shape style="position:absolute;margin-left:340.800018pt;margin-top:-7.257668pt;width:46.6pt;height:41.7pt;mso-position-horizontal-relative:page;mso-position-vertical-relative:paragraph;z-index:15750144" coordorigin="6816,-145" coordsize="932,834" path="m7743,543l7741,523,6934,619,6928,569,6816,643,6942,688,6937,641,6936,639,7743,543xm7748,-128l7737,-145,6911,390,6884,348,6816,463,6949,448,6929,417,6922,406,7748,-12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2.000031pt;margin-top:39.002335pt;width:45.65pt;height:73.3pt;mso-position-horizontal-relative:page;mso-position-vertical-relative:paragraph;z-index:15750656" coordorigin="6840,780" coordsize="913,1466" path="m7749,1402l6944,840,6952,829,6973,799,6840,780,6904,898,6933,857,7738,1418,7749,1402xm7753,2234l6930,1023,6954,1006,6971,994,6854,929,6872,1062,6913,1034,7736,2245,7753,2234xe" filled="true" fillcolor="#000000" stroked="false">
            <v:path arrowok="t"/>
            <v:fill type="solid"/>
            <w10:wrap type="none"/>
          </v:shape>
        </w:pict>
      </w:r>
      <w:r>
        <w:rPr>
          <w:rFonts w:ascii="Cambria Math"/>
        </w:rPr>
        <w:t>Long wave radiation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exchange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with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other</w:t>
      </w:r>
    </w:p>
    <w:p>
      <w:pPr>
        <w:pStyle w:val="BodyText"/>
        <w:spacing w:line="278" w:lineRule="auto" w:before="229"/>
        <w:ind w:left="181" w:right="1033"/>
        <w:rPr>
          <w:rFonts w:ascii="Cambria Math"/>
        </w:rPr>
      </w:pPr>
      <w:r>
        <w:rPr>
          <w:rFonts w:ascii="Cambria Math"/>
        </w:rPr>
        <w:t>Long wave radiation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from</w:t>
      </w:r>
      <w:r>
        <w:rPr>
          <w:rFonts w:ascii="Cambria Math"/>
          <w:spacing w:val="-9"/>
        </w:rPr>
        <w:t> </w:t>
      </w:r>
      <w:r>
        <w:rPr>
          <w:rFonts w:ascii="Cambria Math"/>
        </w:rPr>
        <w:t>internal</w:t>
      </w:r>
      <w:r>
        <w:rPr>
          <w:rFonts w:ascii="Cambria Math"/>
          <w:spacing w:val="-8"/>
        </w:rPr>
        <w:t> </w:t>
      </w:r>
      <w:r>
        <w:rPr>
          <w:rFonts w:ascii="Cambria Math"/>
        </w:rPr>
        <w:t>surfaces</w:t>
      </w:r>
    </w:p>
    <w:p>
      <w:pPr>
        <w:pStyle w:val="BodyText"/>
        <w:spacing w:line="276" w:lineRule="auto" w:before="177"/>
        <w:ind w:left="181" w:right="1033"/>
        <w:rPr>
          <w:rFonts w:ascii="Cambria Math"/>
        </w:rPr>
      </w:pPr>
      <w:r>
        <w:rPr>
          <w:rFonts w:ascii="Cambria Math"/>
        </w:rPr>
        <w:t>Convective heat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exchange</w:t>
      </w:r>
      <w:r>
        <w:rPr>
          <w:rFonts w:ascii="Cambria Math"/>
          <w:spacing w:val="-8"/>
        </w:rPr>
        <w:t> </w:t>
      </w:r>
      <w:r>
        <w:rPr>
          <w:rFonts w:ascii="Cambria Math"/>
        </w:rPr>
        <w:t>with</w:t>
      </w:r>
      <w:r>
        <w:rPr>
          <w:rFonts w:ascii="Cambria Math"/>
          <w:spacing w:val="-8"/>
        </w:rPr>
        <w:t> </w:t>
      </w:r>
      <w:r>
        <w:rPr>
          <w:rFonts w:ascii="Cambria Math"/>
        </w:rPr>
        <w:t>room</w:t>
      </w:r>
    </w:p>
    <w:p>
      <w:pPr>
        <w:spacing w:after="0" w:line="276" w:lineRule="auto"/>
        <w:rPr>
          <w:rFonts w:ascii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2625" w:space="1813"/>
            <w:col w:w="1558" w:space="40"/>
            <w:col w:w="3594"/>
          </w:cols>
        </w:sectPr>
      </w:pPr>
    </w:p>
    <w:p>
      <w:pPr>
        <w:pStyle w:val="BodyText"/>
        <w:spacing w:before="8"/>
        <w:rPr>
          <w:rFonts w:ascii="Cambria Math"/>
          <w:sz w:val="8"/>
        </w:rPr>
      </w:pPr>
    </w:p>
    <w:p>
      <w:pPr>
        <w:spacing w:before="62"/>
        <w:ind w:left="931" w:right="0" w:firstLine="0"/>
        <w:jc w:val="left"/>
        <w:rPr>
          <w:b/>
          <w:sz w:val="24"/>
        </w:rPr>
      </w:pPr>
      <w:r>
        <w:rPr/>
        <w:pict>
          <v:shape style="position:absolute;margin-left:274.800018pt;margin-top:-175.397278pt;width:66pt;height:157.1pt;mso-position-horizontal-relative:page;mso-position-vertical-relative:paragraph;z-index:-24464384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spacing w:before="73"/>
                    <w:ind w:left="143" w:right="57"/>
                    <w:jc w:val="center"/>
                    <w:rPr>
                      <w:rFonts w:ascii="Cambria Math"/>
                    </w:rPr>
                  </w:pPr>
                  <w:r>
                    <w:rPr>
                      <w:rFonts w:ascii="Cambria Math"/>
                    </w:rPr>
                    <w:t>Wall</w:t>
                  </w:r>
                </w:p>
                <w:p>
                  <w:pPr>
                    <w:pStyle w:val="BodyText"/>
                    <w:rPr>
                      <w:rFonts w:ascii="Cambria Math"/>
                      <w:sz w:val="28"/>
                    </w:rPr>
                  </w:pPr>
                </w:p>
                <w:p>
                  <w:pPr>
                    <w:pStyle w:val="BodyText"/>
                    <w:spacing w:before="3"/>
                    <w:rPr>
                      <w:rFonts w:ascii="Cambria Math"/>
                      <w:sz w:val="37"/>
                    </w:rPr>
                  </w:pPr>
                </w:p>
                <w:p>
                  <w:pPr>
                    <w:spacing w:before="0"/>
                    <w:ind w:left="143" w:right="141" w:firstLine="0"/>
                    <w:jc w:val="center"/>
                    <w:rPr>
                      <w:rFonts w:ascii="Cambria Math"/>
                      <w:sz w:val="20"/>
                    </w:rPr>
                  </w:pPr>
                  <w:r>
                    <w:rPr>
                      <w:rFonts w:ascii="Cambria Math"/>
                      <w:sz w:val="20"/>
                    </w:rPr>
                    <w:t>Conduction</w:t>
                  </w:r>
                </w:p>
              </w:txbxContent>
            </v:textbox>
            <v:stroke dashstyle="solid"/>
            <w10:wrap type="none"/>
          </v:shape>
        </w:pict>
      </w:r>
      <w:bookmarkStart w:name="_bookmark50" w:id="86"/>
      <w:bookmarkEnd w:id="86"/>
      <w:r>
        <w:rPr/>
      </w:r>
      <w:r>
        <w:rPr>
          <w:b/>
          <w:sz w:val="24"/>
        </w:rPr>
        <w:t>Figure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9.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Wall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heat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interactions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inside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outside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boundaries.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82"/>
        <w:ind w:left="480" w:right="844"/>
        <w:rPr>
          <w:rFonts w:ascii="Cambria Math"/>
        </w:rPr>
      </w:pPr>
      <w:r>
        <w:rPr>
          <w:rFonts w:ascii="Cambria Math"/>
        </w:rPr>
        <w:t>The thermal capacitance and resistance involved in the heat balance of a building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thermal system is analogous to the capacitance and resistance as it is in an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electric network. An extensive number of literatures are available on modeling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heat transfer through the wall and work by Gouda (Gouda, Danaher, and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Underwood 2002) showed that 3 resistor and 2 capacitor model (3R2C) is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sufficient to capture heat interaction of two spaces separated by a wall. Similar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approach as shown in </w:t>
      </w:r>
      <w:hyperlink w:history="true" w:anchor="_bookmark51">
        <w:r>
          <w:rPr>
            <w:rFonts w:ascii="Cambria Math"/>
          </w:rPr>
          <w:t>Figure 10 </w:t>
        </w:r>
      </w:hyperlink>
      <w:r>
        <w:rPr>
          <w:rFonts w:ascii="Cambria Math"/>
        </w:rPr>
        <w:t>is used for wall model. Advanced simulation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software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including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EnergyPlus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Transys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also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use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this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method.</w:t>
      </w:r>
    </w:p>
    <w:p>
      <w:pPr>
        <w:pStyle w:val="BodyText"/>
        <w:spacing w:before="1"/>
        <w:rPr>
          <w:rFonts w:ascii="Cambria Math"/>
        </w:rPr>
      </w:pPr>
    </w:p>
    <w:p>
      <w:pPr>
        <w:tabs>
          <w:tab w:pos="3477" w:val="left" w:leader="none"/>
        </w:tabs>
        <w:spacing w:before="100"/>
        <w:ind w:left="0" w:right="548" w:firstLine="0"/>
        <w:jc w:val="center"/>
        <w:rPr>
          <w:rFonts w:ascii="Cambria Math"/>
          <w:sz w:val="16"/>
        </w:rPr>
      </w:pPr>
      <w:r>
        <w:rPr/>
        <w:pict>
          <v:group style="position:absolute;margin-left:165.839996pt;margin-top:11.452253pt;width:296.4pt;height:152.050pt;mso-position-horizontal-relative:page;mso-position-vertical-relative:paragraph;z-index:-24461824" coordorigin="3317,229" coordsize="5928,3041">
            <v:shape style="position:absolute;left:3316;top:229;width:5928;height:3034" coordorigin="3317,229" coordsize="5928,3034" path="m3317,1530l3940,1530m3941,1530l4031,1746m4030,1745l4186,1215m4186,1215l4316,1745m4318,1745l4435,1215m4433,1215l4510,1529m4512,1536l5980,1530m5978,1537l6068,1753m6070,1753l6226,1223m6226,1223l6356,1753m6355,1753l6472,1223m6473,1223l6550,1536m8050,1537l8140,1753m8141,1753l8297,1223m8297,1223l8427,1753m8426,1753l8544,1223m8544,1223l8621,1536m6550,1530l8050,1530m8621,1537l9244,1537m5330,1537l5681,2048m5681,2048l5681,2240m5510,2240l5888,2240m6919,2048l6919,2240m6749,2240l7126,2240m6919,2048l7330,1530m5330,229l5330,3227m7330,243l7330,3241m5335,3263l7324,3263m5357,246l7284,246e" filled="false" stroked="true" strokeweight=".72pt" strokecolor="#000000">
              <v:path arrowok="t"/>
              <v:stroke dashstyle="solid"/>
            </v:shape>
            <v:shape style="position:absolute;left:4604;top:387;width:3379;height:1131" coordorigin="4604,387" coordsize="3379,1131" path="m5228,1518l5224,1436,5221,1384,5178,1409,4622,419,4604,428,5160,1419,5117,1443,5228,1518xm7983,397l7965,387,7428,1392,7384,1368,7380,1502,7490,1425,7478,1419,7445,1401,7983,39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mbria Math"/>
          <w:position w:val="-1"/>
          <w:sz w:val="24"/>
        </w:rPr>
        <w:t>Q</w:t>
      </w:r>
      <w:r>
        <w:rPr>
          <w:rFonts w:ascii="Cambria Math"/>
          <w:position w:val="-2"/>
          <w:sz w:val="16"/>
        </w:rPr>
        <w:t>o</w:t>
      </w:r>
      <w:r>
        <w:rPr>
          <w:position w:val="-2"/>
          <w:sz w:val="16"/>
        </w:rPr>
        <w:tab/>
      </w:r>
      <w:r>
        <w:rPr>
          <w:rFonts w:ascii="Cambria Math"/>
          <w:position w:val="1"/>
          <w:sz w:val="24"/>
        </w:rPr>
        <w:t>Q</w:t>
      </w:r>
      <w:r>
        <w:rPr>
          <w:rFonts w:ascii="Cambria Math"/>
          <w:sz w:val="16"/>
        </w:rPr>
        <w:t>i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16"/>
        </w:rPr>
      </w:pPr>
    </w:p>
    <w:p>
      <w:pPr>
        <w:tabs>
          <w:tab w:pos="2039" w:val="left" w:leader="none"/>
          <w:tab w:pos="3972" w:val="left" w:leader="none"/>
        </w:tabs>
        <w:spacing w:line="265" w:lineRule="exact" w:before="104"/>
        <w:ind w:left="0" w:right="632" w:firstLine="0"/>
        <w:jc w:val="center"/>
        <w:rPr>
          <w:rFonts w:ascii="Cambria Math"/>
          <w:sz w:val="16"/>
        </w:rPr>
      </w:pPr>
      <w:r>
        <w:rPr>
          <w:rFonts w:ascii="Cambria Math"/>
          <w:position w:val="1"/>
          <w:sz w:val="24"/>
        </w:rPr>
        <w:t>R</w:t>
      </w:r>
      <w:r>
        <w:rPr>
          <w:rFonts w:ascii="Cambria Math"/>
          <w:sz w:val="16"/>
        </w:rPr>
        <w:t>o</w:t>
      </w:r>
      <w:r>
        <w:rPr>
          <w:sz w:val="16"/>
        </w:rPr>
        <w:tab/>
      </w:r>
      <w:r>
        <w:rPr>
          <w:rFonts w:ascii="Cambria Math"/>
          <w:position w:val="1"/>
          <w:sz w:val="24"/>
        </w:rPr>
        <w:t>Rm</w:t>
      </w:r>
      <w:r>
        <w:rPr>
          <w:position w:val="1"/>
          <w:sz w:val="24"/>
        </w:rPr>
        <w:tab/>
      </w:r>
      <w:r>
        <w:rPr>
          <w:rFonts w:ascii="Cambria Math"/>
          <w:position w:val="1"/>
          <w:sz w:val="24"/>
        </w:rPr>
        <w:t>R</w:t>
      </w:r>
      <w:r>
        <w:rPr>
          <w:rFonts w:ascii="Cambria Math"/>
          <w:sz w:val="16"/>
        </w:rPr>
        <w:t>i</w:t>
      </w:r>
    </w:p>
    <w:p>
      <w:pPr>
        <w:pStyle w:val="BodyText"/>
        <w:tabs>
          <w:tab w:pos="5917" w:val="left" w:leader="none"/>
        </w:tabs>
        <w:spacing w:line="265" w:lineRule="exact"/>
        <w:ind w:right="469"/>
        <w:jc w:val="center"/>
        <w:rPr>
          <w:rFonts w:ascii="Cambria Math"/>
          <w:sz w:val="16"/>
        </w:rPr>
      </w:pPr>
      <w:r>
        <w:rPr>
          <w:rFonts w:ascii="Cambria Math"/>
          <w:position w:val="1"/>
        </w:rPr>
        <w:t>Toa</w:t>
      </w:r>
      <w:r>
        <w:rPr>
          <w:position w:val="1"/>
        </w:rPr>
        <w:tab/>
      </w:r>
      <w:r>
        <w:rPr>
          <w:rFonts w:ascii="Cambria Math"/>
          <w:position w:val="1"/>
        </w:rPr>
        <w:t>T</w:t>
      </w:r>
      <w:r>
        <w:rPr>
          <w:rFonts w:ascii="Cambria Math"/>
          <w:sz w:val="16"/>
        </w:rPr>
        <w:t>r</w:t>
      </w:r>
    </w:p>
    <w:p>
      <w:pPr>
        <w:pStyle w:val="BodyText"/>
        <w:tabs>
          <w:tab w:pos="2474" w:val="left" w:leader="none"/>
        </w:tabs>
        <w:spacing w:before="99"/>
        <w:ind w:right="292"/>
        <w:jc w:val="center"/>
        <w:rPr>
          <w:rFonts w:ascii="Cambria Math"/>
        </w:rPr>
      </w:pPr>
      <w:r>
        <w:rPr>
          <w:rFonts w:ascii="Cambria Math"/>
          <w:position w:val="-1"/>
        </w:rPr>
        <w:t>T2</w:t>
      </w:r>
      <w:r>
        <w:rPr>
          <w:position w:val="-1"/>
        </w:rPr>
        <w:tab/>
      </w:r>
      <w:r>
        <w:rPr>
          <w:rFonts w:ascii="Cambria Math"/>
        </w:rPr>
        <w:t>T1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8"/>
        </w:rPr>
      </w:pPr>
      <w:r>
        <w:rPr/>
        <w:pict>
          <v:shape style="position:absolute;margin-left:275.519989pt;margin-top:13.30127pt;width:18.9pt;height:.1pt;mso-position-horizontal-relative:page;mso-position-vertical-relative:paragraph;z-index:-15704576;mso-wrap-distance-left:0;mso-wrap-distance-right:0" coordorigin="5510,266" coordsize="378,0" path="m5510,266l5888,266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37.440002pt;margin-top:13.30127pt;width:18.9pt;height:.1pt;mso-position-horizontal-relative:page;mso-position-vertical-relative:paragraph;z-index:-15704064;mso-wrap-distance-left:0;mso-wrap-distance-right:0" coordorigin="6749,266" coordsize="378,0" path="m6749,266l7126,266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tabs>
          <w:tab w:pos="1260" w:val="left" w:leader="none"/>
        </w:tabs>
        <w:spacing w:line="253" w:lineRule="exact" w:before="0"/>
        <w:ind w:left="0" w:right="434" w:firstLine="0"/>
        <w:jc w:val="center"/>
        <w:rPr>
          <w:rFonts w:ascii="Cambria Math"/>
          <w:sz w:val="16"/>
        </w:rPr>
      </w:pPr>
      <w:r>
        <w:rPr>
          <w:rFonts w:ascii="Cambria Math"/>
          <w:position w:val="1"/>
          <w:sz w:val="24"/>
        </w:rPr>
        <w:t>C</w:t>
      </w:r>
      <w:r>
        <w:rPr>
          <w:rFonts w:ascii="Cambria Math"/>
          <w:sz w:val="16"/>
        </w:rPr>
        <w:t>2</w:t>
      </w:r>
      <w:r>
        <w:rPr>
          <w:sz w:val="16"/>
        </w:rPr>
        <w:tab/>
      </w:r>
      <w:r>
        <w:rPr>
          <w:rFonts w:ascii="Cambria Math"/>
          <w:position w:val="1"/>
          <w:sz w:val="24"/>
        </w:rPr>
        <w:t>C</w:t>
      </w:r>
      <w:r>
        <w:rPr>
          <w:rFonts w:ascii="Cambria Math"/>
          <w:sz w:val="16"/>
        </w:rPr>
        <w:t>1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17"/>
        </w:rPr>
      </w:pPr>
    </w:p>
    <w:p>
      <w:pPr>
        <w:pStyle w:val="Heading3"/>
        <w:spacing w:before="61"/>
        <w:ind w:left="931"/>
      </w:pPr>
      <w:bookmarkStart w:name="_bookmark51" w:id="87"/>
      <w:bookmarkEnd w:id="87"/>
      <w:r>
        <w:rPr>
          <w:b w:val="0"/>
        </w:rPr>
      </w:r>
      <w:r>
        <w:rPr/>
        <w:t>Figure</w:t>
      </w:r>
      <w:r>
        <w:rPr>
          <w:spacing w:val="-3"/>
        </w:rPr>
        <w:t> </w:t>
      </w:r>
      <w:r>
        <w:rPr/>
        <w:t>10.</w:t>
      </w:r>
      <w:r>
        <w:rPr>
          <w:spacing w:val="-2"/>
        </w:rPr>
        <w:t> </w:t>
      </w:r>
      <w:r>
        <w:rPr/>
        <w:t>Wall</w:t>
      </w:r>
      <w:r>
        <w:rPr>
          <w:spacing w:val="-1"/>
        </w:rPr>
        <w:t> </w:t>
      </w:r>
      <w:r>
        <w:rPr/>
        <w:t>thermal</w:t>
      </w:r>
      <w:r>
        <w:rPr>
          <w:spacing w:val="-2"/>
        </w:rPr>
        <w:t> </w:t>
      </w:r>
      <w:r>
        <w:rPr/>
        <w:t>resistance</w:t>
      </w:r>
      <w:r>
        <w:rPr>
          <w:spacing w:val="-3"/>
        </w:rPr>
        <w:t> </w:t>
      </w:r>
      <w:r>
        <w:rPr/>
        <w:t>capacitance</w:t>
      </w:r>
      <w:r>
        <w:rPr>
          <w:spacing w:val="-1"/>
        </w:rPr>
        <w:t> </w:t>
      </w:r>
      <w:r>
        <w:rPr/>
        <w:t>(3R2C)</w:t>
      </w:r>
      <w:r>
        <w:rPr>
          <w:spacing w:val="-1"/>
        </w:rPr>
        <w:t> </w:t>
      </w:r>
      <w:r>
        <w:rPr/>
        <w:t>model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</w:rPr>
      </w:pPr>
    </w:p>
    <w:p>
      <w:pPr>
        <w:pStyle w:val="BodyText"/>
        <w:spacing w:line="480" w:lineRule="auto"/>
        <w:ind w:left="480" w:right="852"/>
      </w:pPr>
      <w:r>
        <w:rPr/>
        <w:t>The time varying nature of fluxes, coupled with thermal inertia of the wall create a</w:t>
      </w:r>
      <w:r>
        <w:rPr>
          <w:spacing w:val="1"/>
        </w:rPr>
        <w:t> </w:t>
      </w:r>
      <w:r>
        <w:rPr/>
        <w:t>transient hear conduction problem in the interior and exterior side of the wall.</w:t>
      </w:r>
      <w:r>
        <w:rPr>
          <w:spacing w:val="1"/>
        </w:rPr>
        <w:t> </w:t>
      </w:r>
      <w:r>
        <w:rPr/>
        <w:t>Rate of</w:t>
      </w:r>
      <w:r>
        <w:rPr>
          <w:spacing w:val="-57"/>
        </w:rPr>
        <w:t> </w:t>
      </w:r>
      <w:r>
        <w:rPr/>
        <w:t>change</w:t>
      </w:r>
      <w:r>
        <w:rPr>
          <w:spacing w:val="-2"/>
        </w:rPr>
        <w:t> </w:t>
      </w:r>
      <w:r>
        <w:rPr/>
        <w:t>of temperature on</w:t>
      </w:r>
      <w:r>
        <w:rPr>
          <w:spacing w:val="1"/>
        </w:rPr>
        <w:t> </w:t>
      </w:r>
      <w:r>
        <w:rPr/>
        <w:t>these</w:t>
      </w:r>
      <w:r>
        <w:rPr>
          <w:spacing w:val="-2"/>
        </w:rPr>
        <w:t> </w:t>
      </w:r>
      <w:r>
        <w:rPr/>
        <w:t>surfaces is represented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first</w:t>
      </w:r>
      <w:r>
        <w:rPr>
          <w:spacing w:val="2"/>
        </w:rPr>
        <w:t> </w:t>
      </w:r>
      <w:r>
        <w:rPr/>
        <w:t>order</w:t>
      </w:r>
      <w:r>
        <w:rPr>
          <w:spacing w:val="1"/>
        </w:rPr>
        <w:t> </w:t>
      </w:r>
      <w:r>
        <w:rPr/>
        <w:t>equations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before="6"/>
      </w:pPr>
    </w:p>
    <w:p>
      <w:pPr>
        <w:pStyle w:val="BodyText"/>
        <w:spacing w:line="114" w:lineRule="exact" w:before="1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𝑪</w:t>
      </w:r>
      <w:r>
        <w:rPr>
          <w:rFonts w:ascii="Cambria Math" w:eastAsia="Cambria Math"/>
          <w:spacing w:val="33"/>
        </w:rPr>
        <w:t> </w:t>
      </w:r>
      <w:r>
        <w:rPr>
          <w:rFonts w:ascii="Cambria Math" w:eastAsia="Cambria Math"/>
        </w:rPr>
        <w:t>𝑻</w:t>
      </w:r>
    </w:p>
    <w:p>
      <w:pPr>
        <w:pStyle w:val="BodyText"/>
        <w:spacing w:before="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spacing w:line="114" w:lineRule="exact"/>
        <w:ind w:left="180"/>
        <w:rPr>
          <w:rFonts w:ascii="Cambria Math" w:eastAsia="Cambria Math"/>
        </w:rPr>
      </w:pP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  <w:spacing w:val="-152"/>
        </w:rPr>
        <w:t>𝑸</w:t>
      </w:r>
    </w:p>
    <w:p>
      <w:pPr>
        <w:pStyle w:val="BodyText"/>
        <w:tabs>
          <w:tab w:pos="4714" w:val="left" w:leader="none"/>
        </w:tabs>
        <w:spacing w:line="64" w:lineRule="auto" w:before="140"/>
        <w:ind w:left="120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position w:val="-17"/>
        </w:rPr>
        <w:t>+</w:t>
      </w:r>
      <w:r>
        <w:rPr>
          <w:rFonts w:ascii="Cambria Math" w:hAnsi="Cambria Math" w:eastAsia="Cambria Math"/>
          <w:spacing w:val="2"/>
          <w:position w:val="-17"/>
        </w:rPr>
        <w:t> </w:t>
      </w:r>
      <w:r>
        <w:rPr>
          <w:rFonts w:ascii="Cambria Math" w:hAnsi="Cambria Math" w:eastAsia="Cambria Math"/>
          <w:u w:val="singl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𝒐𝒂</w:t>
      </w:r>
      <w:r>
        <w:rPr>
          <w:rFonts w:ascii="Cambria Math" w:hAnsi="Cambria Math" w:eastAsia="Cambria Math"/>
          <w:spacing w:val="14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3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𝟐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position w:val="-17"/>
          <w:vertAlign w:val="baseline"/>
        </w:rPr>
        <w:t>+</w:t>
      </w:r>
      <w:r>
        <w:rPr>
          <w:rFonts w:ascii="Cambria Math" w:hAnsi="Cambria Math" w:eastAsia="Cambria Math"/>
          <w:spacing w:val="2"/>
          <w:position w:val="-17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𝟏</w:t>
      </w:r>
      <w:r>
        <w:rPr>
          <w:rFonts w:ascii="Cambria Math" w:hAnsi="Cambria Math" w:eastAsia="Cambria Math"/>
          <w:spacing w:val="13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3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𝟐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sz w:val="21"/>
          <w:vertAlign w:val="baseline"/>
        </w:rPr>
        <w:t>20</w:t>
      </w:r>
    </w:p>
    <w:p>
      <w:pPr>
        <w:spacing w:after="0" w:line="64" w:lineRule="auto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3038" w:space="40"/>
            <w:col w:w="602" w:space="39"/>
            <w:col w:w="5911"/>
          </w:cols>
        </w:sectPr>
      </w:pPr>
    </w:p>
    <w:p>
      <w:pPr>
        <w:tabs>
          <w:tab w:pos="859" w:val="left" w:leader="none"/>
        </w:tabs>
        <w:spacing w:before="0"/>
        <w:ind w:left="0" w:right="0" w:firstLine="0"/>
        <w:jc w:val="right"/>
        <w:rPr>
          <w:rFonts w:ascii="Cambria Math" w:eastAsia="Cambria Math"/>
          <w:sz w:val="17"/>
        </w:rPr>
      </w:pPr>
      <w:r>
        <w:rPr/>
        <w:pict>
          <v:rect style="position:absolute;margin-left:108.5pt;margin-top:-13.643423pt;width:390.910006pt;height:.480078pt;mso-position-horizontal-relative:page;mso-position-vertical-relative:paragraph;z-index:15754240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17"/>
        </w:rPr>
        <w:t>𝟐   </w:t>
      </w:r>
      <w:r>
        <w:rPr>
          <w:rFonts w:ascii="Cambria Math" w:eastAsia="Cambria Math"/>
          <w:spacing w:val="7"/>
          <w:sz w:val="17"/>
        </w:rPr>
        <w:t> </w:t>
      </w:r>
      <w:r>
        <w:rPr>
          <w:rFonts w:ascii="Cambria Math" w:eastAsia="Cambria Math"/>
          <w:sz w:val="17"/>
        </w:rPr>
        <w:t>𝟐</w:t>
        <w:tab/>
        <w:t>𝒐</w:t>
      </w:r>
    </w:p>
    <w:p>
      <w:pPr>
        <w:pStyle w:val="BodyText"/>
        <w:spacing w:before="46"/>
        <w:jc w:val="right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05"/>
        </w:rPr>
        <w:t>𝑹</w:t>
      </w:r>
      <w:r>
        <w:rPr>
          <w:rFonts w:ascii="Cambria Math" w:eastAsia="Cambria Math"/>
          <w:w w:val="105"/>
          <w:vertAlign w:val="subscript"/>
        </w:rPr>
        <w:t>𝒐</w:t>
      </w:r>
    </w:p>
    <w:p>
      <w:pPr>
        <w:pStyle w:val="BodyText"/>
        <w:spacing w:before="46"/>
        <w:ind w:left="810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05"/>
        </w:rPr>
        <w:t>𝑹</w:t>
      </w:r>
      <w:r>
        <w:rPr>
          <w:rFonts w:ascii="Cambria Math" w:eastAsia="Cambria Math"/>
          <w:w w:val="105"/>
          <w:vertAlign w:val="subscript"/>
        </w:rPr>
        <w:t>𝒎</w:t>
      </w:r>
    </w:p>
    <w:p>
      <w:pPr>
        <w:spacing w:after="0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3777" w:space="40"/>
            <w:col w:w="841" w:space="39"/>
            <w:col w:w="4933"/>
          </w:cols>
        </w:sect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90.95pt;height:.5pt;mso-position-horizontal-relative:char;mso-position-vertical-relative:line" coordorigin="0,0" coordsize="7819,10">
            <v:rect style="position:absolute;left:0;top:0;width:7819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rPr>
          <w:rFonts w:ascii="Cambria Math"/>
          <w:sz w:val="22"/>
        </w:rPr>
      </w:pPr>
    </w:p>
    <w:p>
      <w:pPr>
        <w:pStyle w:val="BodyText"/>
        <w:spacing w:line="114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𝑪</w:t>
      </w:r>
      <w:r>
        <w:rPr>
          <w:rFonts w:ascii="Cambria Math" w:eastAsia="Cambria Math"/>
          <w:spacing w:val="35"/>
        </w:rPr>
        <w:t> </w:t>
      </w:r>
      <w:r>
        <w:rPr>
          <w:rFonts w:ascii="Cambria Math" w:eastAsia="Cambria Math"/>
        </w:rPr>
        <w:t>𝑻</w:t>
      </w:r>
    </w:p>
    <w:p>
      <w:pPr>
        <w:pStyle w:val="BodyText"/>
        <w:tabs>
          <w:tab w:pos="5255" w:val="left" w:leader="none"/>
        </w:tabs>
        <w:spacing w:line="64" w:lineRule="auto" w:before="115"/>
        <w:ind w:left="178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position w:val="-17"/>
        </w:rPr>
        <w:t>=</w:t>
      </w:r>
      <w:r>
        <w:rPr>
          <w:rFonts w:ascii="Cambria Math" w:hAnsi="Cambria Math" w:eastAsia="Cambria Math"/>
          <w:spacing w:val="16"/>
          <w:position w:val="-17"/>
        </w:rPr>
        <w:t> </w:t>
      </w:r>
      <w:r>
        <w:rPr>
          <w:rFonts w:ascii="Cambria Math" w:hAnsi="Cambria Math" w:eastAsia="Cambria Math"/>
          <w:u w:val="singl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𝟐</w:t>
      </w:r>
      <w:r>
        <w:rPr>
          <w:rFonts w:ascii="Cambria Math" w:hAnsi="Cambria Math" w:eastAsia="Cambria Math"/>
          <w:spacing w:val="12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2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𝟏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position w:val="-17"/>
          <w:vertAlign w:val="baseline"/>
        </w:rPr>
        <w:t>+</w:t>
      </w:r>
      <w:r>
        <w:rPr>
          <w:rFonts w:ascii="Cambria Math" w:hAnsi="Cambria Math" w:eastAsia="Cambria Math"/>
          <w:spacing w:val="3"/>
          <w:position w:val="-17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𝒓</w:t>
      </w:r>
      <w:r>
        <w:rPr>
          <w:rFonts w:ascii="Cambria Math" w:hAnsi="Cambria Math" w:eastAsia="Cambria Math"/>
          <w:spacing w:val="11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1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𝟏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position w:val="-17"/>
          <w:vertAlign w:val="baseline"/>
        </w:rPr>
        <w:t>+</w:t>
      </w:r>
      <w:r>
        <w:rPr>
          <w:rFonts w:ascii="Cambria Math" w:hAnsi="Cambria Math" w:eastAsia="Cambria Math"/>
          <w:spacing w:val="-1"/>
          <w:position w:val="-17"/>
          <w:vertAlign w:val="baseline"/>
        </w:rPr>
        <w:t> </w:t>
      </w:r>
      <w:r>
        <w:rPr>
          <w:rFonts w:ascii="Cambria Math" w:hAnsi="Cambria Math" w:eastAsia="Cambria Math"/>
          <w:position w:val="-17"/>
          <w:vertAlign w:val="baseline"/>
        </w:rPr>
        <w:t>𝑸</w:t>
        <w:tab/>
      </w:r>
      <w:r>
        <w:rPr>
          <w:rFonts w:ascii="Cambria Math" w:hAnsi="Cambria Math" w:eastAsia="Cambria Math"/>
          <w:sz w:val="21"/>
          <w:vertAlign w:val="baseline"/>
        </w:rPr>
        <w:t>21</w:t>
      </w:r>
    </w:p>
    <w:p>
      <w:pPr>
        <w:spacing w:after="0" w:line="64" w:lineRule="auto"/>
        <w:rPr>
          <w:rFonts w:ascii="Cambria Math" w:hAnsi="Cambria Math" w:eastAsia="Cambria Math"/>
          <w:sz w:val="21"/>
        </w:rPr>
        <w:sectPr>
          <w:pgSz w:w="11910" w:h="16840"/>
          <w:pgMar w:header="0" w:footer="1079" w:top="1320" w:bottom="1260" w:left="1680" w:right="600"/>
          <w:cols w:num="2" w:equalWidth="0">
            <w:col w:w="3138" w:space="40"/>
            <w:col w:w="6452"/>
          </w:cols>
        </w:sect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7"/>
        </w:rPr>
      </w:pPr>
      <w:r>
        <w:rPr/>
        <w:pict>
          <v:rect style="position:absolute;margin-left:108.5pt;margin-top:-13.543442pt;width:390.910006pt;height:.480078pt;mso-position-horizontal-relative:page;mso-position-vertical-relative:paragraph;z-index:15755264" filled="true" fillcolor="#ffffff" stroked="false">
            <v:fill type="solid"/>
            <w10:wrap type="none"/>
          </v:rect>
        </w:pict>
      </w:r>
      <w:r>
        <w:rPr/>
        <w:pict>
          <v:rect style="position:absolute;margin-left:108.5pt;margin-top:16.356560pt;width:390.910006pt;height:.480078pt;mso-position-horizontal-relative:page;mso-position-vertical-relative:paragraph;z-index:1575577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17"/>
        </w:rPr>
        <w:t>𝟏  </w:t>
      </w:r>
      <w:r>
        <w:rPr>
          <w:rFonts w:ascii="Cambria Math" w:eastAsia="Cambria Math"/>
          <w:spacing w:val="10"/>
          <w:sz w:val="17"/>
        </w:rPr>
        <w:t> </w:t>
      </w:r>
      <w:r>
        <w:rPr>
          <w:rFonts w:ascii="Cambria Math" w:eastAsia="Cambria Math"/>
          <w:sz w:val="17"/>
        </w:rPr>
        <w:t>𝟏</w:t>
      </w:r>
    </w:p>
    <w:p>
      <w:pPr>
        <w:pStyle w:val="BodyText"/>
        <w:spacing w:before="46"/>
        <w:ind w:left="518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𝑹</w:t>
      </w:r>
      <w:r>
        <w:rPr>
          <w:rFonts w:ascii="Cambria Math" w:eastAsia="Cambria Math"/>
          <w:vertAlign w:val="subscript"/>
        </w:rPr>
        <w:t>𝒎</w:t>
      </w:r>
    </w:p>
    <w:p>
      <w:pPr>
        <w:tabs>
          <w:tab w:pos="1751" w:val="left" w:leader="none"/>
        </w:tabs>
        <w:spacing w:before="0"/>
        <w:ind w:left="771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position w:val="-10"/>
          <w:sz w:val="24"/>
        </w:rPr>
        <w:t>𝑹</w:t>
      </w:r>
      <w:r>
        <w:rPr>
          <w:rFonts w:ascii="Cambria Math" w:eastAsia="Cambria Math"/>
          <w:position w:val="-15"/>
          <w:sz w:val="17"/>
        </w:rPr>
        <w:t>𝒊</w:t>
        <w:tab/>
      </w:r>
      <w:r>
        <w:rPr>
          <w:rFonts w:ascii="Cambria Math" w:eastAsia="Cambria Math"/>
          <w:sz w:val="17"/>
        </w:rPr>
        <w:t>𝒊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3" w:equalWidth="0">
            <w:col w:w="3281" w:space="40"/>
            <w:col w:w="845" w:space="39"/>
            <w:col w:w="5425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20"/>
        </w:rPr>
      </w:pPr>
    </w:p>
    <w:p>
      <w:pPr>
        <w:pStyle w:val="BodyText"/>
        <w:spacing w:line="470" w:lineRule="auto"/>
        <w:ind w:left="480" w:right="862"/>
      </w:pPr>
      <w:r>
        <w:rPr>
          <w:position w:val="2"/>
        </w:rPr>
        <w:t>Where</w:t>
      </w:r>
      <w:r>
        <w:rPr>
          <w:spacing w:val="56"/>
          <w:position w:val="2"/>
        </w:rPr>
        <w:t> 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thermal</w:t>
      </w:r>
      <w:r>
        <w:rPr>
          <w:spacing w:val="-1"/>
          <w:position w:val="2"/>
        </w:rPr>
        <w:t> </w:t>
      </w:r>
      <w:r>
        <w:rPr>
          <w:position w:val="2"/>
        </w:rPr>
        <w:t>capacitance</w:t>
      </w:r>
      <w:r>
        <w:rPr>
          <w:spacing w:val="-2"/>
          <w:position w:val="2"/>
        </w:rPr>
        <w:t> </w:t>
      </w:r>
      <w:r>
        <w:rPr>
          <w:position w:val="2"/>
        </w:rPr>
        <w:t>of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-3"/>
          <w:position w:val="2"/>
        </w:rPr>
        <w:t> </w:t>
      </w:r>
      <w:r>
        <w:rPr>
          <w:position w:val="2"/>
        </w:rPr>
        <w:t>external</w:t>
      </w:r>
      <w:r>
        <w:rPr>
          <w:spacing w:val="-1"/>
          <w:position w:val="2"/>
        </w:rPr>
        <w:t> </w:t>
      </w:r>
      <w:r>
        <w:rPr>
          <w:position w:val="2"/>
        </w:rPr>
        <w:t>layer (J/K),</w:t>
      </w:r>
      <w:r>
        <w:rPr>
          <w:spacing w:val="-1"/>
          <w:position w:val="2"/>
        </w:rPr>
        <w:t> 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thermal</w:t>
      </w:r>
      <w:r>
        <w:rPr>
          <w:spacing w:val="-1"/>
          <w:position w:val="2"/>
        </w:rPr>
        <w:t> </w:t>
      </w:r>
      <w:r>
        <w:rPr>
          <w:position w:val="2"/>
        </w:rPr>
        <w:t>capacitance</w:t>
      </w:r>
      <w:r>
        <w:rPr>
          <w:spacing w:val="-57"/>
          <w:position w:val="2"/>
        </w:rPr>
        <w:t> </w:t>
      </w:r>
      <w:r>
        <w:rPr>
          <w:position w:val="2"/>
        </w:rPr>
        <w:t>of the internal layer (J/K), Q</w:t>
      </w:r>
      <w:r>
        <w:rPr>
          <w:sz w:val="16"/>
        </w:rPr>
        <w:t>o</w:t>
      </w:r>
      <w:r>
        <w:rPr>
          <w:spacing w:val="1"/>
          <w:sz w:val="16"/>
        </w:rPr>
        <w:t> </w:t>
      </w:r>
      <w:r>
        <w:rPr>
          <w:position w:val="2"/>
        </w:rPr>
        <w:t>is summation of short wave and long wave radiations</w:t>
      </w:r>
      <w:r>
        <w:rPr>
          <w:spacing w:val="1"/>
          <w:position w:val="2"/>
        </w:rPr>
        <w:t> </w:t>
      </w:r>
      <w:r>
        <w:rPr>
          <w:position w:val="2"/>
        </w:rPr>
        <w:t>absorbed by external surface (W), Q</w:t>
      </w:r>
      <w:r>
        <w:rPr>
          <w:sz w:val="16"/>
        </w:rPr>
        <w:t>i</w:t>
      </w:r>
      <w:r>
        <w:rPr>
          <w:spacing w:val="1"/>
          <w:sz w:val="16"/>
        </w:rPr>
        <w:t> </w:t>
      </w:r>
      <w:r>
        <w:rPr>
          <w:position w:val="2"/>
        </w:rPr>
        <w:t>is summation of shortwave and long wave</w:t>
      </w:r>
      <w:r>
        <w:rPr>
          <w:spacing w:val="1"/>
          <w:position w:val="2"/>
        </w:rPr>
        <w:t> </w:t>
      </w:r>
      <w:r>
        <w:rPr>
          <w:position w:val="2"/>
        </w:rPr>
        <w:t>radiations absorbed by internal surface (W), T</w:t>
      </w:r>
      <w:r>
        <w:rPr>
          <w:sz w:val="16"/>
        </w:rPr>
        <w:t>o </w:t>
      </w:r>
      <w:r>
        <w:rPr>
          <w:position w:val="2"/>
        </w:rPr>
        <w:t>is outdoor air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k),T</w:t>
      </w:r>
      <w:r>
        <w:rPr>
          <w:sz w:val="16"/>
          <w:vertAlign w:val="baseline"/>
        </w:rPr>
        <w:t>2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external surface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k), T</w:t>
      </w:r>
      <w:r>
        <w:rPr>
          <w:sz w:val="16"/>
          <w:vertAlign w:val="baseline"/>
        </w:rPr>
        <w:t>1</w:t>
      </w:r>
      <w:r>
        <w:rPr>
          <w:spacing w:val="40"/>
          <w:sz w:val="16"/>
          <w:vertAlign w:val="baseline"/>
        </w:rPr>
        <w:t> </w:t>
      </w:r>
      <w:r>
        <w:rPr>
          <w:position w:val="2"/>
          <w:vertAlign w:val="baseline"/>
        </w:rPr>
        <w:t>is internal surface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k), Tr is room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air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K), R</w:t>
      </w:r>
      <w:r>
        <w:rPr>
          <w:sz w:val="16"/>
          <w:vertAlign w:val="baseline"/>
        </w:rPr>
        <w:t>o </w:t>
      </w:r>
      <w:r>
        <w:rPr>
          <w:position w:val="2"/>
          <w:vertAlign w:val="baseline"/>
        </w:rPr>
        <w:t>is outdoor air resistance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k/W), R</w:t>
      </w:r>
      <w:r>
        <w:rPr>
          <w:sz w:val="16"/>
          <w:vertAlign w:val="baseline"/>
        </w:rPr>
        <w:t>i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indoor air resistance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k/W)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and R</w:t>
      </w:r>
      <w:r>
        <w:rPr>
          <w:sz w:val="16"/>
          <w:vertAlign w:val="baseline"/>
        </w:rPr>
        <w:t>m</w:t>
      </w:r>
      <w:r>
        <w:rPr>
          <w:spacing w:val="19"/>
          <w:sz w:val="16"/>
          <w:vertAlign w:val="baseline"/>
        </w:rPr>
        <w:t> </w:t>
      </w:r>
      <w:r>
        <w:rPr>
          <w:position w:val="2"/>
          <w:vertAlign w:val="baseline"/>
        </w:rPr>
        <w:t>is lumped construction material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resistance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k/W)</w:t>
      </w:r>
    </w:p>
    <w:p>
      <w:pPr>
        <w:pStyle w:val="Heading4"/>
        <w:spacing w:line="269" w:lineRule="exact"/>
      </w:pPr>
      <w:r>
        <w:rPr/>
        <w:t>Heat</w:t>
      </w:r>
      <w:r>
        <w:rPr>
          <w:spacing w:val="-1"/>
        </w:rPr>
        <w:t> </w:t>
      </w:r>
      <w:r>
        <w:rPr/>
        <w:t>gain/loss</w:t>
      </w:r>
      <w:r>
        <w:rPr>
          <w:spacing w:val="-1"/>
        </w:rPr>
        <w:t> </w:t>
      </w:r>
      <w:r>
        <w:rPr/>
        <w:t>through</w:t>
      </w:r>
      <w:r>
        <w:rPr>
          <w:spacing w:val="-3"/>
        </w:rPr>
        <w:t> </w:t>
      </w:r>
      <w:r>
        <w:rPr/>
        <w:t>window</w:t>
      </w:r>
    </w:p>
    <w:p>
      <w:pPr>
        <w:pStyle w:val="BodyText"/>
        <w:spacing w:before="6"/>
        <w:rPr>
          <w:b/>
          <w:i/>
          <w:sz w:val="23"/>
        </w:rPr>
      </w:pPr>
    </w:p>
    <w:p>
      <w:pPr>
        <w:pStyle w:val="BodyText"/>
        <w:spacing w:line="480" w:lineRule="auto"/>
        <w:ind w:left="480" w:right="872"/>
      </w:pPr>
      <w:r>
        <w:rPr/>
        <w:t>Because of the fact that window’s capacitance is very small, the portion of heat stored</w:t>
      </w:r>
      <w:r>
        <w:rPr>
          <w:spacing w:val="-57"/>
        </w:rPr>
        <w:t> </w:t>
      </w:r>
      <w:r>
        <w:rPr/>
        <w:t>in a window is often neglected. For clear windows, the heat transferred in to the</w:t>
      </w:r>
      <w:r>
        <w:rPr>
          <w:spacing w:val="1"/>
        </w:rPr>
        <w:t> </w:t>
      </w:r>
      <w:r>
        <w:rPr/>
        <w:t>building due to temperature difference between indoor and outdoor air temperatures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as: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4"/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5"/>
          <w:sz w:val="24"/>
        </w:rPr>
        <w:t>𝑸</w:t>
      </w:r>
      <w:r>
        <w:rPr>
          <w:rFonts w:ascii="Cambria Math" w:eastAsia="Cambria Math"/>
          <w:sz w:val="17"/>
        </w:rPr>
        <w:t>𝒘𝒊𝒏</w:t>
      </w:r>
    </w:p>
    <w:p>
      <w:pPr>
        <w:pStyle w:val="BodyText"/>
        <w:tabs>
          <w:tab w:pos="4401" w:val="left" w:leader="none"/>
        </w:tabs>
        <w:spacing w:line="175" w:lineRule="auto" w:before="118"/>
        <w:ind w:left="36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position w:val="-17"/>
        </w:rPr>
        <w:t>=</w:t>
      </w:r>
      <w:r>
        <w:rPr>
          <w:rFonts w:ascii="Cambria Math" w:hAnsi="Cambria Math" w:eastAsia="Cambria Math"/>
          <w:spacing w:val="17"/>
          <w:position w:val="-17"/>
        </w:rPr>
        <w:t> </w:t>
      </w:r>
      <w:r>
        <w:rPr>
          <w:rFonts w:ascii="Cambria Math" w:hAnsi="Cambria Math" w:eastAsia="Cambria Math"/>
          <w:u w:val="singl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𝒐𝒂</w:t>
      </w:r>
      <w:r>
        <w:rPr>
          <w:rFonts w:ascii="Cambria Math" w:hAnsi="Cambria Math" w:eastAsia="Cambria Math"/>
          <w:spacing w:val="12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2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𝑻</w:t>
      </w:r>
      <w:r>
        <w:rPr>
          <w:rFonts w:ascii="Cambria Math" w:hAnsi="Cambria Math" w:eastAsia="Cambria Math"/>
          <w:u w:val="single"/>
          <w:vertAlign w:val="subscript"/>
        </w:rPr>
        <w:t>𝒓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sz w:val="21"/>
          <w:vertAlign w:val="baseline"/>
        </w:rPr>
        <w:t>22</w:t>
      </w:r>
    </w:p>
    <w:p>
      <w:pPr>
        <w:pStyle w:val="BodyText"/>
        <w:spacing w:line="219" w:lineRule="exact"/>
        <w:ind w:left="648"/>
        <w:rPr>
          <w:rFonts w:ascii="Cambria Math" w:eastAsia="Cambria Math"/>
        </w:rPr>
      </w:pPr>
      <w:r>
        <w:rPr/>
        <w:pict>
          <v:rect style="position:absolute;margin-left:108.5pt;margin-top:-18.952927pt;width:380.830006pt;height:.480078pt;mso-position-horizontal-relative:page;mso-position-vertical-relative:paragraph;z-index:15756288" filled="true" fillcolor="#ffffff" stroked="false">
            <v:fill type="solid"/>
            <w10:wrap type="none"/>
          </v:rect>
        </w:pict>
      </w:r>
      <w:r>
        <w:rPr/>
        <w:pict>
          <v:rect style="position:absolute;margin-left:108.5pt;margin-top:8.407074pt;width:380.830006pt;height:.480078pt;mso-position-horizontal-relative:page;mso-position-vertical-relative:paragraph;z-index:-2445977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𝑹</w:t>
      </w:r>
    </w:p>
    <w:p>
      <w:pPr>
        <w:spacing w:after="0" w:line="219" w:lineRule="exact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2" w:equalWidth="0">
            <w:col w:w="3928" w:space="40"/>
            <w:col w:w="566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8"/>
        </w:rPr>
      </w:pPr>
    </w:p>
    <w:p>
      <w:pPr>
        <w:pStyle w:val="BodyText"/>
        <w:spacing w:line="482" w:lineRule="auto" w:before="1"/>
        <w:ind w:left="480" w:right="846"/>
      </w:pPr>
      <w:r>
        <w:rPr/>
        <w:t>Where Tr is room temperature (ok), Toa is outdoor air temperature (ok), R is overall</w:t>
      </w:r>
      <w:r>
        <w:rPr>
          <w:spacing w:val="1"/>
        </w:rPr>
        <w:t> </w:t>
      </w:r>
      <w:r>
        <w:rPr/>
        <w:t>resistance (ok/W), R incudes effect of conductivity of the window material and indoor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outdoor convective</w:t>
      </w:r>
      <w:r>
        <w:rPr>
          <w:spacing w:val="-1"/>
        </w:rPr>
        <w:t> </w:t>
      </w:r>
      <w:r>
        <w:rPr/>
        <w:t>heat transfer coefficients.</w:t>
      </w:r>
    </w:p>
    <w:p>
      <w:pPr>
        <w:pStyle w:val="BodyText"/>
        <w:spacing w:line="480" w:lineRule="auto" w:before="191"/>
        <w:ind w:left="480" w:right="1021"/>
      </w:pPr>
      <w:r>
        <w:rPr/>
        <w:t>When a shade/ blind is attached to the window the heat transfer mechanism will be</w:t>
      </w:r>
      <w:r>
        <w:rPr>
          <w:spacing w:val="1"/>
        </w:rPr>
        <w:t> </w:t>
      </w:r>
      <w:r>
        <w:rPr/>
        <w:t>more complicated and has to consider the effect of</w:t>
      </w:r>
      <w:r>
        <w:rPr>
          <w:spacing w:val="1"/>
        </w:rPr>
        <w:t> </w:t>
      </w:r>
      <w:r>
        <w:rPr/>
        <w:t>solar radiation absorbed by the</w:t>
      </w:r>
      <w:r>
        <w:rPr>
          <w:spacing w:val="1"/>
        </w:rPr>
        <w:t> </w:t>
      </w:r>
      <w:r>
        <w:rPr/>
        <w:t>shade. For window with internal shades, the absorbed portion of the solar radiation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 assumed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immediately</w:t>
      </w:r>
      <w:r>
        <w:rPr>
          <w:spacing w:val="-2"/>
        </w:rPr>
        <w:t> </w:t>
      </w:r>
      <w:r>
        <w:rPr/>
        <w:t>convected 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zone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(EnergyPlus</w:t>
      </w:r>
      <w:r>
        <w:rPr>
          <w:spacing w:val="1"/>
        </w:rPr>
        <w:t> </w:t>
      </w:r>
      <w:r>
        <w:rPr/>
        <w:t>2012). The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77"/>
        <w:ind w:left="480"/>
      </w:pPr>
      <w:r>
        <w:rPr/>
        <w:t>heat gain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1"/>
        </w:rPr>
        <w:t> </w:t>
      </w:r>
      <w:r>
        <w:rPr/>
        <w:t>windows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more</w:t>
      </w:r>
      <w:r>
        <w:rPr>
          <w:spacing w:val="-3"/>
        </w:rPr>
        <w:t> </w:t>
      </w:r>
      <w:r>
        <w:rPr/>
        <w:t>detail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‘</w:t>
      </w:r>
      <w:hyperlink w:history="true" w:anchor="_bookmark58">
        <w:r>
          <w:rPr>
            <w:rFonts w:ascii="Cambria Math" w:hAnsi="Cambria Math"/>
          </w:rPr>
          <w:t>Window</w:t>
        </w:r>
        <w:r>
          <w:rPr>
            <w:rFonts w:ascii="Cambria Math" w:hAnsi="Cambria Math"/>
            <w:spacing w:val="1"/>
          </w:rPr>
          <w:t> </w:t>
        </w:r>
        <w:r>
          <w:rPr>
            <w:rFonts w:ascii="Cambria Math" w:hAnsi="Cambria Math"/>
          </w:rPr>
          <w:t>Model</w:t>
        </w:r>
      </w:hyperlink>
      <w:r>
        <w:rPr/>
        <w:t>’</w:t>
      </w:r>
    </w:p>
    <w:p>
      <w:pPr>
        <w:pStyle w:val="BodyText"/>
        <w:spacing w:before="1"/>
      </w:pPr>
    </w:p>
    <w:p>
      <w:pPr>
        <w:pStyle w:val="BodyText"/>
        <w:ind w:left="480"/>
      </w:pPr>
      <w:r>
        <w:rPr/>
        <w:t>section.</w:t>
      </w:r>
    </w:p>
    <w:p>
      <w:pPr>
        <w:pStyle w:val="BodyText"/>
        <w:spacing w:before="2"/>
      </w:pPr>
    </w:p>
    <w:p>
      <w:pPr>
        <w:pStyle w:val="Heading4"/>
        <w:rPr>
          <w:b w:val="0"/>
          <w:i w:val="0"/>
        </w:rPr>
      </w:pPr>
      <w:r>
        <w:rPr/>
        <w:t>Heat</w:t>
      </w:r>
      <w:r>
        <w:rPr>
          <w:spacing w:val="-3"/>
        </w:rPr>
        <w:t> </w:t>
      </w:r>
      <w:r>
        <w:rPr/>
        <w:t>gain/loss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infiltration/exfiltration</w:t>
      </w:r>
      <w:r>
        <w:rPr>
          <w:b w:val="0"/>
          <w:i w:val="0"/>
        </w:rPr>
        <w:t>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80" w:lineRule="auto"/>
        <w:ind w:left="480" w:right="1085"/>
      </w:pPr>
      <w:r>
        <w:rPr/>
        <w:t>ASHRAE </w:t>
      </w:r>
      <w:r>
        <w:rPr>
          <w:b/>
        </w:rPr>
        <w:t>(ASHRAE 2009) </w:t>
      </w:r>
      <w:r>
        <w:rPr/>
        <w:t>recommends various models from simplified to more</w:t>
      </w:r>
      <w:r>
        <w:rPr>
          <w:spacing w:val="1"/>
        </w:rPr>
        <w:t> </w:t>
      </w:r>
      <w:r>
        <w:rPr/>
        <w:t>detailed ones for capturing infiltration/exfiltration phenomena. Infiltration flow</w:t>
      </w:r>
      <w:r>
        <w:rPr>
          <w:spacing w:val="1"/>
        </w:rPr>
        <w:t> </w:t>
      </w:r>
      <w:r>
        <w:rPr/>
        <w:t>calculation based on design flow rate (Coblenz and Achenbach 1963) is used in this</w:t>
      </w:r>
      <w:r>
        <w:rPr>
          <w:spacing w:val="-57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and it is shown in</w:t>
      </w:r>
      <w:r>
        <w:rPr>
          <w:spacing w:val="1"/>
        </w:rPr>
        <w:t> </w:t>
      </w:r>
      <w:r>
        <w:rPr/>
        <w:t>equation </w:t>
      </w:r>
      <w:hyperlink w:history="true" w:anchor="_bookmark52">
        <w:r>
          <w:rPr/>
          <w:t>23.</w:t>
        </w:r>
      </w:hyperlink>
      <w:r>
        <w:rPr/>
        <w:t> As listed in</w:t>
      </w:r>
    </w:p>
    <w:p>
      <w:pPr>
        <w:pStyle w:val="BodyText"/>
        <w:spacing w:line="480" w:lineRule="auto" w:before="1"/>
        <w:ind w:left="480" w:right="1911"/>
      </w:pPr>
      <w:hyperlink w:history="true" w:anchor="_bookmark54">
        <w:r>
          <w:rPr/>
          <w:t>Table </w:t>
        </w:r>
        <w:r>
          <w:rPr>
            <w:b/>
          </w:rPr>
          <w:t>5</w:t>
        </w:r>
        <w:r>
          <w:rPr/>
          <w:t>,</w:t>
        </w:r>
      </w:hyperlink>
      <w:r>
        <w:rPr/>
        <w:t> various simulation software use similar equation by modifying the</w:t>
      </w:r>
      <w:r>
        <w:rPr>
          <w:spacing w:val="-57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in equation</w:t>
      </w:r>
      <w:r>
        <w:rPr>
          <w:spacing w:val="1"/>
        </w:rPr>
        <w:t> </w:t>
      </w:r>
      <w:hyperlink w:history="true" w:anchor="_bookmark52">
        <w:r>
          <w:rPr/>
          <w:t>23</w:t>
        </w:r>
      </w:hyperlink>
      <w:r>
        <w:rPr/>
        <w:t> 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rect style="position:absolute;margin-left:108.5pt;margin-top:16.532259pt;width:387.070006pt;height:.480078pt;mso-position-horizontal-relative:page;mso-position-vertical-relative:paragraph;z-index:-1569996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394" w:val="left" w:leader="none"/>
        </w:tabs>
        <w:spacing w:line="250" w:lineRule="exact"/>
        <w:ind w:left="1092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𝑰𝒏𝒇𝒊𝒍𝒕𝒓𝒂𝒕𝒊𝒐𝒏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𝑰</w:t>
      </w:r>
      <w:r>
        <w:rPr>
          <w:rFonts w:ascii="Cambria Math" w:hAnsi="Cambria Math" w:eastAsia="Cambria Math"/>
          <w:vertAlign w:val="subscript"/>
        </w:rPr>
        <w:t>𝒅𝒆𝒔𝒊𝒈𝒏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.</w:t>
      </w:r>
      <w:r>
        <w:rPr>
          <w:rFonts w:ascii="Cambria Math" w:hAnsi="Cambria Math" w:eastAsia="Cambria Math"/>
          <w:spacing w:val="-1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𝑨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𝑩.</w:t>
      </w:r>
      <w:r>
        <w:rPr>
          <w:rFonts w:ascii="Cambria Math" w:hAnsi="Cambria Math" w:eastAsia="Cambria Math"/>
          <w:spacing w:val="59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|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𝒛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𝒐𝒂</w:t>
      </w:r>
      <w:r>
        <w:rPr>
          <w:rFonts w:ascii="Cambria Math" w:hAnsi="Cambria Math" w:eastAsia="Cambria Math"/>
          <w:position w:val="1"/>
          <w:vertAlign w:val="baseline"/>
        </w:rPr>
        <w:t>|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𝑪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.</w:t>
      </w:r>
      <w:r>
        <w:rPr>
          <w:rFonts w:ascii="Cambria Math" w:hAnsi="Cambria Math" w:eastAsia="Cambria Math"/>
          <w:spacing w:val="5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𝑾𝒊𝒏𝒅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𝑺𝒑𝒆𝒆𝒅</w:t>
        <w:tab/>
      </w:r>
      <w:bookmarkStart w:name="_bookmark52" w:id="88"/>
      <w:bookmarkEnd w:id="88"/>
      <w:r>
        <w:rPr>
          <w:rFonts w:ascii="Cambria Math" w:hAnsi="Cambria Math" w:eastAsia="Cambria Math"/>
          <w:position w:val="3"/>
          <w:sz w:val="21"/>
          <w:vertAlign w:val="baseline"/>
        </w:rPr>
        <w:t>23</w:t>
      </w:r>
    </w:p>
    <w:p>
      <w:pPr>
        <w:pStyle w:val="BodyText"/>
        <w:spacing w:before="35"/>
        <w:ind w:left="2533"/>
        <w:rPr>
          <w:rFonts w:ascii="Cambria Math" w:eastAsia="Cambria Math"/>
        </w:rPr>
      </w:pP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-1"/>
        </w:rPr>
        <w:t> </w:t>
      </w:r>
      <w:r>
        <w:rPr>
          <w:rFonts w:ascii="Cambria Math" w:eastAsia="Cambria Math"/>
        </w:rPr>
        <w:t>𝑫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.</w:t>
      </w:r>
      <w:r>
        <w:rPr>
          <w:rFonts w:ascii="Cambria Math" w:eastAsia="Cambria Math"/>
          <w:spacing w:val="6"/>
        </w:rPr>
        <w:t> </w:t>
      </w:r>
      <w:r>
        <w:rPr>
          <w:rFonts w:ascii="Cambria Math" w:eastAsia="Cambria Math"/>
        </w:rPr>
        <w:t>𝒘𝒊𝒏𝒅𝒔𝒑𝒆𝒆𝒅</w:t>
      </w:r>
      <w:r>
        <w:rPr>
          <w:rFonts w:ascii="Cambria Math" w:eastAsia="Cambria Math"/>
          <w:vertAlign w:val="superscript"/>
        </w:rPr>
        <w:t>𝟐</w:t>
      </w:r>
      <w:r>
        <w:rPr>
          <w:rFonts w:ascii="Cambria Math" w:eastAsia="Cambria Math"/>
          <w:position w:val="1"/>
          <w:vertAlign w:val="baseline"/>
        </w:rPr>
        <w:t>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6"/>
        </w:rPr>
      </w:pPr>
    </w:p>
    <w:p>
      <w:pPr>
        <w:pStyle w:val="BodyText"/>
        <w:spacing w:line="475" w:lineRule="auto" w:before="61"/>
        <w:ind w:left="480" w:right="860"/>
      </w:pPr>
      <w:r>
        <w:rPr/>
        <w:t>Pacific Northwest national laboratory (PNNL) recommends use of DOE-2 model for</w:t>
      </w:r>
      <w:r>
        <w:rPr>
          <w:spacing w:val="1"/>
        </w:rPr>
        <w:t> </w:t>
      </w:r>
      <w:r>
        <w:rPr>
          <w:position w:val="2"/>
        </w:rPr>
        <w:t>infiltration calculation with input design infiltration rate(I</w:t>
      </w:r>
      <w:r>
        <w:rPr>
          <w:sz w:val="16"/>
        </w:rPr>
        <w:t>design</w:t>
      </w:r>
      <w:r>
        <w:rPr>
          <w:position w:val="2"/>
        </w:rPr>
        <w:t>) of 0.001024m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 of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above grade exterior wall surface area (Gowri, Winiarski, and Jarnagin 2009) and the</w:t>
      </w:r>
      <w:r>
        <w:rPr>
          <w:spacing w:val="1"/>
          <w:vertAlign w:val="baseline"/>
        </w:rPr>
        <w:t> </w:t>
      </w:r>
      <w:r>
        <w:rPr>
          <w:vertAlign w:val="baseline"/>
        </w:rPr>
        <w:t>same</w:t>
      </w:r>
      <w:r>
        <w:rPr>
          <w:spacing w:val="-1"/>
          <w:vertAlign w:val="baseline"/>
        </w:rPr>
        <w:t> </w:t>
      </w:r>
      <w:r>
        <w:rPr>
          <w:vertAlign w:val="baseline"/>
        </w:rPr>
        <w:t>model is used in this research.</w:t>
      </w:r>
    </w:p>
    <w:p>
      <w:pPr>
        <w:pStyle w:val="BodyText"/>
        <w:spacing w:before="10"/>
      </w:pPr>
    </w:p>
    <w:p>
      <w:pPr>
        <w:pStyle w:val="Heading3"/>
        <w:ind w:left="840"/>
      </w:pPr>
      <w:bookmarkStart w:name="_bookmark53" w:id="89"/>
      <w:bookmarkEnd w:id="89"/>
      <w:r>
        <w:rPr>
          <w:b w:val="0"/>
        </w:rPr>
      </w:r>
      <w:bookmarkStart w:name="_bookmark54" w:id="90"/>
      <w:bookmarkEnd w:id="90"/>
      <w:r>
        <w:rPr>
          <w:b w:val="0"/>
        </w:rPr>
      </w:r>
      <w:r>
        <w:rPr/>
        <w:t>Table</w:t>
      </w:r>
      <w:r>
        <w:rPr>
          <w:spacing w:val="-3"/>
        </w:rPr>
        <w:t> </w:t>
      </w:r>
      <w:r>
        <w:rPr/>
        <w:t>5:</w:t>
      </w:r>
      <w:r>
        <w:rPr>
          <w:spacing w:val="-2"/>
        </w:rPr>
        <w:t> </w:t>
      </w:r>
      <w:r>
        <w:rPr/>
        <w:t>Infiltration</w:t>
      </w:r>
      <w:r>
        <w:rPr>
          <w:spacing w:val="-1"/>
        </w:rPr>
        <w:t> </w:t>
      </w:r>
      <w:r>
        <w:rPr/>
        <w:t>model</w:t>
      </w:r>
      <w:r>
        <w:rPr>
          <w:spacing w:val="-2"/>
        </w:rPr>
        <w:t> </w:t>
      </w:r>
      <w:r>
        <w:rPr/>
        <w:t>coefficients</w:t>
      </w:r>
      <w:r>
        <w:rPr>
          <w:spacing w:val="-2"/>
        </w:rPr>
        <w:t> </w:t>
      </w:r>
      <w:r>
        <w:rPr/>
        <w:t>[Source:</w:t>
      </w:r>
      <w:r>
        <w:rPr>
          <w:rFonts w:ascii="Calibri"/>
        </w:rPr>
        <w:t>(EnergyPlus</w:t>
      </w:r>
      <w:r>
        <w:rPr>
          <w:rFonts w:ascii="Calibri"/>
          <w:spacing w:val="-1"/>
        </w:rPr>
        <w:t> </w:t>
      </w:r>
      <w:r>
        <w:rPr>
          <w:rFonts w:ascii="Calibri"/>
        </w:rPr>
        <w:t>2012)</w:t>
      </w:r>
      <w:r>
        <w:rPr/>
        <w:t>]</w:t>
      </w:r>
    </w:p>
    <w:p>
      <w:pPr>
        <w:pStyle w:val="BodyText"/>
        <w:spacing w:before="10"/>
        <w:rPr>
          <w:b/>
          <w:sz w:val="23"/>
        </w:rPr>
      </w:pPr>
    </w:p>
    <w:tbl>
      <w:tblPr>
        <w:tblW w:w="0" w:type="auto"/>
        <w:jc w:val="left"/>
        <w:tblInd w:w="49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60"/>
        <w:gridCol w:w="1310"/>
        <w:gridCol w:w="1299"/>
        <w:gridCol w:w="1333"/>
        <w:gridCol w:w="1243"/>
        <w:gridCol w:w="1243"/>
      </w:tblGrid>
      <w:tr>
        <w:trPr>
          <w:trHeight w:val="903" w:hRule="atLeast"/>
        </w:trPr>
        <w:tc>
          <w:tcPr>
            <w:tcW w:w="1860" w:type="dxa"/>
          </w:tcPr>
          <w:p>
            <w:pPr>
              <w:pStyle w:val="TableParagraph"/>
              <w:rPr>
                <w:rFonts w:ascii="Times New Roman"/>
                <w:b/>
                <w:sz w:val="16"/>
              </w:rPr>
            </w:pPr>
          </w:p>
          <w:p>
            <w:pPr>
              <w:pStyle w:val="TableParagraph"/>
              <w:rPr>
                <w:rFonts w:ascii="Times New Roman"/>
                <w:b/>
                <w:sz w:val="16"/>
              </w:rPr>
            </w:pPr>
          </w:p>
          <w:p>
            <w:pPr>
              <w:pStyle w:val="TableParagraph"/>
              <w:rPr>
                <w:rFonts w:ascii="Times New Roman"/>
                <w:b/>
                <w:sz w:val="16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b/>
                <w:sz w:val="13"/>
              </w:rPr>
            </w:pPr>
          </w:p>
          <w:p>
            <w:pPr>
              <w:pStyle w:val="TableParagraph"/>
              <w:spacing w:line="175" w:lineRule="exact"/>
              <w:ind w:left="474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Model</w:t>
            </w:r>
            <w:r>
              <w:rPr>
                <w:b/>
                <w:spacing w:val="-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Name</w:t>
            </w:r>
          </w:p>
        </w:tc>
        <w:tc>
          <w:tcPr>
            <w:tcW w:w="1310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19"/>
              </w:rPr>
            </w:pPr>
          </w:p>
          <w:p>
            <w:pPr>
              <w:pStyle w:val="TableParagraph"/>
              <w:spacing w:line="220" w:lineRule="atLeast"/>
              <w:ind w:left="261" w:right="257" w:firstLine="1"/>
              <w:jc w:val="center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Constant</w:t>
            </w:r>
            <w:r>
              <w:rPr>
                <w:b/>
                <w:spacing w:val="1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Coefficient</w:t>
            </w:r>
            <w:r>
              <w:rPr>
                <w:b/>
                <w:spacing w:val="-3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(A)</w:t>
            </w:r>
          </w:p>
        </w:tc>
        <w:tc>
          <w:tcPr>
            <w:tcW w:w="1299" w:type="dxa"/>
          </w:tcPr>
          <w:p>
            <w:pPr>
              <w:pStyle w:val="TableParagraph"/>
              <w:spacing w:before="4"/>
              <w:rPr>
                <w:rFonts w:ascii="Times New Roman"/>
                <w:b/>
                <w:sz w:val="19"/>
              </w:rPr>
            </w:pPr>
          </w:p>
          <w:p>
            <w:pPr>
              <w:pStyle w:val="TableParagraph"/>
              <w:spacing w:line="220" w:lineRule="atLeast"/>
              <w:ind w:left="195" w:right="184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w w:val="105"/>
                <w:sz w:val="16"/>
              </w:rPr>
              <w:t>Temperature</w:t>
            </w:r>
            <w:r>
              <w:rPr>
                <w:b/>
                <w:spacing w:val="-3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Coefficient</w:t>
            </w:r>
            <w:r>
              <w:rPr>
                <w:b/>
                <w:spacing w:val="1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(B)</w:t>
            </w:r>
          </w:p>
        </w:tc>
        <w:tc>
          <w:tcPr>
            <w:tcW w:w="1333" w:type="dxa"/>
          </w:tcPr>
          <w:p>
            <w:pPr>
              <w:pStyle w:val="TableParagraph"/>
              <w:spacing w:line="276" w:lineRule="auto" w:before="36"/>
              <w:ind w:left="168" w:right="150"/>
              <w:jc w:val="center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Wind Speed</w:t>
            </w:r>
            <w:r>
              <w:rPr>
                <w:b/>
                <w:spacing w:val="-3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Coefficient</w:t>
            </w:r>
          </w:p>
          <w:p>
            <w:pPr>
              <w:pStyle w:val="TableParagraph"/>
              <w:spacing w:line="194" w:lineRule="exact"/>
              <w:ind w:left="168" w:right="157"/>
              <w:jc w:val="center"/>
              <w:rPr>
                <w:b/>
                <w:sz w:val="16"/>
              </w:rPr>
            </w:pPr>
            <w:r>
              <w:rPr>
                <w:b/>
                <w:spacing w:val="-1"/>
                <w:w w:val="105"/>
                <w:sz w:val="16"/>
              </w:rPr>
              <w:t>(</w:t>
            </w:r>
            <w:r>
              <w:rPr>
                <w:b/>
                <w:spacing w:val="-2"/>
                <w:w w:val="105"/>
                <w:sz w:val="16"/>
              </w:rPr>
              <w:t> </w:t>
            </w:r>
            <w:r>
              <w:rPr>
                <w:b/>
                <w:spacing w:val="-1"/>
                <w:w w:val="105"/>
                <w:sz w:val="16"/>
              </w:rPr>
              <w:t>Linear</w:t>
            </w:r>
            <w:r>
              <w:rPr>
                <w:b/>
                <w:spacing w:val="-8"/>
                <w:w w:val="105"/>
                <w:sz w:val="16"/>
              </w:rPr>
              <w:t> </w:t>
            </w:r>
            <w:r>
              <w:rPr>
                <w:b/>
                <w:spacing w:val="-1"/>
                <w:w w:val="105"/>
                <w:sz w:val="16"/>
              </w:rPr>
              <w:t>Term)</w:t>
            </w:r>
          </w:p>
          <w:p>
            <w:pPr>
              <w:pStyle w:val="TableParagraph"/>
              <w:spacing w:line="175" w:lineRule="exact" w:before="29"/>
              <w:ind w:left="168" w:right="145"/>
              <w:jc w:val="center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(C</w:t>
            </w:r>
            <w:r>
              <w:rPr>
                <w:b/>
                <w:spacing w:val="-4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)</w:t>
            </w:r>
          </w:p>
        </w:tc>
        <w:tc>
          <w:tcPr>
            <w:tcW w:w="1243" w:type="dxa"/>
          </w:tcPr>
          <w:p>
            <w:pPr>
              <w:pStyle w:val="TableParagraph"/>
              <w:spacing w:line="220" w:lineRule="atLeast" w:before="3"/>
              <w:ind w:left="28" w:right="25" w:firstLine="15"/>
              <w:jc w:val="center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Wind Speed</w:t>
            </w:r>
            <w:r>
              <w:rPr>
                <w:b/>
                <w:spacing w:val="1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Coefficient</w:t>
            </w:r>
            <w:r>
              <w:rPr>
                <w:b/>
                <w:spacing w:val="1"/>
                <w:w w:val="105"/>
                <w:sz w:val="16"/>
              </w:rPr>
              <w:t> </w:t>
            </w:r>
            <w:r>
              <w:rPr>
                <w:b/>
                <w:spacing w:val="-3"/>
                <w:w w:val="105"/>
                <w:sz w:val="16"/>
              </w:rPr>
              <w:t>(Quadratic </w:t>
            </w:r>
            <w:r>
              <w:rPr>
                <w:b/>
                <w:spacing w:val="-2"/>
                <w:w w:val="105"/>
                <w:sz w:val="16"/>
              </w:rPr>
              <w:t>Term)</w:t>
            </w:r>
            <w:r>
              <w:rPr>
                <w:b/>
                <w:spacing w:val="-3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(D)</w:t>
            </w:r>
          </w:p>
        </w:tc>
        <w:tc>
          <w:tcPr>
            <w:tcW w:w="1243" w:type="dxa"/>
          </w:tcPr>
          <w:p>
            <w:pPr>
              <w:pStyle w:val="TableParagraph"/>
              <w:rPr>
                <w:rFonts w:ascii="Times New Roman"/>
                <w:b/>
                <w:sz w:val="16"/>
              </w:rPr>
            </w:pPr>
          </w:p>
          <w:p>
            <w:pPr>
              <w:pStyle w:val="TableParagraph"/>
              <w:spacing w:before="6"/>
              <w:rPr>
                <w:rFonts w:ascii="Times New Roman"/>
                <w:b/>
                <w:sz w:val="22"/>
              </w:rPr>
            </w:pPr>
          </w:p>
          <w:p>
            <w:pPr>
              <w:pStyle w:val="TableParagraph"/>
              <w:spacing w:line="220" w:lineRule="atLeast"/>
              <w:ind w:left="399" w:right="39" w:hanging="348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Reference Wind</w:t>
            </w:r>
            <w:r>
              <w:rPr>
                <w:b/>
                <w:spacing w:val="-35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Speed</w:t>
            </w:r>
          </w:p>
        </w:tc>
      </w:tr>
      <w:tr>
        <w:trPr>
          <w:trHeight w:val="432" w:hRule="atLeast"/>
        </w:trPr>
        <w:tc>
          <w:tcPr>
            <w:tcW w:w="1860" w:type="dxa"/>
          </w:tcPr>
          <w:p>
            <w:pPr>
              <w:pStyle w:val="TableParagraph"/>
              <w:spacing w:before="14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Constant</w:t>
            </w:r>
            <w:r>
              <w:rPr>
                <w:spacing w:val="-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Infiltration</w:t>
            </w:r>
          </w:p>
          <w:p>
            <w:pPr>
              <w:pStyle w:val="TableParagraph"/>
              <w:spacing w:line="175" w:lineRule="exact" w:before="28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(Energy</w:t>
            </w:r>
            <w:r>
              <w:rPr>
                <w:spacing w:val="2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Plus</w:t>
            </w:r>
            <w:r>
              <w:rPr>
                <w:spacing w:val="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Default)</w:t>
            </w:r>
          </w:p>
        </w:tc>
        <w:tc>
          <w:tcPr>
            <w:tcW w:w="1310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 w:before="1"/>
              <w:ind w:right="4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1</w:t>
            </w:r>
          </w:p>
        </w:tc>
        <w:tc>
          <w:tcPr>
            <w:tcW w:w="1299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 w:before="1"/>
              <w:ind w:right="3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33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 w:before="1"/>
              <w:ind w:right="3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 w:before="1"/>
              <w:ind w:right="1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 w:before="1"/>
              <w:ind w:left="29"/>
              <w:rPr>
                <w:sz w:val="16"/>
              </w:rPr>
            </w:pPr>
            <w:r>
              <w:rPr>
                <w:w w:val="105"/>
                <w:sz w:val="16"/>
              </w:rPr>
              <w:t>NA</w:t>
            </w:r>
          </w:p>
        </w:tc>
      </w:tr>
      <w:tr>
        <w:trPr>
          <w:trHeight w:val="432" w:hRule="atLeast"/>
        </w:trPr>
        <w:tc>
          <w:tcPr>
            <w:tcW w:w="1860" w:type="dxa"/>
          </w:tcPr>
          <w:p>
            <w:pPr>
              <w:pStyle w:val="TableParagraph"/>
              <w:spacing w:before="14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DOE-2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Infiltration</w:t>
            </w:r>
          </w:p>
          <w:p>
            <w:pPr>
              <w:pStyle w:val="TableParagraph"/>
              <w:spacing w:line="175" w:lineRule="exact" w:before="28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Methodology</w:t>
            </w:r>
          </w:p>
        </w:tc>
        <w:tc>
          <w:tcPr>
            <w:tcW w:w="1310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4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299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3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33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3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0.224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1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left="29"/>
              <w:rPr>
                <w:sz w:val="16"/>
              </w:rPr>
            </w:pPr>
            <w:r>
              <w:rPr>
                <w:spacing w:val="-2"/>
                <w:w w:val="105"/>
                <w:sz w:val="16"/>
              </w:rPr>
              <w:t>10</w:t>
            </w:r>
            <w:r>
              <w:rPr>
                <w:spacing w:val="-12"/>
                <w:w w:val="105"/>
                <w:sz w:val="16"/>
              </w:rPr>
              <w:t> </w:t>
            </w:r>
            <w:r>
              <w:rPr>
                <w:spacing w:val="-1"/>
                <w:w w:val="105"/>
                <w:sz w:val="16"/>
              </w:rPr>
              <w:t>mph</w:t>
            </w:r>
          </w:p>
        </w:tc>
      </w:tr>
      <w:tr>
        <w:trPr>
          <w:trHeight w:val="432" w:hRule="atLeast"/>
        </w:trPr>
        <w:tc>
          <w:tcPr>
            <w:tcW w:w="1860" w:type="dxa"/>
          </w:tcPr>
          <w:p>
            <w:pPr>
              <w:pStyle w:val="TableParagraph"/>
              <w:spacing w:before="13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Blast</w:t>
            </w:r>
            <w:r>
              <w:rPr>
                <w:spacing w:val="1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Infiltration</w:t>
            </w:r>
          </w:p>
          <w:p>
            <w:pPr>
              <w:pStyle w:val="TableParagraph"/>
              <w:spacing w:line="175" w:lineRule="exact" w:before="29"/>
              <w:ind w:left="26"/>
              <w:rPr>
                <w:sz w:val="16"/>
              </w:rPr>
            </w:pPr>
            <w:r>
              <w:rPr>
                <w:w w:val="105"/>
                <w:sz w:val="16"/>
              </w:rPr>
              <w:t>Methodology</w:t>
            </w:r>
          </w:p>
        </w:tc>
        <w:tc>
          <w:tcPr>
            <w:tcW w:w="1310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4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0.606</w:t>
            </w:r>
          </w:p>
        </w:tc>
        <w:tc>
          <w:tcPr>
            <w:tcW w:w="1299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4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0.03636</w:t>
            </w:r>
          </w:p>
        </w:tc>
        <w:tc>
          <w:tcPr>
            <w:tcW w:w="133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3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0.1177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right="1"/>
              <w:jc w:val="right"/>
              <w:rPr>
                <w:sz w:val="16"/>
              </w:rPr>
            </w:pPr>
            <w:r>
              <w:rPr>
                <w:w w:val="105"/>
                <w:sz w:val="16"/>
              </w:rPr>
              <w:t>0</w:t>
            </w:r>
          </w:p>
        </w:tc>
        <w:tc>
          <w:tcPr>
            <w:tcW w:w="1243" w:type="dxa"/>
          </w:tcPr>
          <w:p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>
            <w:pPr>
              <w:pStyle w:val="TableParagraph"/>
              <w:spacing w:line="175" w:lineRule="exact"/>
              <w:ind w:left="29"/>
              <w:rPr>
                <w:sz w:val="16"/>
              </w:rPr>
            </w:pPr>
            <w:r>
              <w:rPr>
                <w:spacing w:val="-1"/>
                <w:w w:val="105"/>
                <w:sz w:val="16"/>
              </w:rPr>
              <w:t>7.5</w:t>
            </w:r>
            <w:r>
              <w:rPr>
                <w:spacing w:val="-12"/>
                <w:w w:val="105"/>
                <w:sz w:val="16"/>
              </w:rPr>
              <w:t> </w:t>
            </w:r>
            <w:r>
              <w:rPr>
                <w:spacing w:val="-1"/>
                <w:w w:val="105"/>
                <w:sz w:val="16"/>
              </w:rPr>
              <w:t>mph</w:t>
            </w:r>
          </w:p>
        </w:tc>
      </w:tr>
    </w:tbl>
    <w:p>
      <w:pPr>
        <w:spacing w:after="0" w:line="175" w:lineRule="exact"/>
        <w:rPr>
          <w:sz w:val="16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Heading4"/>
        <w:spacing w:before="41"/>
      </w:pPr>
      <w:r>
        <w:rPr/>
        <w:t>Heat</w:t>
      </w:r>
      <w:r>
        <w:rPr>
          <w:spacing w:val="-2"/>
        </w:rPr>
        <w:t> </w:t>
      </w:r>
      <w:r>
        <w:rPr/>
        <w:t>gain/loss</w:t>
      </w:r>
      <w:r>
        <w:rPr>
          <w:spacing w:val="-1"/>
        </w:rPr>
        <w:t> </w:t>
      </w:r>
      <w:r>
        <w:rPr/>
        <w:t>through</w:t>
      </w:r>
      <w:r>
        <w:rPr>
          <w:spacing w:val="1"/>
        </w:rPr>
        <w:t> </w:t>
      </w:r>
      <w:r>
        <w:rPr/>
        <w:t>ceiling</w:t>
      </w:r>
      <w:r>
        <w:rPr>
          <w:spacing w:val="-1"/>
        </w:rPr>
        <w:t> </w:t>
      </w:r>
      <w:r>
        <w:rPr/>
        <w:t>radiant</w:t>
      </w:r>
      <w:r>
        <w:rPr>
          <w:spacing w:val="-1"/>
        </w:rPr>
        <w:t> </w:t>
      </w:r>
      <w:r>
        <w:rPr/>
        <w:t>panel.</w:t>
      </w:r>
    </w:p>
    <w:p>
      <w:pPr>
        <w:pStyle w:val="BodyText"/>
        <w:spacing w:before="5"/>
        <w:rPr>
          <w:b/>
          <w:i/>
          <w:sz w:val="20"/>
        </w:rPr>
      </w:pPr>
    </w:p>
    <w:p>
      <w:pPr>
        <w:pStyle w:val="BodyText"/>
        <w:spacing w:line="480" w:lineRule="auto"/>
        <w:ind w:left="480" w:right="972"/>
      </w:pPr>
      <w:r>
        <w:rPr/>
        <w:t>The ceiling radiant panel exchange heat to the surrounding through convection and</w:t>
      </w:r>
      <w:r>
        <w:rPr>
          <w:spacing w:val="1"/>
        </w:rPr>
        <w:t> </w:t>
      </w:r>
      <w:r>
        <w:rPr/>
        <w:t>radiation. The convective portion of the heat exchange directly affect the room air</w:t>
      </w:r>
      <w:r>
        <w:rPr>
          <w:spacing w:val="1"/>
        </w:rPr>
        <w:t> </w:t>
      </w:r>
      <w:r>
        <w:rPr/>
        <w:t>temperature while the radiation portion is absorbed by surrounding surfaces before it</w:t>
      </w:r>
      <w:r>
        <w:rPr>
          <w:spacing w:val="-57"/>
        </w:rPr>
        <w:t> </w:t>
      </w:r>
      <w:r>
        <w:rPr/>
        <w:t>affects the room air temperature and thus only the convective portion is included in</w:t>
      </w:r>
      <w:r>
        <w:rPr>
          <w:spacing w:val="1"/>
        </w:rPr>
        <w:t> </w:t>
      </w:r>
      <w:r>
        <w:rPr/>
        <w:t>the room air heat balance.</w:t>
      </w:r>
      <w:r>
        <w:rPr>
          <w:spacing w:val="1"/>
        </w:rPr>
        <w:t> </w:t>
      </w:r>
      <w:r>
        <w:rPr/>
        <w:t>The heat transfer mechanism of the ceiling radiant panels</w:t>
      </w:r>
      <w:r>
        <w:rPr>
          <w:spacing w:val="-57"/>
        </w:rPr>
        <w:t> </w:t>
      </w:r>
      <w:r>
        <w:rPr/>
        <w:t>is</w:t>
      </w:r>
      <w:r>
        <w:rPr>
          <w:spacing w:val="-1"/>
        </w:rPr>
        <w:t> </w:t>
      </w:r>
      <w:r>
        <w:rPr/>
        <w:t>discussed in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detail in</w:t>
      </w:r>
      <w:r>
        <w:rPr>
          <w:spacing w:val="-1"/>
        </w:rPr>
        <w:t> </w:t>
      </w:r>
      <w:r>
        <w:rPr>
          <w:b/>
        </w:rPr>
        <w:t>“</w:t>
      </w:r>
      <w:hyperlink w:history="true" w:anchor="_bookmark65">
        <w:r>
          <w:rPr>
            <w:rFonts w:ascii="Cambria Math" w:hAnsi="Cambria Math"/>
          </w:rPr>
          <w:t>Radiant</w:t>
        </w:r>
        <w:r>
          <w:rPr>
            <w:rFonts w:ascii="Cambria Math" w:hAnsi="Cambria Math"/>
            <w:spacing w:val="-3"/>
          </w:rPr>
          <w:t> </w:t>
        </w:r>
        <w:r>
          <w:rPr>
            <w:rFonts w:ascii="Cambria Math" w:hAnsi="Cambria Math"/>
          </w:rPr>
          <w:t>Panel</w:t>
        </w:r>
      </w:hyperlink>
      <w:r>
        <w:rPr/>
        <w:t>”</w:t>
      </w:r>
      <w:r>
        <w:rPr>
          <w:spacing w:val="-1"/>
        </w:rPr>
        <w:t> </w:t>
      </w:r>
      <w:r>
        <w:rPr/>
        <w:t>section.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46" w:after="0"/>
        <w:ind w:left="1200" w:right="0" w:hanging="721"/>
        <w:jc w:val="left"/>
        <w:rPr>
          <w:rFonts w:ascii="Cambria"/>
        </w:rPr>
      </w:pPr>
      <w:bookmarkStart w:name="_bookmark55" w:id="91"/>
      <w:bookmarkEnd w:id="91"/>
      <w:r>
        <w:rPr>
          <w:b w:val="0"/>
        </w:rPr>
      </w:r>
      <w:bookmarkStart w:name="_bookmark55" w:id="92"/>
      <w:bookmarkEnd w:id="92"/>
      <w:r>
        <w:rPr>
          <w:rFonts w:ascii="Cambria"/>
        </w:rPr>
        <w:t>In</w:t>
      </w:r>
      <w:r>
        <w:rPr>
          <w:rFonts w:ascii="Cambria"/>
        </w:rPr>
        <w:t>door</w:t>
      </w:r>
      <w:r>
        <w:rPr>
          <w:rFonts w:ascii="Cambria"/>
          <w:spacing w:val="-4"/>
        </w:rPr>
        <w:t> </w:t>
      </w:r>
      <w:r>
        <w:rPr>
          <w:rFonts w:ascii="Cambria"/>
        </w:rPr>
        <w:t>Air</w:t>
      </w:r>
      <w:r>
        <w:rPr>
          <w:rFonts w:ascii="Cambria"/>
          <w:spacing w:val="-5"/>
        </w:rPr>
        <w:t> </w:t>
      </w:r>
      <w:r>
        <w:rPr>
          <w:rFonts w:ascii="Cambria"/>
        </w:rPr>
        <w:t>Moisture</w:t>
      </w:r>
      <w:r>
        <w:rPr>
          <w:rFonts w:ascii="Cambria"/>
          <w:spacing w:val="-6"/>
        </w:rPr>
        <w:t> </w:t>
      </w:r>
      <w:r>
        <w:rPr>
          <w:rFonts w:ascii="Cambria"/>
        </w:rPr>
        <w:t>Model</w:t>
      </w:r>
    </w:p>
    <w:p>
      <w:pPr>
        <w:pStyle w:val="BodyText"/>
        <w:spacing w:before="10"/>
        <w:rPr>
          <w:rFonts w:ascii="Cambria"/>
          <w:b/>
        </w:rPr>
      </w:pPr>
    </w:p>
    <w:p>
      <w:pPr>
        <w:pStyle w:val="BodyText"/>
        <w:spacing w:line="480" w:lineRule="auto"/>
        <w:ind w:left="480" w:right="999"/>
      </w:pPr>
      <w:r>
        <w:rPr/>
        <w:pict>
          <v:rect style="position:absolute;margin-left:108.5pt;margin-top:111.222969pt;width:386.950006pt;height:.480078pt;mso-position-horizontal-relative:page;mso-position-vertical-relative:paragraph;z-index:15757824" filled="true" fillcolor="#ffffff" stroked="false">
            <v:fill type="solid"/>
            <w10:wrap type="none"/>
          </v:rect>
        </w:pict>
      </w:r>
      <w:r>
        <w:rPr/>
        <w:t>Indoor air moisture content is one of the major factors affecting the thermal comfort.</w:t>
      </w:r>
      <w:r>
        <w:rPr>
          <w:spacing w:val="-57"/>
        </w:rPr>
        <w:t> </w:t>
      </w:r>
      <w:r>
        <w:rPr/>
        <w:t>Latent heat gain from internal sources, air exchange through infiltration/exfiltration</w:t>
      </w:r>
      <w:r>
        <w:rPr>
          <w:spacing w:val="1"/>
        </w:rPr>
        <w:t> </w:t>
      </w:r>
      <w:r>
        <w:rPr/>
        <w:t>and mechanical ventilation affect the room air moisture content. The change in</w:t>
      </w:r>
      <w:r>
        <w:rPr>
          <w:spacing w:val="1"/>
        </w:rPr>
        <w:t> </w:t>
      </w:r>
      <w:r>
        <w:rPr/>
        <w:t>humidity</w:t>
      </w:r>
      <w:r>
        <w:rPr>
          <w:spacing w:val="-7"/>
        </w:rPr>
        <w:t> </w:t>
      </w:r>
      <w:r>
        <w:rPr/>
        <w:t>ratio can be</w:t>
      </w:r>
      <w:r>
        <w:rPr>
          <w:spacing w:val="-1"/>
        </w:rPr>
        <w:t> </w:t>
      </w:r>
      <w:r>
        <w:rPr/>
        <w:t>modeled by</w:t>
      </w:r>
      <w:r>
        <w:rPr>
          <w:spacing w:val="-5"/>
        </w:rPr>
        <w:t> </w:t>
      </w:r>
      <w:r>
        <w:rPr/>
        <w:t>first order equation as: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182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𝝆𝑽</w:t>
      </w:r>
      <w:r>
        <w:rPr>
          <w:rFonts w:ascii="Cambria Math" w:eastAsia="Cambria Math"/>
          <w:vertAlign w:val="subscript"/>
        </w:rPr>
        <w:t>𝒓</w:t>
      </w:r>
    </w:p>
    <w:p>
      <w:pPr>
        <w:pStyle w:val="BodyText"/>
        <w:spacing w:line="177" w:lineRule="auto" w:before="12"/>
        <w:ind w:left="7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u w:val="single"/>
        </w:rPr>
        <w:t>𝒅𝒘</w:t>
      </w:r>
      <w:r>
        <w:rPr>
          <w:rFonts w:ascii="Cambria Math" w:eastAsia="Cambria Math"/>
          <w:u w:val="single"/>
          <w:vertAlign w:val="subscript"/>
        </w:rPr>
        <w:t>𝒓</w:t>
      </w:r>
      <w:r>
        <w:rPr>
          <w:rFonts w:ascii="Cambria Math" w:eastAsia="Cambria Math"/>
          <w:spacing w:val="30"/>
          <w:vertAlign w:val="baseline"/>
        </w:rPr>
        <w:t> </w:t>
      </w:r>
      <w:r>
        <w:rPr>
          <w:rFonts w:ascii="Cambria Math" w:eastAsia="Cambria Math"/>
          <w:position w:val="-17"/>
          <w:vertAlign w:val="baseline"/>
        </w:rPr>
        <w:t>=</w:t>
      </w:r>
      <w:r>
        <w:rPr>
          <w:rFonts w:ascii="Cambria Math" w:eastAsia="Cambria Math"/>
          <w:spacing w:val="15"/>
          <w:position w:val="-17"/>
          <w:vertAlign w:val="baseline"/>
        </w:rPr>
        <w:t> </w:t>
      </w:r>
      <w:r>
        <w:rPr>
          <w:rFonts w:ascii="Cambria Math" w:eastAsia="Cambria Math"/>
          <w:spacing w:val="-168"/>
          <w:position w:val="-17"/>
          <w:vertAlign w:val="baseline"/>
        </w:rPr>
        <w:t>𝒎</w:t>
      </w:r>
    </w:p>
    <w:p>
      <w:pPr>
        <w:pStyle w:val="BodyText"/>
        <w:spacing w:line="222" w:lineRule="exact"/>
        <w:ind w:left="101"/>
        <w:rPr>
          <w:rFonts w:ascii="Cambria Math" w:eastAsia="Cambria Math"/>
        </w:rPr>
      </w:pPr>
      <w:r>
        <w:rPr>
          <w:rFonts w:ascii="Cambria Math" w:eastAsia="Cambria Math"/>
        </w:rPr>
        <w:t>𝒅𝒕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1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𝒔𝒚𝒔</w:t>
      </w:r>
    </w:p>
    <w:p>
      <w:pPr>
        <w:spacing w:before="182"/>
        <w:ind w:left="-30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sz w:val="24"/>
        </w:rPr>
        <w:t>(𝒘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1"/>
        <w:ind w:left="-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𝒔𝒚𝒔</w:t>
      </w:r>
    </w:p>
    <w:p>
      <w:pPr>
        <w:pStyle w:val="BodyText"/>
        <w:spacing w:before="182"/>
        <w:ind w:left="20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4"/>
        </w:rPr>
        <w:t>𝒘</w:t>
      </w:r>
      <w:r>
        <w:rPr>
          <w:rFonts w:ascii="Cambria Math" w:hAnsi="Cambria Math" w:eastAsia="Cambria Math"/>
          <w:spacing w:val="-64"/>
          <w:vertAlign w:val="subscript"/>
        </w:rPr>
        <w:t>𝒓</w:t>
      </w:r>
    </w:p>
    <w:p>
      <w:pPr>
        <w:pStyle w:val="BodyText"/>
        <w:spacing w:before="182"/>
        <w:ind w:left="-3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)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6"/>
        </w:rPr>
        <w:t> </w:t>
      </w:r>
      <w:r>
        <w:rPr>
          <w:rFonts w:ascii="Cambria Math" w:eastAsia="Cambria Math"/>
          <w:spacing w:val="-169"/>
        </w:rPr>
        <w:t>𝒎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1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pacing w:val="-1"/>
          <w:sz w:val="17"/>
        </w:rPr>
        <w:t>𝒊𝒏𝒇</w:t>
      </w:r>
    </w:p>
    <w:p>
      <w:pPr>
        <w:pStyle w:val="BodyText"/>
        <w:spacing w:before="172"/>
        <w:ind w:left="22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.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  <w:spacing w:val="-37"/>
          <w:position w:val="1"/>
        </w:rPr>
        <w:t>(</w:t>
      </w:r>
      <w:r>
        <w:rPr>
          <w:rFonts w:ascii="Cambria Math" w:eastAsia="Cambria Math"/>
          <w:spacing w:val="-37"/>
        </w:rPr>
        <w:t>𝒘</w:t>
      </w:r>
      <w:r>
        <w:rPr>
          <w:rFonts w:ascii="Cambria Math" w:eastAsia="Cambria Math"/>
          <w:spacing w:val="-37"/>
          <w:vertAlign w:val="subscript"/>
        </w:rPr>
        <w:t>𝒐</w:t>
      </w:r>
    </w:p>
    <w:p>
      <w:pPr>
        <w:pStyle w:val="BodyText"/>
        <w:spacing w:before="182"/>
        <w:ind w:left="20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4"/>
        </w:rPr>
        <w:t>𝒘</w:t>
      </w:r>
      <w:r>
        <w:rPr>
          <w:rFonts w:ascii="Cambria Math" w:hAnsi="Cambria Math" w:eastAsia="Cambria Math"/>
          <w:spacing w:val="-64"/>
          <w:vertAlign w:val="subscript"/>
        </w:rPr>
        <w:t>𝒓</w:t>
      </w:r>
    </w:p>
    <w:p>
      <w:pPr>
        <w:tabs>
          <w:tab w:pos="1899" w:val="left" w:leader="none"/>
        </w:tabs>
        <w:spacing w:line="177" w:lineRule="auto" w:before="12"/>
        <w:ind w:left="-31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position w:val="-16"/>
          <w:sz w:val="24"/>
        </w:rPr>
        <w:t>)</w:t>
      </w:r>
      <w:r>
        <w:rPr>
          <w:rFonts w:ascii="Cambria Math" w:eastAsia="Cambria Math"/>
          <w:spacing w:val="1"/>
          <w:position w:val="-16"/>
          <w:sz w:val="24"/>
        </w:rPr>
        <w:t> </w:t>
      </w:r>
      <w:r>
        <w:rPr>
          <w:rFonts w:ascii="Cambria Math" w:eastAsia="Cambria Math"/>
          <w:position w:val="-17"/>
          <w:sz w:val="24"/>
        </w:rPr>
        <w:t>+</w:t>
      </w:r>
      <w:r>
        <w:rPr>
          <w:rFonts w:ascii="Cambria Math" w:eastAsia="Cambria Math"/>
          <w:spacing w:val="28"/>
          <w:sz w:val="24"/>
          <w:u w:val="single"/>
        </w:rPr>
        <w:t> </w:t>
      </w:r>
      <w:r>
        <w:rPr>
          <w:rFonts w:ascii="Cambria Math" w:eastAsia="Cambria Math"/>
          <w:sz w:val="24"/>
          <w:u w:val="single"/>
        </w:rPr>
        <w:t>𝒒</w:t>
      </w:r>
      <w:r>
        <w:rPr>
          <w:rFonts w:ascii="Cambria Math" w:eastAsia="Cambria Math"/>
          <w:sz w:val="24"/>
          <w:u w:val="single"/>
          <w:vertAlign w:val="subscript"/>
        </w:rPr>
        <w:t>𝒍</w:t>
      </w:r>
      <w:r>
        <w:rPr>
          <w:rFonts w:ascii="Cambria Math" w:eastAsia="Cambria Math"/>
          <w:sz w:val="24"/>
          <w:vertAlign w:val="baseline"/>
        </w:rPr>
        <w:tab/>
      </w:r>
      <w:r>
        <w:rPr>
          <w:rFonts w:ascii="Cambria Math" w:eastAsia="Cambria Math"/>
          <w:sz w:val="21"/>
          <w:vertAlign w:val="baseline"/>
        </w:rPr>
        <w:t>24</w:t>
      </w:r>
    </w:p>
    <w:p>
      <w:pPr>
        <w:pStyle w:val="BodyText"/>
        <w:spacing w:line="222" w:lineRule="exact"/>
        <w:ind w:left="355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𝒉</w:t>
      </w:r>
      <w:r>
        <w:rPr>
          <w:rFonts w:ascii="Cambria Math" w:eastAsia="Cambria Math"/>
          <w:w w:val="105"/>
          <w:vertAlign w:val="subscript"/>
        </w:rPr>
        <w:t>𝒈</w:t>
      </w:r>
    </w:p>
    <w:p>
      <w:pPr>
        <w:spacing w:after="0" w:line="222" w:lineRule="exact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11" w:equalWidth="0">
            <w:col w:w="1988" w:space="40"/>
            <w:col w:w="911" w:space="39"/>
            <w:col w:w="312" w:space="40"/>
            <w:col w:w="268" w:space="40"/>
            <w:col w:w="234" w:space="40"/>
            <w:col w:w="535" w:space="39"/>
            <w:col w:w="508" w:space="40"/>
            <w:col w:w="308" w:space="39"/>
            <w:col w:w="501" w:space="40"/>
            <w:col w:w="534" w:space="39"/>
            <w:col w:w="3135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17"/>
        </w:rPr>
      </w:pPr>
    </w:p>
    <w:p>
      <w:pPr>
        <w:pStyle w:val="BodyText"/>
        <w:tabs>
          <w:tab w:pos="1785" w:val="left" w:leader="none"/>
        </w:tabs>
        <w:spacing w:line="477" w:lineRule="auto" w:before="100"/>
        <w:ind w:left="480" w:right="930"/>
      </w:pPr>
      <w:r>
        <w:rPr/>
        <w:t>Where </w:t>
      </w:r>
      <w:r>
        <w:rPr>
          <w:rFonts w:ascii="Cambria Math" w:hAnsi="Cambria Math" w:eastAsia="Cambria Math"/>
        </w:rPr>
        <w:t>𝜌</w:t>
      </w:r>
      <w:r>
        <w:rPr>
          <w:rFonts w:ascii="Cambria Math" w:hAnsi="Cambria Math" w:eastAsia="Cambria Math"/>
          <w:spacing w:val="1"/>
        </w:rPr>
        <w:t> </w:t>
      </w:r>
      <w:r>
        <w:rPr/>
        <w:t>density of air (kg/m</w:t>
      </w:r>
      <w:r>
        <w:rPr>
          <w:vertAlign w:val="superscript"/>
        </w:rPr>
        <w:t>3</w:t>
      </w:r>
      <w:r>
        <w:rPr>
          <w:vertAlign w:val="baseline"/>
        </w:rPr>
        <w:t>), V is room/zone volume (m</w:t>
      </w:r>
      <w:r>
        <w:rPr>
          <w:vertAlign w:val="superscript"/>
        </w:rPr>
        <w:t>3</w:t>
      </w:r>
      <w:r>
        <w:rPr>
          <w:vertAlign w:val="baseline"/>
        </w:rPr>
        <w:t>), w is humidity ratio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(kg/kg),</w:t>
        <w:tab/>
      </w:r>
      <w:r>
        <w:rPr>
          <w:rFonts w:ascii="Cambria Math" w:hAnsi="Cambria Math" w:eastAsia="Cambria Math"/>
          <w:position w:val="2"/>
          <w:vertAlign w:val="baseline"/>
        </w:rPr>
        <w:t>𝑚̇</w:t>
      </w:r>
      <w:r>
        <w:rPr>
          <w:rFonts w:ascii="Cambria Math" w:hAnsi="Cambria Math" w:eastAsia="Cambria Math"/>
          <w:spacing w:val="9"/>
          <w:position w:val="2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4"/>
          <w:position w:val="2"/>
          <w:vertAlign w:val="baseline"/>
        </w:rPr>
        <w:t> </w:t>
      </w:r>
      <w:r>
        <w:rPr>
          <w:position w:val="2"/>
          <w:vertAlign w:val="baseline"/>
        </w:rPr>
        <w:t>supply</w:t>
      </w:r>
      <w:r>
        <w:rPr>
          <w:spacing w:val="-8"/>
          <w:position w:val="2"/>
          <w:vertAlign w:val="baseline"/>
        </w:rPr>
        <w:t> </w:t>
      </w:r>
      <w:r>
        <w:rPr>
          <w:position w:val="2"/>
          <w:vertAlign w:val="baseline"/>
        </w:rPr>
        <w:t>air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mass</w:t>
      </w:r>
      <w:r>
        <w:rPr>
          <w:spacing w:val="-4"/>
          <w:position w:val="2"/>
          <w:vertAlign w:val="baseline"/>
        </w:rPr>
        <w:t> </w:t>
      </w:r>
      <w:r>
        <w:rPr>
          <w:position w:val="2"/>
          <w:vertAlign w:val="baseline"/>
        </w:rPr>
        <w:t>flow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rate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(kg/s),</w:t>
      </w:r>
      <w:r>
        <w:rPr>
          <w:spacing w:val="-8"/>
          <w:position w:val="2"/>
          <w:vertAlign w:val="baseline"/>
        </w:rPr>
        <w:t> </w:t>
      </w:r>
      <w:r>
        <w:rPr>
          <w:position w:val="2"/>
          <w:vertAlign w:val="baseline"/>
        </w:rPr>
        <w:t>q</w:t>
      </w:r>
      <w:r>
        <w:rPr>
          <w:sz w:val="16"/>
          <w:vertAlign w:val="baseline"/>
        </w:rPr>
        <w:t>l</w:t>
      </w:r>
      <w:r>
        <w:rPr>
          <w:spacing w:val="-3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4"/>
          <w:position w:val="2"/>
          <w:vertAlign w:val="baseline"/>
        </w:rPr>
        <w:t> </w:t>
      </w:r>
      <w:r>
        <w:rPr>
          <w:position w:val="2"/>
          <w:vertAlign w:val="baseline"/>
        </w:rPr>
        <w:t>room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latent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heat</w:t>
      </w:r>
      <w:r>
        <w:rPr>
          <w:spacing w:val="-4"/>
          <w:position w:val="2"/>
          <w:vertAlign w:val="baseline"/>
        </w:rPr>
        <w:t> </w:t>
      </w:r>
      <w:r>
        <w:rPr>
          <w:position w:val="2"/>
          <w:vertAlign w:val="baseline"/>
        </w:rPr>
        <w:t>gain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(W),</w:t>
      </w:r>
      <w:r>
        <w:rPr>
          <w:spacing w:val="52"/>
          <w:position w:val="2"/>
          <w:vertAlign w:val="baseline"/>
        </w:rPr>
        <w:t> </w:t>
      </w:r>
      <w:r>
        <w:rPr>
          <w:position w:val="2"/>
          <w:vertAlign w:val="baseline"/>
        </w:rPr>
        <w:t>h</w:t>
      </w:r>
      <w:r>
        <w:rPr>
          <w:sz w:val="16"/>
          <w:vertAlign w:val="baseline"/>
        </w:rPr>
        <w:t>g</w:t>
      </w:r>
      <w:r>
        <w:rPr>
          <w:spacing w:val="-37"/>
          <w:sz w:val="16"/>
          <w:vertAlign w:val="baseline"/>
        </w:rPr>
        <w:t> </w:t>
      </w:r>
      <w:r>
        <w:rPr>
          <w:vertAlign w:val="baseline"/>
        </w:rPr>
        <w:t>is specific latent heat of vaporization (J/kg). Subscript r is room, o is outdoor, sys is</w:t>
      </w:r>
      <w:r>
        <w:rPr>
          <w:spacing w:val="1"/>
          <w:vertAlign w:val="baseline"/>
        </w:rPr>
        <w:t> </w:t>
      </w:r>
      <w:r>
        <w:rPr>
          <w:vertAlign w:val="baseline"/>
        </w:rPr>
        <w:t>mechanical</w:t>
      </w:r>
      <w:r>
        <w:rPr>
          <w:spacing w:val="-1"/>
          <w:vertAlign w:val="baseline"/>
        </w:rPr>
        <w:t> </w:t>
      </w:r>
      <w:r>
        <w:rPr>
          <w:vertAlign w:val="baseline"/>
        </w:rPr>
        <w:t>system</w:t>
      </w:r>
      <w:r>
        <w:rPr>
          <w:spacing w:val="2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inf</w:t>
      </w:r>
      <w:r>
        <w:rPr>
          <w:spacing w:val="-1"/>
          <w:vertAlign w:val="baseline"/>
        </w:rPr>
        <w:t> </w:t>
      </w:r>
      <w:r>
        <w:rPr>
          <w:vertAlign w:val="baseline"/>
        </w:rPr>
        <w:t>is infiltration.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55" w:after="0"/>
        <w:ind w:left="1200" w:right="0" w:hanging="721"/>
        <w:jc w:val="left"/>
        <w:rPr>
          <w:rFonts w:ascii="Cambria"/>
        </w:rPr>
      </w:pPr>
      <w:bookmarkStart w:name="_bookmark56" w:id="93"/>
      <w:bookmarkEnd w:id="93"/>
      <w:r>
        <w:rPr>
          <w:b w:val="0"/>
        </w:rPr>
      </w:r>
      <w:bookmarkStart w:name="_bookmark56" w:id="94"/>
      <w:bookmarkEnd w:id="94"/>
      <w:r>
        <w:rPr>
          <w:rFonts w:ascii="Cambria"/>
        </w:rPr>
        <w:t>In</w:t>
      </w:r>
      <w:r>
        <w:rPr>
          <w:rFonts w:ascii="Cambria"/>
        </w:rPr>
        <w:t>door</w:t>
      </w:r>
      <w:r>
        <w:rPr>
          <w:rFonts w:ascii="Cambria"/>
          <w:spacing w:val="-3"/>
        </w:rPr>
        <w:t> </w:t>
      </w:r>
      <w:r>
        <w:rPr>
          <w:rFonts w:ascii="Cambria"/>
        </w:rPr>
        <w:t>Air</w:t>
      </w:r>
      <w:r>
        <w:rPr>
          <w:rFonts w:ascii="Cambria"/>
          <w:spacing w:val="-4"/>
        </w:rPr>
        <w:t> </w:t>
      </w:r>
      <w:r>
        <w:rPr>
          <w:rFonts w:ascii="Cambria"/>
        </w:rPr>
        <w:t>Contaminant</w:t>
      </w:r>
      <w:r>
        <w:rPr>
          <w:rFonts w:ascii="Cambria"/>
          <w:spacing w:val="-4"/>
        </w:rPr>
        <w:t> </w:t>
      </w:r>
      <w:r>
        <w:rPr>
          <w:rFonts w:ascii="Cambria"/>
        </w:rPr>
        <w:t>Model</w:t>
      </w:r>
    </w:p>
    <w:p>
      <w:pPr>
        <w:pStyle w:val="BodyText"/>
        <w:spacing w:before="5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66"/>
      </w:pPr>
      <w:r>
        <w:rPr/>
        <w:t>Recently indoor air quality is getting more attention due to its impact on health and</w:t>
      </w:r>
      <w:r>
        <w:rPr>
          <w:spacing w:val="1"/>
        </w:rPr>
        <w:t> </w:t>
      </w:r>
      <w:r>
        <w:rPr/>
        <w:t>performance of the occupants. Various regulation and standards are in place to limit</w:t>
      </w:r>
      <w:r>
        <w:rPr>
          <w:spacing w:val="1"/>
        </w:rPr>
        <w:t> </w:t>
      </w:r>
      <w:r>
        <w:rPr/>
        <w:t>the concentration of indoor air contaminants in acceptable range. The building HVAC</w:t>
      </w:r>
      <w:r>
        <w:rPr>
          <w:spacing w:val="-57"/>
        </w:rPr>
        <w:t> </w:t>
      </w:r>
      <w:r>
        <w:rPr/>
        <w:t>system should be able to clean the air as well as dilute the indoor air contaminant</w:t>
      </w:r>
      <w:r>
        <w:rPr>
          <w:spacing w:val="1"/>
        </w:rPr>
        <w:t> </w:t>
      </w:r>
      <w:r>
        <w:rPr/>
        <w:t>concentration</w:t>
      </w:r>
      <w:r>
        <w:rPr>
          <w:spacing w:val="-1"/>
        </w:rPr>
        <w:t> </w:t>
      </w:r>
      <w:r>
        <w:rPr/>
        <w:t>to the</w:t>
      </w:r>
      <w:r>
        <w:rPr>
          <w:spacing w:val="-2"/>
        </w:rPr>
        <w:t> </w:t>
      </w:r>
      <w:r>
        <w:rPr/>
        <w:t>level</w:t>
      </w:r>
      <w:r>
        <w:rPr>
          <w:spacing w:val="2"/>
        </w:rPr>
        <w:t> </w:t>
      </w:r>
      <w:r>
        <w:rPr/>
        <w:t>required by</w:t>
      </w:r>
      <w:r>
        <w:rPr>
          <w:spacing w:val="-6"/>
        </w:rPr>
        <w:t> </w:t>
      </w:r>
      <w:r>
        <w:rPr/>
        <w:t>the set standards.</w:t>
      </w:r>
      <w:r>
        <w:rPr>
          <w:spacing w:val="1"/>
        </w:rPr>
        <w:t> </w:t>
      </w:r>
      <w:r>
        <w:rPr/>
        <w:t>Assuming</w:t>
      </w:r>
      <w:r>
        <w:rPr>
          <w:spacing w:val="-3"/>
        </w:rPr>
        <w:t> </w:t>
      </w:r>
      <w:r>
        <w:rPr/>
        <w:t>mass</w:t>
      </w:r>
      <w:r>
        <w:rPr>
          <w:spacing w:val="2"/>
        </w:rPr>
        <w:t> </w:t>
      </w:r>
      <w:r>
        <w:rPr/>
        <w:t>flow</w:t>
      </w:r>
      <w:r>
        <w:rPr>
          <w:spacing w:val="-2"/>
        </w:rPr>
        <w:t> </w:t>
      </w:r>
      <w:r>
        <w:rPr/>
        <w:t>rate of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26"/>
        <w:ind w:left="480" w:right="2132"/>
      </w:pPr>
      <w:r>
        <w:rPr/>
        <w:pict>
          <v:rect style="position:absolute;margin-left:108.5pt;margin-top:57.30283pt;width:386.950006pt;height:.480078pt;mso-position-horizontal-relative:page;mso-position-vertical-relative:paragraph;z-index:15758848" filled="true" fillcolor="#ffffff" stroked="false">
            <v:fill type="solid"/>
            <w10:wrap type="none"/>
          </v:rect>
        </w:pict>
      </w:r>
      <w:r>
        <w:rPr/>
        <w:t>supply and return air to be the same in each zone, indoor air contaminant</w:t>
      </w:r>
      <w:r>
        <w:rPr>
          <w:spacing w:val="-57"/>
        </w:rPr>
        <w:t> </w:t>
      </w:r>
      <w:r>
        <w:rPr/>
        <w:t>concentration over time</w:t>
      </w:r>
      <w:r>
        <w:rPr>
          <w:spacing w:val="-1"/>
        </w:rPr>
        <w:t> </w:t>
      </w:r>
      <w:r>
        <w:rPr/>
        <w:t>can be estimated by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179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𝝆𝑽</w:t>
      </w:r>
      <w:r>
        <w:rPr>
          <w:rFonts w:ascii="Cambria Math" w:eastAsia="Cambria Math"/>
          <w:vertAlign w:val="subscript"/>
        </w:rPr>
        <w:t>𝒓</w:t>
      </w:r>
    </w:p>
    <w:p>
      <w:pPr>
        <w:pStyle w:val="BodyText"/>
        <w:spacing w:line="177" w:lineRule="auto" w:before="9"/>
        <w:ind w:left="10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u w:val="single"/>
        </w:rPr>
        <w:t>𝒅𝑪</w:t>
      </w:r>
      <w:r>
        <w:rPr>
          <w:rFonts w:ascii="Cambria Math" w:eastAsia="Cambria Math"/>
          <w:u w:val="single"/>
          <w:vertAlign w:val="subscript"/>
        </w:rPr>
        <w:t>𝒓</w:t>
      </w:r>
      <w:r>
        <w:rPr>
          <w:rFonts w:ascii="Cambria Math" w:eastAsia="Cambria Math"/>
          <w:spacing w:val="27"/>
          <w:vertAlign w:val="baseline"/>
        </w:rPr>
        <w:t> </w:t>
      </w:r>
      <w:r>
        <w:rPr>
          <w:rFonts w:ascii="Cambria Math" w:eastAsia="Cambria Math"/>
          <w:position w:val="-17"/>
          <w:vertAlign w:val="baseline"/>
        </w:rPr>
        <w:t>=</w:t>
      </w:r>
      <w:r>
        <w:rPr>
          <w:rFonts w:ascii="Cambria Math" w:eastAsia="Cambria Math"/>
          <w:spacing w:val="17"/>
          <w:position w:val="-17"/>
          <w:vertAlign w:val="baseline"/>
        </w:rPr>
        <w:t> </w:t>
      </w:r>
      <w:r>
        <w:rPr>
          <w:rFonts w:ascii="Cambria Math" w:eastAsia="Cambria Math"/>
          <w:spacing w:val="-168"/>
          <w:position w:val="-17"/>
          <w:vertAlign w:val="baseline"/>
        </w:rPr>
        <w:t>𝒎</w:t>
      </w:r>
    </w:p>
    <w:p>
      <w:pPr>
        <w:pStyle w:val="BodyText"/>
        <w:spacing w:line="222" w:lineRule="exact"/>
        <w:ind w:left="84"/>
        <w:rPr>
          <w:rFonts w:ascii="Cambria Math" w:eastAsia="Cambria Math"/>
        </w:rPr>
      </w:pPr>
      <w:r>
        <w:rPr/>
        <w:pict>
          <v:rect style="position:absolute;margin-left:108.5pt;margin-top:8.650288pt;width:386.950006pt;height:.480078pt;mso-position-horizontal-relative:page;mso-position-vertical-relative:paragraph;z-index:-2445721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𝒅𝒕</w:t>
      </w:r>
    </w:p>
    <w:p>
      <w:pPr>
        <w:pStyle w:val="BodyTex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𝒔𝒚𝒔</w:t>
      </w:r>
    </w:p>
    <w:p>
      <w:pPr>
        <w:spacing w:before="179"/>
        <w:ind w:left="-30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sz w:val="24"/>
        </w:rPr>
        <w:t>(𝑪</w:t>
      </w:r>
    </w:p>
    <w:p>
      <w:pPr>
        <w:pStyle w:val="BodyTex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-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pacing w:val="-1"/>
          <w:sz w:val="17"/>
        </w:rPr>
        <w:t>𝒔𝒚𝒔</w:t>
      </w:r>
    </w:p>
    <w:p>
      <w:pPr>
        <w:pStyle w:val="BodyText"/>
        <w:spacing w:before="179"/>
        <w:ind w:left="20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4"/>
        </w:rPr>
        <w:t>𝑪</w:t>
      </w:r>
      <w:r>
        <w:rPr>
          <w:rFonts w:ascii="Cambria Math" w:hAnsi="Cambria Math" w:eastAsia="Cambria Math"/>
          <w:spacing w:val="-64"/>
          <w:vertAlign w:val="subscript"/>
        </w:rPr>
        <w:t>𝒓</w:t>
      </w:r>
    </w:p>
    <w:p>
      <w:pPr>
        <w:pStyle w:val="BodyText"/>
        <w:spacing w:before="179"/>
        <w:ind w:left="-3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)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5"/>
        </w:rPr>
        <w:t> </w:t>
      </w:r>
      <w:r>
        <w:rPr>
          <w:rFonts w:ascii="Cambria Math" w:eastAsia="Cambria Math"/>
          <w:spacing w:val="-168"/>
        </w:rPr>
        <w:t>𝒎</w:t>
      </w:r>
    </w:p>
    <w:p>
      <w:pPr>
        <w:pStyle w:val="BodyTex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pacing w:val="-1"/>
          <w:sz w:val="17"/>
        </w:rPr>
        <w:t>𝒊𝒏𝒇</w:t>
      </w:r>
    </w:p>
    <w:p>
      <w:pPr>
        <w:pStyle w:val="BodyText"/>
        <w:spacing w:before="179"/>
        <w:ind w:left="-30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𝑪</w:t>
      </w:r>
      <w:r>
        <w:rPr>
          <w:rFonts w:ascii="Cambria Math" w:eastAsia="Cambria Math"/>
          <w:vertAlign w:val="subscript"/>
        </w:rPr>
        <w:t>𝒐</w:t>
      </w:r>
    </w:p>
    <w:p>
      <w:pPr>
        <w:pStyle w:val="BodyText"/>
        <w:spacing w:before="179"/>
        <w:ind w:left="22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168"/>
        </w:rPr>
        <w:t>𝒎</w:t>
      </w:r>
    </w:p>
    <w:p>
      <w:pPr>
        <w:pStyle w:val="BodyText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before="0"/>
        <w:ind w:left="3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𝒆𝒙𝒇</w:t>
      </w:r>
    </w:p>
    <w:p>
      <w:pPr>
        <w:pStyle w:val="BodyText"/>
        <w:spacing w:before="179"/>
        <w:ind w:left="-3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𝑪</w:t>
      </w:r>
      <w:r>
        <w:rPr>
          <w:rFonts w:ascii="Cambria Math" w:eastAsia="Cambria Math"/>
          <w:vertAlign w:val="subscript"/>
        </w:rPr>
        <w:t>𝒓</w:t>
      </w:r>
    </w:p>
    <w:p>
      <w:pPr>
        <w:pStyle w:val="BodyText"/>
        <w:spacing w:before="179"/>
        <w:ind w:left="22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  <w:spacing w:val="-64"/>
        </w:rPr>
        <w:t>𝑺</w:t>
      </w:r>
      <w:r>
        <w:rPr>
          <w:rFonts w:ascii="Cambria Math" w:eastAsia="Cambria Math"/>
          <w:spacing w:val="-64"/>
          <w:vertAlign w:val="subscript"/>
        </w:rPr>
        <w:t>𝒓</w:t>
      </w:r>
    </w:p>
    <w:p>
      <w:pPr>
        <w:pStyle w:val="BodyText"/>
        <w:spacing w:before="179"/>
        <w:ind w:left="22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0"/>
        </w:rPr>
        <w:t>𝒌</w:t>
      </w:r>
      <w:r>
        <w:rPr>
          <w:rFonts w:ascii="Cambria Math" w:hAnsi="Cambria Math" w:eastAsia="Cambria Math"/>
          <w:spacing w:val="-60"/>
          <w:vertAlign w:val="subscript"/>
        </w:rPr>
        <w:t>𝒅</w:t>
      </w:r>
    </w:p>
    <w:p>
      <w:pPr>
        <w:spacing w:line="201" w:lineRule="exact" w:before="23"/>
        <w:ind w:left="1093" w:right="981" w:firstLine="0"/>
        <w:jc w:val="center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  <w:t>25</w:t>
      </w:r>
    </w:p>
    <w:p>
      <w:pPr>
        <w:pStyle w:val="BodyText"/>
        <w:spacing w:line="236" w:lineRule="exact"/>
        <w:ind w:left="-30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𝑪</w:t>
      </w:r>
      <w:r>
        <w:rPr>
          <w:rFonts w:ascii="Cambria Math" w:eastAsia="Cambria Math"/>
          <w:w w:val="105"/>
          <w:vertAlign w:val="subscript"/>
        </w:rPr>
        <w:t>𝒓</w:t>
      </w:r>
    </w:p>
    <w:p>
      <w:pPr>
        <w:spacing w:after="0" w:line="236" w:lineRule="exact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15" w:equalWidth="0">
            <w:col w:w="1612" w:space="40"/>
            <w:col w:w="875" w:space="39"/>
            <w:col w:w="312" w:space="39"/>
            <w:col w:w="230" w:space="40"/>
            <w:col w:w="232" w:space="39"/>
            <w:col w:w="497" w:space="39"/>
            <w:col w:w="507" w:space="40"/>
            <w:col w:w="308" w:space="40"/>
            <w:col w:w="220" w:space="39"/>
            <w:col w:w="400" w:space="40"/>
            <w:col w:w="328" w:space="39"/>
            <w:col w:w="213" w:space="39"/>
            <w:col w:w="484" w:space="40"/>
            <w:col w:w="512" w:space="39"/>
            <w:col w:w="2348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20"/>
        </w:rPr>
      </w:pPr>
    </w:p>
    <w:p>
      <w:pPr>
        <w:pStyle w:val="BodyText"/>
        <w:spacing w:line="470" w:lineRule="auto"/>
        <w:ind w:left="480" w:right="992"/>
      </w:pPr>
      <w:r>
        <w:rPr>
          <w:position w:val="2"/>
        </w:rPr>
        <w:t>Where</w:t>
      </w:r>
      <w:r>
        <w:rPr>
          <w:spacing w:val="-7"/>
          <w:position w:val="2"/>
        </w:rPr>
        <w:t> </w:t>
      </w:r>
      <w:r>
        <w:rPr>
          <w:position w:val="2"/>
        </w:rPr>
        <w:t>C</w:t>
      </w:r>
      <w:r>
        <w:rPr>
          <w:spacing w:val="-4"/>
          <w:position w:val="2"/>
        </w:rPr>
        <w:t> </w:t>
      </w:r>
      <w:r>
        <w:rPr>
          <w:position w:val="2"/>
        </w:rPr>
        <w:t>is</w:t>
      </w:r>
      <w:r>
        <w:rPr>
          <w:spacing w:val="-4"/>
          <w:position w:val="2"/>
        </w:rPr>
        <w:t> </w:t>
      </w:r>
      <w:r>
        <w:rPr>
          <w:position w:val="2"/>
        </w:rPr>
        <w:t>contaminant</w:t>
      </w:r>
      <w:r>
        <w:rPr>
          <w:spacing w:val="-4"/>
          <w:position w:val="2"/>
        </w:rPr>
        <w:t> </w:t>
      </w:r>
      <w:r>
        <w:rPr>
          <w:position w:val="2"/>
        </w:rPr>
        <w:t>concentration</w:t>
      </w:r>
      <w:r>
        <w:rPr>
          <w:spacing w:val="-3"/>
          <w:position w:val="2"/>
        </w:rPr>
        <w:t> </w:t>
      </w:r>
      <w:r>
        <w:rPr>
          <w:position w:val="2"/>
        </w:rPr>
        <w:t>(kg/m3),</w:t>
      </w:r>
      <w:r>
        <w:rPr>
          <w:spacing w:val="-5"/>
          <w:position w:val="2"/>
        </w:rPr>
        <w:t> </w:t>
      </w:r>
      <w:r>
        <w:rPr>
          <w:rFonts w:ascii="Cambria Math" w:hAnsi="Cambria Math" w:eastAsia="Cambria Math"/>
          <w:position w:val="2"/>
        </w:rPr>
        <w:t>𝑚̇</w:t>
      </w:r>
      <w:r>
        <w:rPr>
          <w:rFonts w:ascii="Cambria Math" w:hAnsi="Cambria Math" w:eastAsia="Cambria Math"/>
          <w:spacing w:val="7"/>
          <w:position w:val="2"/>
        </w:rPr>
        <w:t> </w:t>
      </w:r>
      <w:r>
        <w:rPr>
          <w:position w:val="2"/>
        </w:rPr>
        <w:t>is</w:t>
      </w:r>
      <w:r>
        <w:rPr>
          <w:spacing w:val="-4"/>
          <w:position w:val="2"/>
        </w:rPr>
        <w:t> </w:t>
      </w:r>
      <w:r>
        <w:rPr>
          <w:position w:val="2"/>
        </w:rPr>
        <w:t>mas</w:t>
      </w:r>
      <w:r>
        <w:rPr>
          <w:spacing w:val="-4"/>
          <w:position w:val="2"/>
        </w:rPr>
        <w:t> </w:t>
      </w:r>
      <w:r>
        <w:rPr>
          <w:position w:val="2"/>
        </w:rPr>
        <w:t>flow</w:t>
      </w:r>
      <w:r>
        <w:rPr>
          <w:spacing w:val="-4"/>
          <w:position w:val="2"/>
        </w:rPr>
        <w:t> </w:t>
      </w:r>
      <w:r>
        <w:rPr>
          <w:position w:val="2"/>
        </w:rPr>
        <w:t>rate</w:t>
      </w:r>
      <w:r>
        <w:rPr>
          <w:spacing w:val="-3"/>
          <w:position w:val="2"/>
        </w:rPr>
        <w:t> </w:t>
      </w:r>
      <w:r>
        <w:rPr>
          <w:position w:val="2"/>
        </w:rPr>
        <w:t>(kg/s),</w:t>
      </w:r>
      <w:r>
        <w:rPr>
          <w:spacing w:val="-4"/>
          <w:position w:val="2"/>
        </w:rPr>
        <w:t> </w:t>
      </w:r>
      <w:r>
        <w:rPr>
          <w:position w:val="2"/>
        </w:rPr>
        <w:t>S</w:t>
      </w:r>
      <w:r>
        <w:rPr>
          <w:sz w:val="16"/>
        </w:rPr>
        <w:t>r</w:t>
      </w:r>
      <w:r>
        <w:rPr>
          <w:spacing w:val="14"/>
          <w:sz w:val="16"/>
        </w:rPr>
        <w:t> </w:t>
      </w:r>
      <w:r>
        <w:rPr>
          <w:position w:val="2"/>
        </w:rPr>
        <w:t>is</w:t>
      </w:r>
      <w:r>
        <w:rPr>
          <w:spacing w:val="-4"/>
          <w:position w:val="2"/>
        </w:rPr>
        <w:t> </w:t>
      </w:r>
      <w:r>
        <w:rPr>
          <w:position w:val="2"/>
        </w:rPr>
        <w:t>room</w:t>
      </w:r>
      <w:r>
        <w:rPr>
          <w:spacing w:val="-57"/>
          <w:position w:val="2"/>
        </w:rPr>
        <w:t> </w:t>
      </w:r>
      <w:r>
        <w:rPr>
          <w:position w:val="2"/>
        </w:rPr>
        <w:t>contaminant source generation 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/s), k</w:t>
      </w:r>
      <w:r>
        <w:rPr>
          <w:sz w:val="16"/>
          <w:vertAlign w:val="baseline"/>
        </w:rPr>
        <w:t>d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contaminant rate of deposition on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surface (kg/s), </w:t>
      </w:r>
      <w:r>
        <w:rPr>
          <w:rFonts w:ascii="Cambria Math" w:hAnsi="Cambria Math" w:eastAsia="Cambria Math"/>
          <w:position w:val="2"/>
          <w:vertAlign w:val="baseline"/>
        </w:rPr>
        <w:t>ρ</w:t>
      </w:r>
      <w:r>
        <w:rPr>
          <w:rFonts w:ascii="Cambria Math" w:hAnsi="Cambria Math" w:eastAsia="Cambria Math"/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is density of air 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), </w:t>
      </w:r>
      <w:r>
        <w:rPr>
          <w:i/>
          <w:position w:val="2"/>
          <w:vertAlign w:val="baseline"/>
        </w:rPr>
        <w:t>V</w:t>
      </w:r>
      <w:r>
        <w:rPr>
          <w:i/>
          <w:sz w:val="16"/>
          <w:vertAlign w:val="baseline"/>
        </w:rPr>
        <w:t>r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room air volume (m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 and subscript</w:t>
      </w:r>
      <w:r>
        <w:rPr>
          <w:spacing w:val="1"/>
          <w:position w:val="2"/>
          <w:vertAlign w:val="baseline"/>
        </w:rPr>
        <w:t> </w:t>
      </w:r>
      <w:r>
        <w:rPr>
          <w:i/>
          <w:vertAlign w:val="baseline"/>
        </w:rPr>
        <w:t>sys </w:t>
      </w:r>
      <w:r>
        <w:rPr>
          <w:vertAlign w:val="baseline"/>
        </w:rPr>
        <w:t>is mechanical ventilation, </w:t>
      </w:r>
      <w:r>
        <w:rPr>
          <w:i/>
          <w:vertAlign w:val="baseline"/>
        </w:rPr>
        <w:t>inf </w:t>
      </w:r>
      <w:r>
        <w:rPr>
          <w:vertAlign w:val="baseline"/>
        </w:rPr>
        <w:t>is infiltration, </w:t>
      </w:r>
      <w:r>
        <w:rPr>
          <w:i/>
          <w:vertAlign w:val="baseline"/>
        </w:rPr>
        <w:t>exf is </w:t>
      </w:r>
      <w:r>
        <w:rPr>
          <w:vertAlign w:val="baseline"/>
        </w:rPr>
        <w:t>exfiltration, </w:t>
      </w:r>
      <w:r>
        <w:rPr>
          <w:i/>
          <w:vertAlign w:val="baseline"/>
        </w:rPr>
        <w:t>r </w:t>
      </w:r>
      <w:r>
        <w:rPr>
          <w:vertAlign w:val="baseline"/>
        </w:rPr>
        <w:t>is room and </w:t>
      </w:r>
      <w:r>
        <w:rPr>
          <w:i/>
          <w:vertAlign w:val="baseline"/>
        </w:rPr>
        <w:t>o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outdoor</w:t>
      </w:r>
    </w:p>
    <w:p>
      <w:pPr>
        <w:pStyle w:val="BodyText"/>
        <w:spacing w:before="3"/>
        <w:rPr>
          <w:sz w:val="19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57" w:id="95"/>
      <w:bookmarkEnd w:id="95"/>
      <w:r>
        <w:rPr>
          <w:b w:val="0"/>
        </w:rPr>
      </w:r>
      <w:bookmarkStart w:name="_bookmark57" w:id="96"/>
      <w:bookmarkEnd w:id="96"/>
      <w:r>
        <w:rPr>
          <w:rFonts w:ascii="Cambria"/>
        </w:rPr>
        <w:t>T</w:t>
      </w:r>
      <w:r>
        <w:rPr>
          <w:rFonts w:ascii="Cambria"/>
        </w:rPr>
        <w:t>hermal</w:t>
      </w:r>
      <w:r>
        <w:rPr>
          <w:rFonts w:ascii="Cambria"/>
          <w:spacing w:val="-7"/>
        </w:rPr>
        <w:t> </w:t>
      </w:r>
      <w:r>
        <w:rPr>
          <w:rFonts w:ascii="Cambria"/>
        </w:rPr>
        <w:t>Comfort</w:t>
      </w:r>
      <w:r>
        <w:rPr>
          <w:rFonts w:ascii="Cambria"/>
          <w:spacing w:val="-6"/>
        </w:rPr>
        <w:t> </w:t>
      </w:r>
      <w:r>
        <w:rPr>
          <w:rFonts w:ascii="Cambria"/>
        </w:rPr>
        <w:t>Model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55"/>
      </w:pPr>
      <w:r>
        <w:rPr/>
        <w:t>According to ASHRAE, thermal comfort is defined as the condition of mind that</w:t>
      </w:r>
      <w:r>
        <w:rPr>
          <w:spacing w:val="1"/>
        </w:rPr>
        <w:t> </w:t>
      </w:r>
      <w:r>
        <w:rPr/>
        <w:t>expresses satisfaction with the thermal environment.</w:t>
      </w:r>
      <w:r>
        <w:rPr>
          <w:spacing w:val="1"/>
        </w:rPr>
        <w:t> </w:t>
      </w:r>
      <w:r>
        <w:rPr/>
        <w:t>Fanger (Fanger 1973) has</w:t>
      </w:r>
      <w:r>
        <w:rPr>
          <w:spacing w:val="1"/>
        </w:rPr>
        <w:t> </w:t>
      </w:r>
      <w:r>
        <w:rPr/>
        <w:t>developed</w:t>
      </w:r>
      <w:r>
        <w:rPr>
          <w:spacing w:val="2"/>
        </w:rPr>
        <w:t> </w:t>
      </w:r>
      <w:r>
        <w:rPr/>
        <w:t>an</w:t>
      </w:r>
      <w:r>
        <w:rPr>
          <w:spacing w:val="3"/>
        </w:rPr>
        <w:t> </w:t>
      </w:r>
      <w:r>
        <w:rPr/>
        <w:t>index</w:t>
      </w:r>
      <w:r>
        <w:rPr>
          <w:spacing w:val="5"/>
        </w:rPr>
        <w:t> </w:t>
      </w:r>
      <w:r>
        <w:rPr/>
        <w:t>called</w:t>
      </w:r>
      <w:r>
        <w:rPr>
          <w:spacing w:val="2"/>
        </w:rPr>
        <w:t> </w:t>
      </w:r>
      <w:r>
        <w:rPr/>
        <w:t>Predicted</w:t>
      </w:r>
      <w:r>
        <w:rPr>
          <w:spacing w:val="3"/>
        </w:rPr>
        <w:t> </w:t>
      </w:r>
      <w:r>
        <w:rPr/>
        <w:t>mean</w:t>
      </w:r>
      <w:r>
        <w:rPr>
          <w:spacing w:val="3"/>
        </w:rPr>
        <w:t> </w:t>
      </w:r>
      <w:r>
        <w:rPr/>
        <w:t>vote</w:t>
      </w:r>
      <w:r>
        <w:rPr>
          <w:spacing w:val="4"/>
        </w:rPr>
        <w:t> </w:t>
      </w:r>
      <w:r>
        <w:rPr/>
        <w:t>(PMV)</w:t>
      </w:r>
      <w:r>
        <w:rPr>
          <w:spacing w:val="1"/>
        </w:rPr>
        <w:t> </w:t>
      </w:r>
      <w:r>
        <w:rPr/>
        <w:t>based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votes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large</w:t>
      </w:r>
      <w:r>
        <w:rPr>
          <w:spacing w:val="1"/>
        </w:rPr>
        <w:t> </w:t>
      </w:r>
      <w:r>
        <w:rPr/>
        <w:t>group of people. PMV value ranges from +3 for very hot condition to -3 for very cold</w:t>
      </w:r>
      <w:r>
        <w:rPr>
          <w:spacing w:val="1"/>
        </w:rPr>
        <w:t> </w:t>
      </w:r>
      <w:r>
        <w:rPr/>
        <w:t>condition. ASHRAE 55 (ASHRAE Standard 55-2013 2013) recommends a PMV</w:t>
      </w:r>
      <w:r>
        <w:rPr>
          <w:spacing w:val="1"/>
        </w:rPr>
        <w:t> </w:t>
      </w:r>
      <w:r>
        <w:rPr/>
        <w:t>value between +0.5 and -0.5 for acceptable thermal comfort. Similar index which is</w:t>
      </w:r>
      <w:r>
        <w:rPr>
          <w:spacing w:val="1"/>
        </w:rPr>
        <w:t> </w:t>
      </w:r>
      <w:r>
        <w:rPr/>
        <w:t>commonly used as an index for thermal comfort is predicted percentage of dissatisfied</w:t>
      </w:r>
      <w:r>
        <w:rPr>
          <w:spacing w:val="-57"/>
        </w:rPr>
        <w:t> </w:t>
      </w:r>
      <w:r>
        <w:rPr/>
        <w:t>(PPD).</w:t>
      </w:r>
      <w:r>
        <w:rPr>
          <w:spacing w:val="-1"/>
        </w:rPr>
        <w:t> </w:t>
      </w:r>
      <w:r>
        <w:rPr/>
        <w:t>ASHRAE recommends</w:t>
      </w:r>
      <w:r>
        <w:rPr>
          <w:spacing w:val="-1"/>
        </w:rPr>
        <w:t> </w:t>
      </w:r>
      <w:r>
        <w:rPr/>
        <w:t>PPD less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10%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acceptable</w:t>
      </w:r>
      <w:r>
        <w:rPr>
          <w:spacing w:val="-1"/>
        </w:rPr>
        <w:t> </w:t>
      </w:r>
      <w:r>
        <w:rPr/>
        <w:t>thermal</w:t>
      </w:r>
      <w:r>
        <w:rPr>
          <w:spacing w:val="2"/>
        </w:rPr>
        <w:t> </w:t>
      </w:r>
      <w:r>
        <w:rPr/>
        <w:t>comfort.</w:t>
      </w:r>
    </w:p>
    <w:p>
      <w:pPr>
        <w:pStyle w:val="BodyText"/>
        <w:spacing w:before="10"/>
        <w:rPr>
          <w:sz w:val="9"/>
        </w:rPr>
      </w:pPr>
    </w:p>
    <w:p>
      <w:pPr>
        <w:tabs>
          <w:tab w:pos="8149" w:val="left" w:leader="none"/>
        </w:tabs>
        <w:spacing w:line="282" w:lineRule="exact" w:before="103"/>
        <w:ind w:left="1277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4"/>
        </w:rPr>
        <w:t>𝑷𝑴𝑽</w:t>
        <w:tab/>
      </w:r>
      <w:r>
        <w:rPr>
          <w:rFonts w:ascii="Cambria Math" w:eastAsia="Cambria Math"/>
          <w:position w:val="3"/>
          <w:sz w:val="21"/>
        </w:rPr>
        <w:t>26</w:t>
      </w:r>
    </w:p>
    <w:p>
      <w:pPr>
        <w:pStyle w:val="BodyText"/>
        <w:spacing w:line="289" w:lineRule="exact"/>
        <w:ind w:left="1277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24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𝟎.</w:t>
      </w:r>
      <w:r>
        <w:rPr>
          <w:rFonts w:ascii="Cambria Math" w:hAnsi="Cambria Math" w:eastAsia="Cambria Math"/>
          <w:spacing w:val="-11"/>
        </w:rPr>
        <w:t> </w:t>
      </w:r>
      <w:r>
        <w:rPr>
          <w:rFonts w:ascii="Cambria Math" w:hAnsi="Cambria Math" w:eastAsia="Cambria Math"/>
        </w:rPr>
        <w:t>𝟎𝟐𝟖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𝟎.</w:t>
      </w:r>
      <w:r>
        <w:rPr>
          <w:rFonts w:ascii="Cambria Math" w:hAnsi="Cambria Math" w:eastAsia="Cambria Math"/>
          <w:spacing w:val="-8"/>
        </w:rPr>
        <w:t> </w:t>
      </w:r>
      <w:r>
        <w:rPr>
          <w:rFonts w:ascii="Cambria Math" w:hAnsi="Cambria Math" w:eastAsia="Cambria Math"/>
        </w:rPr>
        <w:t>𝟑𝟎𝟑𝟑𝒆</w:t>
      </w:r>
      <w:r>
        <w:rPr>
          <w:rFonts w:ascii="Cambria Math" w:hAnsi="Cambria Math" w:eastAsia="Cambria Math"/>
          <w:vertAlign w:val="superscript"/>
        </w:rPr>
        <w:t>−𝟎.𝟎𝟑𝟔𝑴</w:t>
      </w:r>
      <w:r>
        <w:rPr>
          <w:rFonts w:ascii="Cambria Math" w:hAnsi="Cambria Math" w:eastAsia="Cambria Math"/>
          <w:position w:val="1"/>
          <w:vertAlign w:val="baseline"/>
        </w:rPr>
        <w:t>)</w:t>
      </w:r>
    </w:p>
    <w:p>
      <w:pPr>
        <w:pStyle w:val="BodyText"/>
        <w:spacing w:line="155" w:lineRule="exact"/>
        <w:ind w:left="1610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𝑴 −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𝑾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3"/>
          <w:position w:val="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𝟑.</w:t>
      </w:r>
      <w:r>
        <w:rPr>
          <w:rFonts w:ascii="Cambria Math" w:hAnsi="Cambria Math" w:eastAsia="Cambria Math"/>
          <w:spacing w:val="-13"/>
        </w:rPr>
        <w:t> </w:t>
      </w:r>
      <w:r>
        <w:rPr>
          <w:rFonts w:ascii="Cambria Math" w:hAnsi="Cambria Math" w:eastAsia="Cambria Math"/>
        </w:rPr>
        <w:t>𝟎𝟓𝒆</w:t>
      </w:r>
      <w:r>
        <w:rPr>
          <w:rFonts w:ascii="Cambria Math" w:hAnsi="Cambria Math" w:eastAsia="Cambria Math"/>
          <w:vertAlign w:val="superscript"/>
        </w:rPr>
        <w:t>−𝟑</w:t>
      </w:r>
      <w:r>
        <w:rPr>
          <w:rFonts w:ascii="Cambria Math" w:hAnsi="Cambria Math" w:eastAsia="Cambria Math"/>
          <w:position w:val="1"/>
          <w:vertAlign w:val="baseline"/>
        </w:rPr>
        <w:t>[</w:t>
      </w:r>
      <w:r>
        <w:rPr>
          <w:rFonts w:ascii="Cambria Math" w:hAnsi="Cambria Math" w:eastAsia="Cambria Math"/>
          <w:vertAlign w:val="baseline"/>
        </w:rPr>
        <w:t>𝟓𝟕𝟑𝟑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𝟔.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𝟗𝟗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𝑴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𝑾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𝑷𝒂</w:t>
      </w:r>
      <w:r>
        <w:rPr>
          <w:rFonts w:ascii="Cambria Math" w:hAnsi="Cambria Math" w:eastAsia="Cambria Math"/>
          <w:position w:val="1"/>
          <w:vertAlign w:val="baseline"/>
        </w:rPr>
        <w:t>]</w:t>
      </w:r>
    </w:p>
    <w:p>
      <w:pPr>
        <w:pStyle w:val="BodyText"/>
        <w:tabs>
          <w:tab w:pos="1908" w:val="left" w:leader="none"/>
          <w:tab w:pos="3526" w:val="left" w:leader="none"/>
          <w:tab w:pos="6814" w:val="left" w:leader="none"/>
        </w:tabs>
        <w:spacing w:line="168" w:lineRule="auto" w:before="68"/>
        <w:ind w:left="1447" w:right="2645"/>
        <w:rPr>
          <w:rFonts w:ascii="Cambria Math" w:hAnsi="Cambria Math" w:cs="Cambria Math" w:eastAsia="Cambria Math"/>
        </w:rPr>
      </w:pPr>
      <w:r>
        <w:rPr>
          <w:rFonts w:ascii="Cambria Math" w:hAnsi="Cambria Math" w:cs="Cambria Math" w:eastAsia="Cambria Math"/>
          <w:position w:val="18"/>
          <w:rtl/>
        </w:rPr>
        <w:t>ﻟ</w:t>
      </w:r>
      <w:r>
        <w:rPr>
          <w:rFonts w:ascii="Cambria Math" w:hAnsi="Cambria Math" w:cs="Cambria Math" w:eastAsia="Cambria Math"/>
          <w:position w:val="18"/>
        </w:rPr>
        <w:tab/>
      </w:r>
      <w:r>
        <w:rPr>
          <w:rFonts w:ascii="Cambria Math" w:hAnsi="Cambria Math" w:cs="Cambria Math" w:eastAsia="Cambria Math"/>
        </w:rPr>
        <w:t>−𝟎.</w:t>
      </w:r>
      <w:r>
        <w:rPr>
          <w:rFonts w:ascii="Cambria Math" w:hAnsi="Cambria Math" w:cs="Cambria Math" w:eastAsia="Cambria Math"/>
          <w:spacing w:val="-13"/>
        </w:rPr>
        <w:t> </w:t>
      </w:r>
      <w:r>
        <w:rPr>
          <w:rFonts w:ascii="Cambria Math" w:hAnsi="Cambria Math" w:cs="Cambria Math" w:eastAsia="Cambria Math"/>
        </w:rPr>
        <w:t>𝟒𝟐</w:t>
      </w:r>
      <w:r>
        <w:rPr>
          <w:rFonts w:ascii="Cambria Math" w:hAnsi="Cambria Math" w:cs="Cambria Math" w:eastAsia="Cambria Math"/>
          <w:position w:val="1"/>
        </w:rPr>
        <w:t>[(</w:t>
      </w:r>
      <w:r>
        <w:rPr>
          <w:rFonts w:ascii="Cambria Math" w:hAnsi="Cambria Math" w:cs="Cambria Math" w:eastAsia="Cambria Math"/>
        </w:rPr>
        <w:t>𝑴 −</w:t>
      </w:r>
      <w:r>
        <w:rPr>
          <w:rFonts w:ascii="Cambria Math" w:hAnsi="Cambria Math" w:cs="Cambria Math" w:eastAsia="Cambria Math"/>
          <w:spacing w:val="2"/>
        </w:rPr>
        <w:t> </w:t>
      </w:r>
      <w:r>
        <w:rPr>
          <w:rFonts w:ascii="Cambria Math" w:hAnsi="Cambria Math" w:cs="Cambria Math" w:eastAsia="Cambria Math"/>
        </w:rPr>
        <w:t>𝑾</w:t>
      </w:r>
      <w:r>
        <w:rPr>
          <w:rFonts w:ascii="Cambria Math" w:hAnsi="Cambria Math" w:cs="Cambria Math" w:eastAsia="Cambria Math"/>
          <w:position w:val="1"/>
        </w:rPr>
        <w:t>)</w:t>
      </w:r>
      <w:r>
        <w:rPr>
          <w:rFonts w:ascii="Cambria Math" w:hAnsi="Cambria Math" w:cs="Cambria Math" w:eastAsia="Cambria Math"/>
          <w:spacing w:val="2"/>
          <w:position w:val="1"/>
        </w:rPr>
        <w:t> </w:t>
      </w:r>
      <w:r>
        <w:rPr>
          <w:rFonts w:ascii="Cambria Math" w:hAnsi="Cambria Math" w:cs="Cambria Math" w:eastAsia="Cambria Math"/>
        </w:rPr>
        <w:t>−</w:t>
      </w:r>
      <w:r>
        <w:rPr>
          <w:rFonts w:ascii="Cambria Math" w:hAnsi="Cambria Math" w:cs="Cambria Math" w:eastAsia="Cambria Math"/>
          <w:spacing w:val="2"/>
        </w:rPr>
        <w:t> </w:t>
      </w:r>
      <w:r>
        <w:rPr>
          <w:rFonts w:ascii="Cambria Math" w:hAnsi="Cambria Math" w:cs="Cambria Math" w:eastAsia="Cambria Math"/>
        </w:rPr>
        <w:t>𝟓𝟖.</w:t>
      </w:r>
      <w:r>
        <w:rPr>
          <w:rFonts w:ascii="Cambria Math" w:hAnsi="Cambria Math" w:cs="Cambria Math" w:eastAsia="Cambria Math"/>
          <w:spacing w:val="-13"/>
        </w:rPr>
        <w:t> </w:t>
      </w:r>
      <w:r>
        <w:rPr>
          <w:rFonts w:ascii="Cambria Math" w:hAnsi="Cambria Math" w:cs="Cambria Math" w:eastAsia="Cambria Math"/>
        </w:rPr>
        <w:t>𝟏𝟓</w:t>
      </w:r>
      <w:r>
        <w:rPr>
          <w:rFonts w:ascii="Cambria Math" w:hAnsi="Cambria Math" w:cs="Cambria Math" w:eastAsia="Cambria Math"/>
          <w:position w:val="1"/>
        </w:rPr>
        <w:t>]  </w:t>
      </w:r>
      <w:r>
        <w:rPr>
          <w:rFonts w:ascii="Cambria Math" w:hAnsi="Cambria Math" w:cs="Cambria Math" w:eastAsia="Cambria Math"/>
        </w:rPr>
        <w:t>−</w:t>
      </w:r>
      <w:r>
        <w:rPr>
          <w:rFonts w:ascii="Cambria Math" w:hAnsi="Cambria Math" w:cs="Cambria Math" w:eastAsia="Cambria Math"/>
          <w:spacing w:val="2"/>
        </w:rPr>
        <w:t> </w:t>
      </w:r>
      <w:r>
        <w:rPr>
          <w:rFonts w:ascii="Cambria Math" w:hAnsi="Cambria Math" w:cs="Cambria Math" w:eastAsia="Cambria Math"/>
        </w:rPr>
        <w:t>𝟏.</w:t>
      </w:r>
      <w:r>
        <w:rPr>
          <w:rFonts w:ascii="Cambria Math" w:hAnsi="Cambria Math" w:cs="Cambria Math" w:eastAsia="Cambria Math"/>
          <w:spacing w:val="-13"/>
        </w:rPr>
        <w:t> </w:t>
      </w:r>
      <w:r>
        <w:rPr>
          <w:rFonts w:ascii="Cambria Math" w:hAnsi="Cambria Math" w:cs="Cambria Math" w:eastAsia="Cambria Math"/>
        </w:rPr>
        <w:t>𝟕</w:t>
      </w:r>
      <w:r>
        <w:rPr>
          <w:rFonts w:ascii="Cambria Math" w:hAnsi="Cambria Math" w:cs="Cambria Math" w:eastAsia="Cambria Math"/>
          <w:spacing w:val="1"/>
        </w:rPr>
        <w:t> </w:t>
      </w:r>
      <w:r>
        <w:rPr>
          <w:rFonts w:ascii="Cambria Math" w:hAnsi="Cambria Math" w:cs="Cambria Math" w:eastAsia="Cambria Math"/>
        </w:rPr>
        <w:t>∗</w:t>
      </w:r>
      <w:r>
        <w:rPr>
          <w:rFonts w:ascii="Cambria Math" w:hAnsi="Cambria Math" w:cs="Cambria Math" w:eastAsia="Cambria Math"/>
          <w:spacing w:val="3"/>
        </w:rPr>
        <w:t> </w:t>
      </w:r>
      <w:r>
        <w:rPr>
          <w:rFonts w:ascii="Cambria Math" w:hAnsi="Cambria Math" w:cs="Cambria Math" w:eastAsia="Cambria Math"/>
        </w:rPr>
        <w:t>𝟏𝟎</w:t>
      </w:r>
      <w:r>
        <w:rPr>
          <w:rFonts w:ascii="Cambria Math" w:hAnsi="Cambria Math" w:cs="Cambria Math" w:eastAsia="Cambria Math"/>
          <w:vertAlign w:val="superscript"/>
        </w:rPr>
        <w:t>−𝟓</w:t>
      </w:r>
      <w:r>
        <w:rPr>
          <w:rFonts w:ascii="Cambria Math" w:hAnsi="Cambria Math" w:cs="Cambria Math" w:eastAsia="Cambria Math"/>
          <w:vertAlign w:val="baseline"/>
        </w:rPr>
        <w:t>𝑴</w:t>
      </w:r>
      <w:r>
        <w:rPr>
          <w:rFonts w:ascii="Cambria Math" w:hAnsi="Cambria Math" w:cs="Cambria Math" w:eastAsia="Cambria Math"/>
          <w:spacing w:val="1"/>
          <w:vertAlign w:val="baseline"/>
        </w:rPr>
        <w:t> </w:t>
      </w:r>
      <w:r>
        <w:rPr>
          <w:rFonts w:ascii="Cambria Math" w:hAnsi="Cambria Math" w:cs="Cambria Math" w:eastAsia="Cambria Math"/>
          <w:vertAlign w:val="baseline"/>
        </w:rPr>
        <w:t>∗</w:t>
        <w:tab/>
      </w:r>
      <w:r>
        <w:rPr>
          <w:rFonts w:ascii="Cambria Math" w:hAnsi="Cambria Math" w:cs="Cambria Math" w:eastAsia="Cambria Math"/>
          <w:w w:val="110"/>
          <w:position w:val="18"/>
          <w:vertAlign w:val="baseline"/>
        </w:rPr>
        <w:t>1</w:t>
      </w:r>
      <w:r>
        <w:rPr>
          <w:rFonts w:ascii="Cambria Math" w:hAnsi="Cambria Math" w:cs="Cambria Math" w:eastAsia="Cambria Math"/>
          <w:spacing w:val="-56"/>
          <w:w w:val="110"/>
          <w:position w:val="18"/>
          <w:vertAlign w:val="baseline"/>
        </w:rPr>
        <w:t> </w:t>
      </w:r>
      <w:r>
        <w:rPr>
          <w:rFonts w:ascii="Cambria Math" w:hAnsi="Cambria Math" w:cs="Cambria Math" w:eastAsia="Cambria Math"/>
          <w:w w:val="185"/>
          <w:position w:val="15"/>
          <w:vertAlign w:val="baseline"/>
        </w:rPr>
        <w:t>I</w:t>
        <w:tab/>
        <w:tab/>
      </w:r>
      <w:r>
        <w:rPr>
          <w:rFonts w:ascii="Cambria Math" w:hAnsi="Cambria Math" w:cs="Cambria Math" w:eastAsia="Cambria Math"/>
          <w:position w:val="1"/>
          <w:vertAlign w:val="baseline"/>
        </w:rPr>
        <w:t>(</w:t>
      </w:r>
      <w:r>
        <w:rPr>
          <w:rFonts w:ascii="Cambria Math" w:hAnsi="Cambria Math" w:cs="Cambria Math" w:eastAsia="Cambria Math"/>
          <w:vertAlign w:val="baseline"/>
        </w:rPr>
        <w:t>𝟓𝟖𝟔𝟕</w:t>
      </w:r>
      <w:r>
        <w:rPr>
          <w:rFonts w:ascii="Cambria Math" w:hAnsi="Cambria Math" w:cs="Cambria Math" w:eastAsia="Cambria Math"/>
          <w:spacing w:val="-3"/>
          <w:vertAlign w:val="baseline"/>
        </w:rPr>
        <w:t> </w:t>
      </w:r>
      <w:r>
        <w:rPr>
          <w:rFonts w:ascii="Cambria Math" w:hAnsi="Cambria Math" w:cs="Cambria Math" w:eastAsia="Cambria Math"/>
          <w:vertAlign w:val="baseline"/>
        </w:rPr>
        <w:t>− 𝑷𝒂</w:t>
      </w:r>
      <w:r>
        <w:rPr>
          <w:rFonts w:ascii="Cambria Math" w:hAnsi="Cambria Math" w:cs="Cambria Math" w:eastAsia="Cambria Math"/>
          <w:position w:val="1"/>
          <w:vertAlign w:val="baseline"/>
        </w:rPr>
        <w:t>)</w:t>
      </w:r>
      <w:r>
        <w:rPr>
          <w:position w:val="1"/>
          <w:vertAlign w:val="baseline"/>
        </w:rPr>
        <w:tab/>
      </w:r>
      <w:r>
        <w:rPr>
          <w:rFonts w:ascii="Cambria Math" w:hAnsi="Cambria Math" w:cs="Cambria Math" w:eastAsia="Cambria Math"/>
          <w:w w:val="185"/>
          <w:position w:val="15"/>
          <w:vertAlign w:val="baseline"/>
        </w:rPr>
        <w:t>I</w:t>
      </w:r>
    </w:p>
    <w:p>
      <w:pPr>
        <w:pStyle w:val="BodyText"/>
        <w:tabs>
          <w:tab w:pos="2974" w:val="left" w:leader="none"/>
          <w:tab w:pos="6814" w:val="left" w:leader="none"/>
        </w:tabs>
        <w:spacing w:line="218" w:lineRule="auto"/>
        <w:ind w:left="1277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position w:val="15"/>
        </w:rPr>
        <w:t>∗</w:t>
      </w:r>
      <w:r>
        <w:rPr>
          <w:rFonts w:ascii="Cambria Math" w:hAnsi="Cambria Math" w:eastAsia="Cambria Math"/>
          <w:spacing w:val="-13"/>
          <w:position w:val="15"/>
        </w:rPr>
        <w:t> </w:t>
      </w:r>
      <w:r>
        <w:rPr>
          <w:rFonts w:ascii="Cambria Math" w:hAnsi="Cambria Math" w:eastAsia="Cambria Math"/>
          <w:position w:val="-5"/>
        </w:rPr>
        <w:t>❪</w:t>
        <w:tab/>
      </w:r>
      <w:r>
        <w:rPr>
          <w:rFonts w:ascii="Cambria Math" w:hAnsi="Cambria Math" w:eastAsia="Cambria Math"/>
        </w:rPr>
        <w:t>−𝟎.</w:t>
      </w:r>
      <w:r>
        <w:rPr>
          <w:rFonts w:ascii="Cambria Math" w:hAnsi="Cambria Math" w:eastAsia="Cambria Math"/>
          <w:spacing w:val="-13"/>
        </w:rPr>
        <w:t> </w:t>
      </w:r>
      <w:r>
        <w:rPr>
          <w:rFonts w:ascii="Cambria Math" w:hAnsi="Cambria Math" w:eastAsia="Cambria Math"/>
        </w:rPr>
        <w:t>𝟎𝟎𝟏𝟒𝑴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𝟑𝟒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𝑻</w:t>
      </w:r>
      <w:r>
        <w:rPr>
          <w:rFonts w:ascii="Cambria Math" w:hAnsi="Cambria Math" w:eastAsia="Cambria Math"/>
          <w:vertAlign w:val="subscript"/>
        </w:rPr>
        <w:t>𝒂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  <w:tab/>
      </w:r>
      <w:r>
        <w:rPr>
          <w:rFonts w:ascii="Cambria Math" w:hAnsi="Cambria Math" w:eastAsia="Cambria Math"/>
          <w:position w:val="-5"/>
          <w:vertAlign w:val="baseline"/>
        </w:rPr>
        <w:t>❵</w:t>
      </w:r>
    </w:p>
    <w:p>
      <w:pPr>
        <w:pStyle w:val="BodyText"/>
        <w:tabs>
          <w:tab w:pos="2148" w:val="left" w:leader="none"/>
          <w:tab w:pos="6814" w:val="left" w:leader="none"/>
        </w:tabs>
        <w:spacing w:line="298" w:lineRule="exact"/>
        <w:ind w:left="1447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80"/>
          <w:position w:val="-4"/>
        </w:rPr>
        <w:t>I</w:t>
        <w:tab/>
      </w:r>
      <w:r>
        <w:rPr>
          <w:rFonts w:ascii="Cambria Math" w:hAnsi="Cambria Math" w:eastAsia="Cambria Math"/>
        </w:rPr>
        <w:t>𝟑.</w:t>
      </w:r>
      <w:r>
        <w:rPr>
          <w:rFonts w:ascii="Cambria Math" w:hAnsi="Cambria Math" w:eastAsia="Cambria Math"/>
          <w:spacing w:val="-10"/>
        </w:rPr>
        <w:t> </w:t>
      </w:r>
      <w:r>
        <w:rPr>
          <w:rFonts w:ascii="Cambria Math" w:hAnsi="Cambria Math" w:eastAsia="Cambria Math"/>
        </w:rPr>
        <w:t>𝟗𝟔𝒆</w:t>
      </w:r>
      <w:r>
        <w:rPr>
          <w:rFonts w:ascii="Cambria Math" w:hAnsi="Cambria Math" w:eastAsia="Cambria Math"/>
          <w:vertAlign w:val="superscript"/>
        </w:rPr>
        <w:t>𝟖</w:t>
      </w:r>
      <w:r>
        <w:rPr>
          <w:rFonts w:ascii="Cambria Math" w:hAnsi="Cambria Math" w:eastAsia="Cambria Math"/>
          <w:vertAlign w:val="baseline"/>
        </w:rPr>
        <w:t>𝒇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position w:val="1"/>
          <w:vertAlign w:val="baseline"/>
        </w:rPr>
        <w:t>[(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spacing w:val="1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𝟒</w:t>
      </w:r>
      <w:r>
        <w:rPr>
          <w:rFonts w:ascii="Cambria Math" w:hAnsi="Cambria Math" w:eastAsia="Cambria Math"/>
          <w:spacing w:val="15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7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1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𝟒</w:t>
      </w:r>
      <w:r>
        <w:rPr>
          <w:rFonts w:ascii="Cambria Math" w:hAnsi="Cambria Math" w:eastAsia="Cambria Math"/>
          <w:position w:val="1"/>
          <w:vertAlign w:val="baseline"/>
        </w:rPr>
        <w:t>]</w:t>
      </w:r>
      <w:r>
        <w:rPr>
          <w:position w:val="1"/>
          <w:vertAlign w:val="baseline"/>
        </w:rPr>
        <w:tab/>
      </w:r>
      <w:r>
        <w:rPr>
          <w:rFonts w:ascii="Cambria Math" w:hAnsi="Cambria Math" w:eastAsia="Cambria Math"/>
          <w:w w:val="180"/>
          <w:position w:val="-4"/>
          <w:vertAlign w:val="baseline"/>
        </w:rPr>
        <w:t>I</w:t>
      </w:r>
    </w:p>
    <w:p>
      <w:pPr>
        <w:pStyle w:val="BodyText"/>
        <w:tabs>
          <w:tab w:pos="3322" w:val="left" w:leader="none"/>
          <w:tab w:pos="6814" w:val="left" w:leader="none"/>
        </w:tabs>
        <w:spacing w:line="145" w:lineRule="exact"/>
        <w:ind w:left="1447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245"/>
        </w:rPr>
        <w:t>𝗅</w:t>
        <w:tab/>
      </w:r>
      <w:r>
        <w:rPr>
          <w:rFonts w:ascii="Cambria Math" w:hAnsi="Cambria Math" w:eastAsia="Cambria Math"/>
          <w:w w:val="105"/>
        </w:rPr>
        <w:t>−𝒇</w:t>
      </w:r>
      <w:r>
        <w:rPr>
          <w:rFonts w:ascii="Cambria Math" w:hAnsi="Cambria Math" w:eastAsia="Cambria Math"/>
          <w:w w:val="105"/>
          <w:vertAlign w:val="subscript"/>
        </w:rPr>
        <w:t>𝒄𝒍</w:t>
      </w:r>
      <w:r>
        <w:rPr>
          <w:rFonts w:ascii="Cambria Math" w:hAnsi="Cambria Math" w:eastAsia="Cambria Math"/>
          <w:w w:val="105"/>
          <w:vertAlign w:val="baseline"/>
        </w:rPr>
        <w:t>𝒉</w:t>
      </w:r>
      <w:r>
        <w:rPr>
          <w:rFonts w:ascii="Cambria Math" w:hAnsi="Cambria Math" w:eastAsia="Cambria Math"/>
          <w:w w:val="105"/>
          <w:vertAlign w:val="subscript"/>
        </w:rPr>
        <w:t>𝒄</w:t>
      </w:r>
      <w:r>
        <w:rPr>
          <w:rFonts w:ascii="Cambria Math" w:hAnsi="Cambria Math" w:eastAsia="Cambria Math"/>
          <w:w w:val="105"/>
          <w:position w:val="1"/>
          <w:vertAlign w:val="baseline"/>
        </w:rPr>
        <w:t>(</w:t>
      </w:r>
      <w:r>
        <w:rPr>
          <w:rFonts w:ascii="Cambria Math" w:hAnsi="Cambria Math" w:eastAsia="Cambria Math"/>
          <w:w w:val="105"/>
          <w:vertAlign w:val="baseline"/>
        </w:rPr>
        <w:t>𝑻</w:t>
      </w:r>
      <w:r>
        <w:rPr>
          <w:rFonts w:ascii="Cambria Math" w:hAnsi="Cambria Math" w:eastAsia="Cambria Math"/>
          <w:w w:val="105"/>
          <w:vertAlign w:val="subscript"/>
        </w:rPr>
        <w:t>𝒄𝒍</w:t>
      </w:r>
      <w:r>
        <w:rPr>
          <w:rFonts w:ascii="Cambria Math" w:hAnsi="Cambria Math" w:eastAsia="Cambria Math"/>
          <w:spacing w:val="-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−</w:t>
      </w:r>
      <w:r>
        <w:rPr>
          <w:rFonts w:ascii="Cambria Math" w:hAnsi="Cambria Math" w:eastAsia="Cambria Math"/>
          <w:spacing w:val="-6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𝑻</w:t>
      </w:r>
      <w:r>
        <w:rPr>
          <w:rFonts w:ascii="Cambria Math" w:hAnsi="Cambria Math" w:eastAsia="Cambria Math"/>
          <w:w w:val="105"/>
          <w:vertAlign w:val="subscript"/>
        </w:rPr>
        <w:t>𝒂</w:t>
      </w:r>
      <w:r>
        <w:rPr>
          <w:rFonts w:ascii="Cambria Math" w:hAnsi="Cambria Math" w:eastAsia="Cambria Math"/>
          <w:w w:val="105"/>
          <w:position w:val="1"/>
          <w:vertAlign w:val="baseline"/>
        </w:rPr>
        <w:t>)</w:t>
        <w:tab/>
      </w:r>
      <w:r>
        <w:rPr>
          <w:rFonts w:ascii="Cambria Math" w:hAnsi="Cambria Math" w:eastAsia="Cambria Math"/>
          <w:w w:val="245"/>
          <w:vertAlign w:val="baseline"/>
        </w:rPr>
        <w:t>𝖩</w:t>
      </w: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63.95pt;height:.5pt;mso-position-horizontal-relative:char;mso-position-vertical-relative:line" coordorigin="0,0" coordsize="7279,10">
            <v:rect style="position:absolute;left:0;top:0;width:7279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11"/>
        <w:rPr>
          <w:rFonts w:ascii="Cambria Math"/>
          <w:sz w:val="6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8.95pt;height:.5pt;mso-position-horizontal-relative:char;mso-position-vertical-relative:line" coordorigin="0,0" coordsize="7579,10">
            <v:rect style="position:absolute;left:0;top:0;width:7579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tabs>
          <w:tab w:pos="8313" w:val="left" w:leader="none"/>
        </w:tabs>
        <w:spacing w:line="271" w:lineRule="exact"/>
        <w:ind w:left="614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𝑻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𝟑𝟓.</w:t>
      </w:r>
      <w:r>
        <w:rPr>
          <w:rFonts w:ascii="Cambria Math" w:hAnsi="Cambria Math" w:eastAsia="Cambria Math"/>
          <w:spacing w:val="-1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𝟕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-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𝟎.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𝟎𝟐𝟖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𝑴 −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𝑾</w:t>
      </w:r>
      <w:r>
        <w:rPr>
          <w:rFonts w:ascii="Cambria Math" w:hAnsi="Cambria Math" w:eastAsia="Cambria Math"/>
          <w:position w:val="1"/>
          <w:vertAlign w:val="baseline"/>
        </w:rPr>
        <w:t>)</w:t>
        <w:tab/>
      </w:r>
      <w:r>
        <w:rPr>
          <w:rFonts w:ascii="Cambria Math" w:hAnsi="Cambria Math" w:eastAsia="Cambria Math"/>
          <w:position w:val="3"/>
          <w:sz w:val="21"/>
          <w:vertAlign w:val="baseline"/>
        </w:rPr>
        <w:t>27</w:t>
      </w:r>
    </w:p>
    <w:p>
      <w:pPr>
        <w:pStyle w:val="BodyText"/>
        <w:spacing w:line="287" w:lineRule="exact"/>
        <w:ind w:left="2054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𝟎.</w:t>
      </w:r>
      <w:r>
        <w:rPr>
          <w:rFonts w:ascii="Cambria Math" w:hAnsi="Cambria Math" w:eastAsia="Cambria Math"/>
          <w:spacing w:val="-9"/>
        </w:rPr>
        <w:t> </w:t>
      </w:r>
      <w:r>
        <w:rPr>
          <w:rFonts w:ascii="Cambria Math" w:hAnsi="Cambria Math" w:eastAsia="Cambria Math"/>
        </w:rPr>
        <w:t>𝟏𝟓𝟓𝑰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position w:val="1"/>
          <w:vertAlign w:val="baseline"/>
        </w:rPr>
        <w:t>[</w:t>
      </w:r>
      <w:r>
        <w:rPr>
          <w:rFonts w:ascii="Cambria Math" w:hAnsi="Cambria Math" w:eastAsia="Cambria Math"/>
          <w:vertAlign w:val="baseline"/>
        </w:rPr>
        <w:t>𝟑.</w:t>
      </w:r>
      <w:r>
        <w:rPr>
          <w:rFonts w:ascii="Cambria Math" w:hAnsi="Cambria Math" w:eastAsia="Cambria Math"/>
          <w:spacing w:val="-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𝟗𝟔</w:t>
      </w:r>
      <w:r>
        <w:rPr>
          <w:rFonts w:ascii="Cambria Math" w:hAnsi="Cambria Math" w:eastAsia="Cambria Math"/>
          <w:spacing w:val="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𝟏𝟎</w:t>
      </w:r>
      <w:r>
        <w:rPr>
          <w:rFonts w:ascii="Cambria Math" w:hAnsi="Cambria Math" w:eastAsia="Cambria Math"/>
          <w:vertAlign w:val="superscript"/>
        </w:rPr>
        <w:t>−𝟖</w:t>
      </w:r>
      <w:r>
        <w:rPr>
          <w:rFonts w:ascii="Cambria Math" w:hAnsi="Cambria Math" w:eastAsia="Cambria Math"/>
          <w:vertAlign w:val="baseline"/>
        </w:rPr>
        <w:t>𝒇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position w:val="1"/>
          <w:vertAlign w:val="baseline"/>
        </w:rPr>
        <w:t>{(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spacing w:val="1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𝟒</w:t>
      </w:r>
      <w:r>
        <w:rPr>
          <w:rFonts w:ascii="Cambria Math" w:hAnsi="Cambria Math" w:eastAsia="Cambria Math"/>
          <w:spacing w:val="16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8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1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𝟒</w:t>
      </w:r>
      <w:r>
        <w:rPr>
          <w:rFonts w:ascii="Cambria Math" w:hAnsi="Cambria Math" w:eastAsia="Cambria Math"/>
          <w:position w:val="1"/>
          <w:vertAlign w:val="baseline"/>
        </w:rPr>
        <w:t>}</w:t>
      </w:r>
    </w:p>
    <w:p>
      <w:pPr>
        <w:pStyle w:val="BodyText"/>
        <w:spacing w:line="287" w:lineRule="exact"/>
        <w:ind w:left="2054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+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𝒇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vertAlign w:val="baseline"/>
        </w:rPr>
        <w:t>𝒉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𝒄𝒍</w:t>
      </w:r>
      <w:r>
        <w:rPr>
          <w:rFonts w:ascii="Cambria Math" w:hAnsi="Cambria Math" w:eastAsia="Cambria Math"/>
          <w:spacing w:val="2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𝒂</w:t>
      </w:r>
      <w:r>
        <w:rPr>
          <w:rFonts w:ascii="Cambria Math" w:hAnsi="Cambria Math" w:eastAsia="Cambria Math"/>
          <w:position w:val="1"/>
          <w:vertAlign w:val="baseline"/>
        </w:rPr>
        <w:t>)]</w:t>
      </w: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8.95pt;height:.5pt;mso-position-horizontal-relative:char;mso-position-vertical-relative:line" coordorigin="0,0" coordsize="7579,10">
            <v:rect style="position:absolute;left:0;top:0;width:7579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tabs>
          <w:tab w:pos="8337" w:val="left" w:leader="none"/>
        </w:tabs>
        <w:spacing w:line="227" w:lineRule="exact" w:before="279"/>
        <w:ind w:left="2006"/>
        <w:rPr>
          <w:rFonts w:ascii="Cambria Math" w:hAnsi="Cambria Math" w:eastAsia="Cambria Math"/>
          <w:sz w:val="21"/>
        </w:rPr>
      </w:pPr>
      <w:r>
        <w:rPr/>
        <w:pict>
          <v:rect style="position:absolute;margin-left:429.790009pt;margin-top:16.407pt;width:18.144100pt;height:.840234pt;mso-position-horizontal-relative:page;mso-position-vertical-relative:paragraph;z-index:-24454656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1"/>
        </w:rPr>
        <w:t>𝟐.</w:t>
      </w:r>
      <w:r>
        <w:rPr>
          <w:rFonts w:ascii="Cambria Math" w:hAnsi="Cambria Math" w:eastAsia="Cambria Math"/>
          <w:spacing w:val="-8"/>
          <w:position w:val="1"/>
        </w:rPr>
        <w:t> </w:t>
      </w:r>
      <w:r>
        <w:rPr>
          <w:rFonts w:ascii="Cambria Math" w:hAnsi="Cambria Math" w:eastAsia="Cambria Math"/>
          <w:position w:val="1"/>
        </w:rPr>
        <w:t>𝟑𝟖</w:t>
      </w:r>
      <w:r>
        <w:rPr>
          <w:rFonts w:ascii="Cambria Math" w:hAnsi="Cambria Math" w:eastAsia="Cambria Math"/>
          <w:position w:val="2"/>
        </w:rPr>
        <w:t>(</w:t>
      </w:r>
      <w:r>
        <w:rPr>
          <w:rFonts w:ascii="Cambria Math" w:hAnsi="Cambria Math" w:eastAsia="Cambria Math"/>
          <w:position w:val="1"/>
        </w:rPr>
        <w:t>𝑻</w:t>
      </w:r>
      <w:r>
        <w:rPr>
          <w:rFonts w:ascii="Cambria Math" w:hAnsi="Cambria Math" w:eastAsia="Cambria Math"/>
          <w:position w:val="1"/>
          <w:vertAlign w:val="subscript"/>
        </w:rPr>
        <w:t>𝒄𝒍</w:t>
      </w:r>
      <w:r>
        <w:rPr>
          <w:rFonts w:ascii="Cambria Math" w:hAnsi="Cambria Math" w:eastAsia="Cambria Math"/>
          <w:spacing w:val="17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−</w:t>
      </w:r>
      <w:r>
        <w:rPr>
          <w:rFonts w:ascii="Cambria Math" w:hAnsi="Cambria Math" w:eastAsia="Cambria Math"/>
          <w:spacing w:val="6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𝑻</w:t>
      </w:r>
      <w:r>
        <w:rPr>
          <w:rFonts w:ascii="Cambria Math" w:hAnsi="Cambria Math" w:eastAsia="Cambria Math"/>
          <w:position w:val="1"/>
          <w:vertAlign w:val="subscript"/>
        </w:rPr>
        <w:t>𝒂</w:t>
      </w:r>
      <w:r>
        <w:rPr>
          <w:rFonts w:ascii="Cambria Math" w:hAnsi="Cambria Math" w:eastAsia="Cambria Math"/>
          <w:position w:val="2"/>
          <w:vertAlign w:val="baseline"/>
        </w:rPr>
        <w:t>)</w:t>
      </w:r>
      <w:r>
        <w:rPr>
          <w:rFonts w:ascii="Cambria Math" w:hAnsi="Cambria Math" w:eastAsia="Cambria Math"/>
          <w:position w:val="2"/>
          <w:vertAlign w:val="superscript"/>
        </w:rPr>
        <w:t>𝟎.𝟐𝟓</w:t>
      </w:r>
      <w:r>
        <w:rPr>
          <w:rFonts w:ascii="Cambria Math" w:hAnsi="Cambria Math" w:eastAsia="Cambria Math"/>
          <w:spacing w:val="19"/>
          <w:position w:val="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𝒇𝒐𝒓</w:t>
      </w:r>
      <w:r>
        <w:rPr>
          <w:rFonts w:ascii="Cambria Math" w:hAnsi="Cambria Math" w:eastAsia="Cambria Math"/>
          <w:spacing w:val="70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𝟐.</w:t>
      </w:r>
      <w:r>
        <w:rPr>
          <w:rFonts w:ascii="Cambria Math" w:hAnsi="Cambria Math" w:eastAsia="Cambria Math"/>
          <w:spacing w:val="-7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𝟑𝟖</w:t>
      </w:r>
      <w:r>
        <w:rPr>
          <w:rFonts w:ascii="Cambria Math" w:hAnsi="Cambria Math" w:eastAsia="Cambria Math"/>
          <w:position w:val="2"/>
          <w:vertAlign w:val="baseline"/>
        </w:rPr>
        <w:t>(</w:t>
      </w:r>
      <w:r>
        <w:rPr>
          <w:rFonts w:ascii="Cambria Math" w:hAnsi="Cambria Math" w:eastAsia="Cambria Math"/>
          <w:position w:val="1"/>
          <w:vertAlign w:val="baseline"/>
        </w:rPr>
        <w:t>𝑻</w:t>
      </w:r>
      <w:r>
        <w:rPr>
          <w:rFonts w:ascii="Cambria Math" w:hAnsi="Cambria Math" w:eastAsia="Cambria Math"/>
          <w:position w:val="1"/>
          <w:vertAlign w:val="subscript"/>
        </w:rPr>
        <w:t>𝒄𝒍</w:t>
      </w:r>
      <w:r>
        <w:rPr>
          <w:rFonts w:ascii="Cambria Math" w:hAnsi="Cambria Math" w:eastAsia="Cambria Math"/>
          <w:spacing w:val="18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−</w:t>
      </w:r>
      <w:r>
        <w:rPr>
          <w:rFonts w:ascii="Cambria Math" w:hAnsi="Cambria Math" w:eastAsia="Cambria Math"/>
          <w:spacing w:val="8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𝑻</w:t>
      </w:r>
      <w:r>
        <w:rPr>
          <w:rFonts w:ascii="Cambria Math" w:hAnsi="Cambria Math" w:eastAsia="Cambria Math"/>
          <w:position w:val="1"/>
          <w:vertAlign w:val="subscript"/>
        </w:rPr>
        <w:t>𝒂</w:t>
      </w:r>
      <w:r>
        <w:rPr>
          <w:rFonts w:ascii="Cambria Math" w:hAnsi="Cambria Math" w:eastAsia="Cambria Math"/>
          <w:position w:val="2"/>
          <w:vertAlign w:val="baseline"/>
        </w:rPr>
        <w:t>)</w:t>
      </w:r>
      <w:r>
        <w:rPr>
          <w:rFonts w:ascii="Cambria Math" w:hAnsi="Cambria Math" w:eastAsia="Cambria Math"/>
          <w:position w:val="2"/>
          <w:vertAlign w:val="superscript"/>
        </w:rPr>
        <w:t>𝟎.𝟐𝟓</w:t>
      </w:r>
      <w:r>
        <w:rPr>
          <w:rFonts w:ascii="Cambria Math" w:hAnsi="Cambria Math" w:eastAsia="Cambria Math"/>
          <w:spacing w:val="35"/>
          <w:position w:val="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&gt;</w:t>
      </w:r>
      <w:r>
        <w:rPr>
          <w:rFonts w:ascii="Cambria Math" w:hAnsi="Cambria Math" w:eastAsia="Cambria Math"/>
          <w:spacing w:val="24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√</w:t>
      </w:r>
      <w:r>
        <w:rPr>
          <w:rFonts w:ascii="Cambria Math" w:hAnsi="Cambria Math" w:eastAsia="Cambria Math"/>
          <w:position w:val="1"/>
          <w:vertAlign w:val="baseline"/>
        </w:rPr>
        <w:t>𝑽</w:t>
      </w:r>
      <w:r>
        <w:rPr>
          <w:rFonts w:ascii="Cambria Math" w:hAnsi="Cambria Math" w:eastAsia="Cambria Math"/>
          <w:position w:val="1"/>
          <w:vertAlign w:val="subscript"/>
        </w:rPr>
        <w:t>𝒂𝒓</w:t>
      </w:r>
      <w:r>
        <w:rPr>
          <w:rFonts w:ascii="Cambria Math" w:hAnsi="Cambria Math" w:eastAsia="Cambria Math"/>
          <w:position w:val="1"/>
          <w:vertAlign w:val="baseline"/>
        </w:rPr>
        <w:tab/>
      </w:r>
      <w:r>
        <w:rPr>
          <w:rFonts w:ascii="Cambria Math" w:hAnsi="Cambria Math" w:eastAsia="Cambria Math"/>
          <w:w w:val="105"/>
          <w:position w:val="8"/>
          <w:sz w:val="21"/>
          <w:vertAlign w:val="baseline"/>
        </w:rPr>
        <w:t>28</w:t>
      </w:r>
    </w:p>
    <w:p>
      <w:pPr>
        <w:spacing w:after="0" w:line="227" w:lineRule="exact"/>
        <w:rPr>
          <w:rFonts w:ascii="Cambria Math" w:hAnsi="Cambria Math" w:eastAsia="Cambria Math"/>
          <w:sz w:val="21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before="4"/>
        <w:ind w:left="1327"/>
        <w:rPr>
          <w:rFonts w:ascii="Cambria Math" w:hAnsi="Cambria Math" w:eastAsia="Cambria Math"/>
        </w:rPr>
      </w:pPr>
      <w:r>
        <w:rPr/>
        <w:pict>
          <v:rect style="position:absolute;margin-left:221.089996pt;margin-top:10.582437pt;width:18.1203pt;height:.839844pt;mso-position-horizontal-relative:page;mso-position-vertical-relative:paragraph;z-index:-24454144" filled="true" fillcolor="#000000" stroked="false">
            <v:fill type="solid"/>
            <w10:wrap type="none"/>
          </v:rect>
        </w:pict>
      </w:r>
      <w:r>
        <w:rPr/>
        <w:pict>
          <v:rect style="position:absolute;margin-left:425.230011pt;margin-top:10.582437pt;width:18.1199pt;height:.839844pt;mso-position-horizontal-relative:page;mso-position-vertical-relative:paragraph;z-index:-24453632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21"/>
        </w:rPr>
        <w:t>𝒉</w:t>
      </w:r>
      <w:r>
        <w:rPr>
          <w:rFonts w:ascii="Cambria Math" w:hAnsi="Cambria Math" w:eastAsia="Cambria Math"/>
          <w:position w:val="17"/>
          <w:sz w:val="17"/>
        </w:rPr>
        <w:t>𝒄</w:t>
      </w:r>
      <w:r>
        <w:rPr>
          <w:rFonts w:ascii="Cambria Math" w:hAnsi="Cambria Math" w:eastAsia="Cambria Math"/>
          <w:spacing w:val="1"/>
          <w:position w:val="17"/>
          <w:sz w:val="17"/>
        </w:rPr>
        <w:t> </w:t>
      </w:r>
      <w:r>
        <w:rPr>
          <w:rFonts w:ascii="Cambria Math" w:hAnsi="Cambria Math" w:eastAsia="Cambria Math"/>
          <w:position w:val="21"/>
        </w:rPr>
        <w:t>=</w:t>
      </w:r>
      <w:r>
        <w:rPr>
          <w:rFonts w:ascii="Cambria Math" w:hAnsi="Cambria Math" w:eastAsia="Cambria Math"/>
          <w:spacing w:val="1"/>
          <w:position w:val="21"/>
        </w:rPr>
        <w:t> </w:t>
      </w:r>
      <w:r>
        <w:rPr>
          <w:rFonts w:ascii="Cambria Math" w:hAnsi="Cambria Math" w:eastAsia="Cambria Math"/>
          <w:position w:val="21"/>
        </w:rPr>
        <w:t>{ </w:t>
      </w:r>
      <w:r>
        <w:rPr>
          <w:rFonts w:ascii="Cambria Math" w:hAnsi="Cambria Math" w:eastAsia="Cambria Math"/>
          <w:position w:val="1"/>
        </w:rPr>
        <w:t>𝟏𝟐.</w:t>
      </w:r>
      <w:r>
        <w:rPr>
          <w:rFonts w:ascii="Cambria Math" w:hAnsi="Cambria Math" w:eastAsia="Cambria Math"/>
          <w:spacing w:val="1"/>
          <w:position w:val="1"/>
        </w:rPr>
        <w:t> </w:t>
      </w:r>
      <w:r>
        <w:rPr>
          <w:rFonts w:ascii="Cambria Math" w:hAnsi="Cambria Math" w:eastAsia="Cambria Math"/>
          <w:spacing w:val="-66"/>
          <w:w w:val="110"/>
          <w:position w:val="1"/>
        </w:rPr>
        <w:t>𝟏</w:t>
      </w:r>
      <w:r>
        <w:rPr>
          <w:rFonts w:ascii="Cambria Math" w:hAnsi="Cambria Math" w:eastAsia="Cambria Math"/>
          <w:spacing w:val="-66"/>
          <w:w w:val="110"/>
        </w:rPr>
        <w:t>√</w:t>
      </w:r>
      <w:r>
        <w:rPr>
          <w:rFonts w:ascii="Cambria Math" w:hAnsi="Cambria Math" w:eastAsia="Cambria Math"/>
          <w:spacing w:val="-66"/>
          <w:w w:val="110"/>
          <w:position w:val="1"/>
        </w:rPr>
        <w:t>𝑽</w:t>
      </w:r>
    </w:p>
    <w:p>
      <w:pPr>
        <w:pStyle w:val="BodyText"/>
        <w:spacing w:before="2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spacing w:before="0"/>
        <w:ind w:left="-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𝒂𝒓</w:t>
      </w:r>
    </w:p>
    <w:p>
      <w:pPr>
        <w:pStyle w:val="BodyText"/>
        <w:spacing w:before="194"/>
        <w:ind w:left="816" w:right="51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𝒇𝒐𝒓 𝟐.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𝟑𝟖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𝑻</w:t>
      </w:r>
      <w:r>
        <w:rPr>
          <w:rFonts w:ascii="Cambria Math" w:eastAsia="Cambria Math"/>
          <w:vertAlign w:val="subscript"/>
        </w:rPr>
        <w:t>𝒄𝒍</w:t>
      </w:r>
    </w:p>
    <w:p>
      <w:pPr>
        <w:pStyle w:val="BodyText"/>
        <w:spacing w:before="204"/>
        <w:ind w:left="21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spacing w:val="-61"/>
        </w:rPr>
        <w:t>𝑻</w:t>
      </w:r>
      <w:r>
        <w:rPr>
          <w:rFonts w:ascii="Cambria Math" w:hAnsi="Cambria Math" w:eastAsia="Cambria Math"/>
          <w:spacing w:val="-61"/>
          <w:vertAlign w:val="subscript"/>
        </w:rPr>
        <w:t>𝒂</w:t>
      </w:r>
    </w:p>
    <w:p>
      <w:pPr>
        <w:spacing w:before="182"/>
        <w:ind w:left="-29" w:right="0" w:firstLine="0"/>
        <w:jc w:val="left"/>
        <w:rPr>
          <w:rFonts w:ascii="Cambria Math" w:hAnsi="Cambria Math" w:eastAsia="Cambria Math"/>
          <w:sz w:val="24"/>
        </w:rPr>
      </w:pPr>
      <w:r>
        <w:rPr/>
        <w:br w:type="column"/>
      </w:r>
      <w:r>
        <w:rPr>
          <w:rFonts w:ascii="Cambria Math" w:hAnsi="Cambria Math" w:eastAsia="Cambria Math"/>
          <w:position w:val="-7"/>
          <w:sz w:val="24"/>
        </w:rPr>
        <w:t>)</w:t>
      </w:r>
      <w:r>
        <w:rPr>
          <w:rFonts w:ascii="Cambria Math" w:hAnsi="Cambria Math" w:eastAsia="Cambria Math"/>
          <w:sz w:val="17"/>
        </w:rPr>
        <w:t>𝟎.𝟐𝟓</w:t>
      </w:r>
      <w:r>
        <w:rPr>
          <w:rFonts w:ascii="Cambria Math" w:hAnsi="Cambria Math" w:eastAsia="Cambria Math"/>
          <w:spacing w:val="51"/>
          <w:sz w:val="17"/>
        </w:rPr>
        <w:t> </w:t>
      </w:r>
      <w:r>
        <w:rPr>
          <w:rFonts w:ascii="Cambria Math" w:hAnsi="Cambria Math" w:eastAsia="Cambria Math"/>
          <w:position w:val="-8"/>
          <w:sz w:val="24"/>
        </w:rPr>
        <w:t>&lt;</w:t>
      </w:r>
      <w:r>
        <w:rPr>
          <w:rFonts w:ascii="Cambria Math" w:hAnsi="Cambria Math" w:eastAsia="Cambria Math"/>
          <w:spacing w:val="23"/>
          <w:position w:val="-8"/>
          <w:sz w:val="24"/>
        </w:rPr>
        <w:t> </w:t>
      </w:r>
      <w:r>
        <w:rPr>
          <w:rFonts w:ascii="Cambria Math" w:hAnsi="Cambria Math" w:eastAsia="Cambria Math"/>
          <w:spacing w:val="-108"/>
          <w:position w:val="-9"/>
          <w:sz w:val="24"/>
        </w:rPr>
        <w:t>√</w:t>
      </w:r>
      <w:r>
        <w:rPr>
          <w:rFonts w:ascii="Cambria Math" w:hAnsi="Cambria Math" w:eastAsia="Cambria Math"/>
          <w:spacing w:val="-108"/>
          <w:position w:val="-8"/>
          <w:sz w:val="24"/>
        </w:rPr>
        <w:t>𝑽</w:t>
      </w:r>
    </w:p>
    <w:p>
      <w:pPr>
        <w:pStyle w:val="BodyText"/>
        <w:spacing w:before="2"/>
        <w:rPr>
          <w:rFonts w:ascii="Cambria Math"/>
          <w:sz w:val="27"/>
        </w:rPr>
      </w:pPr>
      <w:r>
        <w:rPr/>
        <w:br w:type="column"/>
      </w:r>
      <w:r>
        <w:rPr>
          <w:rFonts w:ascii="Cambria Math"/>
          <w:sz w:val="27"/>
        </w:rPr>
      </w:r>
    </w:p>
    <w:p>
      <w:pPr>
        <w:spacing w:before="0"/>
        <w:ind w:left="-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𝒂𝒓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6" w:equalWidth="0">
            <w:col w:w="2898" w:space="40"/>
            <w:col w:w="158" w:space="39"/>
            <w:col w:w="2192" w:space="39"/>
            <w:col w:w="509" w:space="39"/>
            <w:col w:w="1069" w:space="40"/>
            <w:col w:w="2607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8"/>
        <w:rPr>
          <w:rFonts w:ascii="Cambria Math"/>
          <w:sz w:val="36"/>
        </w:rPr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5"/>
          <w:sz w:val="24"/>
        </w:rPr>
        <w:t>𝒇</w:t>
      </w:r>
      <w:r>
        <w:rPr>
          <w:rFonts w:ascii="Cambria Math" w:eastAsia="Cambria Math"/>
          <w:sz w:val="17"/>
        </w:rPr>
        <w:t>𝒄𝒍</w:t>
      </w:r>
    </w:p>
    <w:p>
      <w:pPr>
        <w:pStyle w:val="BodyText"/>
        <w:tabs>
          <w:tab w:pos="5727" w:val="left" w:leader="none"/>
        </w:tabs>
        <w:spacing w:line="156" w:lineRule="auto" w:before="297"/>
        <w:ind w:left="35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position w:val="-15"/>
        </w:rPr>
        <w:t>=</w:t>
      </w:r>
      <w:r>
        <w:rPr>
          <w:rFonts w:ascii="Cambria Math" w:eastAsia="Cambria Math"/>
          <w:spacing w:val="13"/>
          <w:position w:val="-15"/>
        </w:rPr>
        <w:t> </w:t>
      </w:r>
      <w:r>
        <w:rPr>
          <w:rFonts w:ascii="Cambria Math" w:eastAsia="Cambria Math"/>
          <w:position w:val="-15"/>
        </w:rPr>
        <w:t>{</w:t>
      </w:r>
      <w:r>
        <w:rPr>
          <w:rFonts w:ascii="Cambria Math" w:eastAsia="Cambria Math"/>
        </w:rPr>
        <w:t>𝟏.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𝟎𝟎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𝟎.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𝟐𝑰</w:t>
      </w:r>
      <w:r>
        <w:rPr>
          <w:rFonts w:ascii="Cambria Math" w:eastAsia="Cambria Math"/>
          <w:vertAlign w:val="subscript"/>
        </w:rPr>
        <w:t>𝒄𝒍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𝒇𝒐𝒓</w:t>
      </w:r>
      <w:r>
        <w:rPr>
          <w:rFonts w:ascii="Cambria Math" w:eastAsia="Cambria Math"/>
          <w:spacing w:val="56"/>
          <w:vertAlign w:val="baseline"/>
        </w:rPr>
        <w:t> </w:t>
      </w:r>
      <w:r>
        <w:rPr>
          <w:rFonts w:ascii="Cambria Math" w:eastAsia="Cambria Math"/>
          <w:vertAlign w:val="baseline"/>
        </w:rPr>
        <w:t>𝑰</w:t>
      </w:r>
      <w:r>
        <w:rPr>
          <w:rFonts w:ascii="Cambria Math" w:eastAsia="Cambria Math"/>
          <w:vertAlign w:val="subscript"/>
        </w:rPr>
        <w:t>𝒄𝒍</w:t>
      </w:r>
      <w:r>
        <w:rPr>
          <w:rFonts w:ascii="Cambria Math" w:eastAsia="Cambria Math"/>
          <w:spacing w:val="26"/>
          <w:vertAlign w:val="baseline"/>
        </w:rPr>
        <w:t> </w:t>
      </w:r>
      <w:r>
        <w:rPr>
          <w:rFonts w:ascii="Cambria Math" w:eastAsia="Cambria Math"/>
          <w:vertAlign w:val="baseline"/>
        </w:rPr>
        <w:t>&lt;</w:t>
      </w:r>
      <w:r>
        <w:rPr>
          <w:rFonts w:ascii="Cambria Math" w:eastAsia="Cambria Math"/>
          <w:spacing w:val="13"/>
          <w:vertAlign w:val="baseline"/>
        </w:rPr>
        <w:t> </w:t>
      </w:r>
      <w:r>
        <w:rPr>
          <w:rFonts w:ascii="Cambria Math" w:eastAsia="Cambria Math"/>
          <w:vertAlign w:val="baseline"/>
        </w:rPr>
        <w:t>𝟎.</w:t>
      </w:r>
      <w:r>
        <w:rPr>
          <w:rFonts w:ascii="Cambria Math" w:eastAsia="Cambria Math"/>
          <w:spacing w:val="-13"/>
          <w:vertAlign w:val="baseline"/>
        </w:rPr>
        <w:t> </w:t>
      </w:r>
      <w:r>
        <w:rPr>
          <w:rFonts w:ascii="Cambria Math" w:eastAsia="Cambria Math"/>
          <w:vertAlign w:val="baseline"/>
        </w:rPr>
        <w:t>𝟓𝑪𝒍𝒐</w:t>
        <w:tab/>
      </w:r>
      <w:r>
        <w:rPr>
          <w:rFonts w:ascii="Cambria Math" w:eastAsia="Cambria Math"/>
          <w:sz w:val="21"/>
          <w:vertAlign w:val="baseline"/>
        </w:rPr>
        <w:t>29</w:t>
      </w:r>
    </w:p>
    <w:p>
      <w:pPr>
        <w:pStyle w:val="BodyText"/>
        <w:spacing w:line="208" w:lineRule="exact"/>
        <w:ind w:left="400"/>
        <w:rPr>
          <w:rFonts w:ascii="Cambria Math" w:eastAsia="Cambria Math"/>
        </w:rPr>
      </w:pPr>
      <w:r>
        <w:rPr/>
        <w:pict>
          <v:rect style="position:absolute;margin-left:108.5pt;margin-top:-17.599657pt;width:379.630006pt;height:.480078pt;mso-position-horizontal-relative:page;mso-position-vertical-relative:paragraph;z-index:1576345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𝟏.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𝟎𝟓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> </w:t>
      </w:r>
      <w:r>
        <w:rPr>
          <w:rFonts w:ascii="Cambria Math" w:eastAsia="Cambria Math"/>
        </w:rPr>
        <w:t>𝟎.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𝟏𝑰</w:t>
      </w:r>
      <w:r>
        <w:rPr>
          <w:rFonts w:ascii="Cambria Math" w:eastAsia="Cambria Math"/>
          <w:vertAlign w:val="subscript"/>
        </w:rPr>
        <w:t>𝒄𝒍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𝒇𝒐𝒓</w:t>
      </w:r>
      <w:r>
        <w:rPr>
          <w:rFonts w:ascii="Cambria Math" w:eastAsia="Cambria Math"/>
          <w:spacing w:val="3"/>
          <w:vertAlign w:val="baseline"/>
        </w:rPr>
        <w:t> </w:t>
      </w:r>
      <w:r>
        <w:rPr>
          <w:rFonts w:ascii="Cambria Math" w:eastAsia="Cambria Math"/>
          <w:vertAlign w:val="baseline"/>
        </w:rPr>
        <w:t>𝑰</w:t>
      </w:r>
      <w:r>
        <w:rPr>
          <w:rFonts w:ascii="Cambria Math" w:eastAsia="Cambria Math"/>
          <w:vertAlign w:val="subscript"/>
        </w:rPr>
        <w:t>𝒄𝒍</w:t>
      </w:r>
      <w:r>
        <w:rPr>
          <w:rFonts w:ascii="Cambria Math" w:eastAsia="Cambria Math"/>
          <w:spacing w:val="26"/>
          <w:vertAlign w:val="baseline"/>
        </w:rPr>
        <w:t> </w:t>
      </w:r>
      <w:r>
        <w:rPr>
          <w:rFonts w:ascii="Cambria Math" w:eastAsia="Cambria Math"/>
          <w:vertAlign w:val="baseline"/>
        </w:rPr>
        <w:t>&gt;</w:t>
      </w:r>
      <w:r>
        <w:rPr>
          <w:rFonts w:ascii="Cambria Math" w:eastAsia="Cambria Math"/>
          <w:spacing w:val="14"/>
          <w:vertAlign w:val="baseline"/>
        </w:rPr>
        <w:t> </w:t>
      </w:r>
      <w:r>
        <w:rPr>
          <w:rFonts w:ascii="Cambria Math" w:eastAsia="Cambria Math"/>
          <w:vertAlign w:val="baseline"/>
        </w:rPr>
        <w:t>𝟎.</w:t>
      </w:r>
      <w:r>
        <w:rPr>
          <w:rFonts w:ascii="Cambria Math" w:eastAsia="Cambria Math"/>
          <w:spacing w:val="-13"/>
          <w:vertAlign w:val="baseline"/>
        </w:rPr>
        <w:t> </w:t>
      </w:r>
      <w:r>
        <w:rPr>
          <w:rFonts w:ascii="Cambria Math" w:eastAsia="Cambria Math"/>
          <w:vertAlign w:val="baseline"/>
        </w:rPr>
        <w:t>𝟓𝑪𝒍𝒐</w:t>
      </w:r>
    </w:p>
    <w:p>
      <w:pPr>
        <w:spacing w:after="0" w:line="208" w:lineRule="exact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2" w:equalWidth="0">
            <w:col w:w="2554" w:space="40"/>
            <w:col w:w="7036"/>
          </w:cols>
        </w:sect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9.65pt;height:.5pt;mso-position-horizontal-relative:char;mso-position-vertical-relative:line" coordorigin="0,0" coordsize="7593,10">
            <v:rect style="position:absolute;left:0;top:0;width:7593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0"/>
        </w:rPr>
      </w:pPr>
      <w:r>
        <w:rPr/>
        <w:pict>
          <v:rect style="position:absolute;margin-left:108.5pt;margin-top:13.773633pt;width:379.390006pt;height:.479688pt;mso-position-horizontal-relative:page;mso-position-vertical-relative:paragraph;z-index:-1569587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320" w:val="left" w:leader="none"/>
        </w:tabs>
        <w:spacing w:line="175" w:lineRule="auto" w:before="4"/>
        <w:ind w:left="2107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-7"/>
          <w:sz w:val="24"/>
        </w:rPr>
        <w:t>𝑷𝑷𝑫</w:t>
      </w:r>
      <w:r>
        <w:rPr>
          <w:rFonts w:ascii="Cambria Math" w:hAnsi="Cambria Math" w:eastAsia="Cambria Math"/>
          <w:spacing w:val="11"/>
          <w:position w:val="-7"/>
          <w:sz w:val="24"/>
        </w:rPr>
        <w:t> </w:t>
      </w:r>
      <w:r>
        <w:rPr>
          <w:rFonts w:ascii="Cambria Math" w:hAnsi="Cambria Math" w:eastAsia="Cambria Math"/>
          <w:position w:val="-7"/>
          <w:sz w:val="24"/>
        </w:rPr>
        <w:t>=</w:t>
      </w:r>
      <w:r>
        <w:rPr>
          <w:rFonts w:ascii="Cambria Math" w:hAnsi="Cambria Math" w:eastAsia="Cambria Math"/>
          <w:spacing w:val="13"/>
          <w:position w:val="-7"/>
          <w:sz w:val="24"/>
        </w:rPr>
        <w:t> </w:t>
      </w:r>
      <w:r>
        <w:rPr>
          <w:rFonts w:ascii="Cambria Math" w:hAnsi="Cambria Math" w:eastAsia="Cambria Math"/>
          <w:position w:val="-7"/>
          <w:sz w:val="24"/>
        </w:rPr>
        <w:t>𝟏𝟎𝟎</w:t>
      </w:r>
      <w:r>
        <w:rPr>
          <w:rFonts w:ascii="Cambria Math" w:hAnsi="Cambria Math" w:eastAsia="Cambria Math"/>
          <w:spacing w:val="-3"/>
          <w:position w:val="-7"/>
          <w:sz w:val="24"/>
        </w:rPr>
        <w:t> </w:t>
      </w:r>
      <w:r>
        <w:rPr>
          <w:rFonts w:ascii="Cambria Math" w:hAnsi="Cambria Math" w:eastAsia="Cambria Math"/>
          <w:position w:val="-7"/>
          <w:sz w:val="24"/>
        </w:rPr>
        <w:t>−</w:t>
      </w:r>
      <w:r>
        <w:rPr>
          <w:rFonts w:ascii="Cambria Math" w:hAnsi="Cambria Math" w:eastAsia="Cambria Math"/>
          <w:spacing w:val="-1"/>
          <w:position w:val="-7"/>
          <w:sz w:val="24"/>
        </w:rPr>
        <w:t> </w:t>
      </w:r>
      <w:r>
        <w:rPr>
          <w:rFonts w:ascii="Cambria Math" w:hAnsi="Cambria Math" w:eastAsia="Cambria Math"/>
          <w:position w:val="-7"/>
          <w:sz w:val="24"/>
        </w:rPr>
        <w:t>𝟗𝟓𝒆</w:t>
      </w:r>
      <w:r>
        <w:rPr>
          <w:rFonts w:ascii="Cambria Math" w:hAnsi="Cambria Math" w:eastAsia="Cambria Math"/>
          <w:position w:val="1"/>
          <w:sz w:val="17"/>
        </w:rPr>
        <w:t>−𝟎.𝟎𝟑𝟑𝟓𝟑𝑷𝑴𝑽</w:t>
      </w:r>
      <w:r>
        <w:rPr>
          <w:rFonts w:ascii="Cambria Math" w:hAnsi="Cambria Math" w:eastAsia="Cambria Math"/>
          <w:position w:val="7"/>
          <w:sz w:val="14"/>
        </w:rPr>
        <w:t>𝟒</w:t>
      </w:r>
      <w:r>
        <w:rPr>
          <w:rFonts w:ascii="Cambria Math" w:hAnsi="Cambria Math" w:eastAsia="Cambria Math"/>
          <w:position w:val="1"/>
          <w:sz w:val="17"/>
        </w:rPr>
        <w:t>−𝟎.𝟐𝟏𝟕𝟗𝑷𝑴𝑽</w:t>
      </w:r>
      <w:r>
        <w:rPr>
          <w:rFonts w:ascii="Cambria Math" w:hAnsi="Cambria Math" w:eastAsia="Cambria Math"/>
          <w:position w:val="7"/>
          <w:sz w:val="14"/>
        </w:rPr>
        <w:t>𝟐</w:t>
        <w:tab/>
      </w:r>
      <w:r>
        <w:rPr>
          <w:rFonts w:ascii="Cambria Math" w:hAnsi="Cambria Math" w:eastAsia="Cambria Math"/>
          <w:sz w:val="21"/>
        </w:rPr>
        <w:t>30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line="468" w:lineRule="auto" w:before="232"/>
        <w:ind w:left="480" w:right="855"/>
      </w:pPr>
      <w:r>
        <w:rPr>
          <w:position w:val="2"/>
        </w:rPr>
        <w:t>Where</w:t>
      </w:r>
      <w:r>
        <w:rPr>
          <w:spacing w:val="-2"/>
          <w:position w:val="2"/>
        </w:rPr>
        <w:t> </w:t>
      </w:r>
      <w:r>
        <w:rPr>
          <w:position w:val="2"/>
        </w:rPr>
        <w:t>M is metabolism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, 1 met=58.15W/m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W is external work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T</w:t>
      </w:r>
      <w:r>
        <w:rPr>
          <w:sz w:val="16"/>
          <w:vertAlign w:val="baseline"/>
        </w:rPr>
        <w:t>a</w:t>
      </w:r>
      <w:r>
        <w:rPr>
          <w:spacing w:val="20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dry bulb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C), T</w:t>
      </w:r>
      <w:r>
        <w:rPr>
          <w:sz w:val="16"/>
          <w:vertAlign w:val="baseline"/>
        </w:rPr>
        <w:t>r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radiant 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C), Pa is partial water vapor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pressure (Pa), f</w:t>
      </w:r>
      <w:r>
        <w:rPr>
          <w:sz w:val="16"/>
          <w:vertAlign w:val="baseline"/>
        </w:rPr>
        <w:t>cl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ratio of clothed body area to nude body area, T</w:t>
      </w:r>
      <w:r>
        <w:rPr>
          <w:sz w:val="16"/>
          <w:vertAlign w:val="baseline"/>
        </w:rPr>
        <w:t>cl </w:t>
      </w:r>
      <w:r>
        <w:rPr>
          <w:position w:val="2"/>
          <w:vertAlign w:val="baseline"/>
        </w:rPr>
        <w:t>is surface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temperature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of clothing,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I</w:t>
      </w:r>
      <w:r>
        <w:rPr>
          <w:sz w:val="16"/>
          <w:vertAlign w:val="baseline"/>
        </w:rPr>
        <w:t>cl</w:t>
      </w:r>
      <w:r>
        <w:rPr>
          <w:spacing w:val="18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thermal resistance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of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clothing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(clo, 1clo=0.155m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 K/W),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and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h</w:t>
      </w:r>
      <w:r>
        <w:rPr>
          <w:sz w:val="16"/>
          <w:vertAlign w:val="baseline"/>
        </w:rPr>
        <w:t>c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conventional heat transfer coefficient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K)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195" w:after="0"/>
        <w:ind w:left="1200" w:right="0" w:hanging="721"/>
        <w:jc w:val="left"/>
        <w:rPr>
          <w:rFonts w:ascii="Cambria"/>
        </w:rPr>
      </w:pPr>
      <w:bookmarkStart w:name="_bookmark58" w:id="97"/>
      <w:bookmarkEnd w:id="97"/>
      <w:r>
        <w:rPr>
          <w:b w:val="0"/>
        </w:rPr>
      </w:r>
      <w:bookmarkStart w:name="_bookmark58" w:id="98"/>
      <w:bookmarkEnd w:id="98"/>
      <w:r>
        <w:rPr>
          <w:rFonts w:ascii="Cambria"/>
        </w:rPr>
        <w:t>Win</w:t>
      </w:r>
      <w:r>
        <w:rPr>
          <w:rFonts w:ascii="Cambria"/>
        </w:rPr>
        <w:t>dow</w:t>
      </w:r>
      <w:r>
        <w:rPr>
          <w:rFonts w:ascii="Cambria"/>
          <w:spacing w:val="-9"/>
        </w:rPr>
        <w:t> </w:t>
      </w:r>
      <w:r>
        <w:rPr>
          <w:rFonts w:ascii="Cambria"/>
        </w:rPr>
        <w:t>Model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31"/>
      </w:pPr>
      <w:r>
        <w:rPr/>
        <w:t>Window system provides direct route for entry of solar radiation in to a building</w:t>
      </w:r>
      <w:r>
        <w:rPr>
          <w:spacing w:val="1"/>
        </w:rPr>
        <w:t> </w:t>
      </w:r>
      <w:r>
        <w:rPr/>
        <w:t>envelope. This introduction of solar radiation affects the IEQ in terms of lighting and</w:t>
      </w:r>
      <w:r>
        <w:rPr>
          <w:spacing w:val="1"/>
        </w:rPr>
        <w:t> </w:t>
      </w:r>
      <w:r>
        <w:rPr/>
        <w:t>temperature. The heat gain associated with solar radiation helps the HVAC system by</w:t>
      </w:r>
      <w:r>
        <w:rPr>
          <w:spacing w:val="1"/>
        </w:rPr>
        <w:t> </w:t>
      </w:r>
      <w:r>
        <w:rPr/>
        <w:t>decreasing heating load during winter while it puts extra cooling load to the system</w:t>
      </w:r>
      <w:r>
        <w:rPr>
          <w:spacing w:val="1"/>
        </w:rPr>
        <w:t> </w:t>
      </w:r>
      <w:r>
        <w:rPr/>
        <w:t>during summer. In regards to lighting, the solar gain improves the illuminance level of</w:t>
      </w:r>
      <w:r>
        <w:rPr>
          <w:spacing w:val="-57"/>
        </w:rPr>
        <w:t> </w:t>
      </w:r>
      <w:r>
        <w:rPr/>
        <w:t>the building envelope and could potentially save associated energy costs for electric</w:t>
      </w:r>
      <w:r>
        <w:rPr>
          <w:spacing w:val="1"/>
        </w:rPr>
        <w:t> </w:t>
      </w:r>
      <w:r>
        <w:rPr/>
        <w:t>lighting.</w:t>
      </w:r>
    </w:p>
    <w:p>
      <w:pPr>
        <w:pStyle w:val="BodyText"/>
        <w:spacing w:before="200"/>
        <w:ind w:left="540"/>
      </w:pPr>
      <w:r>
        <w:rPr/>
        <w:t>Most</w:t>
      </w:r>
      <w:r>
        <w:rPr>
          <w:spacing w:val="-1"/>
        </w:rPr>
        <w:t> </w:t>
      </w:r>
      <w:r>
        <w:rPr/>
        <w:t>modern buildings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blind that</w:t>
      </w:r>
      <w:r>
        <w:rPr>
          <w:spacing w:val="-1"/>
        </w:rPr>
        <w:t> </w:t>
      </w:r>
      <w:r>
        <w:rPr/>
        <w:t>can be manually</w:t>
      </w:r>
      <w:r>
        <w:rPr>
          <w:spacing w:val="-5"/>
        </w:rPr>
        <w:t> </w:t>
      </w:r>
      <w:r>
        <w:rPr/>
        <w:t>or automatically</w:t>
      </w:r>
      <w:r>
        <w:rPr>
          <w:spacing w:val="-3"/>
        </w:rPr>
        <w:t> </w:t>
      </w:r>
      <w:r>
        <w:rPr/>
        <w:t>adjusted</w:t>
      </w:r>
    </w:p>
    <w:p>
      <w:pPr>
        <w:pStyle w:val="BodyText"/>
      </w:pPr>
    </w:p>
    <w:p>
      <w:pPr>
        <w:pStyle w:val="BodyText"/>
        <w:ind w:left="480"/>
      </w:pPr>
      <w:r>
        <w:rPr/>
        <w:t>to</w:t>
      </w:r>
      <w:r>
        <w:rPr>
          <w:spacing w:val="-2"/>
        </w:rPr>
        <w:t> </w:t>
      </w:r>
      <w:r>
        <w:rPr/>
        <w:t>address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thermal</w:t>
      </w:r>
      <w:r>
        <w:rPr>
          <w:spacing w:val="-1"/>
        </w:rPr>
        <w:t> </w:t>
      </w:r>
      <w:r>
        <w:rPr/>
        <w:t>issues.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 window</w:t>
      </w:r>
      <w:r>
        <w:rPr>
          <w:spacing w:val="2"/>
        </w:rPr>
        <w:t> </w:t>
      </w:r>
      <w:r>
        <w:rPr/>
        <w:t>model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based</w:t>
      </w:r>
    </w:p>
    <w:p>
      <w:pPr>
        <w:spacing w:after="0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878"/>
      </w:pPr>
      <w:r>
        <w:rPr/>
        <w:t>on (ISO 15099:2003, n.d.) is used to quantify the thermal and visible transmittance of</w:t>
      </w:r>
      <w:r>
        <w:rPr>
          <w:spacing w:val="-57"/>
        </w:rPr>
        <w:t> </w:t>
      </w:r>
      <w:r>
        <w:rPr/>
        <w:t>the window for various blind angle. In addition parametric equations are developed to</w:t>
      </w:r>
      <w:r>
        <w:rPr>
          <w:spacing w:val="-57"/>
        </w:rPr>
        <w:t> </w:t>
      </w:r>
      <w:r>
        <w:rPr/>
        <w:t>account for the effect of geometry on the distribution of thermal radiation and</w:t>
      </w:r>
      <w:r>
        <w:rPr>
          <w:spacing w:val="1"/>
        </w:rPr>
        <w:t> </w:t>
      </w:r>
      <w:r>
        <w:rPr/>
        <w:t>illuminance in various building surfaces surrounding the window. The parametric</w:t>
      </w:r>
      <w:r>
        <w:rPr>
          <w:spacing w:val="1"/>
        </w:rPr>
        <w:t> </w:t>
      </w:r>
      <w:r>
        <w:rPr/>
        <w:t>equations minimize the effort to develop model - based control system for window as</w:t>
      </w:r>
      <w:r>
        <w:rPr>
          <w:spacing w:val="-57"/>
        </w:rPr>
        <w:t> </w:t>
      </w:r>
      <w:r>
        <w:rPr/>
        <w:t>well as whole building system that would otherwise be difficult using detailed models</w:t>
      </w:r>
      <w:r>
        <w:rPr>
          <w:spacing w:val="-57"/>
        </w:rPr>
        <w:t> </w:t>
      </w:r>
      <w:r>
        <w:rPr/>
        <w:t>because of its computationally intensive nature. To sections below presents the</w:t>
      </w:r>
      <w:r>
        <w:rPr>
          <w:spacing w:val="1"/>
        </w:rPr>
        <w:t> </w:t>
      </w:r>
      <w:r>
        <w:rPr/>
        <w:t>models that are used for capturing the effect of blind angle on thermal and visible</w:t>
      </w:r>
      <w:r>
        <w:rPr>
          <w:spacing w:val="1"/>
        </w:rPr>
        <w:t> </w:t>
      </w:r>
      <w:r>
        <w:rPr/>
        <w:t>transmittance.</w:t>
      </w:r>
    </w:p>
    <w:p>
      <w:pPr>
        <w:pStyle w:val="Heading3"/>
        <w:numPr>
          <w:ilvl w:val="3"/>
          <w:numId w:val="5"/>
        </w:numPr>
        <w:tabs>
          <w:tab w:pos="1345" w:val="left" w:leader="none"/>
        </w:tabs>
        <w:spacing w:line="240" w:lineRule="auto" w:before="208" w:after="0"/>
        <w:ind w:left="1344" w:right="0" w:hanging="865"/>
        <w:jc w:val="left"/>
        <w:rPr>
          <w:rFonts w:ascii="Cambria"/>
        </w:rPr>
      </w:pPr>
      <w:r>
        <w:rPr>
          <w:rFonts w:ascii="Cambria"/>
        </w:rPr>
        <w:t>Window</w:t>
      </w:r>
      <w:r>
        <w:rPr>
          <w:rFonts w:ascii="Cambria"/>
          <w:spacing w:val="-2"/>
        </w:rPr>
        <w:t> </w:t>
      </w:r>
      <w:r>
        <w:rPr>
          <w:rFonts w:ascii="Cambria"/>
        </w:rPr>
        <w:t>Thermal</w:t>
      </w:r>
      <w:r>
        <w:rPr>
          <w:rFonts w:ascii="Cambria"/>
          <w:spacing w:val="-1"/>
        </w:rPr>
        <w:t> </w:t>
      </w:r>
      <w:r>
        <w:rPr>
          <w:rFonts w:ascii="Cambria"/>
        </w:rPr>
        <w:t>Model</w:t>
      </w:r>
    </w:p>
    <w:p>
      <w:pPr>
        <w:pStyle w:val="BodyText"/>
        <w:spacing w:before="5"/>
        <w:rPr>
          <w:rFonts w:ascii="Cambria"/>
          <w:b/>
          <w:sz w:val="23"/>
        </w:rPr>
      </w:pPr>
    </w:p>
    <w:p>
      <w:pPr>
        <w:pStyle w:val="BodyText"/>
        <w:spacing w:line="480" w:lineRule="auto"/>
        <w:ind w:left="480" w:right="898"/>
      </w:pPr>
      <w:r>
        <w:rPr/>
        <w:t>The amount of thermal radiation transmitted to the building depends on the direct and</w:t>
      </w:r>
      <w:r>
        <w:rPr>
          <w:spacing w:val="-58"/>
        </w:rPr>
        <w:t> </w:t>
      </w:r>
      <w:r>
        <w:rPr/>
        <w:t>diffuse radiation incident on the window surface. The overall diffuse and direct</w:t>
      </w:r>
      <w:r>
        <w:rPr>
          <w:spacing w:val="1"/>
        </w:rPr>
        <w:t> </w:t>
      </w:r>
      <w:r>
        <w:rPr/>
        <w:t>transmittance of the window glazing system are affected by optical properties of the</w:t>
      </w:r>
      <w:r>
        <w:rPr>
          <w:spacing w:val="1"/>
        </w:rPr>
        <w:t> </w:t>
      </w:r>
      <w:r>
        <w:rPr/>
        <w:t>layers</w:t>
      </w:r>
      <w:r>
        <w:rPr>
          <w:spacing w:val="-1"/>
        </w:rPr>
        <w:t> </w:t>
      </w:r>
      <w:r>
        <w:rPr/>
        <w:t>making</w:t>
      </w:r>
      <w:r>
        <w:rPr>
          <w:spacing w:val="-3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glazing</w:t>
      </w:r>
      <w:r>
        <w:rPr>
          <w:spacing w:val="-2"/>
        </w:rPr>
        <w:t> </w:t>
      </w:r>
      <w:r>
        <w:rPr/>
        <w:t>system,</w:t>
      </w:r>
      <w:r>
        <w:rPr>
          <w:spacing w:val="-1"/>
        </w:rPr>
        <w:t> </w:t>
      </w:r>
      <w:r>
        <w:rPr/>
        <w:t>i.e.</w:t>
      </w:r>
      <w:r>
        <w:rPr>
          <w:spacing w:val="2"/>
        </w:rPr>
        <w:t> </w:t>
      </w:r>
      <w:r>
        <w:rPr/>
        <w:t>glass</w:t>
      </w:r>
      <w:r>
        <w:rPr>
          <w:spacing w:val="1"/>
        </w:rPr>
        <w:t> </w:t>
      </w:r>
      <w:r>
        <w:rPr/>
        <w:t>and blind optical</w:t>
      </w:r>
      <w:r>
        <w:rPr>
          <w:spacing w:val="-1"/>
        </w:rPr>
        <w:t> </w:t>
      </w:r>
      <w:r>
        <w:rPr/>
        <w:t>properties.</w:t>
      </w:r>
    </w:p>
    <w:p>
      <w:pPr>
        <w:pStyle w:val="BodyText"/>
        <w:spacing w:line="480" w:lineRule="auto"/>
        <w:ind w:left="480" w:right="1114"/>
      </w:pPr>
      <w:r>
        <w:rPr/>
        <w:t>Transmittance of glass layer is affected only by the incident angle while blind</w:t>
      </w:r>
      <w:r>
        <w:rPr>
          <w:spacing w:val="1"/>
        </w:rPr>
        <w:t> </w:t>
      </w:r>
      <w:r>
        <w:rPr/>
        <w:t>transmittance properties are affected by geometry, incident angle and reflectance of</w:t>
      </w:r>
      <w:r>
        <w:rPr>
          <w:spacing w:val="-57"/>
        </w:rPr>
        <w:t> </w:t>
      </w:r>
      <w:r>
        <w:rPr/>
        <w:t>the blind slat.</w:t>
      </w:r>
    </w:p>
    <w:p>
      <w:pPr>
        <w:pStyle w:val="Heading4"/>
        <w:spacing w:before="208"/>
      </w:pPr>
      <w:r>
        <w:rPr/>
        <w:t>Glass</w:t>
      </w:r>
      <w:r>
        <w:rPr>
          <w:spacing w:val="-2"/>
        </w:rPr>
        <w:t> </w:t>
      </w:r>
      <w:r>
        <w:rPr/>
        <w:t>transmittance</w:t>
      </w:r>
    </w:p>
    <w:p>
      <w:pPr>
        <w:pStyle w:val="BodyText"/>
        <w:spacing w:before="2"/>
        <w:rPr>
          <w:b/>
          <w:i/>
          <w:sz w:val="20"/>
        </w:rPr>
      </w:pPr>
    </w:p>
    <w:p>
      <w:pPr>
        <w:pStyle w:val="BodyText"/>
        <w:spacing w:line="480" w:lineRule="auto"/>
        <w:ind w:left="480" w:right="852"/>
      </w:pPr>
      <w:r>
        <w:rPr/>
        <w:t>Dependence of optical properties of glass on incident angle depends on whether the</w:t>
      </w:r>
      <w:r>
        <w:rPr>
          <w:spacing w:val="1"/>
        </w:rPr>
        <w:t> </w:t>
      </w:r>
      <w:r>
        <w:rPr/>
        <w:t>glass is coated or uncoated.</w:t>
      </w:r>
      <w:r>
        <w:rPr>
          <w:spacing w:val="1"/>
        </w:rPr>
        <w:t> </w:t>
      </w:r>
      <w:r>
        <w:rPr/>
        <w:t>A fourth order regression fit (EnergyPlus 2012) is used to</w:t>
      </w:r>
      <w:r>
        <w:rPr>
          <w:spacing w:val="-57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reflectance</w:t>
      </w:r>
      <w:r>
        <w:rPr>
          <w:spacing w:val="2"/>
        </w:rPr>
        <w:t> </w:t>
      </w:r>
      <w:r>
        <w:rPr/>
        <w:t>and transmittance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follows:</w:t>
      </w:r>
    </w:p>
    <w:p>
      <w:pPr>
        <w:pStyle w:val="BodyText"/>
        <w:spacing w:before="10"/>
        <w:rPr>
          <w:sz w:val="14"/>
        </w:rPr>
      </w:pPr>
      <w:r>
        <w:rPr/>
        <w:pict>
          <v:rect style="position:absolute;margin-left:108.5pt;margin-top:10.526062pt;width:395.350006pt;height:.480078pt;mso-position-horizontal-relative:page;mso-position-vertical-relative:paragraph;z-index:-1569331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7628" w:val="left" w:leader="none"/>
        </w:tabs>
        <w:ind w:left="367"/>
        <w:jc w:val="center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113"/>
          <w:w w:val="107"/>
        </w:rPr>
        <w:t>𝑟</w:t>
      </w:r>
      <w:r>
        <w:rPr>
          <w:rFonts w:ascii="Cambria Math" w:hAnsi="Cambria Math" w:eastAsia="Cambria Math"/>
          <w:spacing w:val="9"/>
        </w:rPr>
        <w:t>̅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3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  <w:spacing w:val="-113"/>
          <w:w w:val="107"/>
        </w:rPr>
        <w:t>𝑟</w:t>
      </w:r>
      <w:r>
        <w:rPr>
          <w:rFonts w:ascii="Cambria Math" w:hAnsi="Cambria Math" w:eastAsia="Cambria Math"/>
          <w:spacing w:val="10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𝟎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13"/>
          <w:w w:val="107"/>
          <w:vertAlign w:val="baseline"/>
        </w:rPr>
        <w:t>𝑟</w:t>
      </w:r>
      <w:r>
        <w:rPr>
          <w:rFonts w:ascii="Cambria Math" w:hAnsi="Cambria Math" w:eastAsia="Cambria Math"/>
          <w:spacing w:val="9"/>
          <w:vertAlign w:val="baseline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𝟏</w:t>
      </w:r>
      <w:r>
        <w:rPr>
          <w:rFonts w:ascii="Cambria Math" w:hAnsi="Cambria Math" w:eastAsia="Cambria Math"/>
          <w:spacing w:val="-4"/>
          <w:vertAlign w:val="baseline"/>
        </w:rPr>
        <w:t> </w:t>
      </w:r>
      <w:r>
        <w:rPr>
          <w:rFonts w:ascii="Cambria Math" w:hAnsi="Cambria Math" w:eastAsia="Cambria Math"/>
          <w:spacing w:val="-1"/>
          <w:vertAlign w:val="baseline"/>
        </w:rPr>
        <w:t>𝐜𝐨</w:t>
      </w:r>
      <w:r>
        <w:rPr>
          <w:rFonts w:ascii="Cambria Math" w:hAnsi="Cambria Math" w:eastAsia="Cambria Math"/>
          <w:spacing w:val="1"/>
          <w:vertAlign w:val="baseline"/>
        </w:rPr>
        <w:t>𝐬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13"/>
          <w:w w:val="107"/>
          <w:vertAlign w:val="baseline"/>
        </w:rPr>
        <w:t>𝑟</w:t>
      </w:r>
      <w:r>
        <w:rPr>
          <w:rFonts w:ascii="Cambria Math" w:hAnsi="Cambria Math" w:eastAsia="Cambria Math"/>
          <w:spacing w:val="9"/>
          <w:vertAlign w:val="baseline"/>
        </w:rPr>
        <w:t>̅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𝟐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8"/>
          <w:w w:val="106"/>
          <w:vertAlign w:val="superscript"/>
        </w:rPr>
        <w:t>𝟐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13"/>
          <w:w w:val="107"/>
          <w:vertAlign w:val="baseline"/>
        </w:rPr>
        <w:t>𝑟</w:t>
      </w:r>
      <w:r>
        <w:rPr>
          <w:rFonts w:ascii="Cambria Math" w:hAnsi="Cambria Math" w:eastAsia="Cambria Math"/>
          <w:spacing w:val="9"/>
          <w:vertAlign w:val="baseline"/>
        </w:rPr>
        <w:t>̅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𝟑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10"/>
          <w:w w:val="106"/>
          <w:vertAlign w:val="superscript"/>
        </w:rPr>
        <w:t>𝟑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13"/>
          <w:w w:val="107"/>
          <w:vertAlign w:val="baseline"/>
        </w:rPr>
        <w:t>𝑟</w:t>
      </w:r>
      <w:r>
        <w:rPr>
          <w:rFonts w:ascii="Cambria Math" w:hAnsi="Cambria Math" w:eastAsia="Cambria Math"/>
          <w:spacing w:val="9"/>
          <w:vertAlign w:val="baseline"/>
        </w:rPr>
        <w:t>̅</w:t>
      </w:r>
      <w:r>
        <w:rPr>
          <w:rFonts w:ascii="Cambria Math" w:hAnsi="Cambria Math" w:eastAsia="Cambria Math"/>
          <w:spacing w:val="8"/>
          <w:w w:val="106"/>
          <w:vertAlign w:val="subscript"/>
        </w:rPr>
        <w:t>𝟒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11"/>
          <w:w w:val="106"/>
          <w:vertAlign w:val="superscript"/>
        </w:rPr>
        <w:t>𝟒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2"/>
          <w:w w:val="100"/>
          <w:position w:val="4"/>
          <w:sz w:val="21"/>
          <w:vertAlign w:val="baseline"/>
        </w:rPr>
        <w:t>31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16"/>
        </w:rPr>
      </w:pPr>
      <w:r>
        <w:rPr/>
        <w:pict>
          <v:rect style="position:absolute;margin-left:108.5pt;margin-top:11.678906pt;width:390.910006pt;height:.480078pt;mso-position-horizontal-relative:page;mso-position-vertical-relative:paragraph;z-index:-1569280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421" w:val="left" w:leader="none"/>
        </w:tabs>
        <w:spacing w:line="260" w:lineRule="exact"/>
        <w:ind w:left="1126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142"/>
        </w:rPr>
        <w:t>𝝆</w:t>
      </w:r>
      <w:r>
        <w:rPr>
          <w:rFonts w:ascii="Cambria Math" w:hAnsi="Cambria Math" w:eastAsia="Cambria Math"/>
          <w:spacing w:val="5"/>
        </w:rPr>
        <w:t>̅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3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  <w:spacing w:val="-142"/>
        </w:rPr>
        <w:t>𝝆</w:t>
      </w:r>
      <w:r>
        <w:rPr>
          <w:rFonts w:ascii="Cambria Math" w:hAnsi="Cambria Math" w:eastAsia="Cambria Math"/>
          <w:spacing w:val="5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𝟎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𝟏</w:t>
      </w:r>
      <w:r>
        <w:rPr>
          <w:rFonts w:ascii="Cambria Math" w:hAnsi="Cambria Math" w:eastAsia="Cambria Math"/>
          <w:spacing w:val="-4"/>
          <w:vertAlign w:val="baseline"/>
        </w:rPr>
        <w:t> </w:t>
      </w:r>
      <w:r>
        <w:rPr>
          <w:rFonts w:ascii="Cambria Math" w:hAnsi="Cambria Math" w:eastAsia="Cambria Math"/>
          <w:spacing w:val="-1"/>
          <w:vertAlign w:val="baseline"/>
        </w:rPr>
        <w:t>𝐜𝐨</w:t>
      </w:r>
      <w:r>
        <w:rPr>
          <w:rFonts w:ascii="Cambria Math" w:hAnsi="Cambria Math" w:eastAsia="Cambria Math"/>
          <w:spacing w:val="1"/>
          <w:vertAlign w:val="baseline"/>
        </w:rPr>
        <w:t>𝐬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𝟐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10"/>
          <w:w w:val="106"/>
          <w:vertAlign w:val="superscript"/>
        </w:rPr>
        <w:t>𝟐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spacing w:val="8"/>
          <w:w w:val="106"/>
          <w:vertAlign w:val="subscript"/>
        </w:rPr>
        <w:t>𝟑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10"/>
          <w:w w:val="106"/>
          <w:vertAlign w:val="superscript"/>
        </w:rPr>
        <w:t>𝟑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𝟒</w:t>
      </w:r>
      <w:r>
        <w:rPr>
          <w:rFonts w:ascii="Cambria Math" w:hAnsi="Cambria Math" w:eastAsia="Cambria Math"/>
          <w:spacing w:val="-2"/>
          <w:vertAlign w:val="baseline"/>
        </w:rPr>
        <w:t>𝒄</w:t>
      </w:r>
      <w:r>
        <w:rPr>
          <w:rFonts w:ascii="Cambria Math" w:hAnsi="Cambria Math" w:eastAsia="Cambria Math"/>
          <w:vertAlign w:val="baseline"/>
        </w:rPr>
        <w:t>𝒐𝒔</w:t>
      </w:r>
      <w:r>
        <w:rPr>
          <w:rFonts w:ascii="Cambria Math" w:hAnsi="Cambria Math" w:eastAsia="Cambria Math"/>
          <w:spacing w:val="10"/>
          <w:w w:val="106"/>
          <w:vertAlign w:val="superscript"/>
        </w:rPr>
        <w:t>𝟒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2"/>
          <w:w w:val="100"/>
          <w:position w:val="4"/>
          <w:sz w:val="21"/>
          <w:vertAlign w:val="baseline"/>
        </w:rPr>
        <w:t>32</w:t>
      </w:r>
    </w:p>
    <w:p>
      <w:pPr>
        <w:spacing w:after="0" w:line="260" w:lineRule="exact"/>
        <w:rPr>
          <w:rFonts w:ascii="Cambria Math" w:hAnsi="Cambria Math" w:eastAsia="Cambria Math"/>
          <w:sz w:val="21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Heading3"/>
        <w:spacing w:before="38"/>
        <w:ind w:left="849"/>
      </w:pPr>
      <w:bookmarkStart w:name="_bookmark59" w:id="99"/>
      <w:bookmarkEnd w:id="99"/>
      <w:r>
        <w:rPr>
          <w:b w:val="0"/>
        </w:rPr>
      </w:r>
      <w:r>
        <w:rPr/>
        <w:t>Table</w:t>
      </w:r>
      <w:r>
        <w:rPr>
          <w:spacing w:val="-2"/>
        </w:rPr>
        <w:t> </w:t>
      </w:r>
      <w:r>
        <w:rPr/>
        <w:t>6:</w:t>
      </w:r>
      <w:r>
        <w:rPr>
          <w:spacing w:val="-1"/>
        </w:rPr>
        <w:t> </w:t>
      </w:r>
      <w:r>
        <w:rPr/>
        <w:t>polynomial</w:t>
      </w:r>
      <w:r>
        <w:rPr>
          <w:spacing w:val="-2"/>
        </w:rPr>
        <w:t> </w:t>
      </w:r>
      <w:r>
        <w:rPr/>
        <w:t>coefficients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glass</w:t>
      </w:r>
      <w:r>
        <w:rPr>
          <w:spacing w:val="-2"/>
        </w:rPr>
        <w:t> </w:t>
      </w:r>
      <w:r>
        <w:rPr/>
        <w:t>optical</w:t>
      </w:r>
      <w:r>
        <w:rPr>
          <w:spacing w:val="-1"/>
        </w:rPr>
        <w:t> </w:t>
      </w:r>
      <w:r>
        <w:rPr/>
        <w:t>properties</w:t>
      </w:r>
    </w:p>
    <w:p>
      <w:pPr>
        <w:pStyle w:val="BodyText"/>
        <w:spacing w:before="3"/>
        <w:rPr>
          <w:b/>
        </w:rPr>
      </w:pPr>
    </w:p>
    <w:tbl>
      <w:tblPr>
        <w:tblW w:w="0" w:type="auto"/>
        <w:jc w:val="left"/>
        <w:tblInd w:w="17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53"/>
        <w:gridCol w:w="960"/>
        <w:gridCol w:w="960"/>
        <w:gridCol w:w="960"/>
        <w:gridCol w:w="960"/>
        <w:gridCol w:w="960"/>
      </w:tblGrid>
      <w:tr>
        <w:trPr>
          <w:trHeight w:val="300" w:hRule="atLeast"/>
        </w:trPr>
        <w:tc>
          <w:tcPr>
            <w:tcW w:w="953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6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0</w:t>
            </w:r>
          </w:p>
        </w:tc>
        <w:tc>
          <w:tcPr>
            <w:tcW w:w="96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1</w:t>
            </w:r>
          </w:p>
        </w:tc>
        <w:tc>
          <w:tcPr>
            <w:tcW w:w="96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2</w:t>
            </w:r>
          </w:p>
        </w:tc>
        <w:tc>
          <w:tcPr>
            <w:tcW w:w="96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3</w:t>
            </w:r>
          </w:p>
        </w:tc>
        <w:tc>
          <w:tcPr>
            <w:tcW w:w="96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100"/>
                <w:sz w:val="24"/>
              </w:rPr>
              <w:t>4</w:t>
            </w:r>
          </w:p>
        </w:tc>
      </w:tr>
      <w:tr>
        <w:trPr>
          <w:trHeight w:val="300" w:hRule="atLeast"/>
        </w:trPr>
        <w:tc>
          <w:tcPr>
            <w:tcW w:w="953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ind w:left="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18208" cy="177165"/>
                  <wp:effectExtent l="0" t="0" r="0" b="0"/>
                  <wp:docPr id="17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0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08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-0.0015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3.355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-3.84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1.46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0.0288</w:t>
            </w:r>
          </w:p>
        </w:tc>
      </w:tr>
      <w:tr>
        <w:trPr>
          <w:trHeight w:val="300" w:hRule="atLeast"/>
        </w:trPr>
        <w:tc>
          <w:tcPr>
            <w:tcW w:w="953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ind w:left="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27672" cy="175259"/>
                  <wp:effectExtent l="0" t="0" r="0" b="0"/>
                  <wp:docPr id="19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1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2" cy="175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0.999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-0.563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2.043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-2.532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1.054</w:t>
            </w:r>
          </w:p>
        </w:tc>
      </w:tr>
      <w:tr>
        <w:trPr>
          <w:trHeight w:val="300" w:hRule="atLeast"/>
        </w:trPr>
        <w:tc>
          <w:tcPr>
            <w:tcW w:w="953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ind w:left="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46606" cy="173354"/>
                  <wp:effectExtent l="0" t="0" r="0" b="0"/>
                  <wp:docPr id="21" name="image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2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6" cy="173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-0.002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2.813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-2.341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-0.0573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6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0.599</w:t>
            </w:r>
          </w:p>
        </w:tc>
      </w:tr>
      <w:tr>
        <w:trPr>
          <w:trHeight w:val="300" w:hRule="atLeast"/>
        </w:trPr>
        <w:tc>
          <w:tcPr>
            <w:tcW w:w="953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ind w:left="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drawing>
                <wp:inline distT="0" distB="0" distL="0" distR="0">
                  <wp:extent cx="256085" cy="171450"/>
                  <wp:effectExtent l="0" t="0" r="0" b="0"/>
                  <wp:docPr id="23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3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85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5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0.997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5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-1.868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5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6.513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5"/>
              <w:ind w:right="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-7.862</w:t>
            </w:r>
          </w:p>
        </w:tc>
        <w:tc>
          <w:tcPr>
            <w:tcW w:w="9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64" w:lineRule="exact" w:before="15"/>
              <w:ind w:right="3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3.225</w:t>
            </w:r>
          </w:p>
        </w:tc>
      </w:tr>
    </w:tbl>
    <w:p>
      <w:pPr>
        <w:pStyle w:val="BodyText"/>
        <w:rPr>
          <w:b/>
        </w:rPr>
      </w:pPr>
    </w:p>
    <w:p>
      <w:pPr>
        <w:pStyle w:val="BodyText"/>
        <w:spacing w:line="482" w:lineRule="auto" w:before="213"/>
        <w:ind w:left="480" w:right="1391"/>
      </w:pPr>
      <w:r>
        <w:rPr/>
        <w:t>If</w:t>
      </w:r>
      <w:r>
        <w:rPr>
          <w:spacing w:val="-1"/>
        </w:rPr>
        <w:t> </w:t>
      </w:r>
      <w:r>
        <w:rPr/>
        <w:t>the glass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normal</w:t>
      </w:r>
      <w:r>
        <w:rPr>
          <w:spacing w:val="-1"/>
        </w:rPr>
        <w:t> </w:t>
      </w:r>
      <w:r>
        <w:rPr/>
        <w:t>transmittance</w:t>
      </w:r>
      <w:r>
        <w:rPr>
          <w:spacing w:val="-3"/>
        </w:rPr>
        <w:t> </w:t>
      </w:r>
      <w:r>
        <w:rPr/>
        <w:t>&gt;0.645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considered as</w:t>
      </w:r>
      <w:r>
        <w:rPr>
          <w:spacing w:val="-1"/>
        </w:rPr>
        <w:t> </w:t>
      </w:r>
      <w:r>
        <w:rPr/>
        <w:t>clear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its</w:t>
      </w:r>
      <w:r>
        <w:rPr>
          <w:spacing w:val="-57"/>
        </w:rPr>
        <w:t> </w:t>
      </w:r>
      <w:r>
        <w:rPr/>
        <w:t>optical</w:t>
      </w:r>
      <w:r>
        <w:rPr>
          <w:spacing w:val="-1"/>
        </w:rPr>
        <w:t> </w:t>
      </w:r>
      <w:r>
        <w:rPr/>
        <w:t>properties can be</w:t>
      </w:r>
      <w:r>
        <w:rPr>
          <w:spacing w:val="1"/>
        </w:rPr>
        <w:t> </w:t>
      </w:r>
      <w:r>
        <w:rPr/>
        <w:t>given by</w:t>
      </w: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108.5pt;margin-top:10.099317pt;width:390.910006pt;height:.479688pt;mso-position-horizontal-relative:page;mso-position-vertical-relative:paragraph;z-index:-1569228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421" w:val="left" w:leader="none"/>
        </w:tabs>
        <w:ind w:left="3385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1"/>
        </w:rPr>
        <w:t>𝑻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3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  <w:spacing w:val="1"/>
        </w:rPr>
        <w:t>𝑻(</w:t>
      </w:r>
      <w:r>
        <w:rPr>
          <w:rFonts w:ascii="Cambria Math" w:hAnsi="Cambria Math" w:eastAsia="Cambria Math"/>
        </w:rPr>
        <w:t>𝟎</w:t>
      </w:r>
      <w:r>
        <w:rPr>
          <w:rFonts w:ascii="Cambria Math" w:hAnsi="Cambria Math" w:eastAsia="Cambria Math"/>
          <w:spacing w:val="1"/>
        </w:rPr>
        <w:t>)</w:t>
      </w:r>
      <w:r>
        <w:rPr>
          <w:rFonts w:ascii="Cambria Math" w:hAnsi="Cambria Math" w:eastAsia="Cambria Math"/>
          <w:spacing w:val="-113"/>
          <w:w w:val="107"/>
        </w:rPr>
        <w:t>𝑟</w:t>
      </w:r>
      <w:r>
        <w:rPr>
          <w:rFonts w:ascii="Cambria Math" w:hAnsi="Cambria Math" w:eastAsia="Cambria Math"/>
          <w:spacing w:val="9"/>
        </w:rPr>
        <w:t>̅</w:t>
      </w:r>
      <w:r>
        <w:rPr>
          <w:rFonts w:ascii="Cambria Math" w:hAnsi="Cambria Math" w:eastAsia="Cambria Math"/>
          <w:spacing w:val="-3"/>
          <w:w w:val="106"/>
          <w:vertAlign w:val="subscript"/>
        </w:rPr>
        <w:t>𝒄</w:t>
      </w:r>
      <w:r>
        <w:rPr>
          <w:rFonts w:ascii="Cambria Math" w:hAnsi="Cambria Math" w:eastAsia="Cambria Math"/>
          <w:spacing w:val="-1"/>
          <w:w w:val="106"/>
          <w:vertAlign w:val="subscript"/>
        </w:rPr>
        <w:t>𝒍</w:t>
      </w:r>
      <w:r>
        <w:rPr>
          <w:rFonts w:ascii="Cambria Math" w:hAnsi="Cambria Math" w:eastAsia="Cambria Math"/>
          <w:spacing w:val="9"/>
          <w:w w:val="106"/>
          <w:vertAlign w:val="subscript"/>
        </w:rPr>
        <w:t>𝒓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2"/>
          <w:w w:val="100"/>
          <w:position w:val="3"/>
          <w:sz w:val="21"/>
          <w:vertAlign w:val="baseline"/>
        </w:rPr>
        <w:t>33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9"/>
        </w:rPr>
      </w:pPr>
    </w:p>
    <w:p>
      <w:pPr>
        <w:pStyle w:val="BodyText"/>
        <w:tabs>
          <w:tab w:pos="5907" w:val="left" w:leader="none"/>
        </w:tabs>
        <w:spacing w:before="102"/>
        <w:ind w:right="972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𝑹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0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𝑹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𝟎</w:t>
      </w:r>
      <w:r>
        <w:rPr>
          <w:rFonts w:ascii="Cambria Math" w:hAnsi="Cambria Math" w:eastAsia="Cambria Math"/>
          <w:spacing w:val="-2"/>
          <w:position w:val="1"/>
        </w:rPr>
        <w:t>)</w:t>
      </w:r>
      <w:r>
        <w:rPr>
          <w:rFonts w:ascii="Cambria Math" w:hAnsi="Cambria Math" w:eastAsia="Cambria Math"/>
          <w:w w:val="108"/>
        </w:rPr>
        <w:t>(</w:t>
      </w:r>
      <w:r>
        <w:rPr>
          <w:rFonts w:ascii="Cambria Math" w:hAnsi="Cambria Math" w:eastAsia="Cambria Math"/>
        </w:rPr>
        <w:t>𝟏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− </w:t>
      </w:r>
      <w:r>
        <w:rPr>
          <w:rFonts w:ascii="Cambria Math" w:hAnsi="Cambria Math" w:eastAsia="Cambria Math"/>
          <w:spacing w:val="-142"/>
        </w:rPr>
        <w:t>𝝆</w:t>
      </w:r>
      <w:r>
        <w:rPr>
          <w:rFonts w:ascii="Cambria Math" w:hAnsi="Cambria Math" w:eastAsia="Cambria Math"/>
          <w:spacing w:val="5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𝒄𝒍</w:t>
      </w:r>
      <w:r>
        <w:rPr>
          <w:rFonts w:ascii="Cambria Math" w:hAnsi="Cambria Math" w:eastAsia="Cambria Math"/>
          <w:spacing w:val="9"/>
          <w:w w:val="106"/>
          <w:vertAlign w:val="subscript"/>
        </w:rPr>
        <w:t>𝒓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)</w:t>
      </w:r>
      <w:r>
        <w:rPr>
          <w:rFonts w:ascii="Cambria Math" w:hAnsi="Cambria Math" w:eastAsia="Cambria Math"/>
          <w:w w:val="108"/>
          <w:vertAlign w:val="baseline"/>
        </w:rPr>
        <w:t>)</w:t>
      </w:r>
      <w:r>
        <w:rPr>
          <w:rFonts w:ascii="Cambria Math" w:hAnsi="Cambria Math" w:eastAsia="Cambria Math"/>
          <w:spacing w:val="-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w w:val="106"/>
          <w:vertAlign w:val="subscript"/>
        </w:rPr>
        <w:t>𝒄𝒍</w:t>
      </w:r>
      <w:r>
        <w:rPr>
          <w:rFonts w:ascii="Cambria Math" w:hAnsi="Cambria Math" w:eastAsia="Cambria Math"/>
          <w:spacing w:val="11"/>
          <w:w w:val="106"/>
          <w:vertAlign w:val="subscript"/>
        </w:rPr>
        <w:t>𝒓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2"/>
          <w:w w:val="100"/>
          <w:position w:val="5"/>
          <w:sz w:val="21"/>
          <w:vertAlign w:val="baseline"/>
        </w:rPr>
        <w:t>34</w:t>
      </w:r>
    </w:p>
    <w:p>
      <w:pPr>
        <w:pStyle w:val="BodyText"/>
        <w:rPr>
          <w:rFonts w:ascii="Cambria Math"/>
          <w:sz w:val="34"/>
        </w:rPr>
      </w:pPr>
    </w:p>
    <w:p>
      <w:pPr>
        <w:pStyle w:val="BodyText"/>
        <w:spacing w:before="6"/>
        <w:rPr>
          <w:rFonts w:ascii="Cambria Math"/>
          <w:sz w:val="46"/>
        </w:rPr>
      </w:pPr>
    </w:p>
    <w:p>
      <w:pPr>
        <w:pStyle w:val="BodyText"/>
        <w:spacing w:line="482" w:lineRule="auto"/>
        <w:ind w:left="480" w:right="1343"/>
      </w:pPr>
      <w:r>
        <w:rPr/>
        <w:t>If a glass has normal transmittance &lt;0.645, it will be considered as coated and its</w:t>
      </w:r>
      <w:r>
        <w:rPr>
          <w:spacing w:val="-57"/>
        </w:rPr>
        <w:t> </w:t>
      </w:r>
      <w:r>
        <w:rPr/>
        <w:t>optical</w:t>
      </w:r>
      <w:r>
        <w:rPr>
          <w:spacing w:val="-1"/>
        </w:rPr>
        <w:t> </w:t>
      </w:r>
      <w:r>
        <w:rPr/>
        <w:t>properties are given by</w:t>
      </w:r>
    </w:p>
    <w:p>
      <w:pPr>
        <w:pStyle w:val="BodyText"/>
        <w:spacing w:before="4"/>
        <w:rPr>
          <w:sz w:val="14"/>
        </w:rPr>
      </w:pPr>
      <w:r>
        <w:rPr/>
        <w:pict>
          <v:rect style="position:absolute;margin-left:108.5pt;margin-top:10.199316pt;width:390.910006pt;height:.479688pt;mso-position-horizontal-relative:page;mso-position-vertical-relative:paragraph;z-index:-1569177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5057" w:val="left" w:leader="none"/>
        </w:tabs>
        <w:ind w:right="972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1"/>
        </w:rPr>
        <w:t>𝑻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0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  <w:spacing w:val="-1"/>
        </w:rPr>
        <w:t>𝑻</w:t>
      </w:r>
      <w:r>
        <w:rPr>
          <w:rFonts w:ascii="Cambria Math" w:hAnsi="Cambria Math" w:eastAsia="Cambria Math"/>
          <w:spacing w:val="1"/>
        </w:rPr>
        <w:t>(</w:t>
      </w:r>
      <w:r>
        <w:rPr>
          <w:rFonts w:ascii="Cambria Math" w:hAnsi="Cambria Math" w:eastAsia="Cambria Math"/>
        </w:rPr>
        <w:t>𝟎</w:t>
      </w:r>
      <w:r>
        <w:rPr>
          <w:rFonts w:ascii="Cambria Math" w:hAnsi="Cambria Math" w:eastAsia="Cambria Math"/>
          <w:spacing w:val="1"/>
        </w:rPr>
        <w:t>)</w:t>
      </w:r>
      <w:r>
        <w:rPr>
          <w:rFonts w:ascii="Cambria Math" w:hAnsi="Cambria Math" w:eastAsia="Cambria Math"/>
          <w:spacing w:val="-113"/>
          <w:w w:val="107"/>
        </w:rPr>
        <w:t>𝑟</w:t>
      </w:r>
      <w:r>
        <w:rPr>
          <w:rFonts w:ascii="Cambria Math" w:hAnsi="Cambria Math" w:eastAsia="Cambria Math"/>
          <w:spacing w:val="9"/>
        </w:rPr>
        <w:t>̅</w:t>
      </w:r>
      <w:r>
        <w:rPr>
          <w:rFonts w:ascii="Cambria Math" w:hAnsi="Cambria Math" w:eastAsia="Cambria Math"/>
          <w:spacing w:val="-1"/>
          <w:w w:val="106"/>
          <w:vertAlign w:val="subscript"/>
        </w:rPr>
        <w:t>𝒃𝒓</w:t>
      </w:r>
      <w:r>
        <w:rPr>
          <w:rFonts w:ascii="Cambria Math" w:hAnsi="Cambria Math" w:eastAsia="Cambria Math"/>
          <w:spacing w:val="8"/>
          <w:w w:val="106"/>
          <w:vertAlign w:val="subscript"/>
        </w:rPr>
        <w:t>𝒛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2"/>
          <w:w w:val="100"/>
          <w:position w:val="3"/>
          <w:sz w:val="21"/>
          <w:vertAlign w:val="baseline"/>
        </w:rPr>
        <w:t>35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29"/>
        </w:rPr>
      </w:pPr>
    </w:p>
    <w:p>
      <w:pPr>
        <w:pStyle w:val="BodyText"/>
        <w:tabs>
          <w:tab w:pos="8404" w:val="left" w:leader="none"/>
        </w:tabs>
        <w:spacing w:before="102"/>
        <w:ind w:left="2247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𝑹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10"/>
          <w:position w:val="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𝑹</w:t>
      </w:r>
      <w:r>
        <w:rPr>
          <w:rFonts w:ascii="Cambria Math" w:hAnsi="Cambria Math" w:eastAsia="Cambria Math"/>
          <w:spacing w:val="1"/>
          <w:position w:val="1"/>
        </w:rPr>
        <w:t>(</w:t>
      </w:r>
      <w:r>
        <w:rPr>
          <w:rFonts w:ascii="Cambria Math" w:hAnsi="Cambria Math" w:eastAsia="Cambria Math"/>
        </w:rPr>
        <w:t>𝟎</w:t>
      </w:r>
      <w:r>
        <w:rPr>
          <w:rFonts w:ascii="Cambria Math" w:hAnsi="Cambria Math" w:eastAsia="Cambria Math"/>
          <w:spacing w:val="1"/>
          <w:position w:val="1"/>
        </w:rPr>
        <w:t>)</w:t>
      </w:r>
      <w:r>
        <w:rPr>
          <w:rFonts w:ascii="Cambria Math" w:hAnsi="Cambria Math" w:eastAsia="Cambria Math"/>
          <w:w w:val="108"/>
        </w:rPr>
        <w:t>(</w:t>
      </w:r>
      <w:r>
        <w:rPr>
          <w:rFonts w:ascii="Cambria Math" w:hAnsi="Cambria Math" w:eastAsia="Cambria Math"/>
        </w:rPr>
        <w:t>𝟏</w:t>
      </w:r>
      <w:r>
        <w:rPr>
          <w:rFonts w:ascii="Cambria Math" w:hAnsi="Cambria Math" w:eastAsia="Cambria Math"/>
          <w:spacing w:val="-2"/>
        </w:rPr>
        <w:t> </w:t>
      </w:r>
      <w:r>
        <w:rPr>
          <w:rFonts w:ascii="Cambria Math" w:hAnsi="Cambria Math" w:eastAsia="Cambria Math"/>
        </w:rPr>
        <w:t>− </w:t>
      </w:r>
      <w:r>
        <w:rPr>
          <w:rFonts w:ascii="Cambria Math" w:hAnsi="Cambria Math" w:eastAsia="Cambria Math"/>
          <w:spacing w:val="-142"/>
        </w:rPr>
        <w:t>𝝆</w:t>
      </w:r>
      <w:r>
        <w:rPr>
          <w:rFonts w:ascii="Cambria Math" w:hAnsi="Cambria Math" w:eastAsia="Cambria Math"/>
          <w:spacing w:val="5"/>
        </w:rPr>
        <w:t>̅</w:t>
      </w:r>
      <w:r>
        <w:rPr>
          <w:rFonts w:ascii="Cambria Math" w:hAnsi="Cambria Math" w:eastAsia="Cambria Math"/>
          <w:spacing w:val="-1"/>
          <w:w w:val="106"/>
          <w:vertAlign w:val="subscript"/>
        </w:rPr>
        <w:t>𝒃𝒓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𝒛</w:t>
      </w:r>
      <w:r>
        <w:rPr>
          <w:rFonts w:ascii="Cambria Math" w:hAnsi="Cambria Math" w:eastAsia="Cambria Math"/>
          <w:spacing w:val="1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spacing w:val="-2"/>
          <w:position w:val="1"/>
          <w:vertAlign w:val="baseline"/>
        </w:rPr>
        <w:t>)</w:t>
      </w:r>
      <w:r>
        <w:rPr>
          <w:rFonts w:ascii="Cambria Math" w:hAnsi="Cambria Math" w:eastAsia="Cambria Math"/>
          <w:w w:val="108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 + </w:t>
      </w:r>
      <w:r>
        <w:rPr>
          <w:rFonts w:ascii="Cambria Math" w:hAnsi="Cambria Math" w:eastAsia="Cambria Math"/>
          <w:spacing w:val="-142"/>
          <w:vertAlign w:val="baseline"/>
        </w:rPr>
        <w:t>𝝆</w:t>
      </w:r>
      <w:r>
        <w:rPr>
          <w:rFonts w:ascii="Cambria Math" w:hAnsi="Cambria Math" w:eastAsia="Cambria Math"/>
          <w:spacing w:val="5"/>
          <w:vertAlign w:val="baseline"/>
        </w:rPr>
        <w:t>̅</w:t>
      </w:r>
      <w:r>
        <w:rPr>
          <w:rFonts w:ascii="Cambria Math" w:hAnsi="Cambria Math" w:eastAsia="Cambria Math"/>
          <w:spacing w:val="-1"/>
          <w:w w:val="106"/>
          <w:vertAlign w:val="subscript"/>
        </w:rPr>
        <w:t>𝒃𝒓</w:t>
      </w:r>
      <w:r>
        <w:rPr>
          <w:rFonts w:ascii="Cambria Math" w:hAnsi="Cambria Math" w:eastAsia="Cambria Math"/>
          <w:spacing w:val="10"/>
          <w:w w:val="106"/>
          <w:vertAlign w:val="subscript"/>
        </w:rPr>
        <w:t>𝒛</w:t>
      </w:r>
      <w:r>
        <w:rPr>
          <w:rFonts w:ascii="Cambria Math" w:hAnsi="Cambria Math" w:eastAsia="Cambria Math"/>
          <w:spacing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∅)</w:t>
        <w:tab/>
      </w:r>
      <w:r>
        <w:rPr>
          <w:rFonts w:ascii="Cambria Math" w:hAnsi="Cambria Math" w:eastAsia="Cambria Math"/>
          <w:spacing w:val="-5"/>
          <w:w w:val="100"/>
          <w:position w:val="5"/>
          <w:sz w:val="21"/>
          <w:vertAlign w:val="baseline"/>
        </w:rPr>
        <w:t>36</w:t>
      </w:r>
    </w:p>
    <w:p>
      <w:pPr>
        <w:pStyle w:val="BodyText"/>
        <w:rPr>
          <w:rFonts w:ascii="Cambria Math"/>
          <w:sz w:val="34"/>
        </w:rPr>
      </w:pPr>
    </w:p>
    <w:p>
      <w:pPr>
        <w:pStyle w:val="BodyText"/>
        <w:spacing w:line="650" w:lineRule="auto" w:before="292"/>
        <w:ind w:left="480" w:right="892"/>
      </w:pPr>
      <w:r>
        <w:rPr/>
        <w:t>Where</w:t>
      </w:r>
      <w:r>
        <w:rPr>
          <w:spacing w:val="-2"/>
        </w:rPr>
        <w:t> </w:t>
      </w:r>
      <w:r>
        <w:rPr>
          <w:rFonts w:ascii="Cambria Math" w:eastAsia="Cambria Math"/>
        </w:rPr>
        <w:t>𝑇(0)</w:t>
      </w:r>
      <w:r>
        <w:rPr>
          <w:rFonts w:ascii="Cambria Math" w:eastAsia="Cambria Math"/>
          <w:spacing w:val="5"/>
        </w:rPr>
        <w:t> </w:t>
      </w:r>
      <w:r>
        <w:rPr/>
        <w:t>is the transmittance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glass at normal incidence,</w:t>
      </w:r>
      <w:r>
        <w:rPr>
          <w:spacing w:val="4"/>
        </w:rPr>
        <w:t> </w:t>
      </w:r>
      <w:r>
        <w:rPr>
          <w:rFonts w:ascii="Cambria Math" w:eastAsia="Cambria Math"/>
        </w:rPr>
        <w:t>𝑅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0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5"/>
          <w:position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reflectance</w:t>
      </w:r>
      <w:r>
        <w:rPr>
          <w:spacing w:val="-1"/>
        </w:rPr>
        <w:t> </w:t>
      </w:r>
      <w:r>
        <w:rPr/>
        <w:t>of</w:t>
      </w:r>
      <w:r>
        <w:rPr>
          <w:spacing w:val="-57"/>
        </w:rPr>
        <w:t> </w:t>
      </w:r>
      <w:r>
        <w:rPr/>
        <w:t>glass</w:t>
      </w:r>
      <w:r>
        <w:rPr>
          <w:spacing w:val="-1"/>
        </w:rPr>
        <w:t> </w:t>
      </w:r>
      <w:r>
        <w:rPr/>
        <w:t>at normal incidence.</w:t>
      </w:r>
    </w:p>
    <w:p>
      <w:pPr>
        <w:pStyle w:val="Heading4"/>
        <w:spacing w:before="8"/>
        <w:ind w:left="540"/>
      </w:pPr>
      <w:r>
        <w:rPr/>
        <w:t>Blind</w:t>
      </w:r>
      <w:r>
        <w:rPr>
          <w:spacing w:val="-3"/>
        </w:rPr>
        <w:t> </w:t>
      </w:r>
      <w:r>
        <w:rPr/>
        <w:t>transmittance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 w:before="194"/>
        <w:ind w:left="480" w:right="839"/>
      </w:pPr>
      <w:r>
        <w:rPr/>
        <w:t>Depending on the relative magnitude between slat angle and incidence angle, some</w:t>
      </w:r>
      <w:r>
        <w:rPr>
          <w:spacing w:val="1"/>
        </w:rPr>
        <w:t> </w:t>
      </w:r>
      <w:r>
        <w:rPr/>
        <w:t>portion of the incident direct radiation will be directly transmitted while the remaining</w:t>
      </w:r>
      <w:r>
        <w:rPr>
          <w:spacing w:val="-57"/>
        </w:rPr>
        <w:t> </w:t>
      </w:r>
      <w:r>
        <w:rPr/>
        <w:t>portion</w:t>
      </w:r>
      <w:r>
        <w:rPr>
          <w:spacing w:val="-1"/>
        </w:rPr>
        <w:t> </w:t>
      </w:r>
      <w:r>
        <w:rPr/>
        <w:t>is reflected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diffused to the</w:t>
      </w:r>
      <w:r>
        <w:rPr>
          <w:spacing w:val="-1"/>
        </w:rPr>
        <w:t> </w:t>
      </w:r>
      <w:r>
        <w:rPr/>
        <w:t>zone.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blind optical</w:t>
      </w:r>
      <w:r>
        <w:rPr>
          <w:spacing w:val="-1"/>
        </w:rPr>
        <w:t> </w:t>
      </w:r>
      <w:r>
        <w:rPr/>
        <w:t>properties are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1374"/>
      </w:pPr>
      <w:r>
        <w:rPr/>
        <w:t>calculated based on the approach presented by Simmler (Simmler, Fischer, and</w:t>
      </w:r>
      <w:r>
        <w:rPr>
          <w:spacing w:val="1"/>
        </w:rPr>
        <w:t> </w:t>
      </w:r>
      <w:r>
        <w:rPr/>
        <w:t>Winkelmann 1996). To simplify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model, the</w:t>
      </w:r>
      <w:r>
        <w:rPr>
          <w:spacing w:val="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assumptions are made.</w:t>
      </w: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195" w:after="0"/>
        <w:ind w:left="8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slat is</w:t>
      </w:r>
      <w:r>
        <w:rPr>
          <w:spacing w:val="-1"/>
          <w:sz w:val="24"/>
        </w:rPr>
        <w:t> </w:t>
      </w:r>
      <w:r>
        <w:rPr>
          <w:sz w:val="24"/>
        </w:rPr>
        <w:t>flat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slats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perfect diffuser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9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sz w:val="24"/>
        </w:rPr>
      </w:pPr>
      <w:r>
        <w:rPr>
          <w:sz w:val="24"/>
        </w:rPr>
        <w:t>Thickness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slat is</w:t>
      </w:r>
      <w:r>
        <w:rPr>
          <w:spacing w:val="-1"/>
          <w:sz w:val="24"/>
        </w:rPr>
        <w:t> </w:t>
      </w:r>
      <w:r>
        <w:rPr>
          <w:sz w:val="24"/>
        </w:rPr>
        <w:t>ignored</w:t>
      </w:r>
    </w:p>
    <w:p>
      <w:pPr>
        <w:pStyle w:val="BodyText"/>
      </w:pPr>
    </w:p>
    <w:p>
      <w:pPr>
        <w:pStyle w:val="BodyText"/>
        <w:spacing w:line="477" w:lineRule="auto" w:before="202"/>
        <w:ind w:left="480" w:right="1537"/>
      </w:pPr>
      <w:hyperlink w:history="true" w:anchor="_bookmark60">
        <w:r>
          <w:rPr>
            <w:rFonts w:ascii="Cambria Math"/>
            <w:position w:val="2"/>
          </w:rPr>
          <w:t>Figure</w:t>
        </w:r>
        <w:r>
          <w:rPr>
            <w:rFonts w:ascii="Cambria Math"/>
            <w:spacing w:val="-1"/>
            <w:position w:val="2"/>
          </w:rPr>
          <w:t> </w:t>
        </w:r>
        <w:r>
          <w:rPr>
            <w:rFonts w:ascii="Cambria Math"/>
            <w:position w:val="2"/>
          </w:rPr>
          <w:t>11</w:t>
        </w:r>
        <w:r>
          <w:rPr>
            <w:rFonts w:ascii="Cambria Math"/>
            <w:spacing w:val="6"/>
            <w:position w:val="2"/>
          </w:rPr>
          <w:t> </w:t>
        </w:r>
      </w:hyperlink>
      <w:r>
        <w:rPr>
          <w:position w:val="2"/>
        </w:rPr>
        <w:t>represents the slat geometry</w:t>
      </w:r>
      <w:r>
        <w:rPr>
          <w:spacing w:val="-4"/>
          <w:position w:val="2"/>
        </w:rPr>
        <w:t> </w:t>
      </w:r>
      <w:r>
        <w:rPr>
          <w:position w:val="2"/>
        </w:rPr>
        <w:t>divided in</w:t>
      </w:r>
      <w:r>
        <w:rPr>
          <w:spacing w:val="-1"/>
          <w:position w:val="2"/>
        </w:rPr>
        <w:t> </w:t>
      </w:r>
      <w:r>
        <w:rPr>
          <w:position w:val="2"/>
        </w:rPr>
        <w:t>to different</w:t>
      </w:r>
      <w:r>
        <w:rPr>
          <w:spacing w:val="-1"/>
          <w:position w:val="2"/>
        </w:rPr>
        <w:t> </w:t>
      </w:r>
      <w:r>
        <w:rPr>
          <w:position w:val="2"/>
        </w:rPr>
        <w:t>segments, s</w:t>
      </w:r>
      <w:r>
        <w:rPr>
          <w:sz w:val="16"/>
        </w:rPr>
        <w:t>i</w:t>
      </w:r>
      <w:r>
        <w:rPr>
          <w:spacing w:val="19"/>
          <w:sz w:val="16"/>
        </w:rPr>
        <w:t> </w:t>
      </w:r>
      <w:r>
        <w:rPr>
          <w:position w:val="2"/>
        </w:rPr>
        <w:t>for</w:t>
      </w:r>
      <w:r>
        <w:rPr>
          <w:spacing w:val="-2"/>
          <w:position w:val="2"/>
        </w:rPr>
        <w:t> </w:t>
      </w:r>
      <w:r>
        <w:rPr>
          <w:position w:val="2"/>
        </w:rPr>
        <w:t>a</w:t>
      </w:r>
      <w:r>
        <w:rPr>
          <w:spacing w:val="-57"/>
          <w:position w:val="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incident angle and slat angle.</w:t>
      </w: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108pt;margin-top:10.482334pt;width:383.85pt;height:142.7pt;mso-position-horizontal-relative:page;mso-position-vertical-relative:paragraph;z-index:-15691264;mso-wrap-distance-left:0;mso-wrap-distance-right:0" coordorigin="2160,210" coordsize="7677,2854">
            <v:shape style="position:absolute;left:2160;top:260;width:3663;height:2804" type="#_x0000_t75" stroked="false">
              <v:imagedata r:id="rId22" o:title=""/>
            </v:shape>
            <v:shape style="position:absolute;left:5834;top:209;width:4003;height:2830" type="#_x0000_t75" stroked="false">
              <v:imagedata r:id="rId2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ListParagraph"/>
        <w:numPr>
          <w:ilvl w:val="4"/>
          <w:numId w:val="5"/>
        </w:numPr>
        <w:tabs>
          <w:tab w:pos="7413" w:val="left" w:leader="none"/>
          <w:tab w:pos="7414" w:val="left" w:leader="none"/>
        </w:tabs>
        <w:spacing w:line="240" w:lineRule="auto" w:before="168" w:after="0"/>
        <w:ind w:left="7413" w:right="0" w:hanging="4142"/>
        <w:jc w:val="left"/>
        <w:rPr>
          <w:sz w:val="24"/>
        </w:rPr>
      </w:pPr>
      <w:r>
        <w:rPr>
          <w:sz w:val="24"/>
        </w:rPr>
        <w:t>(b)</w:t>
      </w:r>
    </w:p>
    <w:p>
      <w:pPr>
        <w:pStyle w:val="BodyText"/>
      </w:pPr>
    </w:p>
    <w:p>
      <w:pPr>
        <w:spacing w:line="480" w:lineRule="auto" w:before="202"/>
        <w:ind w:left="1922" w:right="0" w:hanging="1349"/>
        <w:jc w:val="left"/>
        <w:rPr>
          <w:rFonts w:ascii="Cambria Math"/>
          <w:sz w:val="21"/>
        </w:rPr>
      </w:pPr>
      <w:bookmarkStart w:name="_bookmark60" w:id="100"/>
      <w:bookmarkEnd w:id="100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11: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(a)side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view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cell</w:t>
      </w:r>
      <w:r>
        <w:rPr>
          <w:rFonts w:ascii="Cambria Math"/>
          <w:spacing w:val="-4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reflection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(b)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side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view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cell</w:t>
      </w:r>
      <w:r>
        <w:rPr>
          <w:rFonts w:ascii="Cambria Math"/>
          <w:spacing w:val="37"/>
          <w:sz w:val="21"/>
        </w:rPr>
        <w:t> </w:t>
      </w:r>
      <w:r>
        <w:rPr>
          <w:rFonts w:ascii="Cambria Math"/>
          <w:sz w:val="21"/>
        </w:rPr>
        <w:t>showing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direct</w:t>
      </w:r>
      <w:r>
        <w:rPr>
          <w:rFonts w:ascii="Cambria Math"/>
          <w:spacing w:val="1"/>
          <w:sz w:val="21"/>
        </w:rPr>
        <w:t> </w:t>
      </w:r>
      <w:r>
        <w:rPr>
          <w:rFonts w:ascii="Cambria Math"/>
          <w:sz w:val="21"/>
        </w:rPr>
        <w:t>transmittance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without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z w:val="21"/>
        </w:rPr>
        <w:t>reflection</w:t>
      </w:r>
      <w:r>
        <w:rPr>
          <w:rFonts w:ascii="Cambria Math"/>
          <w:spacing w:val="39"/>
          <w:sz w:val="21"/>
        </w:rPr>
        <w:t> </w:t>
      </w:r>
      <w:r>
        <w:rPr>
          <w:rFonts w:ascii="Cambria Math"/>
          <w:sz w:val="21"/>
        </w:rPr>
        <w:t>[source:(EnergyPlus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2012)]</w:t>
      </w:r>
    </w:p>
    <w:p>
      <w:pPr>
        <w:pStyle w:val="Heading4"/>
        <w:spacing w:before="1"/>
      </w:pPr>
      <w:r>
        <w:rPr/>
        <w:t>Direct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direct</w:t>
      </w:r>
      <w:r>
        <w:rPr>
          <w:spacing w:val="-2"/>
        </w:rPr>
        <w:t> </w:t>
      </w:r>
      <w:r>
        <w:rPr/>
        <w:t>blind</w:t>
      </w:r>
      <w:r>
        <w:rPr>
          <w:spacing w:val="-2"/>
        </w:rPr>
        <w:t> </w:t>
      </w:r>
      <w:r>
        <w:rPr/>
        <w:t>transmittance:</w:t>
      </w:r>
    </w:p>
    <w:p>
      <w:pPr>
        <w:pStyle w:val="BodyText"/>
        <w:rPr>
          <w:b/>
          <w:i/>
        </w:rPr>
      </w:pPr>
    </w:p>
    <w:p>
      <w:pPr>
        <w:pStyle w:val="BodyText"/>
        <w:spacing w:line="482" w:lineRule="auto" w:before="195"/>
        <w:ind w:left="480" w:right="1285"/>
      </w:pPr>
      <w:r>
        <w:rPr/>
        <w:t>The portion of the direct radiation passing through the window without deflection</w:t>
      </w:r>
      <w:r>
        <w:rPr>
          <w:spacing w:val="-57"/>
        </w:rPr>
        <w:t> </w:t>
      </w:r>
      <w:r>
        <w:rPr/>
        <w:t>(</w:t>
      </w:r>
      <w:hyperlink w:history="true" w:anchor="_bookmark60">
        <w:r>
          <w:rPr>
            <w:rFonts w:ascii="Cambria Math"/>
          </w:rPr>
          <w:t>Figure 11</w:t>
        </w:r>
        <w:r>
          <w:rPr>
            <w:rFonts w:ascii="Cambria Math"/>
            <w:spacing w:val="6"/>
          </w:rPr>
          <w:t> </w:t>
        </w:r>
      </w:hyperlink>
      <w:r>
        <w:rPr/>
        <w:t>b) can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given by:</w:t>
      </w:r>
    </w:p>
    <w:p>
      <w:pPr>
        <w:tabs>
          <w:tab w:pos="8605" w:val="right" w:leader="none"/>
        </w:tabs>
        <w:spacing w:line="219" w:lineRule="exact" w:before="199"/>
        <w:ind w:left="3041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rect style="position:absolute;margin-left:108.5pt;margin-top:10.046578pt;width:381.910006pt;height:.480078pt;mso-position-horizontal-relative:page;mso-position-vertical-relative:paragraph;z-index:15767040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sz w:val="24"/>
        </w:rPr>
        <w:t>𝑟</w:t>
      </w:r>
      <w:r>
        <w:rPr>
          <w:rFonts w:ascii="Cambria Math" w:hAnsi="Cambria Math" w:eastAsia="Cambria Math"/>
          <w:position w:val="11"/>
          <w:sz w:val="17"/>
        </w:rPr>
        <w:t>𝒅𝒊𝒓,𝒅𝒊𝒓</w:t>
      </w:r>
      <w:r>
        <w:rPr>
          <w:rFonts w:ascii="Cambria Math" w:hAnsi="Cambria Math" w:eastAsia="Cambria Math"/>
          <w:spacing w:val="36"/>
          <w:position w:val="11"/>
          <w:sz w:val="17"/>
        </w:rPr>
        <w:t> </w:t>
      </w:r>
      <w:r>
        <w:rPr>
          <w:rFonts w:ascii="Cambria Math" w:hAnsi="Cambria Math" w:eastAsia="Cambria Math"/>
          <w:sz w:val="24"/>
        </w:rPr>
        <w:t>=</w:t>
      </w:r>
      <w:r>
        <w:rPr>
          <w:rFonts w:ascii="Cambria Math" w:hAnsi="Cambria Math" w:eastAsia="Cambria Math"/>
          <w:spacing w:val="15"/>
          <w:sz w:val="24"/>
        </w:rPr>
        <w:t> </w:t>
      </w:r>
      <w:r>
        <w:rPr>
          <w:rFonts w:ascii="Cambria Math" w:hAnsi="Cambria Math" w:eastAsia="Cambria Math"/>
          <w:sz w:val="24"/>
        </w:rPr>
        <w:t>𝟏 − </w:t>
      </w:r>
      <w:r>
        <w:rPr>
          <w:rFonts w:ascii="Cambria Math" w:hAnsi="Cambria Math" w:eastAsia="Cambria Math"/>
          <w:position w:val="15"/>
          <w:sz w:val="17"/>
          <w:u w:val="single"/>
        </w:rPr>
        <w:t>|</w:t>
      </w:r>
      <w:r>
        <w:rPr>
          <w:rFonts w:ascii="Cambria Math" w:hAnsi="Cambria Math" w:eastAsia="Cambria Math"/>
          <w:position w:val="14"/>
          <w:sz w:val="17"/>
          <w:u w:val="single"/>
        </w:rPr>
        <w:t>𝒘</w:t>
      </w:r>
      <w:r>
        <w:rPr>
          <w:rFonts w:ascii="Cambria Math" w:hAnsi="Cambria Math" w:eastAsia="Cambria Math"/>
          <w:position w:val="15"/>
          <w:sz w:val="17"/>
          <w:u w:val="single"/>
        </w:rPr>
        <w:t>|</w:t>
      </w:r>
      <w:r>
        <w:rPr>
          <w:rFonts w:ascii="Cambria Math" w:hAnsi="Cambria Math" w:eastAsia="Cambria Math"/>
          <w:sz w:val="24"/>
        </w:rPr>
        <w:t>,</w:t>
      </w:r>
      <w:r>
        <w:rPr>
          <w:rFonts w:ascii="Cambria Math" w:hAnsi="Cambria Math" w:eastAsia="Cambria Math"/>
          <w:spacing w:val="101"/>
          <w:sz w:val="24"/>
        </w:rPr>
        <w:t> </w:t>
      </w:r>
      <w:r>
        <w:rPr>
          <w:rFonts w:ascii="Cambria Math" w:hAnsi="Cambria Math" w:eastAsia="Cambria Math"/>
          <w:position w:val="1"/>
          <w:sz w:val="24"/>
        </w:rPr>
        <w:t>|</w:t>
      </w:r>
      <w:r>
        <w:rPr>
          <w:rFonts w:ascii="Cambria Math" w:hAnsi="Cambria Math" w:eastAsia="Cambria Math"/>
          <w:sz w:val="24"/>
        </w:rPr>
        <w:t>𝒘</w:t>
      </w:r>
      <w:r>
        <w:rPr>
          <w:rFonts w:ascii="Cambria Math" w:hAnsi="Cambria Math" w:eastAsia="Cambria Math"/>
          <w:position w:val="1"/>
          <w:sz w:val="24"/>
        </w:rPr>
        <w:t>|</w:t>
      </w:r>
      <w:r>
        <w:rPr>
          <w:rFonts w:ascii="Cambria Math" w:hAnsi="Cambria Math" w:eastAsia="Cambria Math"/>
          <w:sz w:val="24"/>
        </w:rPr>
        <w:t>≤h</w:t>
      </w:r>
      <w:r>
        <w:rPr>
          <w:sz w:val="24"/>
        </w:rPr>
        <w:tab/>
      </w:r>
      <w:r>
        <w:rPr>
          <w:rFonts w:ascii="Cambria Math" w:hAnsi="Cambria Math" w:eastAsia="Cambria Math"/>
          <w:position w:val="10"/>
          <w:sz w:val="21"/>
        </w:rPr>
        <w:t>37</w:t>
      </w:r>
    </w:p>
    <w:p>
      <w:pPr>
        <w:tabs>
          <w:tab w:pos="4546" w:val="left" w:leader="none"/>
        </w:tabs>
        <w:spacing w:before="0"/>
        <w:ind w:left="3164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𝒃𝒍,𝒇</w:t>
        <w:tab/>
      </w:r>
      <w:r>
        <w:rPr>
          <w:rFonts w:ascii="Cambria Math" w:eastAsia="Cambria Math"/>
          <w:position w:val="-4"/>
          <w:sz w:val="17"/>
        </w:rPr>
        <w:t>𝒉</w:t>
      </w:r>
    </w:p>
    <w:p>
      <w:pPr>
        <w:pStyle w:val="BodyText"/>
        <w:spacing w:before="41"/>
        <w:ind w:left="480"/>
      </w:pPr>
      <w:r>
        <w:rPr/>
        <w:t>Where</w:t>
      </w:r>
    </w:p>
    <w:p>
      <w:pPr>
        <w:pStyle w:val="BodyText"/>
        <w:tabs>
          <w:tab w:pos="8301" w:val="left" w:leader="none"/>
        </w:tabs>
        <w:spacing w:line="172" w:lineRule="auto" w:before="477"/>
        <w:ind w:left="3291"/>
        <w:rPr>
          <w:rFonts w:ascii="Cambria Math" w:hAnsi="Cambria Math" w:eastAsia="Cambria Math"/>
          <w:sz w:val="21"/>
        </w:rPr>
      </w:pPr>
      <w:r>
        <w:rPr/>
        <w:pict>
          <v:rect style="position:absolute;margin-left:108.5pt;margin-top:24.043943pt;width:377.590006pt;height:.480078pt;mso-position-horizontal-relative:page;mso-position-vertical-relative:paragraph;z-index:15767552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-17"/>
        </w:rPr>
        <w:t>𝒘</w:t>
      </w:r>
      <w:r>
        <w:rPr>
          <w:rFonts w:ascii="Cambria Math" w:hAnsi="Cambria Math" w:eastAsia="Cambria Math"/>
          <w:spacing w:val="14"/>
          <w:position w:val="-17"/>
        </w:rPr>
        <w:t> </w:t>
      </w:r>
      <w:r>
        <w:rPr>
          <w:rFonts w:ascii="Cambria Math" w:hAnsi="Cambria Math" w:eastAsia="Cambria Math"/>
          <w:position w:val="-17"/>
        </w:rPr>
        <w:t>=</w:t>
      </w:r>
      <w:r>
        <w:rPr>
          <w:rFonts w:ascii="Cambria Math" w:hAnsi="Cambria Math" w:eastAsia="Cambria Math"/>
          <w:spacing w:val="13"/>
          <w:position w:val="-17"/>
        </w:rPr>
        <w:t> </w:t>
      </w:r>
      <w:r>
        <w:rPr>
          <w:rFonts w:ascii="Cambria Math" w:hAnsi="Cambria Math" w:eastAsia="Cambria Math"/>
          <w:position w:val="-17"/>
        </w:rPr>
        <w:t>𝑺</w:t>
      </w:r>
      <w:r>
        <w:rPr>
          <w:rFonts w:ascii="Cambria Math" w:hAnsi="Cambria Math" w:eastAsia="Cambria Math"/>
          <w:spacing w:val="-11"/>
          <w:position w:val="-17"/>
        </w:rPr>
        <w:t> </w:t>
      </w:r>
      <w:r>
        <w:rPr>
          <w:rFonts w:ascii="Cambria Math" w:hAnsi="Cambria Math" w:eastAsia="Cambria Math"/>
          <w:u w:val="single"/>
        </w:rPr>
        <w:t>𝐜𝐨𝐬</w:t>
      </w:r>
      <w:r>
        <w:rPr>
          <w:rFonts w:ascii="Cambria Math" w:hAnsi="Cambria Math" w:eastAsia="Cambria Math"/>
          <w:position w:val="1"/>
          <w:u w:val="single"/>
        </w:rPr>
        <w:t>(</w:t>
      </w:r>
      <w:r>
        <w:rPr>
          <w:rFonts w:ascii="Cambria Math" w:hAnsi="Cambria Math" w:eastAsia="Cambria Math"/>
          <w:u w:val="single"/>
        </w:rPr>
        <w:t>∅</w:t>
      </w:r>
      <w:r>
        <w:rPr>
          <w:rFonts w:ascii="Cambria Math" w:hAnsi="Cambria Math" w:eastAsia="Cambria Math"/>
          <w:u w:val="single"/>
          <w:vertAlign w:val="subscript"/>
        </w:rPr>
        <w:t>𝒃</w:t>
      </w:r>
      <w:r>
        <w:rPr>
          <w:rFonts w:ascii="Cambria Math" w:hAnsi="Cambria Math" w:eastAsia="Cambria Math"/>
          <w:spacing w:val="9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-1"/>
          <w:u w:val="single"/>
          <w:vertAlign w:val="baseline"/>
        </w:rPr>
        <w:t> </w:t>
      </w:r>
      <w:r>
        <w:rPr>
          <w:rFonts w:ascii="Cambria Math" w:hAnsi="Cambria Math" w:eastAsia="Cambria Math"/>
          <w:u w:val="single"/>
          <w:vertAlign w:val="baseline"/>
        </w:rPr>
        <w:t>∅</w:t>
      </w:r>
      <w:r>
        <w:rPr>
          <w:rFonts w:ascii="Cambria Math" w:hAnsi="Cambria Math" w:eastAsia="Cambria Math"/>
          <w:position w:val="1"/>
          <w:u w:val="single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baseline"/>
        </w:rPr>
        <w:tab/>
      </w:r>
      <w:r>
        <w:rPr>
          <w:rFonts w:ascii="Cambria Math" w:hAnsi="Cambria Math" w:eastAsia="Cambria Math"/>
          <w:position w:val="1"/>
          <w:sz w:val="21"/>
          <w:vertAlign w:val="baseline"/>
        </w:rPr>
        <w:t>38</w:t>
      </w:r>
    </w:p>
    <w:p>
      <w:pPr>
        <w:pStyle w:val="BodyText"/>
        <w:spacing w:line="226" w:lineRule="exact"/>
        <w:ind w:right="414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𝐜𝐨𝐬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7.6pt;height:.5pt;mso-position-horizontal-relative:char;mso-position-vertical-relative:line" coordorigin="0,0" coordsize="7552,10">
            <v:rect style="position:absolute;left:0;top:0;width:7552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75"/>
        <w:ind w:left="480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position w:val="2"/>
        </w:rPr>
        <w:t>φ</w:t>
      </w:r>
      <w:r>
        <w:rPr>
          <w:sz w:val="16"/>
        </w:rPr>
        <w:t>b</w:t>
      </w:r>
      <w:r>
        <w:rPr>
          <w:spacing w:val="20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blind</w:t>
      </w:r>
      <w:r>
        <w:rPr>
          <w:spacing w:val="-1"/>
          <w:position w:val="2"/>
        </w:rPr>
        <w:t> </w:t>
      </w:r>
      <w:r>
        <w:rPr>
          <w:position w:val="2"/>
        </w:rPr>
        <w:t>slat</w:t>
      </w:r>
      <w:r>
        <w:rPr>
          <w:spacing w:val="-1"/>
          <w:position w:val="2"/>
        </w:rPr>
        <w:t> </w:t>
      </w:r>
      <w:r>
        <w:rPr>
          <w:position w:val="2"/>
        </w:rPr>
        <w:t>angle</w:t>
      </w:r>
      <w:r>
        <w:rPr>
          <w:spacing w:val="-1"/>
          <w:position w:val="2"/>
        </w:rPr>
        <w:t> </w:t>
      </w:r>
      <w:r>
        <w:rPr>
          <w:position w:val="2"/>
        </w:rPr>
        <w:t>(deg) and</w:t>
      </w:r>
      <w:r>
        <w:rPr>
          <w:spacing w:val="-1"/>
          <w:position w:val="2"/>
        </w:rPr>
        <w:t> </w:t>
      </w:r>
      <w:r>
        <w:rPr>
          <w:position w:val="2"/>
        </w:rPr>
        <w:t>φ</w:t>
      </w:r>
      <w:r>
        <w:rPr>
          <w:spacing w:val="-2"/>
          <w:position w:val="2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incident</w:t>
      </w:r>
      <w:r>
        <w:rPr>
          <w:spacing w:val="-1"/>
          <w:position w:val="2"/>
        </w:rPr>
        <w:t> </w:t>
      </w:r>
      <w:r>
        <w:rPr>
          <w:position w:val="2"/>
        </w:rPr>
        <w:t>angle (deg)</w:t>
      </w:r>
    </w:p>
    <w:p>
      <w:pPr>
        <w:pStyle w:val="BodyText"/>
        <w:rPr>
          <w:sz w:val="26"/>
        </w:rPr>
      </w:pPr>
    </w:p>
    <w:p>
      <w:pPr>
        <w:pStyle w:val="Heading4"/>
        <w:spacing w:before="179"/>
      </w:pPr>
      <w:r>
        <w:rPr/>
        <w:t>Direct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diffuse</w:t>
      </w:r>
      <w:r>
        <w:rPr>
          <w:spacing w:val="-2"/>
        </w:rPr>
        <w:t> </w:t>
      </w:r>
      <w:r>
        <w:rPr/>
        <w:t>blind</w:t>
      </w:r>
      <w:r>
        <w:rPr>
          <w:spacing w:val="-1"/>
        </w:rPr>
        <w:t> </w:t>
      </w:r>
      <w:r>
        <w:rPr/>
        <w:t>transmittance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reflectance: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 w:before="195"/>
        <w:ind w:left="480" w:right="892"/>
      </w:pPr>
      <w:r>
        <w:rPr/>
        <w:t>The direct to diffuse blind transmittance is determined using radiosity method that</w:t>
      </w:r>
      <w:r>
        <w:rPr>
          <w:spacing w:val="1"/>
        </w:rPr>
        <w:t> </w:t>
      </w:r>
      <w:r>
        <w:rPr>
          <w:position w:val="2"/>
        </w:rPr>
        <w:t>involves the total radiant flux in to the cell from s</w:t>
      </w:r>
      <w:r>
        <w:rPr>
          <w:sz w:val="16"/>
        </w:rPr>
        <w:t>i</w:t>
      </w:r>
      <w:r>
        <w:rPr>
          <w:spacing w:val="1"/>
          <w:sz w:val="16"/>
        </w:rPr>
        <w:t> </w:t>
      </w:r>
      <w:r>
        <w:rPr>
          <w:position w:val="2"/>
        </w:rPr>
        <w:t>(J</w:t>
      </w:r>
      <w:r>
        <w:rPr>
          <w:sz w:val="16"/>
        </w:rPr>
        <w:t>i</w:t>
      </w:r>
      <w:r>
        <w:rPr>
          <w:position w:val="2"/>
        </w:rPr>
        <w:t>), the irradiance on the cell side</w:t>
      </w:r>
      <w:r>
        <w:rPr>
          <w:spacing w:val="-57"/>
          <w:position w:val="2"/>
        </w:rPr>
        <w:t> </w:t>
      </w:r>
      <w:r>
        <w:rPr>
          <w:position w:val="2"/>
        </w:rPr>
        <w:t>of</w:t>
      </w:r>
      <w:r>
        <w:rPr>
          <w:spacing w:val="-1"/>
          <w:position w:val="2"/>
        </w:rPr>
        <w:t> </w:t>
      </w:r>
      <w:r>
        <w:rPr>
          <w:position w:val="2"/>
        </w:rPr>
        <w:t>s</w:t>
      </w:r>
      <w:r>
        <w:rPr>
          <w:sz w:val="16"/>
        </w:rPr>
        <w:t>i</w:t>
      </w:r>
      <w:r>
        <w:rPr>
          <w:spacing w:val="1"/>
          <w:sz w:val="16"/>
        </w:rPr>
        <w:t> </w:t>
      </w:r>
      <w:r>
        <w:rPr>
          <w:position w:val="2"/>
        </w:rPr>
        <w:t>(G</w:t>
      </w:r>
      <w:r>
        <w:rPr>
          <w:sz w:val="16"/>
        </w:rPr>
        <w:t>i</w:t>
      </w:r>
      <w:r>
        <w:rPr>
          <w:position w:val="2"/>
        </w:rPr>
        <w:t>) and the</w:t>
      </w:r>
      <w:r>
        <w:rPr>
          <w:spacing w:val="-1"/>
          <w:position w:val="2"/>
        </w:rPr>
        <w:t> </w:t>
      </w:r>
      <w:r>
        <w:rPr>
          <w:position w:val="2"/>
        </w:rPr>
        <w:t>source</w:t>
      </w:r>
      <w:r>
        <w:rPr>
          <w:spacing w:val="1"/>
          <w:position w:val="2"/>
        </w:rPr>
        <w:t> </w:t>
      </w:r>
      <w:r>
        <w:rPr>
          <w:position w:val="2"/>
        </w:rPr>
        <w:t>flux</w:t>
      </w:r>
      <w:r>
        <w:rPr>
          <w:spacing w:val="2"/>
          <w:position w:val="2"/>
        </w:rPr>
        <w:t> </w:t>
      </w:r>
      <w:r>
        <w:rPr>
          <w:position w:val="2"/>
        </w:rPr>
        <w:t>from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-1"/>
          <w:position w:val="2"/>
        </w:rPr>
        <w:t> </w:t>
      </w:r>
      <w:r>
        <w:rPr>
          <w:position w:val="2"/>
        </w:rPr>
        <w:t>cell side of</w:t>
      </w:r>
      <w:r>
        <w:rPr>
          <w:spacing w:val="-1"/>
          <w:position w:val="2"/>
        </w:rPr>
        <w:t> </w:t>
      </w:r>
      <w:r>
        <w:rPr>
          <w:position w:val="2"/>
        </w:rPr>
        <w:t>s</w:t>
      </w:r>
      <w:r>
        <w:rPr>
          <w:sz w:val="16"/>
        </w:rPr>
        <w:t>i</w:t>
      </w:r>
      <w:r>
        <w:rPr>
          <w:spacing w:val="3"/>
          <w:sz w:val="16"/>
        </w:rPr>
        <w:t> </w:t>
      </w:r>
      <w:r>
        <w:rPr>
          <w:position w:val="2"/>
        </w:rPr>
        <w:t>(Q</w:t>
      </w:r>
      <w:r>
        <w:rPr>
          <w:sz w:val="16"/>
        </w:rPr>
        <w:t>i</w:t>
      </w:r>
      <w:r>
        <w:rPr>
          <w:position w:val="2"/>
        </w:rPr>
        <w:t>)</w:t>
      </w:r>
    </w:p>
    <w:p>
      <w:pPr>
        <w:pStyle w:val="BodyText"/>
        <w:spacing w:line="276" w:lineRule="auto" w:before="197"/>
        <w:ind w:left="480" w:right="1145"/>
        <w:rPr>
          <w:rFonts w:ascii="Cambria Math"/>
        </w:rPr>
      </w:pPr>
      <w:r>
        <w:rPr/>
        <w:t>For different segments of the cell shown in </w:t>
      </w:r>
      <w:hyperlink w:history="true" w:anchor="_bookmark60">
        <w:r>
          <w:rPr/>
          <w:t>Figure 11</w:t>
        </w:r>
      </w:hyperlink>
      <w:r>
        <w:rPr/>
        <w:t> the above three quantities are</w:t>
      </w:r>
      <w:r>
        <w:rPr>
          <w:spacing w:val="-57"/>
        </w:rPr>
        <w:t> </w:t>
      </w:r>
      <w:r>
        <w:rPr/>
        <w:t>inter</w:t>
      </w:r>
      <w:r>
        <w:rPr>
          <w:spacing w:val="-1"/>
        </w:rPr>
        <w:t> </w:t>
      </w:r>
      <w:r>
        <w:rPr/>
        <w:t>related</w:t>
      </w:r>
      <w:r>
        <w:rPr>
          <w:spacing w:val="2"/>
        </w:rPr>
        <w:t> </w:t>
      </w:r>
      <w:r>
        <w:rPr/>
        <w:t>as</w:t>
      </w:r>
      <w:r>
        <w:rPr>
          <w:spacing w:val="-7"/>
        </w:rPr>
        <w:t> </w:t>
      </w:r>
      <w:r>
        <w:rPr>
          <w:rFonts w:ascii="Cambria Math"/>
        </w:rPr>
        <w:t>:</w:t>
      </w: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tabs>
          <w:tab w:pos="4323" w:val="left" w:leader="none"/>
        </w:tabs>
        <w:spacing w:before="101"/>
        <w:ind w:right="1150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𝑱</w:t>
      </w:r>
      <w:r>
        <w:rPr>
          <w:rFonts w:ascii="Cambria Math" w:eastAsia="Cambria Math"/>
          <w:vertAlign w:val="subscript"/>
        </w:rPr>
        <w:t>𝟏</w:t>
      </w:r>
      <w:r>
        <w:rPr>
          <w:rFonts w:ascii="Cambria Math" w:eastAsia="Cambria Math"/>
          <w:spacing w:val="24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18"/>
          <w:vertAlign w:val="baseline"/>
        </w:rPr>
        <w:t> </w:t>
      </w:r>
      <w:r>
        <w:rPr>
          <w:rFonts w:ascii="Cambria Math" w:eastAsia="Cambria Math"/>
          <w:vertAlign w:val="baseline"/>
        </w:rPr>
        <w:t>𝑸</w:t>
      </w:r>
      <w:r>
        <w:rPr>
          <w:rFonts w:ascii="Cambria Math" w:eastAsia="Cambria Math"/>
          <w:vertAlign w:val="subscript"/>
        </w:rPr>
        <w:t>𝟏</w:t>
      </w:r>
      <w:r>
        <w:rPr>
          <w:rFonts w:ascii="Cambria Math" w:eastAsia="Cambria Math"/>
          <w:vertAlign w:val="baseline"/>
        </w:rPr>
        <w:tab/>
        <w:t>39</w:t>
      </w: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15.7pt;height:.5pt;mso-position-horizontal-relative:char;mso-position-vertical-relative:line" coordorigin="0,0" coordsize="4314,10">
            <v:rect style="position:absolute;left:0;top:0;width:4314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10"/>
        <w:rPr>
          <w:rFonts w:ascii="Cambria Math"/>
          <w:sz w:val="23"/>
        </w:rPr>
      </w:pPr>
    </w:p>
    <w:p>
      <w:pPr>
        <w:pStyle w:val="BodyText"/>
        <w:tabs>
          <w:tab w:pos="4323" w:val="left" w:leader="none"/>
        </w:tabs>
        <w:spacing w:after="2"/>
        <w:ind w:right="1150"/>
        <w:jc w:val="right"/>
        <w:rPr>
          <w:rFonts w:ascii="Cambria Math" w:eastAsia="Cambria Math"/>
        </w:rPr>
      </w:pPr>
      <w:r>
        <w:rPr/>
        <w:pict>
          <v:shape style="position:absolute;margin-left:272.089691pt;margin-top:37.146698pt;width:28.7pt;height:10pt;mso-position-horizontal-relative:page;mso-position-vertical-relative:paragraph;z-index:-2444441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𝒅𝒊𝒇,𝒅𝒊𝒇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5.229919pt;margin-top:72.426537pt;width:28.7pt;height:10pt;mso-position-horizontal-relative:page;mso-position-vertical-relative:paragraph;z-index:-24443904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𝒅𝒊𝒇,𝒅𝒊𝒇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2.089691pt;margin-top:105.566696pt;width:28.7pt;height:10pt;mso-position-horizontal-relative:page;mso-position-vertical-relative:paragraph;z-index:-2444339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𝒅𝒊𝒇,𝒅𝒊𝒇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5.229919pt;margin-top:140.846924pt;width:28.7pt;height:10pt;mso-position-horizontal-relative:page;mso-position-vertical-relative:paragraph;z-index:-2444288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𝒅𝒊𝒇,𝒅𝒊𝒇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</w:rPr>
        <w:t>𝑱</w:t>
      </w:r>
      <w:r>
        <w:rPr>
          <w:rFonts w:ascii="Cambria Math" w:eastAsia="Cambria Math"/>
          <w:vertAlign w:val="subscript"/>
        </w:rPr>
        <w:t>𝟐</w:t>
      </w:r>
      <w:r>
        <w:rPr>
          <w:rFonts w:ascii="Cambria Math" w:eastAsia="Cambria Math"/>
          <w:spacing w:val="24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18"/>
          <w:vertAlign w:val="baseline"/>
        </w:rPr>
        <w:t> </w:t>
      </w:r>
      <w:r>
        <w:rPr>
          <w:rFonts w:ascii="Cambria Math" w:eastAsia="Cambria Math"/>
          <w:vertAlign w:val="baseline"/>
        </w:rPr>
        <w:t>𝑸</w:t>
      </w:r>
      <w:r>
        <w:rPr>
          <w:rFonts w:ascii="Cambria Math" w:eastAsia="Cambria Math"/>
          <w:vertAlign w:val="subscript"/>
        </w:rPr>
        <w:t>𝟐</w:t>
      </w:r>
      <w:r>
        <w:rPr>
          <w:rFonts w:ascii="Cambria Math" w:eastAsia="Cambria Math"/>
          <w:vertAlign w:val="baseline"/>
        </w:rPr>
        <w:tab/>
        <w:t>40</w:t>
      </w: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15.7pt;height:.5pt;mso-position-horizontal-relative:char;mso-position-vertical-relative:line" coordorigin="0,0" coordsize="4314,10">
            <v:rect style="position:absolute;left:0;top:0;width:4314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spacing w:before="8"/>
        <w:rPr>
          <w:rFonts w:ascii="Cambria Math"/>
          <w:sz w:val="20"/>
        </w:rPr>
      </w:pPr>
      <w:r>
        <w:rPr/>
        <w:pict>
          <v:rect style="position:absolute;margin-left:108.5pt;margin-top:14.073633pt;width:215.690003pt;height:.480078pt;mso-position-horizontal-relative:page;mso-position-vertical-relative:paragraph;z-index:-156881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1828" w:val="left" w:leader="none"/>
          <w:tab w:pos="5696" w:val="left" w:leader="none"/>
        </w:tabs>
        <w:spacing w:before="0"/>
        <w:ind w:left="0" w:right="1148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5"/>
          <w:sz w:val="24"/>
        </w:rPr>
        <w:t>𝑱</w:t>
      </w:r>
      <w:r>
        <w:rPr>
          <w:rFonts w:ascii="Cambria Math" w:eastAsia="Cambria Math"/>
          <w:sz w:val="17"/>
        </w:rPr>
        <w:t>𝟑</w:t>
      </w:r>
      <w:r>
        <w:rPr>
          <w:rFonts w:ascii="Cambria Math" w:eastAsia="Cambria Math"/>
          <w:spacing w:val="37"/>
          <w:sz w:val="17"/>
        </w:rPr>
        <w:t> </w:t>
      </w:r>
      <w:r>
        <w:rPr>
          <w:rFonts w:ascii="Cambria Math" w:eastAsia="Cambria Math"/>
          <w:position w:val="5"/>
          <w:sz w:val="24"/>
        </w:rPr>
        <w:t>=</w:t>
      </w:r>
      <w:r>
        <w:rPr>
          <w:rFonts w:ascii="Cambria Math" w:eastAsia="Cambria Math"/>
          <w:spacing w:val="14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𝑸</w:t>
      </w:r>
      <w:r>
        <w:rPr>
          <w:rFonts w:ascii="Cambria Math" w:eastAsia="Cambria Math"/>
          <w:sz w:val="17"/>
        </w:rPr>
        <w:t>𝟑</w:t>
      </w:r>
      <w:r>
        <w:rPr>
          <w:rFonts w:ascii="Cambria Math" w:eastAsia="Cambria Math"/>
          <w:spacing w:val="25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2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𝝆</w:t>
      </w:r>
      <w:r>
        <w:rPr>
          <w:rFonts w:ascii="Cambria Math" w:eastAsia="Cambria Math"/>
          <w:position w:val="15"/>
          <w:sz w:val="17"/>
        </w:rPr>
        <w:t>𝒃</w:t>
        <w:tab/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𝟑</w:t>
      </w:r>
      <w:r>
        <w:rPr>
          <w:rFonts w:ascii="Cambria Math" w:eastAsia="Cambria Math"/>
          <w:spacing w:val="30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2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𝑟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𝟒</w:t>
        <w:tab/>
      </w:r>
      <w:r>
        <w:rPr>
          <w:rFonts w:ascii="Cambria Math" w:eastAsia="Cambria Math"/>
          <w:position w:val="7"/>
          <w:sz w:val="24"/>
        </w:rPr>
        <w:t>41</w:t>
      </w:r>
    </w:p>
    <w:p>
      <w:pPr>
        <w:pStyle w:val="BodyText"/>
        <w:spacing w:before="11"/>
        <w:rPr>
          <w:rFonts w:ascii="Cambria Math"/>
          <w:sz w:val="19"/>
        </w:rPr>
      </w:pPr>
      <w:r>
        <w:rPr/>
        <w:pict>
          <v:rect style="position:absolute;margin-left:108.5pt;margin-top:13.650812pt;width:274.730004pt;height:.480078pt;mso-position-horizontal-relative:page;mso-position-vertical-relative:paragraph;z-index:-1568768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3091" w:val="left" w:leader="none"/>
          <w:tab w:pos="5696" w:val="left" w:leader="none"/>
        </w:tabs>
        <w:spacing w:before="0"/>
        <w:ind w:left="0" w:right="1148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5"/>
          <w:sz w:val="24"/>
        </w:rPr>
        <w:t>𝑱</w:t>
      </w:r>
      <w:r>
        <w:rPr>
          <w:rFonts w:ascii="Cambria Math" w:eastAsia="Cambria Math"/>
          <w:sz w:val="17"/>
        </w:rPr>
        <w:t>𝟒</w:t>
      </w:r>
      <w:r>
        <w:rPr>
          <w:rFonts w:ascii="Cambria Math" w:eastAsia="Cambria Math"/>
          <w:spacing w:val="39"/>
          <w:sz w:val="17"/>
        </w:rPr>
        <w:t> </w:t>
      </w:r>
      <w:r>
        <w:rPr>
          <w:rFonts w:ascii="Cambria Math" w:eastAsia="Cambria Math"/>
          <w:position w:val="5"/>
          <w:sz w:val="24"/>
        </w:rPr>
        <w:t>=</w:t>
      </w:r>
      <w:r>
        <w:rPr>
          <w:rFonts w:ascii="Cambria Math" w:eastAsia="Cambria Math"/>
          <w:spacing w:val="17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𝑸</w:t>
      </w:r>
      <w:r>
        <w:rPr>
          <w:rFonts w:ascii="Cambria Math" w:eastAsia="Cambria Math"/>
          <w:sz w:val="17"/>
        </w:rPr>
        <w:t>𝟒</w:t>
      </w:r>
      <w:r>
        <w:rPr>
          <w:rFonts w:ascii="Cambria Math" w:eastAsia="Cambria Math"/>
          <w:spacing w:val="27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1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𝑟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𝟑</w:t>
      </w:r>
      <w:r>
        <w:rPr>
          <w:rFonts w:ascii="Cambria Math" w:eastAsia="Cambria Math"/>
          <w:spacing w:val="27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1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𝝆</w:t>
      </w:r>
      <w:r>
        <w:rPr>
          <w:rFonts w:ascii="Cambria Math" w:eastAsia="Cambria Math"/>
          <w:position w:val="17"/>
          <w:sz w:val="17"/>
        </w:rPr>
        <w:t>𝒇</w:t>
        <w:tab/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𝟒</w:t>
        <w:tab/>
      </w:r>
      <w:r>
        <w:rPr>
          <w:rFonts w:ascii="Cambria Math" w:eastAsia="Cambria Math"/>
          <w:position w:val="10"/>
          <w:sz w:val="24"/>
        </w:rPr>
        <w:t>42</w:t>
      </w:r>
    </w:p>
    <w:p>
      <w:pPr>
        <w:pStyle w:val="BodyText"/>
        <w:spacing w:before="1"/>
        <w:rPr>
          <w:rFonts w:ascii="Cambria Math"/>
          <w:sz w:val="22"/>
        </w:rPr>
      </w:pPr>
      <w:r>
        <w:rPr/>
        <w:pict>
          <v:rect style="position:absolute;margin-left:108.5pt;margin-top:14.904835pt;width:274.730004pt;height:.480078pt;mso-position-horizontal-relative:page;mso-position-vertical-relative:paragraph;z-index:-1568716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1828" w:val="left" w:leader="none"/>
          <w:tab w:pos="5696" w:val="left" w:leader="none"/>
        </w:tabs>
        <w:spacing w:before="0"/>
        <w:ind w:left="0" w:right="1148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5"/>
          <w:sz w:val="24"/>
        </w:rPr>
        <w:t>𝑱</w:t>
      </w:r>
      <w:r>
        <w:rPr>
          <w:rFonts w:ascii="Cambria Math" w:eastAsia="Cambria Math"/>
          <w:sz w:val="17"/>
        </w:rPr>
        <w:t>𝟓</w:t>
      </w:r>
      <w:r>
        <w:rPr>
          <w:rFonts w:ascii="Cambria Math" w:eastAsia="Cambria Math"/>
          <w:spacing w:val="37"/>
          <w:sz w:val="17"/>
        </w:rPr>
        <w:t> </w:t>
      </w:r>
      <w:r>
        <w:rPr>
          <w:rFonts w:ascii="Cambria Math" w:eastAsia="Cambria Math"/>
          <w:position w:val="5"/>
          <w:sz w:val="24"/>
        </w:rPr>
        <w:t>=</w:t>
      </w:r>
      <w:r>
        <w:rPr>
          <w:rFonts w:ascii="Cambria Math" w:eastAsia="Cambria Math"/>
          <w:spacing w:val="14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𝑸</w:t>
      </w:r>
      <w:r>
        <w:rPr>
          <w:rFonts w:ascii="Cambria Math" w:eastAsia="Cambria Math"/>
          <w:sz w:val="17"/>
        </w:rPr>
        <w:t>𝟓</w:t>
      </w:r>
      <w:r>
        <w:rPr>
          <w:rFonts w:ascii="Cambria Math" w:eastAsia="Cambria Math"/>
          <w:spacing w:val="25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2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𝝆</w:t>
      </w:r>
      <w:r>
        <w:rPr>
          <w:rFonts w:ascii="Cambria Math" w:eastAsia="Cambria Math"/>
          <w:position w:val="15"/>
          <w:sz w:val="17"/>
        </w:rPr>
        <w:t>𝒃</w:t>
        <w:tab/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𝟓</w:t>
      </w:r>
      <w:r>
        <w:rPr>
          <w:rFonts w:ascii="Cambria Math" w:eastAsia="Cambria Math"/>
          <w:spacing w:val="30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2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𝑟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𝟔</w:t>
        <w:tab/>
      </w:r>
      <w:r>
        <w:rPr>
          <w:rFonts w:ascii="Cambria Math" w:eastAsia="Cambria Math"/>
          <w:position w:val="7"/>
          <w:sz w:val="24"/>
        </w:rPr>
        <w:t>43</w:t>
      </w:r>
    </w:p>
    <w:p>
      <w:pPr>
        <w:pStyle w:val="BodyText"/>
        <w:spacing w:before="10"/>
        <w:rPr>
          <w:rFonts w:ascii="Cambria Math"/>
          <w:sz w:val="19"/>
        </w:rPr>
      </w:pPr>
      <w:r>
        <w:rPr/>
        <w:pict>
          <v:rect style="position:absolute;margin-left:108.5pt;margin-top:13.604835pt;width:274.730004pt;height:.480078pt;mso-position-horizontal-relative:page;mso-position-vertical-relative:paragraph;z-index:-1568665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3091" w:val="left" w:leader="none"/>
          <w:tab w:pos="5696" w:val="left" w:leader="none"/>
        </w:tabs>
        <w:spacing w:before="0"/>
        <w:ind w:left="0" w:right="1148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5"/>
          <w:sz w:val="24"/>
        </w:rPr>
        <w:t>𝑱</w:t>
      </w:r>
      <w:r>
        <w:rPr>
          <w:rFonts w:ascii="Cambria Math" w:eastAsia="Cambria Math"/>
          <w:sz w:val="17"/>
        </w:rPr>
        <w:t>𝟔</w:t>
      </w:r>
      <w:r>
        <w:rPr>
          <w:rFonts w:ascii="Cambria Math" w:eastAsia="Cambria Math"/>
          <w:spacing w:val="39"/>
          <w:sz w:val="17"/>
        </w:rPr>
        <w:t> </w:t>
      </w:r>
      <w:r>
        <w:rPr>
          <w:rFonts w:ascii="Cambria Math" w:eastAsia="Cambria Math"/>
          <w:position w:val="5"/>
          <w:sz w:val="24"/>
        </w:rPr>
        <w:t>=</w:t>
      </w:r>
      <w:r>
        <w:rPr>
          <w:rFonts w:ascii="Cambria Math" w:eastAsia="Cambria Math"/>
          <w:spacing w:val="17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𝑸</w:t>
      </w:r>
      <w:r>
        <w:rPr>
          <w:rFonts w:ascii="Cambria Math" w:eastAsia="Cambria Math"/>
          <w:sz w:val="17"/>
        </w:rPr>
        <w:t>𝟔</w:t>
      </w:r>
      <w:r>
        <w:rPr>
          <w:rFonts w:ascii="Cambria Math" w:eastAsia="Cambria Math"/>
          <w:spacing w:val="27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1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𝑟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𝟓</w:t>
      </w:r>
      <w:r>
        <w:rPr>
          <w:rFonts w:ascii="Cambria Math" w:eastAsia="Cambria Math"/>
          <w:spacing w:val="27"/>
          <w:sz w:val="17"/>
        </w:rPr>
        <w:t> </w:t>
      </w:r>
      <w:r>
        <w:rPr>
          <w:rFonts w:ascii="Cambria Math" w:eastAsia="Cambria Math"/>
          <w:position w:val="5"/>
          <w:sz w:val="24"/>
        </w:rPr>
        <w:t>+</w:t>
      </w:r>
      <w:r>
        <w:rPr>
          <w:rFonts w:ascii="Cambria Math" w:eastAsia="Cambria Math"/>
          <w:spacing w:val="-1"/>
          <w:position w:val="5"/>
          <w:sz w:val="24"/>
        </w:rPr>
        <w:t> </w:t>
      </w:r>
      <w:r>
        <w:rPr>
          <w:rFonts w:ascii="Cambria Math" w:eastAsia="Cambria Math"/>
          <w:position w:val="5"/>
          <w:sz w:val="24"/>
        </w:rPr>
        <w:t>𝝆</w:t>
      </w:r>
      <w:r>
        <w:rPr>
          <w:rFonts w:ascii="Cambria Math" w:eastAsia="Cambria Math"/>
          <w:position w:val="17"/>
          <w:sz w:val="17"/>
        </w:rPr>
        <w:t>𝒇</w:t>
        <w:tab/>
      </w:r>
      <w:r>
        <w:rPr>
          <w:rFonts w:ascii="Cambria Math" w:eastAsia="Cambria Math"/>
          <w:position w:val="5"/>
          <w:sz w:val="24"/>
        </w:rPr>
        <w:t>𝑮</w:t>
      </w:r>
      <w:r>
        <w:rPr>
          <w:rFonts w:ascii="Cambria Math" w:eastAsia="Cambria Math"/>
          <w:sz w:val="17"/>
        </w:rPr>
        <w:t>𝟔</w:t>
        <w:tab/>
      </w:r>
      <w:r>
        <w:rPr>
          <w:rFonts w:ascii="Cambria Math" w:eastAsia="Cambria Math"/>
          <w:position w:val="10"/>
          <w:sz w:val="24"/>
        </w:rPr>
        <w:t>44</w:t>
      </w:r>
    </w:p>
    <w:p>
      <w:pPr>
        <w:pStyle w:val="BodyText"/>
        <w:spacing w:before="2"/>
        <w:rPr>
          <w:rFonts w:ascii="Cambria Math"/>
          <w:sz w:val="21"/>
        </w:rPr>
      </w:pPr>
      <w:r>
        <w:rPr/>
        <w:pict>
          <v:rect style="position:absolute;margin-left:108.5pt;margin-top:14.359815pt;width:255.290004pt;height:.480078pt;mso-position-horizontal-relative:page;mso-position-vertical-relative:paragraph;z-index:-156861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212" w:val="left" w:leader="none"/>
        </w:tabs>
        <w:spacing w:line="252" w:lineRule="exact" w:before="0"/>
        <w:ind w:left="3649" w:right="0" w:firstLine="0"/>
        <w:jc w:val="lef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8"/>
          <w:sz w:val="17"/>
        </w:rPr>
        <w:t>𝟔</w:t>
        <w:tab/>
      </w:r>
      <w:r>
        <w:rPr>
          <w:rFonts w:ascii="Cambria Math" w:eastAsia="Cambria Math"/>
          <w:sz w:val="24"/>
        </w:rPr>
        <w:t>45</w:t>
      </w:r>
    </w:p>
    <w:p>
      <w:pPr>
        <w:pStyle w:val="BodyText"/>
        <w:spacing w:line="280" w:lineRule="exact"/>
        <w:ind w:left="2993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05"/>
        </w:rPr>
        <w:t>𝑮</w:t>
      </w:r>
      <w:r>
        <w:rPr>
          <w:rFonts w:ascii="Cambria Math" w:hAnsi="Cambria Math" w:eastAsia="Cambria Math"/>
          <w:w w:val="105"/>
          <w:vertAlign w:val="subscript"/>
        </w:rPr>
        <w:t>𝒊</w:t>
      </w:r>
      <w:r>
        <w:rPr>
          <w:rFonts w:ascii="Cambria Math" w:hAnsi="Cambria Math" w:eastAsia="Cambria Math"/>
          <w:spacing w:val="32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=</w:t>
      </w:r>
      <w:r>
        <w:rPr>
          <w:rFonts w:ascii="Cambria Math" w:hAnsi="Cambria Math" w:eastAsia="Cambria Math"/>
          <w:spacing w:val="17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∑</w:t>
      </w:r>
      <w:r>
        <w:rPr>
          <w:rFonts w:ascii="Cambria Math" w:hAnsi="Cambria Math" w:eastAsia="Cambria Math"/>
          <w:spacing w:val="-1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𝑱</w:t>
      </w:r>
      <w:r>
        <w:rPr>
          <w:rFonts w:ascii="Cambria Math" w:hAnsi="Cambria Math" w:eastAsia="Cambria Math"/>
          <w:w w:val="105"/>
          <w:vertAlign w:val="subscript"/>
        </w:rPr>
        <w:t>𝒋</w:t>
      </w:r>
      <w:r>
        <w:rPr>
          <w:rFonts w:ascii="Cambria Math" w:hAnsi="Cambria Math" w:eastAsia="Cambria Math"/>
          <w:w w:val="105"/>
          <w:vertAlign w:val="baseline"/>
        </w:rPr>
        <w:t>𝑭</w:t>
      </w:r>
      <w:r>
        <w:rPr>
          <w:rFonts w:ascii="Cambria Math" w:hAnsi="Cambria Math" w:eastAsia="Cambria Math"/>
          <w:w w:val="105"/>
          <w:vertAlign w:val="subscript"/>
        </w:rPr>
        <w:t>𝒋𝒊</w:t>
      </w:r>
      <w:r>
        <w:rPr>
          <w:rFonts w:ascii="Cambria Math" w:hAnsi="Cambria Math" w:eastAsia="Cambria Math"/>
          <w:spacing w:val="28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,</w:t>
      </w:r>
      <w:r>
        <w:rPr>
          <w:rFonts w:ascii="Cambria Math" w:hAnsi="Cambria Math" w:eastAsia="Cambria Math"/>
          <w:spacing w:val="-14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𝒊</w:t>
      </w:r>
      <w:r>
        <w:rPr>
          <w:rFonts w:ascii="Cambria Math" w:hAnsi="Cambria Math" w:eastAsia="Cambria Math"/>
          <w:spacing w:val="19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=</w:t>
      </w:r>
      <w:r>
        <w:rPr>
          <w:rFonts w:ascii="Cambria Math" w:hAnsi="Cambria Math" w:eastAsia="Cambria Math"/>
          <w:spacing w:val="18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𝟏</w:t>
      </w:r>
      <w:r>
        <w:rPr>
          <w:rFonts w:ascii="Cambria Math" w:hAnsi="Cambria Math" w:eastAsia="Cambria Math"/>
          <w:spacing w:val="4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.</w:t>
      </w:r>
      <w:r>
        <w:rPr>
          <w:rFonts w:ascii="Cambria Math" w:hAnsi="Cambria Math" w:eastAsia="Cambria Math"/>
          <w:spacing w:val="-12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.</w:t>
      </w:r>
      <w:r>
        <w:rPr>
          <w:rFonts w:ascii="Cambria Math" w:hAnsi="Cambria Math" w:eastAsia="Cambria Math"/>
          <w:spacing w:val="-8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𝟔</w:t>
      </w:r>
    </w:p>
    <w:p>
      <w:pPr>
        <w:spacing w:before="92"/>
        <w:ind w:left="3555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sz w:val="17"/>
        </w:rPr>
        <w:t>𝒋−𝟏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5"/>
        </w:rPr>
      </w:pPr>
    </w:p>
    <w:p>
      <w:pPr>
        <w:pStyle w:val="BodyText"/>
        <w:tabs>
          <w:tab w:pos="3219" w:val="left" w:leader="none"/>
        </w:tabs>
        <w:spacing w:line="528" w:lineRule="auto"/>
        <w:ind w:left="480" w:right="1254"/>
        <w:jc w:val="both"/>
      </w:pPr>
      <w:r>
        <w:rPr/>
        <w:pict>
          <v:shape style="position:absolute;margin-left:335.589996pt;margin-top:6.226983pt;width:29.15pt;height:10pt;mso-position-horizontal-relative:page;mso-position-vertical-relative:paragraph;z-index:-24442368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w w:val="110"/>
                      <w:sz w:val="17"/>
                    </w:rPr>
                    <w:t>𝑑𝑖𝑓,𝑑𝑖𝑓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9.210434pt;margin-top:39.256622pt;width:29.15pt;height:10pt;mso-position-horizontal-relative:page;mso-position-vertical-relative:paragraph;z-index:-2444185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w w:val="110"/>
                      <w:sz w:val="17"/>
                    </w:rPr>
                    <w:t>𝑑𝑖𝑓,𝑑𝑖𝑓</w:t>
                  </w:r>
                </w:p>
              </w:txbxContent>
            </v:textbox>
            <w10:wrap type="none"/>
          </v:shape>
        </w:pict>
      </w:r>
      <w:r>
        <w:rPr>
          <w:position w:val="2"/>
        </w:rPr>
        <w:t>Where F</w:t>
      </w:r>
      <w:r>
        <w:rPr>
          <w:sz w:val="16"/>
        </w:rPr>
        <w:t>ji </w:t>
      </w:r>
      <w:r>
        <w:rPr>
          <w:position w:val="2"/>
        </w:rPr>
        <w:t>is the view factor between s</w:t>
      </w:r>
      <w:r>
        <w:rPr>
          <w:sz w:val="16"/>
        </w:rPr>
        <w:t>j </w:t>
      </w:r>
      <w:r>
        <w:rPr>
          <w:position w:val="2"/>
        </w:rPr>
        <w:t>and s</w:t>
      </w:r>
      <w:r>
        <w:rPr>
          <w:sz w:val="16"/>
        </w:rPr>
        <w:t>i</w:t>
      </w:r>
      <w:r>
        <w:rPr>
          <w:position w:val="2"/>
        </w:rPr>
        <w:t>, </w:t>
      </w:r>
      <w:r>
        <w:rPr>
          <w:rFonts w:ascii="Cambria Math" w:eastAsia="Cambria Math"/>
          <w:position w:val="2"/>
        </w:rPr>
        <w:t>𝜌</w:t>
      </w:r>
      <w:r>
        <w:rPr>
          <w:rFonts w:ascii="Cambria Math" w:eastAsia="Cambria Math"/>
          <w:position w:val="2"/>
          <w:vertAlign w:val="superscript"/>
        </w:rPr>
        <w:t>𝑏</w:t>
      </w:r>
      <w:r>
        <w:rPr>
          <w:rFonts w:ascii="Cambria Math" w:eastAsia="Cambria Math"/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is blind back side diffuse to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diffuse</w:t>
      </w:r>
      <w:r>
        <w:rPr>
          <w:spacing w:val="2"/>
          <w:vertAlign w:val="baseline"/>
        </w:rPr>
        <w:t> </w:t>
      </w:r>
      <w:r>
        <w:rPr>
          <w:vertAlign w:val="baseline"/>
        </w:rPr>
        <w:t>reflectance,</w:t>
      </w:r>
      <w:r>
        <w:rPr>
          <w:spacing w:val="8"/>
          <w:vertAlign w:val="baseline"/>
        </w:rPr>
        <w:t> </w:t>
      </w:r>
      <w:r>
        <w:rPr>
          <w:rFonts w:ascii="Cambria Math" w:eastAsia="Cambria Math"/>
          <w:vertAlign w:val="baseline"/>
        </w:rPr>
        <w:t>𝜌</w:t>
      </w:r>
      <w:r>
        <w:rPr>
          <w:rFonts w:ascii="Cambria Math" w:eastAsia="Cambria Math"/>
          <w:vertAlign w:val="superscript"/>
        </w:rPr>
        <w:t>𝑓</w:t>
      </w:r>
      <w:r>
        <w:rPr>
          <w:rFonts w:ascii="Cambria Math" w:eastAsia="Cambria Math"/>
          <w:vertAlign w:val="baseline"/>
        </w:rPr>
        <w:tab/>
      </w:r>
      <w:r>
        <w:rPr>
          <w:vertAlign w:val="baseline"/>
        </w:rPr>
        <w:t>blind</w:t>
      </w:r>
      <w:r>
        <w:rPr>
          <w:spacing w:val="9"/>
          <w:vertAlign w:val="baseline"/>
        </w:rPr>
        <w:t> </w:t>
      </w:r>
      <w:r>
        <w:rPr>
          <w:vertAlign w:val="baseline"/>
        </w:rPr>
        <w:t>front</w:t>
      </w:r>
      <w:r>
        <w:rPr>
          <w:spacing w:val="9"/>
          <w:vertAlign w:val="baseline"/>
        </w:rPr>
        <w:t> </w:t>
      </w:r>
      <w:r>
        <w:rPr>
          <w:vertAlign w:val="baseline"/>
        </w:rPr>
        <w:t>side</w:t>
      </w:r>
      <w:r>
        <w:rPr>
          <w:spacing w:val="8"/>
          <w:vertAlign w:val="baseline"/>
        </w:rPr>
        <w:t> </w:t>
      </w:r>
      <w:r>
        <w:rPr>
          <w:vertAlign w:val="baseline"/>
        </w:rPr>
        <w:t>diffuse</w:t>
      </w:r>
      <w:r>
        <w:rPr>
          <w:spacing w:val="7"/>
          <w:vertAlign w:val="baseline"/>
        </w:rPr>
        <w:t> </w:t>
      </w:r>
      <w:r>
        <w:rPr>
          <w:vertAlign w:val="baseline"/>
        </w:rPr>
        <w:t>to</w:t>
      </w:r>
      <w:r>
        <w:rPr>
          <w:spacing w:val="9"/>
          <w:vertAlign w:val="baseline"/>
        </w:rPr>
        <w:t> </w:t>
      </w:r>
      <w:r>
        <w:rPr>
          <w:vertAlign w:val="baseline"/>
        </w:rPr>
        <w:t>diffuse</w:t>
      </w:r>
      <w:r>
        <w:rPr>
          <w:spacing w:val="7"/>
          <w:vertAlign w:val="baseline"/>
        </w:rPr>
        <w:t> </w:t>
      </w:r>
      <w:r>
        <w:rPr>
          <w:vertAlign w:val="baseline"/>
        </w:rPr>
        <w:t>reflectance,</w:t>
      </w:r>
      <w:r>
        <w:rPr>
          <w:spacing w:val="23"/>
          <w:vertAlign w:val="baseline"/>
        </w:rPr>
        <w:t> </w:t>
      </w:r>
      <w:r>
        <w:rPr>
          <w:rFonts w:ascii="Cambria Math" w:eastAsia="Cambria Math"/>
          <w:vertAlign w:val="baseline"/>
        </w:rPr>
        <w:t>𝑟</w:t>
      </w:r>
      <w:r>
        <w:rPr>
          <w:rFonts w:ascii="Cambria Math" w:eastAsia="Cambria Math"/>
          <w:vertAlign w:val="subscript"/>
        </w:rPr>
        <w:t>𝑑𝑖𝑓,𝑑𝑖𝑓</w:t>
      </w:r>
      <w:r>
        <w:rPr>
          <w:rFonts w:ascii="Cambria Math" w:eastAsia="Cambria Math"/>
          <w:spacing w:val="-51"/>
          <w:vertAlign w:val="baseline"/>
        </w:rPr>
        <w:t> </w:t>
      </w:r>
      <w:r>
        <w:rPr>
          <w:vertAlign w:val="baseline"/>
        </w:rPr>
        <w:t>blind</w:t>
      </w:r>
      <w:r>
        <w:rPr>
          <w:spacing w:val="-1"/>
          <w:vertAlign w:val="baseline"/>
        </w:rPr>
        <w:t> </w:t>
      </w:r>
      <w:r>
        <w:rPr>
          <w:vertAlign w:val="baseline"/>
        </w:rPr>
        <w:t>diffuse</w:t>
      </w:r>
      <w:r>
        <w:rPr>
          <w:spacing w:val="-1"/>
          <w:vertAlign w:val="baseline"/>
        </w:rPr>
        <w:t> </w:t>
      </w:r>
      <w:r>
        <w:rPr>
          <w:vertAlign w:val="baseline"/>
        </w:rPr>
        <w:t>to diffuse transmittance.</w:t>
      </w:r>
    </w:p>
    <w:p>
      <w:pPr>
        <w:pStyle w:val="BodyText"/>
        <w:spacing w:before="144"/>
        <w:ind w:left="480"/>
        <w:jc w:val="both"/>
      </w:pPr>
      <w:r>
        <w:rPr/>
        <w:t>The</w:t>
      </w:r>
      <w:r>
        <w:rPr>
          <w:spacing w:val="-3"/>
        </w:rPr>
        <w:t> </w:t>
      </w:r>
      <w:r>
        <w:rPr/>
        <w:t>above equations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rewritten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matrix</w:t>
      </w:r>
      <w:r>
        <w:rPr>
          <w:spacing w:val="1"/>
        </w:rPr>
        <w:t> </w:t>
      </w:r>
      <w:r>
        <w:rPr/>
        <w:t>form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rect style="position:absolute;margin-left:108.5pt;margin-top:12.704576pt;width:366.430005pt;height:.480078pt;mso-position-horizontal-relative:page;mso-position-vertical-relative:paragraph;z-index:-1568563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010" w:val="left" w:leader="none"/>
        </w:tabs>
        <w:ind w:left="3704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w w:val="110"/>
        </w:rPr>
        <w:t>𝑸</w:t>
      </w:r>
      <w:r>
        <w:rPr>
          <w:rFonts w:ascii="Cambria Math" w:hAnsi="Cambria Math" w:eastAsia="Cambria Math"/>
          <w:w w:val="110"/>
          <w:vertAlign w:val="superscript"/>
        </w:rPr>
        <w:t>′</w:t>
      </w:r>
      <w:r>
        <w:rPr>
          <w:rFonts w:ascii="Cambria Math" w:hAnsi="Cambria Math" w:eastAsia="Cambria Math"/>
          <w:spacing w:val="10"/>
          <w:w w:val="110"/>
          <w:vertAlign w:val="baseline"/>
        </w:rPr>
        <w:t> </w:t>
      </w:r>
      <w:r>
        <w:rPr>
          <w:rFonts w:ascii="Cambria Math" w:hAnsi="Cambria Math" w:eastAsia="Cambria Math"/>
          <w:w w:val="110"/>
          <w:vertAlign w:val="baseline"/>
        </w:rPr>
        <w:t>= 𝑿𝑱</w:t>
      </w:r>
      <w:r>
        <w:rPr>
          <w:rFonts w:ascii="Cambria Math" w:hAnsi="Cambria Math" w:eastAsia="Cambria Math"/>
          <w:w w:val="110"/>
          <w:vertAlign w:val="superscript"/>
        </w:rPr>
        <w:t>′</w:t>
      </w:r>
      <w:r>
        <w:rPr>
          <w:rFonts w:ascii="Cambria Math" w:hAnsi="Cambria Math" w:eastAsia="Cambria Math"/>
          <w:w w:val="110"/>
          <w:vertAlign w:val="baseline"/>
        </w:rPr>
        <w:tab/>
      </w:r>
      <w:r>
        <w:rPr>
          <w:rFonts w:ascii="Cambria Math" w:hAnsi="Cambria Math" w:eastAsia="Cambria Math"/>
          <w:w w:val="110"/>
          <w:position w:val="3"/>
          <w:sz w:val="21"/>
          <w:vertAlign w:val="baseline"/>
        </w:rPr>
        <w:t>46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9"/>
        </w:rPr>
      </w:pPr>
    </w:p>
    <w:p>
      <w:pPr>
        <w:pStyle w:val="BodyText"/>
        <w:ind w:left="480"/>
      </w:pPr>
      <w:r>
        <w:rPr/>
        <w:t>Where</w:t>
      </w:r>
      <w:r>
        <w:rPr>
          <w:spacing w:val="-2"/>
        </w:rPr>
        <w:t> </w:t>
      </w:r>
      <w:r>
        <w:rPr/>
        <w:t>X is a</w:t>
      </w:r>
      <w:r>
        <w:rPr>
          <w:spacing w:val="-1"/>
        </w:rPr>
        <w:t> </w:t>
      </w:r>
      <w:r>
        <w:rPr/>
        <w:t>six</w:t>
      </w:r>
      <w:r>
        <w:rPr>
          <w:spacing w:val="2"/>
        </w:rPr>
        <w:t> </w:t>
      </w:r>
      <w:r>
        <w:rPr/>
        <w:t>by</w:t>
      </w:r>
      <w:r>
        <w:rPr>
          <w:spacing w:val="-5"/>
        </w:rPr>
        <w:t> </w:t>
      </w:r>
      <w:r>
        <w:rPr/>
        <w:t>six matrix</w:t>
      </w:r>
      <w:r>
        <w:rPr>
          <w:spacing w:val="2"/>
        </w:rPr>
        <w:t> </w:t>
      </w:r>
      <w:r>
        <w:rPr/>
        <w:t>and</w:t>
      </w:r>
    </w:p>
    <w:p>
      <w:pPr>
        <w:spacing w:after="0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231" w:lineRule="exact" w:before="73"/>
        <w:ind w:left="3610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𝐽</w:t>
      </w:r>
      <w:r>
        <w:rPr>
          <w:rFonts w:ascii="Cambria Math" w:eastAsia="Cambria Math"/>
          <w:w w:val="105"/>
          <w:vertAlign w:val="subscript"/>
        </w:rPr>
        <w:t>1</w:t>
      </w:r>
    </w:p>
    <w:p>
      <w:pPr>
        <w:pStyle w:val="BodyText"/>
        <w:spacing w:line="141" w:lineRule="auto"/>
        <w:ind w:left="3524"/>
        <w:rPr>
          <w:rFonts w:ascii="Cambria Math" w:eastAsia="Cambria Math"/>
        </w:rPr>
      </w:pPr>
      <w:r>
        <w:rPr>
          <w:rFonts w:ascii="Cambria Math" w:eastAsia="Cambria Math"/>
          <w:w w:val="80"/>
        </w:rPr>
        <w:t>𝖥</w:t>
      </w:r>
      <w:r>
        <w:rPr>
          <w:rFonts w:ascii="Cambria Math" w:eastAsia="Cambria Math"/>
          <w:w w:val="80"/>
          <w:position w:val="-10"/>
        </w:rPr>
        <w:t>𝐽</w:t>
      </w:r>
      <w:r>
        <w:rPr>
          <w:rFonts w:ascii="Cambria Math" w:eastAsia="Cambria Math"/>
          <w:w w:val="80"/>
          <w:position w:val="-14"/>
          <w:sz w:val="17"/>
        </w:rPr>
        <w:t>2</w:t>
      </w:r>
      <w:r>
        <w:rPr>
          <w:rFonts w:ascii="Cambria Math" w:eastAsia="Cambria Math"/>
          <w:w w:val="80"/>
        </w:rPr>
        <w:t>1</w:t>
      </w:r>
    </w:p>
    <w:p>
      <w:pPr>
        <w:tabs>
          <w:tab w:pos="383" w:val="left" w:leader="none"/>
        </w:tabs>
        <w:spacing w:line="14" w:lineRule="auto" w:before="0"/>
        <w:ind w:left="0" w:right="0" w:firstLine="0"/>
        <w:jc w:val="righ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w w:val="120"/>
          <w:position w:val="-19"/>
          <w:sz w:val="17"/>
        </w:rPr>
        <w:t>′</w:t>
        <w:tab/>
      </w:r>
      <w:r>
        <w:rPr>
          <w:rFonts w:ascii="Cambria Math" w:hAnsi="Cambria Math" w:eastAsia="Cambria Math"/>
          <w:w w:val="120"/>
          <w:sz w:val="24"/>
        </w:rPr>
        <w:t>I</w:t>
      </w:r>
      <w:r>
        <w:rPr>
          <w:rFonts w:ascii="Cambria Math" w:hAnsi="Cambria Math" w:eastAsia="Cambria Math"/>
          <w:w w:val="120"/>
          <w:position w:val="-12"/>
          <w:sz w:val="24"/>
        </w:rPr>
        <w:t>𝐽</w:t>
      </w:r>
      <w:r>
        <w:rPr>
          <w:rFonts w:ascii="Cambria Math" w:hAnsi="Cambria Math" w:eastAsia="Cambria Math"/>
          <w:w w:val="120"/>
          <w:position w:val="-17"/>
          <w:sz w:val="17"/>
        </w:rPr>
        <w:t>3</w:t>
      </w:r>
      <w:r>
        <w:rPr>
          <w:rFonts w:ascii="Cambria Math" w:hAnsi="Cambria Math" w:eastAsia="Cambria Math"/>
          <w:w w:val="120"/>
          <w:sz w:val="24"/>
        </w:rPr>
        <w:t>I</w:t>
      </w:r>
    </w:p>
    <w:p>
      <w:pPr>
        <w:spacing w:line="229" w:lineRule="exact" w:before="70"/>
        <w:ind w:left="1589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w w:val="105"/>
          <w:sz w:val="24"/>
        </w:rPr>
        <w:t>𝑄</w:t>
      </w:r>
      <w:r>
        <w:rPr>
          <w:rFonts w:ascii="Cambria Math" w:eastAsia="Cambria Math"/>
          <w:w w:val="105"/>
          <w:sz w:val="24"/>
          <w:vertAlign w:val="subscript"/>
        </w:rPr>
        <w:t>1</w:t>
      </w:r>
    </w:p>
    <w:p>
      <w:pPr>
        <w:pStyle w:val="BodyText"/>
        <w:spacing w:line="141" w:lineRule="auto"/>
        <w:ind w:left="1503"/>
        <w:rPr>
          <w:rFonts w:ascii="Cambria Math" w:eastAsia="Cambria Math"/>
        </w:rPr>
      </w:pPr>
      <w:r>
        <w:rPr>
          <w:rFonts w:ascii="Cambria Math" w:eastAsia="Cambria Math"/>
          <w:w w:val="95"/>
        </w:rPr>
        <w:t>𝖥</w:t>
      </w:r>
      <w:r>
        <w:rPr>
          <w:rFonts w:ascii="Cambria Math" w:eastAsia="Cambria Math"/>
          <w:w w:val="95"/>
          <w:position w:val="-10"/>
        </w:rPr>
        <w:t>𝑄</w:t>
      </w:r>
      <w:r>
        <w:rPr>
          <w:rFonts w:ascii="Cambria Math" w:eastAsia="Cambria Math"/>
          <w:w w:val="95"/>
          <w:position w:val="-15"/>
          <w:sz w:val="17"/>
        </w:rPr>
        <w:t>2</w:t>
      </w:r>
      <w:r>
        <w:rPr>
          <w:rFonts w:ascii="Cambria Math" w:eastAsia="Cambria Math"/>
          <w:w w:val="95"/>
        </w:rPr>
        <w:t>1</w:t>
      </w:r>
    </w:p>
    <w:p>
      <w:pPr>
        <w:tabs>
          <w:tab w:pos="1503" w:val="left" w:leader="none"/>
        </w:tabs>
        <w:spacing w:line="16" w:lineRule="auto" w:before="0"/>
        <w:ind w:left="1121" w:right="0" w:firstLine="0"/>
        <w:jc w:val="lef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w w:val="120"/>
          <w:position w:val="-19"/>
          <w:sz w:val="17"/>
        </w:rPr>
        <w:t>′</w:t>
        <w:tab/>
      </w:r>
      <w:r>
        <w:rPr>
          <w:rFonts w:ascii="Cambria Math" w:hAnsi="Cambria Math" w:eastAsia="Cambria Math"/>
          <w:w w:val="120"/>
          <w:sz w:val="24"/>
        </w:rPr>
        <w:t>I</w:t>
      </w:r>
      <w:r>
        <w:rPr>
          <w:rFonts w:ascii="Cambria Math" w:hAnsi="Cambria Math" w:eastAsia="Cambria Math"/>
          <w:w w:val="120"/>
          <w:position w:val="-12"/>
          <w:sz w:val="24"/>
        </w:rPr>
        <w:t>𝑄</w:t>
      </w:r>
      <w:r>
        <w:rPr>
          <w:rFonts w:ascii="Cambria Math" w:hAnsi="Cambria Math" w:eastAsia="Cambria Math"/>
          <w:w w:val="120"/>
          <w:position w:val="-17"/>
          <w:sz w:val="17"/>
        </w:rPr>
        <w:t>3</w:t>
      </w:r>
      <w:r>
        <w:rPr>
          <w:rFonts w:ascii="Cambria Math" w:hAnsi="Cambria Math" w:eastAsia="Cambria Math"/>
          <w:w w:val="120"/>
          <w:sz w:val="24"/>
        </w:rPr>
        <w:t>I</w:t>
      </w:r>
    </w:p>
    <w:p>
      <w:pPr>
        <w:spacing w:after="0" w:line="16" w:lineRule="auto"/>
        <w:jc w:val="left"/>
        <w:rPr>
          <w:rFonts w:ascii="Cambria Math" w:hAnsi="Cambria Math" w:eastAsia="Cambria Math"/>
          <w:sz w:val="24"/>
        </w:rPr>
        <w:sectPr>
          <w:pgSz w:w="11910" w:h="16840"/>
          <w:pgMar w:header="0" w:footer="1079" w:top="1320" w:bottom="1260" w:left="1680" w:right="600"/>
          <w:cols w:num="2" w:equalWidth="0">
            <w:col w:w="3880" w:space="40"/>
            <w:col w:w="5710"/>
          </w:cols>
        </w:sectPr>
      </w:pPr>
    </w:p>
    <w:p>
      <w:pPr>
        <w:pStyle w:val="BodyText"/>
        <w:tabs>
          <w:tab w:pos="4870" w:val="left" w:leader="none"/>
          <w:tab w:pos="5770" w:val="left" w:leader="none"/>
        </w:tabs>
        <w:spacing w:line="115" w:lineRule="exact"/>
        <w:ind w:left="3044"/>
        <w:rPr>
          <w:rFonts w:ascii="Cambria Math" w:eastAsia="Cambria Math"/>
        </w:rPr>
      </w:pPr>
      <w:r>
        <w:rPr>
          <w:rFonts w:ascii="Cambria Math" w:eastAsia="Cambria Math"/>
          <w:w w:val="105"/>
          <w:position w:val="-3"/>
        </w:rPr>
        <w:t>𝐽 </w:t>
      </w:r>
      <w:r>
        <w:rPr>
          <w:rFonts w:ascii="Cambria Math" w:eastAsia="Cambria Math"/>
          <w:spacing w:val="30"/>
          <w:w w:val="105"/>
          <w:position w:val="-3"/>
        </w:rPr>
        <w:t> </w:t>
      </w:r>
      <w:r>
        <w:rPr>
          <w:rFonts w:ascii="Cambria Math" w:eastAsia="Cambria Math"/>
          <w:w w:val="105"/>
          <w:position w:val="-3"/>
        </w:rPr>
        <w:t>=</w:t>
      </w:r>
      <w:r>
        <w:rPr>
          <w:rFonts w:ascii="Cambria Math" w:eastAsia="Cambria Math"/>
          <w:spacing w:val="8"/>
          <w:w w:val="105"/>
          <w:position w:val="-3"/>
        </w:rPr>
        <w:t> </w:t>
      </w:r>
      <w:r>
        <w:rPr>
          <w:rFonts w:ascii="Cambria Math" w:eastAsia="Cambria Math"/>
          <w:w w:val="105"/>
        </w:rPr>
        <w:t>I  </w:t>
      </w:r>
      <w:r>
        <w:rPr>
          <w:rFonts w:ascii="Cambria Math" w:eastAsia="Cambria Math"/>
          <w:spacing w:val="17"/>
          <w:w w:val="105"/>
        </w:rPr>
        <w:t> </w:t>
      </w:r>
      <w:r>
        <w:rPr>
          <w:rFonts w:ascii="Cambria Math" w:eastAsia="Cambria Math"/>
          <w:w w:val="105"/>
        </w:rPr>
        <w:t>I</w:t>
        <w:tab/>
      </w:r>
      <w:r>
        <w:rPr>
          <w:rFonts w:ascii="Cambria Math" w:eastAsia="Cambria Math"/>
          <w:w w:val="105"/>
          <w:position w:val="-3"/>
        </w:rPr>
        <w:t>𝑄 </w:t>
      </w:r>
      <w:r>
        <w:rPr>
          <w:rFonts w:ascii="Cambria Math" w:eastAsia="Cambria Math"/>
          <w:spacing w:val="28"/>
          <w:w w:val="105"/>
          <w:position w:val="-3"/>
        </w:rPr>
        <w:t> </w:t>
      </w:r>
      <w:r>
        <w:rPr>
          <w:rFonts w:ascii="Cambria Math" w:eastAsia="Cambria Math"/>
          <w:w w:val="105"/>
          <w:position w:val="-3"/>
        </w:rPr>
        <w:t>=</w:t>
      </w:r>
      <w:r>
        <w:rPr>
          <w:rFonts w:ascii="Cambria Math" w:eastAsia="Cambria Math"/>
          <w:spacing w:val="7"/>
          <w:w w:val="105"/>
          <w:position w:val="-3"/>
        </w:rPr>
        <w:t> </w:t>
      </w:r>
      <w:r>
        <w:rPr>
          <w:rFonts w:ascii="Cambria Math" w:eastAsia="Cambria Math"/>
          <w:w w:val="105"/>
        </w:rPr>
        <w:t>I</w:t>
        <w:tab/>
        <w:t>I</w:t>
      </w:r>
    </w:p>
    <w:p>
      <w:pPr>
        <w:spacing w:after="0" w:line="115" w:lineRule="exact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206" w:lineRule="auto" w:before="29"/>
        <w:ind w:left="3524"/>
        <w:jc w:val="both"/>
        <w:rPr>
          <w:rFonts w:ascii="Cambria Math" w:eastAsia="Cambria Math"/>
        </w:rPr>
      </w:pPr>
      <w:r>
        <w:rPr>
          <w:rFonts w:ascii="Cambria Math" w:eastAsia="Cambria Math"/>
          <w:spacing w:val="-1"/>
          <w:w w:val="105"/>
        </w:rPr>
        <w:t>I</w:t>
      </w:r>
      <w:r>
        <w:rPr>
          <w:rFonts w:ascii="Cambria Math" w:eastAsia="Cambria Math"/>
          <w:spacing w:val="-1"/>
          <w:w w:val="105"/>
          <w:position w:val="7"/>
        </w:rPr>
        <w:t>𝐽</w:t>
      </w:r>
      <w:r>
        <w:rPr>
          <w:rFonts w:ascii="Cambria Math" w:eastAsia="Cambria Math"/>
          <w:spacing w:val="-1"/>
          <w:w w:val="105"/>
          <w:position w:val="2"/>
          <w:sz w:val="17"/>
        </w:rPr>
        <w:t>4</w:t>
      </w:r>
      <w:r>
        <w:rPr>
          <w:rFonts w:ascii="Cambria Math" w:eastAsia="Cambria Math"/>
          <w:spacing w:val="-1"/>
          <w:w w:val="105"/>
        </w:rPr>
        <w:t>I</w:t>
      </w:r>
      <w:r>
        <w:rPr>
          <w:rFonts w:ascii="Cambria Math" w:eastAsia="Cambria Math"/>
          <w:w w:val="107"/>
        </w:rPr>
        <w:t> </w:t>
      </w:r>
      <w:r>
        <w:rPr>
          <w:rFonts w:ascii="Cambria Math" w:eastAsia="Cambria Math"/>
          <w:spacing w:val="-1"/>
          <w:w w:val="105"/>
        </w:rPr>
        <w:t>I</w:t>
      </w:r>
      <w:r>
        <w:rPr>
          <w:rFonts w:ascii="Cambria Math" w:eastAsia="Cambria Math"/>
          <w:spacing w:val="-1"/>
          <w:w w:val="105"/>
          <w:position w:val="2"/>
        </w:rPr>
        <w:t>𝐽</w:t>
      </w:r>
      <w:r>
        <w:rPr>
          <w:rFonts w:ascii="Cambria Math" w:eastAsia="Cambria Math"/>
          <w:spacing w:val="-1"/>
          <w:w w:val="105"/>
          <w:position w:val="-1"/>
          <w:sz w:val="17"/>
        </w:rPr>
        <w:t>5</w:t>
      </w:r>
      <w:r>
        <w:rPr>
          <w:rFonts w:ascii="Cambria Math" w:eastAsia="Cambria Math"/>
          <w:spacing w:val="-1"/>
          <w:w w:val="105"/>
        </w:rPr>
        <w:t>I</w:t>
      </w:r>
      <w:r>
        <w:rPr>
          <w:rFonts w:ascii="Cambria Math" w:eastAsia="Cambria Math"/>
          <w:w w:val="107"/>
        </w:rPr>
        <w:t> </w:t>
      </w:r>
      <w:r>
        <w:rPr>
          <w:rFonts w:ascii="Cambria Math" w:eastAsia="Cambria Math"/>
        </w:rPr>
        <w:t>[𝐽</w:t>
      </w:r>
      <w:r>
        <w:rPr>
          <w:rFonts w:ascii="Cambria Math" w:eastAsia="Cambria Math"/>
          <w:vertAlign w:val="subscript"/>
        </w:rPr>
        <w:t>6</w:t>
      </w:r>
      <w:r>
        <w:rPr>
          <w:rFonts w:ascii="Cambria Math" w:eastAsia="Cambria Math"/>
          <w:vertAlign w:val="baseline"/>
        </w:rPr>
        <w:t>]</w:t>
      </w:r>
    </w:p>
    <w:p>
      <w:pPr>
        <w:pStyle w:val="BodyText"/>
        <w:spacing w:line="204" w:lineRule="auto" w:before="34"/>
        <w:ind w:left="1503" w:right="3769"/>
        <w:jc w:val="both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05"/>
        </w:rPr>
        <w:t>I</w:t>
      </w:r>
      <w:r>
        <w:rPr>
          <w:rFonts w:ascii="Cambria Math" w:eastAsia="Cambria Math"/>
          <w:w w:val="105"/>
          <w:position w:val="7"/>
        </w:rPr>
        <w:t>𝑄</w:t>
      </w:r>
      <w:r>
        <w:rPr>
          <w:rFonts w:ascii="Cambria Math" w:eastAsia="Cambria Math"/>
          <w:w w:val="105"/>
          <w:position w:val="2"/>
          <w:sz w:val="17"/>
        </w:rPr>
        <w:t>4</w:t>
      </w:r>
      <w:r>
        <w:rPr>
          <w:rFonts w:ascii="Cambria Math" w:eastAsia="Cambria Math"/>
          <w:w w:val="105"/>
        </w:rPr>
        <w:t>I</w:t>
      </w:r>
      <w:r>
        <w:rPr>
          <w:rFonts w:ascii="Cambria Math" w:eastAsia="Cambria Math"/>
          <w:spacing w:val="-54"/>
          <w:w w:val="105"/>
        </w:rPr>
        <w:t> </w:t>
      </w:r>
      <w:r>
        <w:rPr>
          <w:rFonts w:ascii="Cambria Math" w:eastAsia="Cambria Math"/>
          <w:w w:val="105"/>
        </w:rPr>
        <w:t>I</w:t>
      </w:r>
      <w:r>
        <w:rPr>
          <w:rFonts w:ascii="Cambria Math" w:eastAsia="Cambria Math"/>
          <w:w w:val="105"/>
          <w:position w:val="3"/>
        </w:rPr>
        <w:t>𝑄</w:t>
      </w:r>
      <w:r>
        <w:rPr>
          <w:rFonts w:ascii="Cambria Math" w:eastAsia="Cambria Math"/>
          <w:w w:val="105"/>
          <w:position w:val="-1"/>
          <w:sz w:val="17"/>
        </w:rPr>
        <w:t>5</w:t>
      </w:r>
      <w:r>
        <w:rPr>
          <w:rFonts w:ascii="Cambria Math" w:eastAsia="Cambria Math"/>
          <w:w w:val="105"/>
        </w:rPr>
        <w:t>I</w:t>
      </w:r>
      <w:r>
        <w:rPr>
          <w:rFonts w:ascii="Cambria Math" w:eastAsia="Cambria Math"/>
          <w:spacing w:val="-54"/>
          <w:w w:val="105"/>
        </w:rPr>
        <w:t> </w:t>
      </w:r>
      <w:r>
        <w:rPr>
          <w:rFonts w:ascii="Cambria Math" w:eastAsia="Cambria Math"/>
        </w:rPr>
        <w:t>[𝑄</w:t>
      </w:r>
      <w:r>
        <w:rPr>
          <w:rFonts w:ascii="Cambria Math" w:eastAsia="Cambria Math"/>
          <w:vertAlign w:val="subscript"/>
        </w:rPr>
        <w:t>6</w:t>
      </w:r>
      <w:r>
        <w:rPr>
          <w:rFonts w:ascii="Cambria Math" w:eastAsia="Cambria Math"/>
          <w:vertAlign w:val="baseline"/>
        </w:rPr>
        <w:t>]</w:t>
      </w:r>
    </w:p>
    <w:p>
      <w:pPr>
        <w:spacing w:after="0" w:line="204" w:lineRule="auto"/>
        <w:jc w:val="both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2" w:equalWidth="0">
            <w:col w:w="3880" w:space="40"/>
            <w:col w:w="5710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5"/>
        </w:rPr>
      </w:pPr>
    </w:p>
    <w:p>
      <w:pPr>
        <w:pStyle w:val="BodyText"/>
        <w:spacing w:before="60"/>
        <w:ind w:left="480"/>
      </w:pPr>
      <w:r>
        <w:rPr>
          <w:position w:val="2"/>
        </w:rPr>
        <w:t>Using</w:t>
      </w:r>
      <w:r>
        <w:rPr>
          <w:spacing w:val="-5"/>
          <w:position w:val="2"/>
        </w:rPr>
        <w:t> </w:t>
      </w:r>
      <w:r>
        <w:rPr>
          <w:position w:val="2"/>
        </w:rPr>
        <w:t>Q</w:t>
      </w:r>
      <w:r>
        <w:rPr>
          <w:sz w:val="16"/>
        </w:rPr>
        <w:t>1</w:t>
      </w:r>
      <w:r>
        <w:rPr>
          <w:position w:val="2"/>
        </w:rPr>
        <w:t>=Q</w:t>
      </w:r>
      <w:r>
        <w:rPr>
          <w:sz w:val="16"/>
        </w:rPr>
        <w:t>2</w:t>
      </w:r>
      <w:r>
        <w:rPr>
          <w:position w:val="2"/>
        </w:rPr>
        <w:t>=Q</w:t>
      </w:r>
      <w:r>
        <w:rPr>
          <w:sz w:val="16"/>
        </w:rPr>
        <w:t>5</w:t>
      </w:r>
      <w:r>
        <w:rPr>
          <w:position w:val="2"/>
        </w:rPr>
        <w:t>=Q</w:t>
      </w:r>
      <w:r>
        <w:rPr>
          <w:sz w:val="16"/>
        </w:rPr>
        <w:t>6</w:t>
      </w:r>
      <w:r>
        <w:rPr>
          <w:position w:val="2"/>
        </w:rPr>
        <w:t>=0</w:t>
      </w:r>
      <w:r>
        <w:rPr>
          <w:spacing w:val="1"/>
          <w:position w:val="2"/>
        </w:rPr>
        <w:t> </w:t>
      </w:r>
      <w:r>
        <w:rPr>
          <w:position w:val="2"/>
        </w:rPr>
        <w:t>and</w:t>
      </w:r>
    </w:p>
    <w:p>
      <w:pPr>
        <w:pStyle w:val="BodyText"/>
        <w:rPr>
          <w:sz w:val="20"/>
        </w:rPr>
      </w:pPr>
    </w:p>
    <w:p>
      <w:pPr>
        <w:tabs>
          <w:tab w:pos="6390" w:val="left" w:leader="none"/>
        </w:tabs>
        <w:spacing w:line="233" w:lineRule="exact" w:before="213"/>
        <w:ind w:left="3029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w w:val="105"/>
          <w:sz w:val="24"/>
        </w:rPr>
        <w:t>𝜋</w:t>
        <w:tab/>
      </w:r>
      <w:r>
        <w:rPr>
          <w:rFonts w:ascii="Cambria Math" w:eastAsia="Cambria Math"/>
          <w:w w:val="105"/>
          <w:position w:val="6"/>
          <w:sz w:val="24"/>
        </w:rPr>
        <w:t>𝑄</w:t>
      </w:r>
      <w:r>
        <w:rPr>
          <w:rFonts w:ascii="Cambria Math" w:eastAsia="Cambria Math"/>
          <w:w w:val="105"/>
          <w:position w:val="1"/>
          <w:sz w:val="17"/>
        </w:rPr>
        <w:t>3</w:t>
      </w:r>
      <w:r>
        <w:rPr>
          <w:rFonts w:ascii="Cambria Math" w:eastAsia="Cambria Math"/>
          <w:spacing w:val="33"/>
          <w:w w:val="105"/>
          <w:position w:val="1"/>
          <w:sz w:val="17"/>
        </w:rPr>
        <w:t> </w:t>
      </w:r>
      <w:r>
        <w:rPr>
          <w:rFonts w:ascii="Cambria Math" w:eastAsia="Cambria Math"/>
          <w:w w:val="105"/>
          <w:position w:val="6"/>
          <w:sz w:val="24"/>
        </w:rPr>
        <w:t>=</w:t>
      </w:r>
      <w:r>
        <w:rPr>
          <w:rFonts w:ascii="Cambria Math" w:eastAsia="Cambria Math"/>
          <w:spacing w:val="11"/>
          <w:w w:val="105"/>
          <w:position w:val="6"/>
          <w:sz w:val="24"/>
        </w:rPr>
        <w:t> </w:t>
      </w:r>
      <w:r>
        <w:rPr>
          <w:rFonts w:ascii="Cambria Math" w:eastAsia="Cambria Math"/>
          <w:w w:val="105"/>
          <w:position w:val="6"/>
          <w:sz w:val="24"/>
        </w:rPr>
        <w:t>𝑟</w:t>
      </w:r>
      <w:r>
        <w:rPr>
          <w:rFonts w:ascii="Cambria Math" w:eastAsia="Cambria Math"/>
          <w:w w:val="105"/>
          <w:position w:val="1"/>
          <w:sz w:val="17"/>
        </w:rPr>
        <w:t>𝑑𝑖𝑟,𝑑𝑖𝑓</w:t>
      </w:r>
    </w:p>
    <w:p>
      <w:pPr>
        <w:spacing w:after="0" w:line="233" w:lineRule="exact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ind w:left="1601"/>
        <w:rPr>
          <w:rFonts w:ascii="Cambria Math" w:hAnsi="Cambria Math" w:eastAsia="Cambria Math"/>
        </w:rPr>
      </w:pPr>
      <w:r>
        <w:rPr/>
        <w:pict>
          <v:rect style="position:absolute;margin-left:235.490005pt;margin-top:8.062506pt;width:7.32031pt;height:.839844pt;mso-position-horizontal-relative:page;mso-position-vertical-relative:paragraph;z-index:-24440320" filled="true" fillcolor="#000000" stroked="false">
            <v:fill type="solid"/>
            <w10:wrap type="none"/>
          </v:rect>
        </w:pict>
      </w:r>
      <w:r>
        <w:rPr/>
        <w:pict>
          <v:shape style="position:absolute;margin-left:410.950012pt;margin-top:14.156773pt;width:4.95pt;height:10pt;mso-position-horizontal-relative:page;mso-position-vertical-relative:paragraph;z-index:1577728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/>
                      <w:sz w:val="17"/>
                    </w:rPr>
                  </w:pPr>
                  <w:r>
                    <w:rPr>
                      <w:rFonts w:ascii="Cambria Math"/>
                      <w:w w:val="104"/>
                      <w:sz w:val="17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𝑓𝑜𝑟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vertAlign w:val="subscript"/>
        </w:rPr>
        <w:t>𝑠</w:t>
      </w:r>
      <w:r>
        <w:rPr>
          <w:rFonts w:ascii="Cambria Math" w:hAnsi="Cambria Math" w:eastAsia="Cambria Math"/>
          <w:spacing w:val="3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≤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position w:val="-15"/>
          <w:vertAlign w:val="baseline"/>
        </w:rPr>
        <w:t>2</w:t>
      </w:r>
      <w:r>
        <w:rPr>
          <w:rFonts w:ascii="Cambria Math" w:hAnsi="Cambria Math" w:eastAsia="Cambria Math"/>
          <w:spacing w:val="-4"/>
          <w:position w:val="-15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𝑏𝑒𝑎𝑚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ℎ𝑒𝑎𝑡𝑠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𝑓𝑟𝑜𝑛𝑡</w:t>
      </w:r>
      <w:r>
        <w:rPr>
          <w:rFonts w:ascii="Cambria Math" w:hAnsi="Cambria Math" w:eastAsia="Cambria Math"/>
          <w:spacing w:val="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𝑜𝑓</w:t>
      </w:r>
      <w:r>
        <w:rPr>
          <w:rFonts w:ascii="Cambria Math" w:hAnsi="Cambria Math" w:eastAsia="Cambria Math"/>
          <w:spacing w:val="1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𝑠𝑙𝑎𝑡𝑠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-9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{</w:t>
      </w:r>
      <w:r>
        <w:rPr>
          <w:rFonts w:ascii="Cambria Math" w:hAnsi="Cambria Math" w:eastAsia="Cambria Math"/>
          <w:position w:val="-15"/>
          <w:vertAlign w:val="baseline"/>
        </w:rPr>
        <w:t>𝑄</w:t>
      </w:r>
    </w:p>
    <w:p>
      <w:pPr>
        <w:spacing w:line="198" w:lineRule="exact" w:before="113"/>
        <w:ind w:left="517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w w:val="110"/>
          <w:sz w:val="17"/>
        </w:rPr>
        <w:t>𝑓</w:t>
      </w:r>
    </w:p>
    <w:p>
      <w:pPr>
        <w:spacing w:line="198" w:lineRule="exact" w:before="0"/>
        <w:ind w:left="496" w:right="0" w:firstLine="0"/>
        <w:jc w:val="left"/>
        <w:rPr>
          <w:rFonts w:ascii="Cambria Math" w:eastAsia="Cambria Math"/>
          <w:sz w:val="17"/>
        </w:rPr>
      </w:pPr>
      <w:r>
        <w:rPr/>
        <w:pict>
          <v:shape style="position:absolute;margin-left:419.589874pt;margin-top:-7.108013pt;width:19.05pt;height:14.1pt;mso-position-horizontal-relative:page;mso-position-vertical-relative:paragraph;z-index:15777792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</w:rPr>
                    <w:t>=</w:t>
                  </w:r>
                  <w:r>
                    <w:rPr>
                      <w:rFonts w:ascii="Cambria Math" w:eastAsia="Cambria Math"/>
                      <w:spacing w:val="14"/>
                    </w:rPr>
                    <w:t> </w:t>
                  </w:r>
                  <w:r>
                    <w:rPr>
                      <w:rFonts w:ascii="Cambria Math" w:eastAsia="Cambria Math"/>
                      <w:spacing w:val="-173"/>
                    </w:rPr>
                    <w:t>𝜌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10"/>
          <w:sz w:val="17"/>
        </w:rPr>
        <w:t>𝑑𝑖𝑟,𝑑𝑖𝑓</w:t>
      </w:r>
    </w:p>
    <w:p>
      <w:pPr>
        <w:spacing w:after="0" w:line="198" w:lineRule="exact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2" w:equalWidth="0">
            <w:col w:w="6546" w:space="40"/>
            <w:col w:w="3044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6"/>
        <w:rPr>
          <w:rFonts w:ascii="Cambria Math"/>
          <w:sz w:val="36"/>
        </w:rPr>
      </w:pPr>
    </w:p>
    <w:p>
      <w:pPr>
        <w:pStyle w:val="BodyText"/>
        <w:ind w:left="1649"/>
        <w:rPr>
          <w:rFonts w:ascii="Cambria Math" w:hAnsi="Cambria Math" w:eastAsia="Cambria Math"/>
        </w:rPr>
      </w:pPr>
      <w:r>
        <w:rPr/>
        <w:pict>
          <v:rect style="position:absolute;margin-left:238.01001pt;margin-top:7.562582pt;width:7.31992pt;height:.839844pt;mso-position-horizontal-relative:page;mso-position-vertical-relative:paragraph;z-index:-24439808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</w:rPr>
        <w:t>𝑓𝑜𝑟</w:t>
      </w:r>
      <w:r>
        <w:rPr>
          <w:rFonts w:ascii="Cambria Math" w:hAnsi="Cambria Math" w:eastAsia="Cambria Math"/>
          <w:spacing w:val="6"/>
        </w:rPr>
        <w:t> 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vertAlign w:val="subscript"/>
        </w:rPr>
        <w:t>𝑠</w:t>
      </w:r>
      <w:r>
        <w:rPr>
          <w:rFonts w:ascii="Cambria Math" w:hAnsi="Cambria Math" w:eastAsia="Cambria Math"/>
          <w:spacing w:val="2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&gt;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</w:p>
    <w:p>
      <w:pPr>
        <w:pStyle w:val="BodyText"/>
        <w:spacing w:before="6"/>
        <w:rPr>
          <w:rFonts w:ascii="Cambria Math"/>
          <w:sz w:val="29"/>
        </w:rPr>
      </w:pPr>
      <w:r>
        <w:rPr/>
        <w:br w:type="column"/>
      </w:r>
      <w:r>
        <w:rPr>
          <w:rFonts w:ascii="Cambria Math"/>
          <w:sz w:val="29"/>
        </w:rPr>
      </w:r>
    </w:p>
    <w:p>
      <w:pPr>
        <w:pStyle w:val="BodyText"/>
        <w:spacing w:line="136" w:lineRule="auto"/>
        <w:ind w:left="20" w:right="-4" w:hanging="8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position w:val="18"/>
        </w:rPr>
        <w:t>𝜋</w:t>
      </w:r>
      <w:r>
        <w:rPr>
          <w:rFonts w:ascii="Cambria Math" w:hAnsi="Cambria Math" w:eastAsia="Cambria Math"/>
          <w:spacing w:val="-6"/>
          <w:position w:val="18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𝑏𝑒𝑎𝑚</w:t>
      </w:r>
      <w:r>
        <w:rPr>
          <w:rFonts w:ascii="Cambria Math" w:hAnsi="Cambria Math" w:eastAsia="Cambria Math"/>
          <w:spacing w:val="6"/>
        </w:rPr>
        <w:t> </w:t>
      </w:r>
      <w:r>
        <w:rPr>
          <w:rFonts w:ascii="Cambria Math" w:hAnsi="Cambria Math" w:eastAsia="Cambria Math"/>
        </w:rPr>
        <w:t>ℎ𝑒𝑎𝑡𝑠</w:t>
      </w:r>
      <w:r>
        <w:rPr>
          <w:rFonts w:ascii="Cambria Math" w:hAnsi="Cambria Math" w:eastAsia="Cambria Math"/>
          <w:spacing w:val="7"/>
        </w:rPr>
        <w:t> </w:t>
      </w:r>
      <w:r>
        <w:rPr>
          <w:rFonts w:ascii="Cambria Math" w:hAnsi="Cambria Math" w:eastAsia="Cambria Math"/>
        </w:rPr>
        <w:t>𝑏𝑎𝑐𝑘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𝑜𝑓</w:t>
      </w:r>
      <w:r>
        <w:rPr>
          <w:rFonts w:ascii="Cambria Math" w:hAnsi="Cambria Math" w:eastAsia="Cambria Math"/>
          <w:spacing w:val="11"/>
        </w:rPr>
        <w:t> </w:t>
      </w:r>
      <w:r>
        <w:rPr>
          <w:rFonts w:ascii="Cambria Math" w:hAnsi="Cambria Math" w:eastAsia="Cambria Math"/>
        </w:rPr>
        <w:t>𝑠𝑙𝑎𝑡𝑠</w:t>
      </w:r>
      <w:r>
        <w:rPr>
          <w:rFonts w:ascii="Cambria Math" w:hAnsi="Cambria Math" w:eastAsia="Cambria Math"/>
          <w:position w:val="1"/>
        </w:rPr>
        <w:t>)</w:t>
      </w:r>
      <w:r>
        <w:rPr>
          <w:rFonts w:ascii="Cambria Math" w:hAnsi="Cambria Math" w:eastAsia="Cambria Math"/>
          <w:spacing w:val="-9"/>
          <w:position w:val="1"/>
        </w:rPr>
        <w:t> </w:t>
      </w:r>
      <w:r>
        <w:rPr>
          <w:rFonts w:ascii="Cambria Math" w:hAnsi="Cambria Math" w:eastAsia="Cambria Math"/>
        </w:rPr>
        <w:t>{</w:t>
      </w:r>
      <w:r>
        <w:rPr>
          <w:rFonts w:ascii="Cambria Math" w:hAnsi="Cambria Math" w:eastAsia="Cambria Math"/>
          <w:spacing w:val="-50"/>
        </w:rPr>
        <w:t> </w:t>
      </w:r>
      <w:r>
        <w:rPr>
          <w:rFonts w:ascii="Cambria Math" w:hAnsi="Cambria Math" w:eastAsia="Cambria Math"/>
          <w:w w:val="105"/>
        </w:rPr>
        <w:t>2</w:t>
      </w:r>
    </w:p>
    <w:p>
      <w:pPr>
        <w:pStyle w:val="BodyText"/>
        <w:spacing w:before="6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78" w:lineRule="exact" w:before="0"/>
        <w:ind w:left="673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w w:val="110"/>
          <w:sz w:val="17"/>
        </w:rPr>
        <w:t>𝑏</w:t>
      </w:r>
    </w:p>
    <w:p>
      <w:pPr>
        <w:spacing w:line="178" w:lineRule="exact" w:before="0"/>
        <w:ind w:left="661" w:right="0" w:firstLine="0"/>
        <w:jc w:val="left"/>
        <w:rPr>
          <w:rFonts w:ascii="Cambria Math" w:eastAsia="Cambria Math"/>
          <w:sz w:val="17"/>
        </w:rPr>
      </w:pPr>
      <w:r>
        <w:rPr/>
        <w:pict>
          <v:shape style="position:absolute;margin-left:400.630219pt;margin-top:-7.28829pt;width:35.5pt;height:15.7pt;mso-position-horizontal-relative:page;mso-position-vertical-relative:paragraph;z-index:1577830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</w:rPr>
                    <w:t>𝑄</w:t>
                  </w:r>
                  <w:r>
                    <w:rPr>
                      <w:rFonts w:ascii="Cambria Math" w:eastAsia="Cambria Math"/>
                      <w:vertAlign w:val="subscript"/>
                    </w:rPr>
                    <w:t>3</w:t>
                  </w:r>
                  <w:r>
                    <w:rPr>
                      <w:rFonts w:ascii="Cambria Math" w:eastAsia="Cambria Math"/>
                      <w:spacing w:val="23"/>
                      <w:vertAlign w:val="baseline"/>
                    </w:rPr>
                    <w:t> </w:t>
                  </w:r>
                  <w:r>
                    <w:rPr>
                      <w:rFonts w:ascii="Cambria Math" w:eastAsia="Cambria Math"/>
                      <w:vertAlign w:val="baseline"/>
                    </w:rPr>
                    <w:t>=</w:t>
                  </w:r>
                  <w:r>
                    <w:rPr>
                      <w:rFonts w:ascii="Cambria Math" w:eastAsia="Cambria Math"/>
                      <w:spacing w:val="14"/>
                      <w:vertAlign w:val="baseline"/>
                    </w:rPr>
                    <w:t> </w:t>
                  </w:r>
                  <w:r>
                    <w:rPr>
                      <w:rFonts w:ascii="Cambria Math" w:eastAsia="Cambria Math"/>
                      <w:spacing w:val="-172"/>
                      <w:vertAlign w:val="baseline"/>
                    </w:rPr>
                    <w:t>𝜌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w w:val="110"/>
          <w:sz w:val="17"/>
        </w:rPr>
        <w:t>𝑑𝑖𝑟,𝑑𝑖𝑓</w:t>
      </w:r>
    </w:p>
    <w:p>
      <w:pPr>
        <w:spacing w:before="3"/>
        <w:ind w:left="-33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w w:val="105"/>
          <w:position w:val="5"/>
          <w:sz w:val="24"/>
        </w:rPr>
        <w:t>𝑄</w:t>
      </w:r>
      <w:r>
        <w:rPr>
          <w:rFonts w:ascii="Cambria Math" w:eastAsia="Cambria Math"/>
          <w:w w:val="105"/>
          <w:sz w:val="17"/>
        </w:rPr>
        <w:t>4</w:t>
      </w:r>
      <w:r>
        <w:rPr>
          <w:rFonts w:ascii="Cambria Math" w:eastAsia="Cambria Math"/>
          <w:spacing w:val="34"/>
          <w:w w:val="105"/>
          <w:sz w:val="17"/>
        </w:rPr>
        <w:t> </w:t>
      </w:r>
      <w:r>
        <w:rPr>
          <w:rFonts w:ascii="Cambria Math" w:eastAsia="Cambria Math"/>
          <w:w w:val="105"/>
          <w:position w:val="5"/>
          <w:sz w:val="24"/>
        </w:rPr>
        <w:t>=</w:t>
      </w:r>
      <w:r>
        <w:rPr>
          <w:rFonts w:ascii="Cambria Math" w:eastAsia="Cambria Math"/>
          <w:spacing w:val="7"/>
          <w:w w:val="105"/>
          <w:position w:val="5"/>
          <w:sz w:val="24"/>
        </w:rPr>
        <w:t> </w:t>
      </w:r>
      <w:r>
        <w:rPr>
          <w:rFonts w:ascii="Cambria Math" w:eastAsia="Cambria Math"/>
          <w:w w:val="105"/>
          <w:position w:val="5"/>
          <w:sz w:val="24"/>
        </w:rPr>
        <w:t>𝑟</w:t>
      </w:r>
      <w:r>
        <w:rPr>
          <w:rFonts w:ascii="Cambria Math" w:eastAsia="Cambria Math"/>
          <w:w w:val="105"/>
          <w:sz w:val="17"/>
        </w:rPr>
        <w:t>𝑑𝑖𝑟,𝑑𝑖𝑓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3" w:equalWidth="0">
            <w:col w:w="3027" w:space="40"/>
            <w:col w:w="3266" w:space="39"/>
            <w:col w:w="3258"/>
          </w:cols>
        </w:sectPr>
      </w:pPr>
    </w:p>
    <w:p>
      <w:pPr>
        <w:pStyle w:val="BodyText"/>
        <w:spacing w:before="11"/>
        <w:rPr>
          <w:rFonts w:ascii="Cambria Math"/>
          <w:sz w:val="29"/>
        </w:rPr>
      </w:pPr>
    </w:p>
    <w:p>
      <w:pPr>
        <w:pStyle w:val="BodyText"/>
        <w:spacing w:line="480" w:lineRule="auto" w:before="123"/>
        <w:ind w:left="480" w:right="892"/>
      </w:pPr>
      <w:r>
        <w:rPr/>
        <w:t>The</w:t>
      </w:r>
      <w:r>
        <w:rPr>
          <w:spacing w:val="1"/>
        </w:rPr>
        <w:t> </w:t>
      </w:r>
      <w:r>
        <w:rPr/>
        <w:t>matrix</w:t>
      </w:r>
      <w:r>
        <w:rPr>
          <w:spacing w:val="7"/>
        </w:rPr>
        <w:t> </w:t>
      </w:r>
      <w:r>
        <w:rPr/>
        <w:t>can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solved</w:t>
      </w:r>
      <w:r>
        <w:rPr>
          <w:spacing w:val="6"/>
        </w:rPr>
        <w:t> </w:t>
      </w:r>
      <w:r>
        <w:rPr/>
        <w:t>for</w:t>
      </w:r>
      <w:r>
        <w:rPr>
          <w:spacing w:val="3"/>
        </w:rPr>
        <w:t> </w:t>
      </w:r>
      <w:r>
        <w:rPr>
          <w:i/>
        </w:rPr>
        <w:t>J’</w:t>
      </w:r>
      <w:r>
        <w:rPr/>
        <w:t>,</w:t>
      </w:r>
      <w:r>
        <w:rPr>
          <w:spacing w:val="52"/>
        </w:rPr>
        <w:t> </w:t>
      </w:r>
      <w:r>
        <w:rPr>
          <w:rFonts w:ascii="Cambria Math" w:hAnsi="Cambria Math" w:eastAsia="Cambria Math"/>
        </w:rPr>
        <w:t>𝐽</w:t>
      </w:r>
      <w:r>
        <w:rPr>
          <w:rFonts w:ascii="Cambria Math" w:hAnsi="Cambria Math" w:eastAsia="Cambria Math"/>
          <w:vertAlign w:val="superscript"/>
        </w:rPr>
        <w:t>′</w:t>
      </w:r>
      <w:r>
        <w:rPr>
          <w:rFonts w:ascii="Cambria Math" w:hAnsi="Cambria Math" w:eastAsia="Cambria Math"/>
          <w:spacing w:val="2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2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𝑋</w:t>
      </w:r>
      <w:r>
        <w:rPr>
          <w:rFonts w:ascii="Cambria Math" w:hAnsi="Cambria Math" w:eastAsia="Cambria Math"/>
          <w:vertAlign w:val="superscript"/>
        </w:rPr>
        <w:t>−1</w:t>
      </w:r>
      <w:r>
        <w:rPr>
          <w:rFonts w:ascii="Cambria Math" w:hAnsi="Cambria Math" w:eastAsia="Cambria Math"/>
          <w:vertAlign w:val="baseline"/>
        </w:rPr>
        <w:t>𝑄</w:t>
      </w:r>
      <w:r>
        <w:rPr>
          <w:rFonts w:ascii="Cambria Math" w:hAnsi="Cambria Math" w:eastAsia="Cambria Math"/>
          <w:vertAlign w:val="superscript"/>
        </w:rPr>
        <w:t>′</w:t>
      </w:r>
      <w:r>
        <w:rPr>
          <w:rFonts w:ascii="Cambria Math" w:hAnsi="Cambria Math" w:eastAsia="Cambria Math"/>
          <w:spacing w:val="32"/>
          <w:vertAlign w:val="baseline"/>
        </w:rPr>
        <w:t> </w:t>
      </w:r>
      <w:r>
        <w:rPr>
          <w:vertAlign w:val="baseline"/>
        </w:rPr>
        <w:t>and</w:t>
      </w:r>
      <w:r>
        <w:rPr>
          <w:spacing w:val="4"/>
          <w:vertAlign w:val="baseline"/>
        </w:rPr>
        <w:t> </w:t>
      </w:r>
      <w:r>
        <w:rPr>
          <w:vertAlign w:val="baseline"/>
        </w:rPr>
        <w:t>the</w:t>
      </w:r>
      <w:r>
        <w:rPr>
          <w:spacing w:val="4"/>
          <w:vertAlign w:val="baseline"/>
        </w:rPr>
        <w:t> </w:t>
      </w:r>
      <w:r>
        <w:rPr>
          <w:vertAlign w:val="baseline"/>
        </w:rPr>
        <w:t>front</w:t>
      </w:r>
      <w:r>
        <w:rPr>
          <w:spacing w:val="4"/>
          <w:vertAlign w:val="baseline"/>
        </w:rPr>
        <w:t> </w:t>
      </w:r>
      <w:r>
        <w:rPr>
          <w:vertAlign w:val="baseline"/>
        </w:rPr>
        <w:t>direct</w:t>
      </w:r>
      <w:r>
        <w:rPr>
          <w:spacing w:val="4"/>
          <w:vertAlign w:val="baseline"/>
        </w:rPr>
        <w:t> </w:t>
      </w:r>
      <w:r>
        <w:rPr>
          <w:vertAlign w:val="baseline"/>
        </w:rPr>
        <w:t>to</w:t>
      </w:r>
      <w:r>
        <w:rPr>
          <w:spacing w:val="4"/>
          <w:vertAlign w:val="baseline"/>
        </w:rPr>
        <w:t> </w:t>
      </w:r>
      <w:r>
        <w:rPr>
          <w:vertAlign w:val="baseline"/>
        </w:rPr>
        <w:t>diffuse</w:t>
      </w:r>
      <w:r>
        <w:rPr>
          <w:spacing w:val="-57"/>
          <w:vertAlign w:val="baseline"/>
        </w:rPr>
        <w:t> </w:t>
      </w:r>
      <w:r>
        <w:rPr>
          <w:vertAlign w:val="baseline"/>
        </w:rPr>
        <w:t>transmittance</w:t>
      </w:r>
      <w:r>
        <w:rPr>
          <w:spacing w:val="-2"/>
          <w:vertAlign w:val="baseline"/>
        </w:rPr>
        <w:t> </w:t>
      </w:r>
      <w:r>
        <w:rPr>
          <w:vertAlign w:val="baseline"/>
        </w:rPr>
        <w:t>and reflectance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vertAlign w:val="baseline"/>
        </w:rPr>
        <w:t>blind can be given by:</w:t>
      </w:r>
    </w:p>
    <w:p>
      <w:pPr>
        <w:pStyle w:val="BodyText"/>
        <w:spacing w:before="5"/>
        <w:rPr>
          <w:sz w:val="14"/>
        </w:rPr>
      </w:pPr>
      <w:r>
        <w:rPr/>
        <w:pict>
          <v:rect style="position:absolute;margin-left:108.5pt;margin-top:10.249316pt;width:366.430005pt;height:.480078pt;mso-position-horizontal-relative:page;mso-position-vertical-relative:paragraph;z-index:-1568204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7998" w:val="left" w:leader="none"/>
        </w:tabs>
        <w:spacing w:line="203" w:lineRule="exact" w:before="0"/>
        <w:ind w:left="4628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5"/>
          <w:sz w:val="17"/>
        </w:rPr>
        <w:t>𝟔</w:t>
        <w:tab/>
      </w:r>
      <w:r>
        <w:rPr>
          <w:rFonts w:ascii="Cambria Math" w:eastAsia="Cambria Math"/>
          <w:sz w:val="21"/>
        </w:rPr>
        <w:t>47</w:t>
      </w:r>
    </w:p>
    <w:p>
      <w:pPr>
        <w:spacing w:line="156" w:lineRule="auto" w:before="13"/>
        <w:ind w:left="2921" w:right="0" w:firstLine="0"/>
        <w:jc w:val="left"/>
        <w:rPr>
          <w:rFonts w:ascii="Cambria Math" w:hAnsi="Cambria Math" w:eastAsia="Cambria Math"/>
          <w:sz w:val="17"/>
        </w:rPr>
      </w:pPr>
      <w:r>
        <w:rPr/>
        <w:pict>
          <v:shape style="position:absolute;margin-left:236.210312pt;margin-top:9.459908pt;width:14.9pt;height:10pt;mso-position-horizontal-relative:page;mso-position-vertical-relative:paragraph;z-index:-2443776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𝒃𝒍,𝒇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position w:val="-11"/>
          <w:sz w:val="24"/>
        </w:rPr>
        <w:t>𝑟</w:t>
      </w:r>
      <w:r>
        <w:rPr>
          <w:rFonts w:ascii="Cambria Math" w:hAnsi="Cambria Math" w:eastAsia="Cambria Math"/>
          <w:w w:val="105"/>
          <w:sz w:val="17"/>
        </w:rPr>
        <w:t>𝒅𝒊𝒓,𝒅𝒊𝒇</w:t>
      </w:r>
      <w:r>
        <w:rPr>
          <w:rFonts w:ascii="Cambria Math" w:hAnsi="Cambria Math" w:eastAsia="Cambria Math"/>
          <w:spacing w:val="8"/>
          <w:w w:val="105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23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𝑮</w:t>
      </w:r>
      <w:r>
        <w:rPr>
          <w:rFonts w:ascii="Cambria Math" w:hAnsi="Cambria Math" w:eastAsia="Cambria Math"/>
          <w:w w:val="105"/>
          <w:position w:val="-16"/>
          <w:sz w:val="17"/>
        </w:rPr>
        <w:t>𝟐 </w:t>
      </w:r>
      <w:r>
        <w:rPr>
          <w:rFonts w:ascii="Cambria Math" w:hAnsi="Cambria Math" w:eastAsia="Cambria Math"/>
          <w:spacing w:val="9"/>
          <w:w w:val="105"/>
          <w:position w:val="-16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23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∑</w:t>
      </w:r>
      <w:r>
        <w:rPr>
          <w:rFonts w:ascii="Cambria Math" w:hAnsi="Cambria Math" w:eastAsia="Cambria Math"/>
          <w:spacing w:val="-10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𝑱</w:t>
      </w:r>
      <w:r>
        <w:rPr>
          <w:rFonts w:ascii="Cambria Math" w:hAnsi="Cambria Math" w:eastAsia="Cambria Math"/>
          <w:w w:val="105"/>
          <w:position w:val="-16"/>
          <w:sz w:val="17"/>
        </w:rPr>
        <w:t>𝒋</w:t>
      </w:r>
      <w:r>
        <w:rPr>
          <w:rFonts w:ascii="Cambria Math" w:hAnsi="Cambria Math" w:eastAsia="Cambria Math"/>
          <w:w w:val="105"/>
          <w:position w:val="-11"/>
          <w:sz w:val="24"/>
        </w:rPr>
        <w:t>𝑭</w:t>
      </w:r>
      <w:r>
        <w:rPr>
          <w:rFonts w:ascii="Cambria Math" w:hAnsi="Cambria Math" w:eastAsia="Cambria Math"/>
          <w:w w:val="105"/>
          <w:position w:val="-16"/>
          <w:sz w:val="17"/>
        </w:rPr>
        <w:t>𝒋𝟐</w:t>
      </w:r>
    </w:p>
    <w:p>
      <w:pPr>
        <w:spacing w:before="133"/>
        <w:ind w:left="479" w:right="742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𝒋=𝟑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1"/>
        </w:rPr>
      </w:pPr>
      <w:r>
        <w:rPr/>
        <w:pict>
          <v:rect style="position:absolute;margin-left:108.5pt;margin-top:14.609815pt;width:366.430005pt;height:.479688pt;mso-position-horizontal-relative:page;mso-position-vertical-relative:paragraph;z-index:-1568153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044" w:val="left" w:leader="none"/>
        </w:tabs>
        <w:spacing w:line="204" w:lineRule="exact" w:before="0"/>
        <w:ind w:left="4640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5"/>
          <w:sz w:val="17"/>
        </w:rPr>
        <w:t>𝟔</w:t>
        <w:tab/>
      </w:r>
      <w:r>
        <w:rPr>
          <w:rFonts w:ascii="Cambria Math" w:eastAsia="Cambria Math"/>
          <w:sz w:val="21"/>
        </w:rPr>
        <w:t>48</w:t>
      </w:r>
    </w:p>
    <w:p>
      <w:pPr>
        <w:spacing w:line="156" w:lineRule="auto" w:before="13"/>
        <w:ind w:left="2907" w:right="0" w:firstLine="0"/>
        <w:jc w:val="left"/>
        <w:rPr>
          <w:rFonts w:ascii="Cambria Math" w:hAnsi="Cambria Math" w:eastAsia="Cambria Math"/>
          <w:sz w:val="17"/>
        </w:rPr>
      </w:pPr>
      <w:r>
        <w:rPr/>
        <w:pict>
          <v:shape style="position:absolute;margin-left:236.810226pt;margin-top:9.459921pt;width:15.05pt;height:10pt;mso-position-horizontal-relative:page;mso-position-vertical-relative:paragraph;z-index:-24437248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𝒃𝒍,𝒇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position w:val="-11"/>
          <w:sz w:val="24"/>
        </w:rPr>
        <w:t>𝝆</w:t>
      </w:r>
      <w:r>
        <w:rPr>
          <w:rFonts w:ascii="Cambria Math" w:hAnsi="Cambria Math" w:eastAsia="Cambria Math"/>
          <w:w w:val="105"/>
          <w:sz w:val="17"/>
        </w:rPr>
        <w:t>𝒅𝒊𝒓,𝒅𝒊𝒇</w:t>
      </w:r>
      <w:r>
        <w:rPr>
          <w:rFonts w:ascii="Cambria Math" w:hAnsi="Cambria Math" w:eastAsia="Cambria Math"/>
          <w:spacing w:val="10"/>
          <w:w w:val="105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18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𝑮</w:t>
      </w:r>
      <w:r>
        <w:rPr>
          <w:rFonts w:ascii="Cambria Math" w:hAnsi="Cambria Math" w:eastAsia="Cambria Math"/>
          <w:w w:val="105"/>
          <w:position w:val="-16"/>
          <w:sz w:val="17"/>
        </w:rPr>
        <w:t>𝟏 </w:t>
      </w:r>
      <w:r>
        <w:rPr>
          <w:rFonts w:ascii="Cambria Math" w:hAnsi="Cambria Math" w:eastAsia="Cambria Math"/>
          <w:spacing w:val="10"/>
          <w:w w:val="105"/>
          <w:position w:val="-16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18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∑</w:t>
      </w:r>
      <w:r>
        <w:rPr>
          <w:rFonts w:ascii="Cambria Math" w:hAnsi="Cambria Math" w:eastAsia="Cambria Math"/>
          <w:spacing w:val="-11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𝑱</w:t>
      </w:r>
      <w:r>
        <w:rPr>
          <w:rFonts w:ascii="Cambria Math" w:hAnsi="Cambria Math" w:eastAsia="Cambria Math"/>
          <w:w w:val="105"/>
          <w:position w:val="-16"/>
          <w:sz w:val="17"/>
        </w:rPr>
        <w:t>𝒋</w:t>
      </w:r>
      <w:r>
        <w:rPr>
          <w:rFonts w:ascii="Cambria Math" w:hAnsi="Cambria Math" w:eastAsia="Cambria Math"/>
          <w:w w:val="105"/>
          <w:position w:val="-11"/>
          <w:sz w:val="24"/>
        </w:rPr>
        <w:t>𝑭</w:t>
      </w:r>
      <w:r>
        <w:rPr>
          <w:rFonts w:ascii="Cambria Math" w:hAnsi="Cambria Math" w:eastAsia="Cambria Math"/>
          <w:w w:val="105"/>
          <w:position w:val="-16"/>
          <w:sz w:val="17"/>
        </w:rPr>
        <w:t>𝒋𝟏</w:t>
      </w:r>
    </w:p>
    <w:p>
      <w:pPr>
        <w:spacing w:before="133"/>
        <w:ind w:left="479" w:right="715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𝒋=𝟑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9"/>
        </w:rPr>
      </w:pPr>
    </w:p>
    <w:p>
      <w:pPr>
        <w:pStyle w:val="Heading4"/>
        <w:spacing w:before="62"/>
      </w:pPr>
      <w:r>
        <w:rPr/>
        <w:t>Diffuse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diffuse</w:t>
      </w:r>
      <w:r>
        <w:rPr>
          <w:spacing w:val="-1"/>
        </w:rPr>
        <w:t> </w:t>
      </w:r>
      <w:r>
        <w:rPr/>
        <w:t>transmittance</w:t>
      </w:r>
      <w:r>
        <w:rPr>
          <w:spacing w:val="-2"/>
        </w:rPr>
        <w:t> </w:t>
      </w:r>
      <w:r>
        <w:rPr/>
        <w:t>and reflectance of</w:t>
      </w:r>
      <w:r>
        <w:rPr>
          <w:spacing w:val="-2"/>
        </w:rPr>
        <w:t> </w:t>
      </w:r>
      <w:r>
        <w:rPr/>
        <w:t>blind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 w:before="192"/>
        <w:ind w:left="480" w:right="838"/>
      </w:pPr>
      <w:r>
        <w:rPr/>
        <w:t>Diffuse to diffuse optical properties are determined by assuming uniformly distributed</w:t>
      </w:r>
      <w:r>
        <w:rPr>
          <w:spacing w:val="-57"/>
        </w:rPr>
        <w:t> </w:t>
      </w:r>
      <w:r>
        <w:rPr/>
        <w:t>diffuse</w:t>
      </w:r>
      <w:r>
        <w:rPr>
          <w:spacing w:val="-2"/>
        </w:rPr>
        <w:t> </w:t>
      </w:r>
      <w:r>
        <w:rPr/>
        <w:t>radiation in</w:t>
      </w:r>
      <w:r>
        <w:rPr>
          <w:spacing w:val="-1"/>
        </w:rPr>
        <w:t> </w:t>
      </w:r>
      <w:r>
        <w:rPr/>
        <w:t>each</w:t>
      </w:r>
      <w:r>
        <w:rPr>
          <w:spacing w:val="2"/>
        </w:rPr>
        <w:t> </w:t>
      </w:r>
      <w:r>
        <w:rPr/>
        <w:t>slat.</w:t>
      </w:r>
      <w:r>
        <w:rPr>
          <w:spacing w:val="-1"/>
        </w:rPr>
        <w:t> </w:t>
      </w:r>
      <w:r>
        <w:rPr/>
        <w:t>Thus the</w:t>
      </w:r>
      <w:r>
        <w:rPr>
          <w:spacing w:val="-1"/>
        </w:rPr>
        <w:t> </w:t>
      </w:r>
      <w:r>
        <w:rPr/>
        <w:t>cell</w:t>
      </w:r>
      <w:r>
        <w:rPr>
          <w:spacing w:val="-1"/>
        </w:rPr>
        <w:t> </w:t>
      </w:r>
      <w:r>
        <w:rPr/>
        <w:t>shown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hyperlink w:history="true" w:anchor="_bookmark60">
        <w:r>
          <w:rPr>
            <w:rFonts w:ascii="Cambria Math"/>
          </w:rPr>
          <w:t>Figure 11</w:t>
        </w:r>
        <w:r>
          <w:rPr>
            <w:rFonts w:ascii="Cambria Math"/>
            <w:spacing w:val="6"/>
          </w:rPr>
          <w:t> </w:t>
        </w:r>
      </w:hyperlink>
      <w:r>
        <w:rPr/>
        <w:t>is</w:t>
      </w:r>
      <w:r>
        <w:rPr>
          <w:spacing w:val="-1"/>
        </w:rPr>
        <w:t> </w:t>
      </w:r>
      <w:r>
        <w:rPr/>
        <w:t>divided in</w:t>
      </w:r>
      <w:r>
        <w:rPr>
          <w:spacing w:val="-1"/>
        </w:rPr>
        <w:t> </w:t>
      </w:r>
      <w:r>
        <w:rPr/>
        <w:t>to two</w:t>
      </w:r>
      <w:r>
        <w:rPr>
          <w:spacing w:val="1"/>
        </w:rPr>
        <w:t> </w:t>
      </w:r>
      <w:r>
        <w:rPr>
          <w:position w:val="2"/>
        </w:rPr>
        <w:t>segments of equal length i.e. s</w:t>
      </w:r>
      <w:r>
        <w:rPr>
          <w:sz w:val="16"/>
        </w:rPr>
        <w:t>3</w:t>
      </w:r>
      <w:r>
        <w:rPr>
          <w:position w:val="2"/>
        </w:rPr>
        <w:t>=s</w:t>
      </w:r>
      <w:r>
        <w:rPr>
          <w:sz w:val="16"/>
        </w:rPr>
        <w:t>4</w:t>
      </w:r>
      <w:r>
        <w:rPr>
          <w:spacing w:val="1"/>
          <w:sz w:val="16"/>
        </w:rPr>
        <w:t> </w:t>
      </w:r>
      <w:r>
        <w:rPr>
          <w:position w:val="2"/>
        </w:rPr>
        <w:t>and s</w:t>
      </w:r>
      <w:r>
        <w:rPr>
          <w:sz w:val="16"/>
        </w:rPr>
        <w:t>5</w:t>
      </w:r>
      <w:r>
        <w:rPr>
          <w:spacing w:val="1"/>
          <w:sz w:val="16"/>
        </w:rPr>
        <w:t> </w:t>
      </w:r>
      <w:r>
        <w:rPr>
          <w:position w:val="2"/>
        </w:rPr>
        <w:t>=s</w:t>
      </w:r>
      <w:r>
        <w:rPr>
          <w:sz w:val="16"/>
        </w:rPr>
        <w:t>6</w:t>
      </w:r>
      <w:r>
        <w:rPr>
          <w:position w:val="2"/>
        </w:rPr>
        <w:t>. For front side properties a unit source,</w:t>
      </w:r>
      <w:r>
        <w:rPr>
          <w:spacing w:val="1"/>
          <w:position w:val="2"/>
        </w:rPr>
        <w:t> </w:t>
      </w:r>
      <w:r>
        <w:rPr>
          <w:position w:val="2"/>
        </w:rPr>
        <w:t>Q</w:t>
      </w:r>
      <w:r>
        <w:rPr>
          <w:sz w:val="16"/>
        </w:rPr>
        <w:t>1</w:t>
      </w:r>
      <w:r>
        <w:rPr>
          <w:position w:val="2"/>
        </w:rPr>
        <w:t>=1 is assigned while all other Q</w:t>
      </w:r>
      <w:r>
        <w:rPr>
          <w:sz w:val="16"/>
        </w:rPr>
        <w:t>i</w:t>
      </w:r>
      <w:r>
        <w:rPr>
          <w:spacing w:val="1"/>
          <w:sz w:val="16"/>
        </w:rPr>
        <w:t> </w:t>
      </w:r>
      <w:r>
        <w:rPr>
          <w:position w:val="2"/>
        </w:rPr>
        <w:t>are zero. Using similar methodology used for</w:t>
      </w:r>
      <w:r>
        <w:rPr>
          <w:spacing w:val="1"/>
          <w:position w:val="2"/>
        </w:rPr>
        <w:t> </w:t>
      </w:r>
      <w:r>
        <w:rPr/>
        <w:t>finding direct to diffuse transmittance and reflectance, the diffuse to diffuse</w:t>
      </w:r>
      <w:r>
        <w:rPr>
          <w:spacing w:val="1"/>
        </w:rPr>
        <w:t> </w:t>
      </w:r>
      <w:r>
        <w:rPr/>
        <w:t>transmittance</w:t>
      </w:r>
      <w:r>
        <w:rPr>
          <w:spacing w:val="-2"/>
        </w:rPr>
        <w:t> </w:t>
      </w:r>
      <w:r>
        <w:rPr/>
        <w:t>and reflectance</w:t>
      </w:r>
      <w:r>
        <w:rPr>
          <w:spacing w:val="1"/>
        </w:rPr>
        <w:t> </w:t>
      </w:r>
      <w:r>
        <w:rPr/>
        <w:t>are given</w:t>
      </w:r>
      <w:r>
        <w:rPr>
          <w:spacing w:val="-1"/>
        </w:rPr>
        <w:t> </w:t>
      </w:r>
      <w:r>
        <w:rPr/>
        <w:t>by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78.95pt;height:.5pt;mso-position-horizontal-relative:char;mso-position-vertical-relative:line" coordorigin="0,0" coordsize="7579,10">
            <v:rect style="position:absolute;left:0;top:0;width:7579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4753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𝟔</w:t>
      </w:r>
    </w:p>
    <w:p>
      <w:pPr>
        <w:spacing w:line="168" w:lineRule="auto" w:before="32"/>
        <w:ind w:left="3044" w:right="0" w:firstLine="0"/>
        <w:jc w:val="left"/>
        <w:rPr>
          <w:rFonts w:ascii="Cambria Math" w:hAnsi="Cambria Math" w:eastAsia="Cambria Math"/>
          <w:sz w:val="17"/>
        </w:rPr>
      </w:pPr>
      <w:r>
        <w:rPr/>
        <w:pict>
          <v:shape style="position:absolute;margin-left:242.329926pt;margin-top:10.593927pt;width:14.9pt;height:10pt;mso-position-horizontal-relative:page;mso-position-vertical-relative:paragraph;z-index:-2443315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𝒃𝒍,𝒇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position w:val="-11"/>
          <w:sz w:val="24"/>
        </w:rPr>
        <w:t>𝑟</w:t>
      </w:r>
      <w:r>
        <w:rPr>
          <w:rFonts w:ascii="Cambria Math" w:hAnsi="Cambria Math" w:eastAsia="Cambria Math"/>
          <w:w w:val="105"/>
          <w:sz w:val="17"/>
        </w:rPr>
        <w:t>𝒅𝒊𝒇,𝒅𝒊𝒇</w:t>
      </w:r>
      <w:r>
        <w:rPr>
          <w:rFonts w:ascii="Cambria Math" w:hAnsi="Cambria Math" w:eastAsia="Cambria Math"/>
          <w:spacing w:val="9"/>
          <w:w w:val="105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20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𝑮</w:t>
      </w:r>
      <w:r>
        <w:rPr>
          <w:rFonts w:ascii="Cambria Math" w:hAnsi="Cambria Math" w:eastAsia="Cambria Math"/>
          <w:w w:val="105"/>
          <w:position w:val="-16"/>
          <w:sz w:val="17"/>
        </w:rPr>
        <w:t>𝟐 </w:t>
      </w:r>
      <w:r>
        <w:rPr>
          <w:rFonts w:ascii="Cambria Math" w:hAnsi="Cambria Math" w:eastAsia="Cambria Math"/>
          <w:spacing w:val="12"/>
          <w:w w:val="105"/>
          <w:position w:val="-16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20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∑</w:t>
      </w:r>
      <w:r>
        <w:rPr>
          <w:rFonts w:ascii="Cambria Math" w:hAnsi="Cambria Math" w:eastAsia="Cambria Math"/>
          <w:spacing w:val="-7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𝑱</w:t>
      </w:r>
      <w:r>
        <w:rPr>
          <w:rFonts w:ascii="Cambria Math" w:hAnsi="Cambria Math" w:eastAsia="Cambria Math"/>
          <w:w w:val="105"/>
          <w:position w:val="-16"/>
          <w:sz w:val="17"/>
        </w:rPr>
        <w:t>𝒋</w:t>
      </w:r>
      <w:r>
        <w:rPr>
          <w:rFonts w:ascii="Cambria Math" w:hAnsi="Cambria Math" w:eastAsia="Cambria Math"/>
          <w:w w:val="105"/>
          <w:position w:val="-11"/>
          <w:sz w:val="24"/>
        </w:rPr>
        <w:t>𝑭</w:t>
      </w:r>
      <w:r>
        <w:rPr>
          <w:rFonts w:ascii="Cambria Math" w:hAnsi="Cambria Math" w:eastAsia="Cambria Math"/>
          <w:w w:val="105"/>
          <w:position w:val="-16"/>
          <w:sz w:val="17"/>
        </w:rPr>
        <w:t>𝒋𝟐</w:t>
      </w:r>
    </w:p>
    <w:p>
      <w:pPr>
        <w:tabs>
          <w:tab w:pos="8313" w:val="left" w:leader="none"/>
        </w:tabs>
        <w:spacing w:line="322" w:lineRule="exact" w:before="0"/>
        <w:ind w:left="4659" w:right="0" w:firstLine="0"/>
        <w:jc w:val="left"/>
        <w:rPr>
          <w:rFonts w:ascii="Cambria Math" w:eastAsia="Cambria Math"/>
          <w:sz w:val="21"/>
        </w:rPr>
      </w:pPr>
      <w:r>
        <w:rPr/>
        <w:pict>
          <v:rect style="position:absolute;margin-left:108.5pt;margin-top:22.477634pt;width:378.910006pt;height:.480078pt;mso-position-horizontal-relative:page;mso-position-vertical-relative:paragraph;z-index:-15676928;mso-wrap-distance-left:0;mso-wrap-distance-right:0" filled="true" fillcolor="#ffffff" stroked="false">
            <v:fill type="solid"/>
            <w10:wrap type="topAndBottom"/>
          </v:rect>
        </w:pict>
      </w:r>
      <w:r>
        <w:rPr>
          <w:rFonts w:ascii="Cambria Math" w:eastAsia="Cambria Math"/>
          <w:sz w:val="17"/>
        </w:rPr>
        <w:t>𝒋=𝟏</w:t>
        <w:tab/>
      </w:r>
      <w:r>
        <w:rPr>
          <w:rFonts w:ascii="Cambria Math" w:eastAsia="Cambria Math"/>
          <w:position w:val="12"/>
          <w:sz w:val="21"/>
        </w:rPr>
        <w:t>49</w:t>
      </w:r>
    </w:p>
    <w:p>
      <w:pPr>
        <w:spacing w:before="0"/>
        <w:ind w:left="4767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𝟔</w:t>
      </w:r>
    </w:p>
    <w:p>
      <w:pPr>
        <w:spacing w:line="168" w:lineRule="auto" w:before="21"/>
        <w:ind w:left="3029" w:right="0" w:firstLine="0"/>
        <w:jc w:val="left"/>
        <w:rPr>
          <w:rFonts w:ascii="Cambria Math" w:hAnsi="Cambria Math" w:eastAsia="Cambria Math"/>
          <w:sz w:val="17"/>
        </w:rPr>
      </w:pPr>
      <w:r>
        <w:rPr/>
        <w:pict>
          <v:shape style="position:absolute;margin-left:242.930237pt;margin-top:10.043512pt;width:15.05pt;height:10pt;mso-position-horizontal-relative:page;mso-position-vertical-relative:paragraph;z-index:-2443264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𝒃𝒍,𝒇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position w:val="-11"/>
          <w:sz w:val="24"/>
        </w:rPr>
        <w:t>𝝆</w:t>
      </w:r>
      <w:r>
        <w:rPr>
          <w:rFonts w:ascii="Cambria Math" w:hAnsi="Cambria Math" w:eastAsia="Cambria Math"/>
          <w:w w:val="105"/>
          <w:sz w:val="17"/>
        </w:rPr>
        <w:t>𝒅𝒊𝒇,𝒅𝒊𝒇</w:t>
      </w:r>
      <w:r>
        <w:rPr>
          <w:rFonts w:ascii="Cambria Math" w:hAnsi="Cambria Math" w:eastAsia="Cambria Math"/>
          <w:spacing w:val="10"/>
          <w:w w:val="105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18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𝑮</w:t>
      </w:r>
      <w:r>
        <w:rPr>
          <w:rFonts w:ascii="Cambria Math" w:hAnsi="Cambria Math" w:eastAsia="Cambria Math"/>
          <w:w w:val="105"/>
          <w:position w:val="-16"/>
          <w:sz w:val="17"/>
        </w:rPr>
        <w:t>𝟏 </w:t>
      </w:r>
      <w:r>
        <w:rPr>
          <w:rFonts w:ascii="Cambria Math" w:hAnsi="Cambria Math" w:eastAsia="Cambria Math"/>
          <w:spacing w:val="7"/>
          <w:w w:val="105"/>
          <w:position w:val="-16"/>
          <w:sz w:val="17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=</w:t>
      </w:r>
      <w:r>
        <w:rPr>
          <w:rFonts w:ascii="Cambria Math" w:hAnsi="Cambria Math" w:eastAsia="Cambria Math"/>
          <w:spacing w:val="21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∑</w:t>
      </w:r>
      <w:r>
        <w:rPr>
          <w:rFonts w:ascii="Cambria Math" w:hAnsi="Cambria Math" w:eastAsia="Cambria Math"/>
          <w:spacing w:val="-11"/>
          <w:w w:val="105"/>
          <w:position w:val="-11"/>
          <w:sz w:val="24"/>
        </w:rPr>
        <w:t> </w:t>
      </w:r>
      <w:r>
        <w:rPr>
          <w:rFonts w:ascii="Cambria Math" w:hAnsi="Cambria Math" w:eastAsia="Cambria Math"/>
          <w:w w:val="105"/>
          <w:position w:val="-11"/>
          <w:sz w:val="24"/>
        </w:rPr>
        <w:t>𝑱</w:t>
      </w:r>
      <w:r>
        <w:rPr>
          <w:rFonts w:ascii="Cambria Math" w:hAnsi="Cambria Math" w:eastAsia="Cambria Math"/>
          <w:w w:val="105"/>
          <w:position w:val="-16"/>
          <w:sz w:val="17"/>
        </w:rPr>
        <w:t>𝒋</w:t>
      </w:r>
      <w:r>
        <w:rPr>
          <w:rFonts w:ascii="Cambria Math" w:hAnsi="Cambria Math" w:eastAsia="Cambria Math"/>
          <w:w w:val="105"/>
          <w:position w:val="-11"/>
          <w:sz w:val="24"/>
        </w:rPr>
        <w:t>𝑭</w:t>
      </w:r>
      <w:r>
        <w:rPr>
          <w:rFonts w:ascii="Cambria Math" w:hAnsi="Cambria Math" w:eastAsia="Cambria Math"/>
          <w:w w:val="105"/>
          <w:position w:val="-16"/>
          <w:sz w:val="17"/>
        </w:rPr>
        <w:t>𝒋𝟏</w:t>
      </w:r>
    </w:p>
    <w:p>
      <w:pPr>
        <w:tabs>
          <w:tab w:pos="8313" w:val="left" w:leader="none"/>
        </w:tabs>
        <w:spacing w:line="322" w:lineRule="exact" w:before="0"/>
        <w:ind w:left="4674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17"/>
        </w:rPr>
        <w:t>𝒋=𝟏</w:t>
        <w:tab/>
      </w:r>
      <w:r>
        <w:rPr>
          <w:rFonts w:ascii="Cambria Math" w:eastAsia="Cambria Math"/>
          <w:position w:val="12"/>
          <w:sz w:val="21"/>
        </w:rPr>
        <w:t>50</w:t>
      </w:r>
    </w:p>
    <w:p>
      <w:pPr>
        <w:pStyle w:val="Heading4"/>
        <w:spacing w:before="141"/>
      </w:pPr>
      <w:r>
        <w:rPr/>
        <w:t>Glazing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transmittance</w:t>
      </w:r>
    </w:p>
    <w:p>
      <w:pPr>
        <w:pStyle w:val="BodyText"/>
        <w:spacing w:before="5"/>
        <w:rPr>
          <w:b/>
          <w:i/>
          <w:sz w:val="20"/>
        </w:rPr>
      </w:pPr>
    </w:p>
    <w:p>
      <w:pPr>
        <w:pStyle w:val="BodyText"/>
        <w:spacing w:line="480" w:lineRule="auto"/>
        <w:ind w:left="480" w:right="951"/>
      </w:pPr>
      <w:r>
        <w:rPr/>
        <w:t>The overall optical property of the window glazing system can be found by</w:t>
      </w:r>
      <w:r>
        <w:rPr>
          <w:spacing w:val="1"/>
        </w:rPr>
        <w:t> </w:t>
      </w:r>
      <w:r>
        <w:rPr/>
        <w:t>considering the individual layers comprising the glazing system. For window glazing</w:t>
      </w:r>
      <w:r>
        <w:rPr>
          <w:spacing w:val="-57"/>
        </w:rPr>
        <w:t> </w:t>
      </w:r>
      <w:r>
        <w:rPr/>
        <w:t>system with internal blind, the system transmittance for direct and diffuse radiation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depends on the</w:t>
      </w:r>
      <w:r>
        <w:rPr>
          <w:spacing w:val="-2"/>
        </w:rPr>
        <w:t> </w:t>
      </w:r>
      <w:r>
        <w:rPr/>
        <w:t>incident angle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slat angle</w:t>
      </w:r>
      <w:r>
        <w:rPr>
          <w:spacing w:val="3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as:</w:t>
      </w: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spacing w:line="170" w:lineRule="exact" w:before="0"/>
        <w:ind w:left="907" w:right="0" w:firstLine="0"/>
        <w:jc w:val="lef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sz w:val="24"/>
        </w:rPr>
        <w:t>𝑻</w:t>
      </w:r>
      <w:r>
        <w:rPr>
          <w:rFonts w:ascii="Cambria Math" w:hAnsi="Cambria Math" w:eastAsia="Cambria Math"/>
          <w:position w:val="11"/>
          <w:sz w:val="17"/>
        </w:rPr>
        <w:t>𝒅𝒊𝒓,𝒂𝒍𝒍</w:t>
      </w:r>
      <w:r>
        <w:rPr>
          <w:rFonts w:ascii="Cambria Math" w:hAnsi="Cambria Math" w:eastAsia="Cambria Math"/>
          <w:position w:val="1"/>
          <w:sz w:val="24"/>
        </w:rPr>
        <w:t>(</w:t>
      </w:r>
      <w:r>
        <w:rPr>
          <w:rFonts w:ascii="Cambria Math" w:hAnsi="Cambria Math" w:eastAsia="Cambria Math"/>
          <w:sz w:val="24"/>
        </w:rPr>
        <w:t>∅,</w:t>
      </w:r>
      <w:r>
        <w:rPr>
          <w:rFonts w:ascii="Cambria Math" w:hAnsi="Cambria Math" w:eastAsia="Cambria Math"/>
          <w:spacing w:val="-3"/>
          <w:sz w:val="24"/>
        </w:rPr>
        <w:t> </w:t>
      </w:r>
      <w:r>
        <w:rPr>
          <w:rFonts w:ascii="Cambria Math" w:hAnsi="Cambria Math" w:eastAsia="Cambria Math"/>
          <w:sz w:val="24"/>
        </w:rPr>
        <w:t>∅</w:t>
      </w:r>
      <w:r>
        <w:rPr>
          <w:rFonts w:ascii="Cambria Math" w:hAnsi="Cambria Math" w:eastAsia="Cambria Math"/>
          <w:position w:val="-4"/>
          <w:sz w:val="17"/>
        </w:rPr>
        <w:t>𝒔</w:t>
      </w:r>
      <w:r>
        <w:rPr>
          <w:rFonts w:ascii="Cambria Math" w:hAnsi="Cambria Math" w:eastAsia="Cambria Math"/>
          <w:position w:val="1"/>
          <w:sz w:val="24"/>
        </w:rPr>
        <w:t>)</w:t>
      </w:r>
      <w:r>
        <w:rPr>
          <w:rFonts w:ascii="Cambria Math" w:hAnsi="Cambria Math" w:eastAsia="Cambria Math"/>
          <w:spacing w:val="32"/>
          <w:position w:val="1"/>
          <w:sz w:val="24"/>
        </w:rPr>
        <w:t> </w:t>
      </w:r>
      <w:r>
        <w:rPr>
          <w:rFonts w:ascii="Cambria Math" w:hAnsi="Cambria Math" w:eastAsia="Cambria Math"/>
          <w:sz w:val="24"/>
        </w:rPr>
        <w:t>=</w:t>
      </w:r>
      <w:r>
        <w:rPr>
          <w:rFonts w:ascii="Cambria Math" w:hAnsi="Cambria Math" w:eastAsia="Cambria Math"/>
          <w:spacing w:val="31"/>
          <w:sz w:val="24"/>
        </w:rPr>
        <w:t> </w:t>
      </w:r>
      <w:r>
        <w:rPr>
          <w:rFonts w:ascii="Cambria Math" w:hAnsi="Cambria Math" w:eastAsia="Cambria Math"/>
          <w:sz w:val="24"/>
        </w:rPr>
        <w:t>𝑻</w:t>
      </w:r>
      <w:r>
        <w:rPr>
          <w:rFonts w:ascii="Cambria Math" w:hAnsi="Cambria Math" w:eastAsia="Cambria Math"/>
          <w:position w:val="10"/>
          <w:sz w:val="17"/>
        </w:rPr>
        <w:t>𝒅𝒊𝒓   </w:t>
      </w:r>
      <w:r>
        <w:rPr>
          <w:rFonts w:ascii="Cambria Math" w:hAnsi="Cambria Math" w:eastAsia="Cambria Math"/>
          <w:spacing w:val="11"/>
          <w:position w:val="10"/>
          <w:sz w:val="17"/>
        </w:rPr>
        <w:t> </w:t>
      </w:r>
      <w:r>
        <w:rPr>
          <w:rFonts w:ascii="Cambria Math" w:hAnsi="Cambria Math" w:eastAsia="Cambria Math"/>
          <w:sz w:val="24"/>
        </w:rPr>
        <w:t>(∅)</w:t>
      </w:r>
      <w:r>
        <w:rPr>
          <w:rFonts w:ascii="Cambria Math" w:hAnsi="Cambria Math" w:eastAsia="Cambria Math"/>
          <w:spacing w:val="-3"/>
          <w:sz w:val="24"/>
        </w:rPr>
        <w:t> </w:t>
      </w:r>
      <w:r>
        <w:rPr>
          <w:rFonts w:ascii="Cambria Math" w:hAnsi="Cambria Math" w:eastAsia="Cambria Math"/>
          <w:sz w:val="24"/>
        </w:rPr>
        <w:t>(𝑟</w:t>
      </w:r>
      <w:r>
        <w:rPr>
          <w:rFonts w:ascii="Cambria Math" w:hAnsi="Cambria Math" w:eastAsia="Cambria Math"/>
          <w:position w:val="11"/>
          <w:sz w:val="17"/>
        </w:rPr>
        <w:t>𝒅𝒊𝒓,𝒅𝒊𝒓</w:t>
      </w:r>
      <w:r>
        <w:rPr>
          <w:rFonts w:ascii="Cambria Math" w:hAnsi="Cambria Math" w:eastAsia="Cambria Math"/>
          <w:position w:val="1"/>
          <w:sz w:val="24"/>
        </w:rPr>
        <w:t>(</w:t>
      </w:r>
      <w:r>
        <w:rPr>
          <w:rFonts w:ascii="Cambria Math" w:hAnsi="Cambria Math" w:eastAsia="Cambria Math"/>
          <w:sz w:val="24"/>
        </w:rPr>
        <w:t>∅</w:t>
      </w:r>
      <w:r>
        <w:rPr>
          <w:rFonts w:ascii="Cambria Math" w:hAnsi="Cambria Math" w:eastAsia="Cambria Math"/>
          <w:position w:val="-4"/>
          <w:sz w:val="17"/>
        </w:rPr>
        <w:t>𝒔</w:t>
      </w:r>
      <w:r>
        <w:rPr>
          <w:rFonts w:ascii="Cambria Math" w:hAnsi="Cambria Math" w:eastAsia="Cambria Math"/>
          <w:position w:val="1"/>
          <w:sz w:val="24"/>
        </w:rPr>
        <w:t>)</w:t>
      </w:r>
      <w:r>
        <w:rPr>
          <w:rFonts w:ascii="Cambria Math" w:hAnsi="Cambria Math" w:eastAsia="Cambria Math"/>
          <w:spacing w:val="-2"/>
          <w:position w:val="1"/>
          <w:sz w:val="24"/>
        </w:rPr>
        <w:t> </w:t>
      </w:r>
      <w:r>
        <w:rPr>
          <w:rFonts w:ascii="Cambria Math" w:hAnsi="Cambria Math" w:eastAsia="Cambria Math"/>
          <w:sz w:val="24"/>
        </w:rPr>
        <w:t>(𝑻</w:t>
      </w:r>
      <w:r>
        <w:rPr>
          <w:rFonts w:ascii="Cambria Math" w:hAnsi="Cambria Math" w:eastAsia="Cambria Math"/>
          <w:position w:val="10"/>
          <w:sz w:val="17"/>
        </w:rPr>
        <w:t>𝒅𝒊𝒓   </w:t>
      </w:r>
      <w:r>
        <w:rPr>
          <w:rFonts w:ascii="Cambria Math" w:hAnsi="Cambria Math" w:eastAsia="Cambria Math"/>
          <w:spacing w:val="20"/>
          <w:position w:val="10"/>
          <w:sz w:val="17"/>
        </w:rPr>
        <w:t> </w:t>
      </w:r>
      <w:r>
        <w:rPr>
          <w:rFonts w:ascii="Cambria Math" w:hAnsi="Cambria Math" w:eastAsia="Cambria Math"/>
          <w:position w:val="1"/>
          <w:sz w:val="24"/>
        </w:rPr>
        <w:t>(</w:t>
      </w:r>
      <w:r>
        <w:rPr>
          <w:rFonts w:ascii="Cambria Math" w:hAnsi="Cambria Math" w:eastAsia="Cambria Math"/>
          <w:sz w:val="24"/>
        </w:rPr>
        <w:t>∅</w:t>
      </w:r>
      <w:r>
        <w:rPr>
          <w:rFonts w:ascii="Cambria Math" w:hAnsi="Cambria Math" w:eastAsia="Cambria Math"/>
          <w:position w:val="1"/>
          <w:sz w:val="24"/>
        </w:rPr>
        <w:t>)</w:t>
      </w:r>
    </w:p>
    <w:p>
      <w:pPr>
        <w:spacing w:after="0" w:line="170" w:lineRule="exact"/>
        <w:jc w:val="left"/>
        <w:rPr>
          <w:rFonts w:ascii="Cambria Math" w:hAnsi="Cambria Math" w:eastAsia="Cambria Math"/>
          <w:sz w:val="24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before="10"/>
        <w:ind w:left="0" w:right="38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𝒇,𝒔𝒚𝒔</w:t>
      </w:r>
    </w:p>
    <w:p>
      <w:pPr>
        <w:spacing w:before="1"/>
        <w:ind w:left="0" w:right="0" w:firstLine="0"/>
        <w:jc w:val="righ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𝒈𝒍,𝒆𝒙</w:t>
      </w:r>
    </w:p>
    <w:p>
      <w:pPr>
        <w:spacing w:before="10"/>
        <w:ind w:left="0" w:right="0" w:firstLine="0"/>
        <w:jc w:val="righ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𝒃𝒍,𝒇</w:t>
      </w:r>
    </w:p>
    <w:p>
      <w:pPr>
        <w:spacing w:before="1"/>
        <w:ind w:left="1033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𝒈𝒍,𝒊𝒏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4" w:equalWidth="0">
            <w:col w:w="1502" w:space="186"/>
            <w:col w:w="1465" w:space="39"/>
            <w:col w:w="954" w:space="40"/>
            <w:col w:w="5444"/>
          </w:cols>
        </w:sectPr>
      </w:pPr>
    </w:p>
    <w:p>
      <w:pPr>
        <w:pStyle w:val="BodyText"/>
        <w:spacing w:before="5"/>
        <w:rPr>
          <w:rFonts w:ascii="Cambria Math"/>
        </w:rPr>
      </w:pPr>
    </w:p>
    <w:p>
      <w:pPr>
        <w:tabs>
          <w:tab w:pos="619" w:val="left" w:leader="none"/>
          <w:tab w:pos="1384" w:val="left" w:leader="none"/>
          <w:tab w:pos="2393" w:val="left" w:leader="none"/>
          <w:tab w:pos="3012" w:val="left" w:leader="none"/>
          <w:tab w:pos="3777" w:val="left" w:leader="none"/>
        </w:tabs>
        <w:spacing w:line="184" w:lineRule="exact" w:before="100"/>
        <w:ind w:left="0" w:right="249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-11"/>
          <w:sz w:val="24"/>
        </w:rPr>
        <w:t>𝑻</w:t>
      </w:r>
      <w:r>
        <w:rPr>
          <w:rFonts w:ascii="Cambria Math" w:eastAsia="Cambria Math"/>
          <w:sz w:val="17"/>
        </w:rPr>
        <w:t>𝒅𝒊𝒇</w:t>
        <w:tab/>
      </w:r>
      <w:r>
        <w:rPr>
          <w:rFonts w:ascii="Cambria Math" w:eastAsia="Cambria Math"/>
          <w:position w:val="-11"/>
          <w:sz w:val="24"/>
        </w:rPr>
        <w:t>𝑹</w:t>
      </w:r>
      <w:r>
        <w:rPr>
          <w:rFonts w:ascii="Cambria Math" w:eastAsia="Cambria Math"/>
          <w:position w:val="-2"/>
          <w:sz w:val="17"/>
        </w:rPr>
        <w:t>𝒅𝒊𝒓</w:t>
        <w:tab/>
      </w:r>
      <w:r>
        <w:rPr>
          <w:rFonts w:ascii="Cambria Math" w:eastAsia="Cambria Math"/>
          <w:position w:val="-11"/>
          <w:sz w:val="24"/>
        </w:rPr>
        <w:t>𝝆</w:t>
      </w:r>
      <w:r>
        <w:rPr>
          <w:rFonts w:ascii="Cambria Math" w:eastAsia="Cambria Math"/>
          <w:sz w:val="17"/>
        </w:rPr>
        <w:t>𝒅𝒊𝒓,𝒅𝒊𝒇</w:t>
        <w:tab/>
      </w:r>
      <w:r>
        <w:rPr>
          <w:rFonts w:ascii="Cambria Math" w:eastAsia="Cambria Math"/>
          <w:position w:val="-11"/>
          <w:sz w:val="24"/>
        </w:rPr>
        <w:t>𝑻</w:t>
      </w:r>
      <w:r>
        <w:rPr>
          <w:rFonts w:ascii="Cambria Math" w:eastAsia="Cambria Math"/>
          <w:sz w:val="17"/>
        </w:rPr>
        <w:t>𝒅𝒊𝒇</w:t>
        <w:tab/>
      </w:r>
      <w:r>
        <w:rPr>
          <w:rFonts w:ascii="Cambria Math" w:eastAsia="Cambria Math"/>
          <w:position w:val="-11"/>
          <w:sz w:val="24"/>
        </w:rPr>
        <w:t>𝑹</w:t>
      </w:r>
      <w:r>
        <w:rPr>
          <w:rFonts w:ascii="Cambria Math" w:eastAsia="Cambria Math"/>
          <w:position w:val="-2"/>
          <w:sz w:val="17"/>
        </w:rPr>
        <w:t>𝒅𝒊𝒓</w:t>
        <w:tab/>
      </w:r>
      <w:r>
        <w:rPr>
          <w:rFonts w:ascii="Cambria Math" w:eastAsia="Cambria Math"/>
          <w:position w:val="-11"/>
          <w:sz w:val="24"/>
        </w:rPr>
        <w:t>𝑹</w:t>
      </w:r>
      <w:r>
        <w:rPr>
          <w:rFonts w:ascii="Cambria Math" w:eastAsia="Cambria Math"/>
          <w:sz w:val="17"/>
        </w:rPr>
        <w:t>𝒅𝒊𝒇</w:t>
      </w:r>
    </w:p>
    <w:p>
      <w:pPr>
        <w:tabs>
          <w:tab w:pos="417" w:val="left" w:leader="none"/>
          <w:tab w:pos="2431" w:val="left" w:leader="none"/>
        </w:tabs>
        <w:spacing w:line="91" w:lineRule="auto" w:before="52"/>
        <w:ind w:left="36" w:right="0" w:firstLine="0"/>
        <w:jc w:val="center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-13"/>
          <w:sz w:val="24"/>
        </w:rPr>
        <w:t>+</w:t>
        <w:tab/>
      </w:r>
      <w:r>
        <w:rPr>
          <w:rFonts w:ascii="Cambria Math" w:eastAsia="Cambria Math"/>
          <w:sz w:val="17"/>
        </w:rPr>
        <w:t>𝒈𝒍,𝒊𝒏𝒕   </w:t>
      </w:r>
      <w:r>
        <w:rPr>
          <w:rFonts w:ascii="Cambria Math" w:eastAsia="Cambria Math"/>
          <w:spacing w:val="29"/>
          <w:sz w:val="17"/>
        </w:rPr>
        <w:t> </w:t>
      </w:r>
      <w:r>
        <w:rPr>
          <w:rFonts w:ascii="Cambria Math" w:eastAsia="Cambria Math"/>
          <w:position w:val="2"/>
          <w:sz w:val="17"/>
        </w:rPr>
        <w:t>𝒈𝒍,𝒊𝒏𝒕,𝒇   </w:t>
      </w:r>
      <w:r>
        <w:rPr>
          <w:rFonts w:ascii="Cambria Math" w:eastAsia="Cambria Math"/>
          <w:spacing w:val="7"/>
          <w:position w:val="2"/>
          <w:sz w:val="17"/>
        </w:rPr>
        <w:t> </w:t>
      </w:r>
      <w:r>
        <w:rPr>
          <w:rFonts w:ascii="Cambria Math" w:eastAsia="Cambria Math"/>
          <w:sz w:val="17"/>
        </w:rPr>
        <w:t>𝒃𝒍,𝒃</w:t>
        <w:tab/>
      </w:r>
      <w:r>
        <w:rPr>
          <w:rFonts w:ascii="Cambria Math" w:eastAsia="Cambria Math"/>
          <w:position w:val="-13"/>
          <w:sz w:val="24"/>
        </w:rPr>
        <w:t>+  </w:t>
      </w:r>
      <w:r>
        <w:rPr>
          <w:rFonts w:ascii="Cambria Math" w:eastAsia="Cambria Math"/>
          <w:spacing w:val="42"/>
          <w:position w:val="-13"/>
          <w:sz w:val="24"/>
        </w:rPr>
        <w:t> </w:t>
      </w:r>
      <w:r>
        <w:rPr>
          <w:rFonts w:ascii="Cambria Math" w:eastAsia="Cambria Math"/>
          <w:sz w:val="17"/>
        </w:rPr>
        <w:t>𝒈𝒍,𝒊𝒏𝒕   </w:t>
      </w:r>
      <w:r>
        <w:rPr>
          <w:rFonts w:ascii="Cambria Math" w:eastAsia="Cambria Math"/>
          <w:spacing w:val="28"/>
          <w:sz w:val="17"/>
        </w:rPr>
        <w:t> </w:t>
      </w:r>
      <w:r>
        <w:rPr>
          <w:rFonts w:ascii="Cambria Math" w:eastAsia="Cambria Math"/>
          <w:spacing w:val="-1"/>
          <w:position w:val="2"/>
          <w:sz w:val="17"/>
        </w:rPr>
        <w:t>𝒈𝒍,𝒊𝒏𝒕,𝒇</w:t>
      </w:r>
      <w:r>
        <w:rPr>
          <w:rFonts w:ascii="Cambria Math" w:eastAsia="Cambria Math"/>
          <w:spacing w:val="53"/>
          <w:position w:val="2"/>
          <w:sz w:val="17"/>
        </w:rPr>
        <w:t> </w:t>
      </w:r>
      <w:r>
        <w:rPr>
          <w:rFonts w:ascii="Cambria Math" w:eastAsia="Cambria Math"/>
          <w:spacing w:val="54"/>
          <w:position w:val="2"/>
          <w:sz w:val="17"/>
        </w:rPr>
        <w:t> </w:t>
      </w:r>
      <w:r>
        <w:rPr>
          <w:rFonts w:ascii="Cambria Math" w:eastAsia="Cambria Math"/>
          <w:sz w:val="17"/>
        </w:rPr>
        <w:t>𝒈𝒍,𝒆𝒙𝒕,𝒃</w:t>
      </w:r>
      <w:r>
        <w:rPr>
          <w:rFonts w:ascii="Cambria Math" w:eastAsia="Cambria Math"/>
          <w:position w:val="-13"/>
          <w:sz w:val="24"/>
        </w:rPr>
        <w:t>)</w:t>
      </w:r>
    </w:p>
    <w:p>
      <w:pPr>
        <w:tabs>
          <w:tab w:pos="4974" w:val="left" w:leader="none"/>
        </w:tabs>
        <w:spacing w:line="20" w:lineRule="exact"/>
        <w:ind w:left="2581" w:right="0" w:firstLine="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105.4pt;height:.85pt;mso-position-horizontal-relative:char;mso-position-vertical-relative:line" coordorigin="0,0" coordsize="2108,17">
            <v:rect style="position:absolute;left:0;top:0;width:2108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  <w:pict>
          <v:group style="width:108.6pt;height:.85pt;mso-position-horizontal-relative:char;mso-position-vertical-relative:line" coordorigin="0,0" coordsize="2172,17">
            <v:rect style="position:absolute;left:0;top:0;width:2172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tabs>
          <w:tab w:pos="4001" w:val="left" w:leader="none"/>
        </w:tabs>
        <w:spacing w:line="173" w:lineRule="exact" w:before="0"/>
        <w:ind w:left="2804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position w:val="-11"/>
          <w:sz w:val="24"/>
        </w:rPr>
        <w:t>𝟏</w:t>
      </w:r>
      <w:r>
        <w:rPr>
          <w:rFonts w:ascii="Cambria Math" w:hAnsi="Cambria Math" w:eastAsia="Cambria Math"/>
          <w:spacing w:val="1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− 𝑹</w:t>
      </w:r>
      <w:r>
        <w:rPr>
          <w:rFonts w:ascii="Cambria Math" w:hAnsi="Cambria Math" w:eastAsia="Cambria Math"/>
          <w:sz w:val="17"/>
        </w:rPr>
        <w:t>𝒅𝒊𝒇</w:t>
        <w:tab/>
        <w:t> </w:t>
      </w:r>
      <w:r>
        <w:rPr>
          <w:rFonts w:ascii="Cambria Math" w:hAnsi="Cambria Math" w:eastAsia="Cambria Math"/>
          <w:position w:val="-11"/>
          <w:sz w:val="24"/>
        </w:rPr>
        <w:t>𝝆</w:t>
      </w:r>
      <w:r>
        <w:rPr>
          <w:rFonts w:ascii="Cambria Math" w:hAnsi="Cambria Math" w:eastAsia="Cambria Math"/>
          <w:sz w:val="17"/>
        </w:rPr>
        <w:t>𝒅𝒊𝒇</w:t>
      </w:r>
    </w:p>
    <w:p>
      <w:pPr>
        <w:tabs>
          <w:tab w:pos="1806" w:val="left" w:leader="none"/>
        </w:tabs>
        <w:spacing w:line="173" w:lineRule="exact" w:before="0"/>
        <w:ind w:left="608" w:right="0" w:firstLine="0"/>
        <w:jc w:val="left"/>
        <w:rPr>
          <w:rFonts w:ascii="Cambria Math" w:hAnsi="Cambria Math" w:eastAsia="Cambria Math"/>
          <w:sz w:val="17"/>
        </w:rPr>
      </w:pPr>
      <w:r>
        <w:rPr/>
        <w:br w:type="column"/>
      </w:r>
      <w:r>
        <w:rPr>
          <w:rFonts w:ascii="Cambria Math" w:hAnsi="Cambria Math" w:eastAsia="Cambria Math"/>
          <w:sz w:val="24"/>
        </w:rPr>
        <w:t>𝟏</w:t>
      </w:r>
      <w:r>
        <w:rPr>
          <w:rFonts w:ascii="Cambria Math" w:hAnsi="Cambria Math" w:eastAsia="Cambria Math"/>
          <w:spacing w:val="-1"/>
          <w:sz w:val="24"/>
        </w:rPr>
        <w:t> </w:t>
      </w:r>
      <w:r>
        <w:rPr>
          <w:rFonts w:ascii="Cambria Math" w:hAnsi="Cambria Math" w:eastAsia="Cambria Math"/>
          <w:sz w:val="24"/>
        </w:rPr>
        <w:t>− 𝑹</w:t>
      </w:r>
      <w:r>
        <w:rPr>
          <w:rFonts w:ascii="Cambria Math" w:hAnsi="Cambria Math" w:eastAsia="Cambria Math"/>
          <w:position w:val="9"/>
          <w:sz w:val="17"/>
        </w:rPr>
        <w:t>𝒅𝒊𝒓</w:t>
        <w:tab/>
      </w:r>
      <w:r>
        <w:rPr>
          <w:rFonts w:ascii="Cambria Math" w:hAnsi="Cambria Math" w:eastAsia="Cambria Math"/>
          <w:sz w:val="24"/>
        </w:rPr>
        <w:t>𝑹</w:t>
      </w:r>
      <w:r>
        <w:rPr>
          <w:rFonts w:ascii="Cambria Math" w:hAnsi="Cambria Math" w:eastAsia="Cambria Math"/>
          <w:position w:val="12"/>
          <w:sz w:val="17"/>
        </w:rPr>
        <w:t>𝒅𝒊𝒇</w:t>
      </w:r>
    </w:p>
    <w:p>
      <w:pPr>
        <w:spacing w:after="0" w:line="173" w:lineRule="exact"/>
        <w:jc w:val="left"/>
        <w:rPr>
          <w:rFonts w:ascii="Cambria Math" w:hAns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2" w:equalWidth="0">
            <w:col w:w="4420" w:space="40"/>
            <w:col w:w="5170"/>
          </w:cols>
        </w:sectPr>
      </w:pPr>
    </w:p>
    <w:p>
      <w:pPr>
        <w:spacing w:before="17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𝒈𝒍,𝒊𝒏𝒕,𝒇  </w:t>
      </w:r>
      <w:r>
        <w:rPr>
          <w:rFonts w:ascii="Cambria Math" w:eastAsia="Cambria Math"/>
          <w:spacing w:val="6"/>
          <w:sz w:val="17"/>
        </w:rPr>
        <w:t> </w:t>
      </w:r>
      <w:r>
        <w:rPr>
          <w:rFonts w:ascii="Cambria Math" w:eastAsia="Cambria Math"/>
          <w:sz w:val="17"/>
        </w:rPr>
        <w:t>𝒃𝒍,𝒃</w:t>
      </w:r>
    </w:p>
    <w:p>
      <w:pPr>
        <w:spacing w:line="216" w:lineRule="exact" w:before="0"/>
        <w:ind w:left="1169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position w:val="2"/>
          <w:sz w:val="17"/>
        </w:rPr>
        <w:t>𝒈𝒍,𝒊𝒏𝒕,𝒇   </w:t>
      </w:r>
      <w:r>
        <w:rPr>
          <w:rFonts w:ascii="Cambria Math" w:eastAsia="Cambria Math"/>
          <w:spacing w:val="27"/>
          <w:position w:val="2"/>
          <w:sz w:val="17"/>
        </w:rPr>
        <w:t> </w:t>
      </w:r>
      <w:r>
        <w:rPr>
          <w:rFonts w:ascii="Cambria Math" w:eastAsia="Cambria Math"/>
          <w:sz w:val="17"/>
        </w:rPr>
        <w:t>𝒈𝒍,𝒆𝒙𝒕,𝒃</w:t>
      </w:r>
    </w:p>
    <w:p>
      <w:pPr>
        <w:spacing w:before="7"/>
        <w:ind w:left="3603" w:right="0" w:firstLine="0"/>
        <w:jc w:val="left"/>
        <w:rPr>
          <w:rFonts w:ascii="Cambria Math"/>
          <w:sz w:val="21"/>
        </w:rPr>
      </w:pPr>
      <w:r>
        <w:rPr>
          <w:rFonts w:ascii="Cambria Math"/>
          <w:sz w:val="21"/>
        </w:rPr>
        <w:t>51</w:t>
      </w:r>
    </w:p>
    <w:p>
      <w:pPr>
        <w:spacing w:after="0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4456" w:space="40"/>
            <w:col w:w="5134"/>
          </w:cols>
        </w:sectPr>
      </w:pPr>
    </w:p>
    <w:p>
      <w:pPr>
        <w:spacing w:line="45" w:lineRule="auto" w:before="111"/>
        <w:ind w:left="2348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position w:val="-11"/>
          <w:sz w:val="24"/>
        </w:rPr>
        <w:t>+</w:t>
      </w:r>
      <w:r>
        <w:rPr>
          <w:rFonts w:ascii="Cambria Math" w:hAnsi="Cambria Math" w:eastAsia="Cambria Math"/>
          <w:spacing w:val="20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𝑟</w:t>
      </w:r>
      <w:r>
        <w:rPr>
          <w:rFonts w:ascii="Cambria Math" w:hAnsi="Cambria Math" w:eastAsia="Cambria Math"/>
          <w:sz w:val="17"/>
        </w:rPr>
        <w:t>𝒅𝒊𝒓,𝒅𝒊𝒇</w:t>
      </w:r>
      <w:r>
        <w:rPr>
          <w:rFonts w:ascii="Cambria Math" w:hAnsi="Cambria Math" w:eastAsia="Cambria Math"/>
          <w:position w:val="-11"/>
          <w:sz w:val="24"/>
        </w:rPr>
        <w:t>(∅</w:t>
      </w:r>
      <w:r>
        <w:rPr>
          <w:rFonts w:ascii="Cambria Math" w:hAnsi="Cambria Math" w:eastAsia="Cambria Math"/>
          <w:position w:val="-16"/>
          <w:sz w:val="17"/>
        </w:rPr>
        <w:t>𝒔</w:t>
      </w:r>
      <w:r>
        <w:rPr>
          <w:rFonts w:ascii="Cambria Math" w:hAnsi="Cambria Math" w:eastAsia="Cambria Math"/>
          <w:position w:val="-11"/>
          <w:sz w:val="24"/>
        </w:rPr>
        <w:t>)</w:t>
      </w:r>
      <w:r>
        <w:rPr>
          <w:rFonts w:ascii="Cambria Math" w:hAnsi="Cambria Math" w:eastAsia="Cambria Math"/>
          <w:spacing w:val="2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(</w:t>
      </w:r>
      <w:r>
        <w:rPr>
          <w:rFonts w:ascii="Cambria Math" w:hAnsi="Cambria Math" w:eastAsia="Cambria Math"/>
          <w:spacing w:val="19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𝑻</w:t>
      </w:r>
      <w:r>
        <w:rPr>
          <w:rFonts w:ascii="Cambria Math" w:hAnsi="Cambria Math" w:eastAsia="Cambria Math"/>
          <w:sz w:val="17"/>
        </w:rPr>
        <w:t>𝒅𝒊𝒇</w:t>
      </w:r>
    </w:p>
    <w:p>
      <w:pPr>
        <w:tabs>
          <w:tab w:pos="4131" w:val="left" w:leader="none"/>
        </w:tabs>
        <w:spacing w:before="0"/>
        <w:ind w:left="2703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𝒃𝒍,𝒇</w:t>
        <w:tab/>
        <w:t>𝒈𝒍,𝒊𝒏𝒕</w:t>
      </w:r>
    </w:p>
    <w:p>
      <w:pPr>
        <w:pStyle w:val="BodyText"/>
        <w:spacing w:before="9"/>
        <w:rPr>
          <w:rFonts w:ascii="Cambria Math"/>
          <w:sz w:val="23"/>
        </w:rPr>
      </w:pPr>
    </w:p>
    <w:p>
      <w:pPr>
        <w:tabs>
          <w:tab w:pos="4544" w:val="left" w:leader="none"/>
        </w:tabs>
        <w:spacing w:line="45" w:lineRule="auto" w:before="160"/>
        <w:ind w:left="2580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position w:val="-11"/>
          <w:sz w:val="24"/>
        </w:rPr>
        <w:t>𝝆</w:t>
      </w:r>
      <w:r>
        <w:rPr>
          <w:rFonts w:ascii="Cambria Math" w:hAnsi="Cambria Math" w:eastAsia="Cambria Math"/>
          <w:sz w:val="17"/>
        </w:rPr>
        <w:t>𝒅𝒊𝒓,𝒅𝒊𝒇</w:t>
      </w:r>
      <w:r>
        <w:rPr>
          <w:rFonts w:ascii="Cambria Math" w:hAnsi="Cambria Math" w:eastAsia="Cambria Math"/>
          <w:position w:val="-11"/>
          <w:sz w:val="24"/>
        </w:rPr>
        <w:t>(∅</w:t>
      </w:r>
      <w:r>
        <w:rPr>
          <w:rFonts w:ascii="Cambria Math" w:hAnsi="Cambria Math" w:eastAsia="Cambria Math"/>
          <w:position w:val="-16"/>
          <w:sz w:val="17"/>
        </w:rPr>
        <w:t>𝒔</w:t>
      </w:r>
      <w:r>
        <w:rPr>
          <w:rFonts w:ascii="Cambria Math" w:hAnsi="Cambria Math" w:eastAsia="Cambria Math"/>
          <w:position w:val="-11"/>
          <w:sz w:val="24"/>
        </w:rPr>
        <w:t>)𝑹</w:t>
      </w:r>
      <w:r>
        <w:rPr>
          <w:rFonts w:ascii="Cambria Math" w:hAnsi="Cambria Math" w:eastAsia="Cambria Math"/>
          <w:sz w:val="17"/>
        </w:rPr>
        <w:t>𝒅𝒊𝒇</w:t>
        <w:tab/>
      </w:r>
      <w:r>
        <w:rPr>
          <w:rFonts w:ascii="Cambria Math" w:hAnsi="Cambria Math" w:eastAsia="Cambria Math"/>
          <w:position w:val="-11"/>
          <w:sz w:val="24"/>
        </w:rPr>
        <w:t>𝑹</w:t>
      </w:r>
      <w:r>
        <w:rPr>
          <w:rFonts w:ascii="Cambria Math" w:hAnsi="Cambria Math" w:eastAsia="Cambria Math"/>
          <w:sz w:val="17"/>
        </w:rPr>
        <w:t>𝒅𝒊𝒇</w:t>
      </w:r>
    </w:p>
    <w:p>
      <w:pPr>
        <w:spacing w:after="0" w:line="45" w:lineRule="auto"/>
        <w:jc w:val="left"/>
        <w:rPr>
          <w:rFonts w:ascii="Cambria Math" w:hAnsi="Cambria Math" w:eastAsia="Cambria Math"/>
          <w:sz w:val="17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tabs>
          <w:tab w:pos="381" w:val="left" w:leader="none"/>
        </w:tabs>
        <w:spacing w:line="88" w:lineRule="auto" w:before="56"/>
        <w:ind w:left="0" w:right="0" w:firstLine="0"/>
        <w:jc w:val="right"/>
        <w:rPr>
          <w:rFonts w:ascii="Cambria Math" w:eastAsia="Cambria Math"/>
          <w:sz w:val="17"/>
        </w:rPr>
      </w:pPr>
      <w:r>
        <w:rPr/>
        <w:pict>
          <v:rect style="position:absolute;margin-left:213.050003pt;margin-top:11.507308pt;width:136.340002pt;height:.839844pt;mso-position-horizontal-relative:page;mso-position-vertical-relative:paragraph;z-index:1578291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position w:val="-13"/>
          <w:sz w:val="24"/>
        </w:rPr>
        <w:t>+</w:t>
        <w:tab/>
      </w:r>
      <w:r>
        <w:rPr>
          <w:rFonts w:ascii="Cambria Math" w:eastAsia="Cambria Math"/>
          <w:sz w:val="17"/>
        </w:rPr>
        <w:t>𝒃𝒍,𝒇</w:t>
      </w:r>
    </w:p>
    <w:p>
      <w:pPr>
        <w:spacing w:before="1"/>
        <w:ind w:left="855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pacing w:val="-1"/>
          <w:sz w:val="17"/>
        </w:rPr>
        <w:t>𝒈𝒍,𝒆𝒙𝒕,𝒃</w:t>
      </w:r>
    </w:p>
    <w:p>
      <w:pPr>
        <w:spacing w:line="88" w:lineRule="auto" w:before="56"/>
        <w:ind w:left="137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w w:val="115"/>
          <w:sz w:val="17"/>
        </w:rPr>
        <w:t>𝒈𝒍,𝒊𝒏𝒕,𝒇</w:t>
      </w:r>
      <w:r>
        <w:rPr>
          <w:rFonts w:ascii="Cambria Math" w:eastAsia="Cambria Math"/>
          <w:w w:val="115"/>
          <w:position w:val="-13"/>
          <w:sz w:val="24"/>
        </w:rPr>
        <w:t>))</w:t>
      </w:r>
    </w:p>
    <w:p>
      <w:pPr>
        <w:spacing w:after="0" w:line="88" w:lineRule="auto"/>
        <w:jc w:val="left"/>
        <w:rPr>
          <w:rFonts w:ascii="Cambria Math" w:eastAsia="Cambria Math"/>
          <w:sz w:val="24"/>
        </w:rPr>
        <w:sectPr>
          <w:type w:val="continuous"/>
          <w:pgSz w:w="11910" w:h="16840"/>
          <w:pgMar w:top="1500" w:bottom="280" w:left="1680" w:right="600"/>
          <w:cols w:num="3" w:equalWidth="0">
            <w:col w:w="3028" w:space="40"/>
            <w:col w:w="1468" w:space="39"/>
            <w:col w:w="5055"/>
          </w:cols>
        </w:sectPr>
      </w:pPr>
    </w:p>
    <w:p>
      <w:pPr>
        <w:spacing w:line="208" w:lineRule="exact" w:before="0"/>
        <w:ind w:left="2871" w:right="0" w:firstLine="0"/>
        <w:jc w:val="left"/>
        <w:rPr>
          <w:rFonts w:ascii="Cambria Math" w:hAnsi="Cambria Math" w:eastAsia="Cambria Math"/>
          <w:sz w:val="17"/>
        </w:rPr>
      </w:pPr>
      <w:r>
        <w:rPr>
          <w:rFonts w:ascii="Cambria Math" w:hAnsi="Cambria Math" w:eastAsia="Cambria Math"/>
          <w:position w:val="-11"/>
          <w:sz w:val="24"/>
        </w:rPr>
        <w:t>𝟏</w:t>
      </w:r>
      <w:r>
        <w:rPr>
          <w:rFonts w:ascii="Cambria Math" w:hAnsi="Cambria Math" w:eastAsia="Cambria Math"/>
          <w:spacing w:val="1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−</w:t>
      </w:r>
      <w:r>
        <w:rPr>
          <w:rFonts w:ascii="Cambria Math" w:hAnsi="Cambria Math" w:eastAsia="Cambria Math"/>
          <w:spacing w:val="-1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𝝆</w:t>
      </w:r>
      <w:r>
        <w:rPr>
          <w:rFonts w:ascii="Cambria Math" w:hAnsi="Cambria Math" w:eastAsia="Cambria Math"/>
          <w:sz w:val="17"/>
        </w:rPr>
        <w:t>𝒅𝒊𝒇 </w:t>
      </w:r>
      <w:r>
        <w:rPr>
          <w:rFonts w:ascii="Cambria Math" w:hAnsi="Cambria Math" w:eastAsia="Cambria Math"/>
          <w:position w:val="-11"/>
          <w:sz w:val="24"/>
        </w:rPr>
        <w:t>𝑹</w:t>
      </w:r>
      <w:r>
        <w:rPr>
          <w:rFonts w:ascii="Cambria Math" w:hAnsi="Cambria Math" w:eastAsia="Cambria Math"/>
          <w:sz w:val="17"/>
        </w:rPr>
        <w:t>𝒅𝒊𝒇</w:t>
      </w:r>
      <w:r>
        <w:rPr>
          <w:rFonts w:ascii="Cambria Math" w:hAnsi="Cambria Math" w:eastAsia="Cambria Math"/>
          <w:spacing w:val="19"/>
          <w:sz w:val="17"/>
        </w:rPr>
        <w:t> </w:t>
      </w:r>
      <w:r>
        <w:rPr>
          <w:rFonts w:ascii="Cambria Math" w:hAnsi="Cambria Math" w:eastAsia="Cambria Math"/>
          <w:position w:val="-11"/>
          <w:sz w:val="24"/>
        </w:rPr>
        <w:t>𝑹</w:t>
      </w:r>
      <w:r>
        <w:rPr>
          <w:rFonts w:ascii="Cambria Math" w:hAnsi="Cambria Math" w:eastAsia="Cambria Math"/>
          <w:sz w:val="17"/>
        </w:rPr>
        <w:t>𝒅𝒊𝒇</w:t>
      </w:r>
    </w:p>
    <w:p>
      <w:pPr>
        <w:spacing w:before="0"/>
        <w:ind w:left="479" w:right="1640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spacing w:val="-1"/>
          <w:sz w:val="17"/>
        </w:rPr>
        <w:t>𝒃𝒍,𝒇</w:t>
      </w:r>
      <w:r>
        <w:rPr>
          <w:rFonts w:ascii="Cambria Math" w:eastAsia="Cambria Math"/>
          <w:spacing w:val="53"/>
          <w:sz w:val="17"/>
        </w:rPr>
        <w:t>  </w:t>
      </w:r>
      <w:r>
        <w:rPr>
          <w:rFonts w:ascii="Cambria Math" w:eastAsia="Cambria Math"/>
          <w:spacing w:val="-1"/>
          <w:sz w:val="17"/>
        </w:rPr>
        <w:t>𝒈𝒍,𝒃</w:t>
      </w:r>
      <w:r>
        <w:rPr>
          <w:rFonts w:ascii="Cambria Math" w:eastAsia="Cambria Math"/>
          <w:spacing w:val="53"/>
          <w:sz w:val="17"/>
        </w:rPr>
        <w:t> </w:t>
      </w:r>
      <w:r>
        <w:rPr>
          <w:rFonts w:ascii="Cambria Math" w:eastAsia="Cambria Math"/>
          <w:spacing w:val="53"/>
          <w:sz w:val="17"/>
        </w:rPr>
        <w:t> </w:t>
      </w:r>
      <w:r>
        <w:rPr>
          <w:rFonts w:ascii="Cambria Math" w:eastAsia="Cambria Math"/>
          <w:sz w:val="17"/>
        </w:rPr>
        <w:t>𝒈𝒍,𝒊𝒏𝒕,𝒇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1"/>
        </w:rPr>
      </w:pPr>
      <w:r>
        <w:rPr/>
        <w:pict>
          <v:rect style="position:absolute;margin-left:108.5pt;margin-top:8.797998pt;width:366.430005pt;height:.479688pt;mso-position-horizontal-relative:page;mso-position-vertical-relative:paragraph;z-index:-1567539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1341" w:val="left" w:leader="none"/>
        </w:tabs>
        <w:spacing w:line="52" w:lineRule="auto" w:before="47"/>
        <w:ind w:left="0" w:right="470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-11"/>
          <w:sz w:val="24"/>
        </w:rPr>
        <w:t>𝑟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position w:val="-11"/>
          <w:sz w:val="24"/>
        </w:rPr>
        <w:t>𝑻</w:t>
      </w:r>
      <w:r>
        <w:rPr>
          <w:rFonts w:ascii="Cambria Math" w:eastAsia="Cambria Math"/>
          <w:sz w:val="17"/>
        </w:rPr>
        <w:t>𝒅𝒊𝒇</w:t>
        <w:tab/>
      </w:r>
      <w:r>
        <w:rPr>
          <w:rFonts w:ascii="Cambria Math" w:eastAsia="Cambria Math"/>
          <w:position w:val="-11"/>
          <w:sz w:val="24"/>
        </w:rPr>
        <w:t>𝑻</w:t>
      </w:r>
      <w:r>
        <w:rPr>
          <w:rFonts w:ascii="Cambria Math" w:eastAsia="Cambria Math"/>
          <w:sz w:val="17"/>
        </w:rPr>
        <w:t>𝒅𝒊𝒇</w:t>
      </w:r>
    </w:p>
    <w:p>
      <w:pPr>
        <w:spacing w:after="0" w:line="52" w:lineRule="auto"/>
        <w:jc w:val="center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201" w:lineRule="exact" w:before="19"/>
        <w:ind w:left="0" w:right="0" w:firstLine="0"/>
        <w:jc w:val="right"/>
        <w:rPr>
          <w:rFonts w:ascii="Cambria Math" w:eastAsia="Cambria Math"/>
          <w:sz w:val="24"/>
        </w:rPr>
      </w:pPr>
      <w:r>
        <w:rPr>
          <w:rFonts w:ascii="Cambria Math" w:eastAsia="Cambria Math"/>
          <w:position w:val="-11"/>
          <w:sz w:val="24"/>
        </w:rPr>
        <w:t>𝑻</w:t>
      </w:r>
      <w:r>
        <w:rPr>
          <w:rFonts w:ascii="Cambria Math" w:eastAsia="Cambria Math"/>
          <w:sz w:val="17"/>
        </w:rPr>
        <w:t>𝒅𝒊𝒇,𝒅𝒊𝒇</w:t>
      </w:r>
      <w:r>
        <w:rPr>
          <w:rFonts w:ascii="Cambria Math" w:eastAsia="Cambria Math"/>
          <w:spacing w:val="36"/>
          <w:sz w:val="17"/>
        </w:rPr>
        <w:t> </w:t>
      </w:r>
      <w:r>
        <w:rPr>
          <w:rFonts w:ascii="Cambria Math" w:eastAsia="Cambria Math"/>
          <w:position w:val="-11"/>
          <w:sz w:val="24"/>
        </w:rPr>
        <w:t>=</w:t>
      </w:r>
    </w:p>
    <w:p>
      <w:pPr>
        <w:spacing w:before="0"/>
        <w:ind w:left="395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𝒃𝒍,𝒇</w:t>
      </w:r>
    </w:p>
    <w:p>
      <w:pPr>
        <w:spacing w:before="0"/>
        <w:ind w:left="391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𝒈𝒍,𝒆𝒙𝒕</w:t>
      </w:r>
    </w:p>
    <w:p>
      <w:pPr>
        <w:spacing w:before="0"/>
        <w:ind w:left="119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𝒈𝒍,𝒊𝒏𝒕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4" w:equalWidth="0">
            <w:col w:w="3385" w:space="40"/>
            <w:col w:w="696" w:space="39"/>
            <w:col w:w="870" w:space="39"/>
            <w:col w:w="4561"/>
          </w:cols>
        </w:sectPr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𝒇,𝒔𝒚𝒔</w:t>
      </w:r>
    </w:p>
    <w:p>
      <w:pPr>
        <w:pStyle w:val="BodyText"/>
        <w:spacing w:line="20" w:lineRule="exact"/>
        <w:ind w:left="450"/>
        <w:rPr>
          <w:rFonts w:ascii="Cambria Math"/>
          <w:sz w:val="2"/>
        </w:rPr>
      </w:pPr>
      <w:r>
        <w:rPr/>
        <w:br w:type="column"/>
      </w:r>
      <w:r>
        <w:rPr>
          <w:rFonts w:ascii="Cambria Math"/>
          <w:sz w:val="2"/>
        </w:rPr>
        <w:pict>
          <v:group style="width:122.45pt;height:.85pt;mso-position-horizontal-relative:char;mso-position-vertical-relative:line" coordorigin="0,0" coordsize="2449,17">
            <v:rect style="position:absolute;left:0;top:0;width:2449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1645" w:val="left" w:leader="none"/>
          <w:tab w:pos="5131" w:val="left" w:leader="none"/>
        </w:tabs>
        <w:spacing w:line="203" w:lineRule="exact" w:before="0"/>
        <w:ind w:left="450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-11"/>
          <w:sz w:val="24"/>
        </w:rPr>
        <w:t>𝟏</w:t>
      </w:r>
      <w:r>
        <w:rPr>
          <w:rFonts w:ascii="Cambria Math" w:hAnsi="Cambria Math" w:eastAsia="Cambria Math"/>
          <w:spacing w:val="-1"/>
          <w:position w:val="-11"/>
          <w:sz w:val="24"/>
        </w:rPr>
        <w:t> </w:t>
      </w:r>
      <w:r>
        <w:rPr>
          <w:rFonts w:ascii="Cambria Math" w:hAnsi="Cambria Math" w:eastAsia="Cambria Math"/>
          <w:position w:val="-11"/>
          <w:sz w:val="24"/>
        </w:rPr>
        <w:t>− 𝑹</w:t>
      </w:r>
      <w:r>
        <w:rPr>
          <w:rFonts w:ascii="Cambria Math" w:hAnsi="Cambria Math" w:eastAsia="Cambria Math"/>
          <w:sz w:val="17"/>
        </w:rPr>
        <w:t>𝒅𝒊𝒇</w:t>
        <w:tab/>
      </w:r>
      <w:r>
        <w:rPr>
          <w:rFonts w:ascii="Cambria Math" w:hAnsi="Cambria Math" w:eastAsia="Cambria Math"/>
          <w:position w:val="-11"/>
          <w:sz w:val="24"/>
        </w:rPr>
        <w:t>𝝆</w:t>
      </w:r>
      <w:r>
        <w:rPr>
          <w:rFonts w:ascii="Cambria Math" w:hAnsi="Cambria Math" w:eastAsia="Cambria Math"/>
          <w:sz w:val="17"/>
        </w:rPr>
        <w:t>𝒅𝒊𝒇</w:t>
      </w:r>
      <w:r>
        <w:rPr>
          <w:rFonts w:ascii="Cambria Math" w:hAnsi="Cambria Math" w:eastAsia="Cambria Math"/>
          <w:spacing w:val="8"/>
          <w:sz w:val="17"/>
        </w:rPr>
        <w:t> </w:t>
      </w:r>
      <w:r>
        <w:rPr>
          <w:rFonts w:ascii="Cambria Math" w:hAnsi="Cambria Math" w:eastAsia="Cambria Math"/>
          <w:position w:val="-11"/>
          <w:sz w:val="24"/>
        </w:rPr>
        <w:t>𝑹</w:t>
      </w:r>
      <w:r>
        <w:rPr>
          <w:rFonts w:ascii="Cambria Math" w:hAnsi="Cambria Math" w:eastAsia="Cambria Math"/>
          <w:sz w:val="17"/>
        </w:rPr>
        <w:t>𝒅𝒊𝒇</w:t>
        <w:tab/>
      </w:r>
      <w:r>
        <w:rPr>
          <w:rFonts w:ascii="Cambria Math" w:hAnsi="Cambria Math" w:eastAsia="Cambria Math"/>
          <w:position w:val="-9"/>
          <w:sz w:val="21"/>
        </w:rPr>
        <w:t>52</w:t>
      </w:r>
    </w:p>
    <w:p>
      <w:pPr>
        <w:spacing w:after="0" w:line="203" w:lineRule="exact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2962" w:space="40"/>
            <w:col w:w="6628"/>
          </w:cols>
        </w:sectPr>
      </w:pPr>
    </w:p>
    <w:p>
      <w:pPr>
        <w:spacing w:before="0"/>
        <w:ind w:left="479" w:right="163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𝒈𝒍,𝒊𝒏𝒕,𝒇   </w:t>
      </w:r>
      <w:r>
        <w:rPr>
          <w:rFonts w:ascii="Cambria Math" w:eastAsia="Cambria Math"/>
          <w:spacing w:val="5"/>
          <w:sz w:val="17"/>
        </w:rPr>
        <w:t> </w:t>
      </w:r>
      <w:r>
        <w:rPr>
          <w:rFonts w:ascii="Cambria Math" w:eastAsia="Cambria Math"/>
          <w:sz w:val="17"/>
        </w:rPr>
        <w:t>𝒃𝒍,𝒃   </w:t>
      </w:r>
      <w:r>
        <w:rPr>
          <w:rFonts w:ascii="Cambria Math" w:eastAsia="Cambria Math"/>
          <w:spacing w:val="27"/>
          <w:sz w:val="17"/>
        </w:rPr>
        <w:t> </w:t>
      </w:r>
      <w:r>
        <w:rPr>
          <w:rFonts w:ascii="Cambria Math" w:eastAsia="Cambria Math"/>
          <w:sz w:val="17"/>
        </w:rPr>
        <w:t>𝒈𝒍,𝒆𝒙𝒕,𝒃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19"/>
        </w:rPr>
      </w:pPr>
    </w:p>
    <w:p>
      <w:pPr>
        <w:pStyle w:val="Heading3"/>
        <w:numPr>
          <w:ilvl w:val="3"/>
          <w:numId w:val="5"/>
        </w:numPr>
        <w:tabs>
          <w:tab w:pos="1345" w:val="left" w:leader="none"/>
        </w:tabs>
        <w:spacing w:line="240" w:lineRule="auto" w:before="100" w:after="0"/>
        <w:ind w:left="1344" w:right="0" w:hanging="865"/>
        <w:jc w:val="left"/>
        <w:rPr>
          <w:rFonts w:ascii="Cambria"/>
        </w:rPr>
      </w:pPr>
      <w:r>
        <w:rPr>
          <w:rFonts w:ascii="Cambria"/>
        </w:rPr>
        <w:t>Window</w:t>
      </w:r>
      <w:r>
        <w:rPr>
          <w:rFonts w:ascii="Cambria"/>
          <w:spacing w:val="-3"/>
        </w:rPr>
        <w:t> </w:t>
      </w:r>
      <w:r>
        <w:rPr>
          <w:rFonts w:ascii="Cambria"/>
        </w:rPr>
        <w:t>Illuminance</w:t>
      </w:r>
      <w:r>
        <w:rPr>
          <w:rFonts w:ascii="Cambria"/>
          <w:spacing w:val="-2"/>
        </w:rPr>
        <w:t> </w:t>
      </w:r>
      <w:r>
        <w:rPr>
          <w:rFonts w:ascii="Cambria"/>
        </w:rPr>
        <w:t>Model</w:t>
      </w:r>
    </w:p>
    <w:p>
      <w:pPr>
        <w:pStyle w:val="BodyText"/>
        <w:spacing w:before="2"/>
        <w:rPr>
          <w:rFonts w:ascii="Cambria"/>
          <w:b/>
          <w:sz w:val="23"/>
        </w:rPr>
      </w:pPr>
    </w:p>
    <w:p>
      <w:pPr>
        <w:pStyle w:val="BodyText"/>
        <w:spacing w:line="480" w:lineRule="auto" w:before="1"/>
        <w:ind w:left="480" w:right="892"/>
      </w:pPr>
      <w:r>
        <w:rPr/>
        <w:t>Utilization of sunlight can save considerable amount of electric energy needed for</w:t>
      </w:r>
      <w:r>
        <w:rPr>
          <w:spacing w:val="1"/>
        </w:rPr>
        <w:t> </w:t>
      </w:r>
      <w:r>
        <w:rPr/>
        <w:t>lighting purpose.</w:t>
      </w:r>
      <w:r>
        <w:rPr>
          <w:spacing w:val="1"/>
        </w:rPr>
        <w:t> </w:t>
      </w:r>
      <w:r>
        <w:rPr/>
        <w:t>The lighting provided at the reference working plane should have a</w:t>
      </w:r>
      <w:r>
        <w:rPr>
          <w:spacing w:val="-57"/>
        </w:rPr>
        <w:t> </w:t>
      </w:r>
      <w:r>
        <w:rPr/>
        <w:t>comfortable</w:t>
      </w:r>
      <w:r>
        <w:rPr>
          <w:spacing w:val="-2"/>
        </w:rPr>
        <w:t> </w:t>
      </w:r>
      <w:r>
        <w:rPr/>
        <w:t>illuminance</w:t>
      </w:r>
      <w:r>
        <w:rPr>
          <w:spacing w:val="1"/>
        </w:rPr>
        <w:t> </w:t>
      </w:r>
      <w:r>
        <w:rPr/>
        <w:t>level. The</w:t>
      </w:r>
      <w:r>
        <w:rPr>
          <w:spacing w:val="-2"/>
        </w:rPr>
        <w:t> </w:t>
      </w:r>
      <w:r>
        <w:rPr/>
        <w:t>window blind</w:t>
      </w:r>
      <w:r>
        <w:rPr>
          <w:spacing w:val="1"/>
        </w:rPr>
        <w:t> </w:t>
      </w:r>
      <w:r>
        <w:rPr/>
        <w:t>angles can be</w:t>
      </w:r>
      <w:r>
        <w:rPr>
          <w:spacing w:val="-2"/>
        </w:rPr>
        <w:t> </w:t>
      </w:r>
      <w:r>
        <w:rPr/>
        <w:t>adjusted using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2" w:lineRule="auto" w:before="34"/>
        <w:ind w:left="480" w:right="1212"/>
      </w:pPr>
      <w:r>
        <w:rPr/>
        <w:t>optimal controllers to provide the required illuminance level while considering the</w:t>
      </w:r>
      <w:r>
        <w:rPr>
          <w:spacing w:val="-58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heat</w:t>
      </w:r>
      <w:r>
        <w:rPr>
          <w:spacing w:val="2"/>
        </w:rPr>
        <w:t> </w:t>
      </w:r>
      <w:r>
        <w:rPr/>
        <w:t>gain in an</w:t>
      </w:r>
      <w:r>
        <w:rPr>
          <w:spacing w:val="2"/>
        </w:rPr>
        <w:t> </w:t>
      </w:r>
      <w:r>
        <w:rPr/>
        <w:t>optimized</w:t>
      </w:r>
      <w:r>
        <w:rPr>
          <w:spacing w:val="2"/>
        </w:rPr>
        <w:t> </w:t>
      </w:r>
      <w:r>
        <w:rPr/>
        <w:t>manner.</w:t>
      </w:r>
    </w:p>
    <w:p>
      <w:pPr>
        <w:pStyle w:val="BodyText"/>
        <w:spacing w:line="480" w:lineRule="auto" w:before="193"/>
        <w:ind w:left="480" w:right="878"/>
      </w:pPr>
      <w:r>
        <w:rPr/>
        <w:t>An experimental model by Athenitis (Athienitis and Tzempelikos 2002) is used to</w:t>
      </w:r>
      <w:r>
        <w:rPr>
          <w:spacing w:val="1"/>
        </w:rPr>
        <w:t> </w:t>
      </w:r>
      <w:r>
        <w:rPr/>
        <w:t>predict the visible transmittance of the window blind. The model determines visibility</w:t>
      </w:r>
      <w:r>
        <w:rPr>
          <w:spacing w:val="-57"/>
        </w:rPr>
        <w:t> </w:t>
      </w:r>
      <w:r>
        <w:rPr>
          <w:position w:val="2"/>
        </w:rPr>
        <w:t>transmittance as a function of sky condition (clear and overcast), blind slat angle (</w:t>
      </w:r>
      <w:r>
        <w:rPr>
          <w:rFonts w:ascii="Symbol" w:hAnsi="Symbol"/>
          <w:position w:val="2"/>
        </w:rPr>
        <w:t></w:t>
      </w:r>
      <w:r>
        <w:rPr>
          <w:sz w:val="16"/>
        </w:rPr>
        <w:t>s</w:t>
      </w:r>
      <w:r>
        <w:rPr>
          <w:position w:val="2"/>
        </w:rPr>
        <w:t>)</w:t>
      </w:r>
      <w:r>
        <w:rPr>
          <w:spacing w:val="1"/>
          <w:position w:val="2"/>
        </w:rPr>
        <w:t> </w:t>
      </w:r>
      <w:r>
        <w:rPr/>
        <w:t>and angle of incidence (</w:t>
      </w:r>
      <w:r>
        <w:rPr>
          <w:rFonts w:ascii="Symbol" w:hAnsi="Symbol"/>
        </w:rPr>
        <w:t></w:t>
      </w:r>
      <w:r>
        <w:rPr/>
        <w:t>). The model combines beam and diffuse radiations together</w:t>
      </w:r>
      <w:r>
        <w:rPr>
          <w:spacing w:val="-57"/>
        </w:rPr>
        <w:t> </w:t>
      </w:r>
      <w:r>
        <w:rPr/>
        <w:t>but it is experimentally investigated that it doesn’t cause much error since separate</w:t>
      </w:r>
      <w:r>
        <w:rPr>
          <w:spacing w:val="1"/>
        </w:rPr>
        <w:t> </w:t>
      </w:r>
      <w:r>
        <w:rPr/>
        <w:t>models are developed for clear and cloudy conditions. For cloudy days the visibility</w:t>
      </w:r>
      <w:r>
        <w:rPr>
          <w:spacing w:val="1"/>
        </w:rPr>
        <w:t> </w:t>
      </w:r>
      <w:r>
        <w:rPr/>
        <w:t>transmittance</w:t>
      </w:r>
      <w:r>
        <w:rPr>
          <w:spacing w:val="-2"/>
        </w:rPr>
        <w:t> </w:t>
      </w:r>
      <w:r>
        <w:rPr/>
        <w:t>is given by:</w:t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79.05pt;height:.5pt;mso-position-horizontal-relative:char;mso-position-vertical-relative:line" coordorigin="0,0" coordsize="7581,10">
            <v:rect style="position:absolute;left:0;top:0;width:7581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1079" w:top="1380" w:bottom="1260" w:left="1680" w:right="600"/>
        </w:sectPr>
      </w:pPr>
    </w:p>
    <w:p>
      <w:pPr>
        <w:spacing w:line="191" w:lineRule="exact" w:before="147"/>
        <w:ind w:left="2840" w:right="0" w:firstLine="0"/>
        <w:jc w:val="left"/>
        <w:rPr>
          <w:rFonts w:ascii="Cambria Math" w:eastAsia="Cambria Math"/>
          <w:sz w:val="17"/>
        </w:rPr>
      </w:pPr>
      <w:r>
        <w:rPr/>
        <w:pict>
          <v:shape style="position:absolute;margin-left:219.889999pt;margin-top:10.264544pt;width:6.15pt;height:14.1pt;mso-position-horizontal-relative:page;mso-position-vertical-relative:paragraph;z-index:15787008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  <w:w w:val="105"/>
                    </w:rPr>
                    <w:t>𝑟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7"/>
        </w:rPr>
        <w:t>𝒅𝒊𝒇𝒇𝒖𝒔𝒆</w:t>
      </w:r>
    </w:p>
    <w:p>
      <w:pPr>
        <w:spacing w:line="191" w:lineRule="exact" w:before="0"/>
        <w:ind w:left="284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𝒗</w:t>
      </w:r>
    </w:p>
    <w:p>
      <w:pPr>
        <w:pStyle w:val="BodyText"/>
        <w:spacing w:before="195"/>
        <w:ind w:left="-30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vertAlign w:val="subscript"/>
        </w:rPr>
        <w:t>𝒔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5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</w:p>
    <w:p>
      <w:pPr>
        <w:pStyle w:val="BodyText"/>
        <w:tabs>
          <w:tab w:pos="4082" w:val="left" w:leader="none"/>
        </w:tabs>
        <w:spacing w:line="305" w:lineRule="exact"/>
        <w:ind w:left="27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</w:rPr>
        <w:t>𝟒.</w:t>
      </w:r>
      <w:r>
        <w:rPr>
          <w:rFonts w:ascii="Cambria Math" w:hAnsi="Cambria Math" w:eastAsia="Cambria Math"/>
          <w:spacing w:val="-8"/>
        </w:rPr>
        <w:t> </w:t>
      </w:r>
      <w:r>
        <w:rPr>
          <w:rFonts w:ascii="Cambria Math" w:hAnsi="Cambria Math" w:eastAsia="Cambria Math"/>
        </w:rPr>
        <w:t>𝟓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∗</w:t>
      </w:r>
      <w:r>
        <w:rPr>
          <w:rFonts w:ascii="Cambria Math" w:hAnsi="Cambria Math" w:eastAsia="Cambria Math"/>
          <w:spacing w:val="8"/>
        </w:rPr>
        <w:t> </w:t>
      </w:r>
      <w:r>
        <w:rPr>
          <w:rFonts w:ascii="Cambria Math" w:hAnsi="Cambria Math" w:eastAsia="Cambria Math"/>
        </w:rPr>
        <w:t>𝟏𝟎</w:t>
      </w:r>
      <w:r>
        <w:rPr>
          <w:rFonts w:ascii="Cambria Math" w:hAnsi="Cambria Math" w:eastAsia="Cambria Math"/>
          <w:vertAlign w:val="superscript"/>
        </w:rPr>
        <w:t>𝟏𝟐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vertAlign w:val="subscript"/>
        </w:rPr>
        <w:t>𝒔</w:t>
      </w:r>
      <w:r>
        <w:rPr>
          <w:rFonts w:ascii="Cambria Math" w:hAnsi="Cambria Math" w:eastAsia="Cambria Math"/>
          <w:vertAlign w:val="superscript"/>
        </w:rPr>
        <w:t>−𝟔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position w:val="6"/>
          <w:sz w:val="21"/>
          <w:vertAlign w:val="baseline"/>
        </w:rPr>
        <w:t>53</w:t>
      </w:r>
    </w:p>
    <w:p>
      <w:pPr>
        <w:pStyle w:val="BodyText"/>
        <w:spacing w:before="5"/>
        <w:rPr>
          <w:rFonts w:ascii="Cambria Math"/>
          <w:sz w:val="4"/>
        </w:rPr>
      </w:pPr>
    </w:p>
    <w:p>
      <w:pPr>
        <w:pStyle w:val="BodyText"/>
        <w:spacing w:line="20" w:lineRule="exact"/>
        <w:ind w:left="27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79.150pt;height:.85pt;mso-position-horizontal-relative:char;mso-position-vertical-relative:line" coordorigin="0,0" coordsize="1583,17">
            <v:rect style="position:absolute;left:0;top:0;width:1583;height:17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48" w:lineRule="exact" w:before="0"/>
        <w:ind w:left="539" w:right="0" w:firstLine="0"/>
        <w:jc w:val="left"/>
        <w:rPr>
          <w:rFonts w:ascii="Cambria Math" w:eastAsia="Cambria Math"/>
          <w:sz w:val="14"/>
        </w:rPr>
      </w:pPr>
      <w:r>
        <w:rPr>
          <w:rFonts w:ascii="Cambria Math" w:eastAsia="Cambria Math"/>
          <w:sz w:val="14"/>
          <w:u w:val="single"/>
        </w:rPr>
        <w:t>𝟑𝟑𝟓</w:t>
      </w:r>
    </w:p>
    <w:p>
      <w:pPr>
        <w:spacing w:line="274" w:lineRule="exact" w:before="0"/>
        <w:ind w:left="407" w:right="0" w:firstLine="0"/>
        <w:jc w:val="left"/>
        <w:rPr>
          <w:rFonts w:ascii="Cambria Math" w:hAnsi="Cambria Math" w:eastAsia="Cambria Math"/>
          <w:sz w:val="24"/>
        </w:rPr>
      </w:pPr>
      <w:r>
        <w:rPr/>
        <w:pict>
          <v:rect style="position:absolute;margin-left:108.5pt;margin-top:11.16339pt;width:379.030006pt;height:.480078pt;mso-position-horizontal-relative:page;mso-position-vertical-relative:paragraph;z-index:-24430080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sz w:val="24"/>
        </w:rPr>
        <w:t>𝒆</w:t>
      </w:r>
      <w:r>
        <w:rPr>
          <w:rFonts w:ascii="Cambria Math" w:hAnsi="Cambria Math" w:eastAsia="Cambria Math"/>
          <w:spacing w:val="-11"/>
          <w:sz w:val="24"/>
        </w:rPr>
        <w:t> </w:t>
      </w:r>
      <w:r>
        <w:rPr>
          <w:rFonts w:ascii="Cambria Math" w:hAnsi="Cambria Math" w:eastAsia="Cambria Math"/>
          <w:position w:val="6"/>
          <w:sz w:val="14"/>
        </w:rPr>
        <w:t>∅</w:t>
      </w:r>
      <w:r>
        <w:rPr>
          <w:rFonts w:ascii="Cambria Math" w:hAnsi="Cambria Math" w:eastAsia="Cambria Math"/>
          <w:position w:val="3"/>
          <w:sz w:val="14"/>
        </w:rPr>
        <w:t>𝒔</w:t>
      </w:r>
      <w:r>
        <w:rPr>
          <w:rFonts w:ascii="Cambria Math" w:hAnsi="Cambria Math" w:eastAsia="Cambria Math"/>
          <w:spacing w:val="22"/>
          <w:position w:val="3"/>
          <w:sz w:val="14"/>
        </w:rPr>
        <w:t> </w:t>
      </w:r>
      <w:r>
        <w:rPr>
          <w:rFonts w:ascii="Cambria Math" w:hAnsi="Cambria Math" w:eastAsia="Cambria Math"/>
          <w:sz w:val="24"/>
        </w:rPr>
        <w:t>− 𝟏</w:t>
      </w:r>
    </w:p>
    <w:p>
      <w:pPr>
        <w:spacing w:after="0" w:line="274" w:lineRule="exact"/>
        <w:jc w:val="left"/>
        <w:rPr>
          <w:rFonts w:ascii="Cambria Math" w:hAnsi="Cambria Math" w:eastAsia="Cambria Math"/>
          <w:sz w:val="24"/>
        </w:rPr>
        <w:sectPr>
          <w:type w:val="continuous"/>
          <w:pgSz w:w="11910" w:h="16840"/>
          <w:pgMar w:top="1500" w:bottom="280" w:left="1680" w:right="600"/>
          <w:cols w:num="3" w:equalWidth="0">
            <w:col w:w="3495" w:space="40"/>
            <w:col w:w="659" w:space="39"/>
            <w:col w:w="5397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0"/>
        </w:rPr>
      </w:pPr>
    </w:p>
    <w:p>
      <w:pPr>
        <w:pStyle w:val="BodyText"/>
        <w:spacing w:line="482" w:lineRule="auto"/>
        <w:ind w:left="480" w:right="1499"/>
      </w:pPr>
      <w:r>
        <w:rPr/>
        <w:t>For clear sky incidence angle has significant effect on visible transmittance and</w:t>
      </w:r>
      <w:r>
        <w:rPr>
          <w:spacing w:val="-57"/>
        </w:rPr>
        <w:t> </w:t>
      </w:r>
      <w:r>
        <w:rPr/>
        <w:t>visible</w:t>
      </w:r>
      <w:r>
        <w:rPr>
          <w:spacing w:val="-1"/>
        </w:rPr>
        <w:t> </w:t>
      </w:r>
      <w:r>
        <w:rPr/>
        <w:t>transmittance</w:t>
      </w:r>
      <w:r>
        <w:rPr>
          <w:spacing w:val="-1"/>
        </w:rPr>
        <w:t> </w:t>
      </w:r>
      <w:r>
        <w:rPr/>
        <w:t>is given by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79.15pt;height:.5pt;mso-position-horizontal-relative:char;mso-position-vertical-relative:line" coordorigin="0,0" coordsize="7583,10">
            <v:rect style="position:absolute;left:0;top:0;width:7583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13" w:lineRule="exact" w:before="133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𝒄𝒍𝒆𝒂𝒓</w:t>
      </w:r>
    </w:p>
    <w:p>
      <w:pPr>
        <w:spacing w:line="146" w:lineRule="exact" w:before="0"/>
        <w:ind w:left="0" w:right="0" w:firstLine="0"/>
        <w:jc w:val="right"/>
        <w:rPr>
          <w:rFonts w:ascii="Cambria Math" w:hAnsi="Cambria Math" w:eastAsia="Cambria Math"/>
          <w:sz w:val="14"/>
        </w:rPr>
      </w:pPr>
      <w:r>
        <w:rPr/>
        <w:br w:type="column"/>
      </w:r>
      <w:r>
        <w:rPr>
          <w:rFonts w:ascii="Cambria Math" w:hAnsi="Cambria Math" w:eastAsia="Cambria Math"/>
          <w:sz w:val="14"/>
        </w:rPr>
        <w:t>−</w:t>
      </w:r>
      <w:r>
        <w:rPr>
          <w:rFonts w:ascii="Cambria Math" w:hAnsi="Cambria Math" w:eastAsia="Cambria Math"/>
          <w:position w:val="1"/>
          <w:sz w:val="14"/>
        </w:rPr>
        <w:t>(</w:t>
      </w:r>
      <w:r>
        <w:rPr>
          <w:rFonts w:ascii="Cambria Math" w:hAnsi="Cambria Math" w:eastAsia="Cambria Math"/>
          <w:sz w:val="14"/>
        </w:rPr>
        <w:t>∅</w:t>
      </w:r>
      <w:r>
        <w:rPr>
          <w:rFonts w:ascii="Cambria Math" w:hAnsi="Cambria Math" w:eastAsia="Cambria Math"/>
          <w:position w:val="-2"/>
          <w:sz w:val="14"/>
        </w:rPr>
        <w:t>𝒔</w:t>
      </w:r>
      <w:r>
        <w:rPr>
          <w:rFonts w:ascii="Cambria Math" w:hAnsi="Cambria Math" w:eastAsia="Cambria Math"/>
          <w:sz w:val="14"/>
        </w:rPr>
        <w:t>−𝟖𝟎</w:t>
      </w:r>
      <w:r>
        <w:rPr>
          <w:rFonts w:ascii="Cambria Math" w:hAnsi="Cambria Math" w:eastAsia="Cambria Math"/>
          <w:position w:val="1"/>
          <w:sz w:val="14"/>
        </w:rPr>
        <w:t>)</w:t>
      </w:r>
      <w:r>
        <w:rPr>
          <w:rFonts w:ascii="Cambria Math" w:hAnsi="Cambria Math" w:eastAsia="Cambria Math"/>
          <w:position w:val="5"/>
          <w:sz w:val="14"/>
        </w:rPr>
        <w:t>𝟐</w:t>
      </w:r>
    </w:p>
    <w:p>
      <w:pPr>
        <w:pStyle w:val="BodyText"/>
        <w:spacing w:before="8"/>
        <w:rPr>
          <w:rFonts w:ascii="Cambria Math"/>
          <w:sz w:val="5"/>
        </w:rPr>
      </w:pPr>
    </w:p>
    <w:p>
      <w:pPr>
        <w:pStyle w:val="BodyText"/>
        <w:spacing w:line="20" w:lineRule="exact"/>
        <w:ind w:left="1620" w:right="-72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.35pt;height:.6pt;mso-position-horizontal-relative:char;mso-position-vertical-relative:line" coordorigin="0,0" coordsize="747,12">
            <v:rect style="position:absolute;left:0;top:0;width:747;height:12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line="13" w:lineRule="exact" w:before="133"/>
        <w:ind w:left="0" w:right="0" w:firstLine="0"/>
        <w:jc w:val="right"/>
        <w:rPr>
          <w:rFonts w:ascii="Cambria Math" w:hAnsi="Cambria Math" w:eastAsia="Cambria Math"/>
          <w:sz w:val="17"/>
        </w:rPr>
      </w:pPr>
      <w:r>
        <w:rPr/>
        <w:br w:type="column"/>
      </w:r>
      <w:r>
        <w:rPr>
          <w:rFonts w:ascii="Cambria Math" w:hAnsi="Cambria Math" w:eastAsia="Cambria Math"/>
          <w:sz w:val="17"/>
        </w:rPr>
        <w:t>−𝟕   </w:t>
      </w:r>
      <w:r>
        <w:rPr>
          <w:rFonts w:ascii="Cambria Math" w:hAnsi="Cambria Math" w:eastAsia="Cambria Math"/>
          <w:spacing w:val="6"/>
          <w:sz w:val="17"/>
        </w:rPr>
        <w:t> </w:t>
      </w:r>
      <w:r>
        <w:rPr>
          <w:rFonts w:ascii="Cambria Math" w:hAnsi="Cambria Math" w:eastAsia="Cambria Math"/>
          <w:sz w:val="17"/>
        </w:rPr>
        <w:t>𝟒</w:t>
      </w:r>
    </w:p>
    <w:p>
      <w:pPr>
        <w:tabs>
          <w:tab w:pos="731" w:val="left" w:leader="none"/>
        </w:tabs>
        <w:spacing w:line="146" w:lineRule="exact" w:before="0"/>
        <w:ind w:left="278" w:right="0" w:firstLine="0"/>
        <w:jc w:val="center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position w:val="-10"/>
          <w:sz w:val="17"/>
        </w:rPr>
        <w:t>𝟑</w:t>
        <w:tab/>
      </w:r>
      <w:r>
        <w:rPr>
          <w:rFonts w:ascii="Cambria Math" w:eastAsia="Cambria Math"/>
          <w:sz w:val="21"/>
        </w:rPr>
        <w:t>54</w:t>
      </w:r>
    </w:p>
    <w:p>
      <w:pPr>
        <w:spacing w:after="0" w:line="146" w:lineRule="exact"/>
        <w:jc w:val="center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2107" w:space="40"/>
            <w:col w:w="2359" w:space="39"/>
            <w:col w:w="1919" w:space="40"/>
            <w:col w:w="3126"/>
          </w:cols>
        </w:sectPr>
      </w:pPr>
    </w:p>
    <w:p>
      <w:pPr>
        <w:pStyle w:val="BodyText"/>
        <w:spacing w:line="193" w:lineRule="exact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𝑟</w:t>
      </w:r>
      <w:r>
        <w:rPr>
          <w:rFonts w:ascii="Cambria Math" w:eastAsia="Cambria Math"/>
          <w:w w:val="105"/>
          <w:vertAlign w:val="subscript"/>
        </w:rPr>
        <w:t>𝒗</w:t>
      </w:r>
    </w:p>
    <w:p>
      <w:pPr>
        <w:pStyle w:val="BodyText"/>
        <w:tabs>
          <w:tab w:pos="2162" w:val="left" w:leader="none"/>
          <w:tab w:pos="2714" w:val="left" w:leader="none"/>
        </w:tabs>
        <w:spacing w:line="193" w:lineRule="exact"/>
        <w:ind w:left="306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∅</w:t>
      </w:r>
      <w:r>
        <w:rPr>
          <w:rFonts w:ascii="Cambria Math" w:hAnsi="Cambria Math" w:eastAsia="Cambria Math"/>
          <w:vertAlign w:val="subscript"/>
        </w:rPr>
        <w:t>𝒔</w:t>
      </w:r>
      <w:r>
        <w:rPr>
          <w:rFonts w:ascii="Cambria Math" w:hAnsi="Cambria Math" w:eastAsia="Cambria Math"/>
          <w:vertAlign w:val="baseline"/>
        </w:rPr>
        <w:t>,</w:t>
      </w:r>
      <w:r>
        <w:rPr>
          <w:rFonts w:ascii="Cambria Math" w:hAnsi="Cambria Math" w:eastAsia="Cambria Math"/>
          <w:spacing w:val="-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∅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16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𝟎.</w:t>
      </w:r>
      <w:r>
        <w:rPr>
          <w:rFonts w:ascii="Cambria Math" w:hAnsi="Cambria Math" w:eastAsia="Cambria Math"/>
          <w:spacing w:val="-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𝟓𝟓𝒆</w:t>
        <w:tab/>
      </w:r>
      <w:r>
        <w:rPr>
          <w:rFonts w:ascii="Cambria Math" w:hAnsi="Cambria Math" w:eastAsia="Cambria Math"/>
          <w:position w:val="3"/>
          <w:sz w:val="14"/>
          <w:vertAlign w:val="baseline"/>
        </w:rPr>
        <w:t>𝟏𝟗𝟎𝟎</w:t>
        <w:tab/>
      </w:r>
      <w:r>
        <w:rPr>
          <w:rFonts w:ascii="Cambria Math" w:hAnsi="Cambria Math" w:eastAsia="Cambria Math"/>
          <w:w w:val="95"/>
          <w:position w:val="1"/>
          <w:vertAlign w:val="baseline"/>
        </w:rPr>
        <w:t>(</w:t>
      </w:r>
      <w:r>
        <w:rPr>
          <w:rFonts w:ascii="Cambria Math" w:hAnsi="Cambria Math" w:eastAsia="Cambria Math"/>
          <w:w w:val="95"/>
          <w:vertAlign w:val="baseline"/>
        </w:rPr>
        <w:t>−𝟒.</w:t>
      </w:r>
      <w:r>
        <w:rPr>
          <w:rFonts w:ascii="Cambria Math" w:hAnsi="Cambria Math" w:eastAsia="Cambria Math"/>
          <w:spacing w:val="2"/>
          <w:w w:val="95"/>
          <w:vertAlign w:val="baseline"/>
        </w:rPr>
        <w:t> </w:t>
      </w:r>
      <w:r>
        <w:rPr>
          <w:rFonts w:ascii="Cambria Math" w:hAnsi="Cambria Math" w:eastAsia="Cambria Math"/>
          <w:w w:val="95"/>
          <w:vertAlign w:val="baseline"/>
        </w:rPr>
        <w:t>𝟗𝟏𝟕</w:t>
      </w:r>
      <w:r>
        <w:rPr>
          <w:rFonts w:ascii="Cambria Math" w:hAnsi="Cambria Math" w:eastAsia="Cambria Math"/>
          <w:spacing w:val="15"/>
          <w:w w:val="95"/>
          <w:vertAlign w:val="baseline"/>
        </w:rPr>
        <w:t> </w:t>
      </w:r>
      <w:r>
        <w:rPr>
          <w:rFonts w:ascii="Cambria Math" w:hAnsi="Cambria Math" w:eastAsia="Cambria Math"/>
          <w:w w:val="95"/>
          <w:vertAlign w:val="baseline"/>
        </w:rPr>
        <w:t>∗</w:t>
      </w:r>
      <w:r>
        <w:rPr>
          <w:rFonts w:ascii="Cambria Math" w:hAnsi="Cambria Math" w:eastAsia="Cambria Math"/>
          <w:spacing w:val="1"/>
          <w:w w:val="95"/>
          <w:vertAlign w:val="baseline"/>
        </w:rPr>
        <w:t> </w:t>
      </w:r>
      <w:r>
        <w:rPr>
          <w:rFonts w:ascii="Cambria Math" w:hAnsi="Cambria Math" w:eastAsia="Cambria Math"/>
          <w:spacing w:val="-85"/>
          <w:vertAlign w:val="baseline"/>
        </w:rPr>
        <w:t>𝟏𝟎</w:t>
      </w:r>
    </w:p>
    <w:p>
      <w:pPr>
        <w:pStyle w:val="BodyText"/>
        <w:spacing w:line="193" w:lineRule="exact"/>
        <w:ind w:left="195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</w:rPr>
        <w:t>∅  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</w:rPr>
        <w:t>+ 𝟎.</w:t>
      </w:r>
      <w:r>
        <w:rPr>
          <w:rFonts w:ascii="Cambria Math" w:hAnsi="Cambria Math" w:eastAsia="Cambria Math"/>
          <w:spacing w:val="-14"/>
        </w:rPr>
        <w:t> </w:t>
      </w:r>
      <w:r>
        <w:rPr>
          <w:rFonts w:ascii="Cambria Math" w:hAnsi="Cambria Math" w:eastAsia="Cambria Math"/>
        </w:rPr>
        <w:t>𝟎𝟎𝟎𝟎𝟗∅</w:t>
      </w:r>
    </w:p>
    <w:p>
      <w:pPr>
        <w:spacing w:after="0" w:line="193" w:lineRule="exact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1769" w:space="40"/>
            <w:col w:w="4167" w:space="39"/>
            <w:col w:w="3615"/>
          </w:cols>
        </w:sectPr>
      </w:pPr>
    </w:p>
    <w:p>
      <w:pPr>
        <w:pStyle w:val="BodyText"/>
        <w:spacing w:before="12"/>
        <w:ind w:left="2033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</w:rPr>
        <w:t>𝟎.</w:t>
      </w:r>
      <w:r>
        <w:rPr>
          <w:rFonts w:ascii="Cambria Math" w:hAnsi="Cambria Math" w:eastAsia="Cambria Math"/>
          <w:spacing w:val="-13"/>
        </w:rPr>
        <w:t> </w:t>
      </w:r>
      <w:r>
        <w:rPr>
          <w:rFonts w:ascii="Cambria Math" w:hAnsi="Cambria Math" w:eastAsia="Cambria Math"/>
        </w:rPr>
        <w:t>𝟎𝟎𝟓𝟔𝟕∅</w:t>
      </w:r>
      <w:r>
        <w:rPr>
          <w:rFonts w:ascii="Cambria Math" w:hAnsi="Cambria Math" w:eastAsia="Cambria Math"/>
          <w:vertAlign w:val="superscript"/>
        </w:rPr>
        <w:t>𝟐</w:t>
      </w:r>
      <w:r>
        <w:rPr>
          <w:rFonts w:ascii="Cambria Math" w:hAnsi="Cambria Math" w:eastAsia="Cambria Math"/>
          <w:spacing w:val="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𝟎.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𝟏𝟑∅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𝟎.</w:t>
      </w:r>
      <w:r>
        <w:rPr>
          <w:rFonts w:ascii="Cambria Math" w:hAnsi="Cambria Math" w:eastAsia="Cambria Math"/>
          <w:spacing w:val="-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𝟎𝟒𝟑𝟕</w:t>
      </w:r>
      <w:r>
        <w:rPr>
          <w:rFonts w:ascii="Cambria Math" w:hAnsi="Cambria Math" w:eastAsia="Cambria Math"/>
          <w:position w:val="1"/>
          <w:vertAlign w:val="baseline"/>
        </w:rPr>
        <w:t>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1"/>
        <w:rPr>
          <w:rFonts w:ascii="Cambria Math"/>
          <w:sz w:val="21"/>
        </w:rPr>
      </w:pPr>
    </w:p>
    <w:p>
      <w:pPr>
        <w:pStyle w:val="BodyText"/>
        <w:spacing w:line="482" w:lineRule="auto" w:before="61"/>
        <w:ind w:left="480" w:right="1543"/>
      </w:pPr>
      <w:r>
        <w:rPr/>
        <w:t>Accordingly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daylight</w:t>
      </w:r>
      <w:r>
        <w:rPr>
          <w:spacing w:val="2"/>
        </w:rPr>
        <w:t> </w:t>
      </w:r>
      <w:r>
        <w:rPr/>
        <w:t>transmitted to a building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overcast sky</w:t>
      </w:r>
      <w:r>
        <w:rPr>
          <w:spacing w:val="-5"/>
        </w:rPr>
        <w:t> </w:t>
      </w:r>
      <w:r>
        <w:rPr/>
        <w:t>during</w:t>
      </w:r>
      <w:r>
        <w:rPr>
          <w:spacing w:val="-3"/>
        </w:rPr>
        <w:t> </w:t>
      </w:r>
      <w:r>
        <w:rPr/>
        <w:t>a</w:t>
      </w:r>
      <w:r>
        <w:rPr>
          <w:spacing w:val="-57"/>
        </w:rPr>
        <w:t> </w:t>
      </w:r>
      <w:r>
        <w:rPr/>
        <w:t>particular</w:t>
      </w:r>
      <w:r>
        <w:rPr>
          <w:spacing w:val="-2"/>
        </w:rPr>
        <w:t> </w:t>
      </w:r>
      <w:r>
        <w:rPr/>
        <w:t>time and day</w:t>
      </w:r>
      <w:r>
        <w:rPr>
          <w:spacing w:val="-5"/>
        </w:rPr>
        <w:t> </w:t>
      </w:r>
      <w:r>
        <w:rPr/>
        <w:t>of the year is given by (Murdoch 1985)</w:t>
      </w:r>
    </w:p>
    <w:p>
      <w:pPr>
        <w:tabs>
          <w:tab w:pos="8315" w:val="left" w:leader="none"/>
        </w:tabs>
        <w:spacing w:line="168" w:lineRule="exact" w:before="213"/>
        <w:ind w:left="2331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4"/>
        </w:rPr>
        <w:t>𝑬</w:t>
      </w:r>
      <w:r>
        <w:rPr>
          <w:rFonts w:ascii="Cambria Math" w:hAnsi="Cambria Math" w:eastAsia="Cambria Math"/>
          <w:position w:val="-4"/>
          <w:sz w:val="17"/>
        </w:rPr>
        <w:t>𝒐𝒗𝒆𝒓𝒄𝒂𝒔𝒕</w:t>
      </w:r>
      <w:r>
        <w:rPr>
          <w:rFonts w:ascii="Cambria Math" w:hAnsi="Cambria Math" w:eastAsia="Cambria Math"/>
          <w:position w:val="1"/>
          <w:sz w:val="24"/>
        </w:rPr>
        <w:t>(</w:t>
      </w:r>
      <w:r>
        <w:rPr>
          <w:rFonts w:ascii="Cambria Math" w:hAnsi="Cambria Math" w:eastAsia="Cambria Math"/>
          <w:sz w:val="24"/>
        </w:rPr>
        <w:t>𝒏,</w:t>
      </w:r>
      <w:r>
        <w:rPr>
          <w:rFonts w:ascii="Cambria Math" w:hAnsi="Cambria Math" w:eastAsia="Cambria Math"/>
          <w:spacing w:val="-12"/>
          <w:sz w:val="24"/>
        </w:rPr>
        <w:t> </w:t>
      </w:r>
      <w:r>
        <w:rPr>
          <w:rFonts w:ascii="Cambria Math" w:hAnsi="Cambria Math" w:eastAsia="Cambria Math"/>
          <w:sz w:val="24"/>
        </w:rPr>
        <w:t>𝒕</w:t>
      </w:r>
      <w:r>
        <w:rPr>
          <w:rFonts w:ascii="Cambria Math" w:hAnsi="Cambria Math" w:eastAsia="Cambria Math"/>
          <w:position w:val="1"/>
          <w:sz w:val="24"/>
        </w:rPr>
        <w:t>)</w:t>
      </w:r>
      <w:r>
        <w:rPr>
          <w:rFonts w:ascii="Cambria Math" w:hAnsi="Cambria Math" w:eastAsia="Cambria Math"/>
          <w:spacing w:val="18"/>
          <w:position w:val="1"/>
          <w:sz w:val="24"/>
        </w:rPr>
        <w:t> </w:t>
      </w:r>
      <w:r>
        <w:rPr>
          <w:rFonts w:ascii="Cambria Math" w:hAnsi="Cambria Math" w:eastAsia="Cambria Math"/>
          <w:sz w:val="24"/>
        </w:rPr>
        <w:t>=</w:t>
      </w:r>
      <w:r>
        <w:rPr>
          <w:rFonts w:ascii="Cambria Math" w:hAnsi="Cambria Math" w:eastAsia="Cambria Math"/>
          <w:spacing w:val="16"/>
          <w:sz w:val="24"/>
        </w:rPr>
        <w:t> </w:t>
      </w:r>
      <w:r>
        <w:rPr>
          <w:rFonts w:ascii="Cambria Math" w:hAnsi="Cambria Math" w:eastAsia="Cambria Math"/>
          <w:sz w:val="24"/>
        </w:rPr>
        <w:t>𝑬</w:t>
      </w:r>
      <w:r>
        <w:rPr>
          <w:rFonts w:ascii="Cambria Math" w:hAnsi="Cambria Math" w:eastAsia="Cambria Math"/>
          <w:position w:val="9"/>
          <w:sz w:val="17"/>
        </w:rPr>
        <w:t>𝒐𝒗</w:t>
      </w:r>
      <w:r>
        <w:rPr>
          <w:rFonts w:ascii="Cambria Math" w:hAnsi="Cambria Math" w:eastAsia="Cambria Math"/>
          <w:sz w:val="24"/>
        </w:rPr>
        <w:t>(𝒏,</w:t>
      </w:r>
      <w:r>
        <w:rPr>
          <w:rFonts w:ascii="Cambria Math" w:hAnsi="Cambria Math" w:eastAsia="Cambria Math"/>
          <w:spacing w:val="-13"/>
          <w:sz w:val="24"/>
        </w:rPr>
        <w:t> </w:t>
      </w:r>
      <w:r>
        <w:rPr>
          <w:rFonts w:ascii="Cambria Math" w:hAnsi="Cambria Math" w:eastAsia="Cambria Math"/>
          <w:sz w:val="24"/>
        </w:rPr>
        <w:t>𝒕)𝑟</w:t>
      </w:r>
      <w:r>
        <w:rPr>
          <w:rFonts w:ascii="Cambria Math" w:hAnsi="Cambria Math" w:eastAsia="Cambria Math"/>
          <w:position w:val="12"/>
          <w:sz w:val="17"/>
        </w:rPr>
        <w:t>𝒅𝒊𝒇𝒇𝒖𝒔𝒆</w:t>
      </w:r>
      <w:r>
        <w:rPr>
          <w:rFonts w:ascii="Cambria Math" w:hAnsi="Cambria Math" w:eastAsia="Cambria Math"/>
          <w:sz w:val="24"/>
        </w:rPr>
        <w:t>(∅</w:t>
      </w:r>
      <w:r>
        <w:rPr>
          <w:rFonts w:ascii="Cambria Math" w:hAnsi="Cambria Math" w:eastAsia="Cambria Math"/>
          <w:spacing w:val="47"/>
          <w:sz w:val="24"/>
        </w:rPr>
        <w:t> </w:t>
      </w:r>
      <w:r>
        <w:rPr>
          <w:rFonts w:ascii="Cambria Math" w:hAnsi="Cambria Math" w:eastAsia="Cambria Math"/>
          <w:sz w:val="24"/>
        </w:rPr>
        <w:t>)</w:t>
        <w:tab/>
      </w:r>
      <w:r>
        <w:rPr>
          <w:rFonts w:ascii="Cambria Math" w:hAnsi="Cambria Math" w:eastAsia="Cambria Math"/>
          <w:position w:val="8"/>
          <w:sz w:val="21"/>
        </w:rPr>
        <w:t>55</w:t>
      </w:r>
    </w:p>
    <w:p>
      <w:pPr>
        <w:tabs>
          <w:tab w:pos="1624" w:val="left" w:leader="none"/>
          <w:tab w:pos="2538" w:val="left" w:leader="none"/>
        </w:tabs>
        <w:spacing w:before="0"/>
        <w:ind w:left="745" w:right="0" w:firstLine="0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1"/>
          <w:sz w:val="17"/>
        </w:rPr>
        <w:t>𝒘</w:t>
        <w:tab/>
      </w:r>
      <w:r>
        <w:rPr>
          <w:rFonts w:ascii="Cambria Math" w:eastAsia="Cambria Math"/>
          <w:sz w:val="17"/>
        </w:rPr>
        <w:t>𝒗</w:t>
        <w:tab/>
      </w:r>
      <w:r>
        <w:rPr>
          <w:rFonts w:ascii="Cambria Math" w:eastAsia="Cambria Math"/>
          <w:position w:val="1"/>
          <w:sz w:val="17"/>
        </w:rPr>
        <w:t>𝒔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7"/>
        </w:rPr>
      </w:pPr>
    </w:p>
    <w:p>
      <w:pPr>
        <w:pStyle w:val="BodyText"/>
        <w:spacing w:before="61"/>
        <w:ind w:left="480"/>
      </w:pPr>
      <w:r>
        <w:rPr/>
        <w:t>Where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124" w:lineRule="exact"/>
        <w:ind w:left="1752"/>
        <w:rPr>
          <w:rFonts w:ascii="Cambria Math" w:eastAsia="Cambria Math"/>
        </w:rPr>
      </w:pPr>
      <w:r>
        <w:rPr>
          <w:rFonts w:ascii="Cambria Math" w:eastAsia="Cambria Math"/>
        </w:rPr>
        <w:t>𝑬</w:t>
      </w:r>
      <w:r>
        <w:rPr>
          <w:rFonts w:ascii="Cambria Math" w:eastAsia="Cambria Math"/>
          <w:vertAlign w:val="superscript"/>
        </w:rPr>
        <w:t>𝒐𝒗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𝒏,</w:t>
      </w:r>
      <w:r>
        <w:rPr>
          <w:rFonts w:ascii="Cambria Math" w:eastAsia="Cambria Math"/>
          <w:spacing w:val="-10"/>
          <w:vertAlign w:val="baseline"/>
        </w:rPr>
        <w:t> </w:t>
      </w:r>
      <w:r>
        <w:rPr>
          <w:rFonts w:ascii="Cambria Math" w:eastAsia="Cambria Math"/>
          <w:vertAlign w:val="baseline"/>
        </w:rPr>
        <w:t>𝒕</w:t>
      </w:r>
      <w:r>
        <w:rPr>
          <w:rFonts w:ascii="Cambria Math" w:eastAsia="Cambria Math"/>
          <w:position w:val="1"/>
          <w:vertAlign w:val="baseline"/>
        </w:rPr>
        <w:t>)</w:t>
      </w:r>
      <w:r>
        <w:rPr>
          <w:rFonts w:ascii="Cambria Math" w:eastAsia="Cambria Math"/>
          <w:spacing w:val="23"/>
          <w:position w:val="1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23"/>
          <w:vertAlign w:val="baseline"/>
        </w:rPr>
        <w:t> </w:t>
      </w:r>
      <w:r>
        <w:rPr>
          <w:rFonts w:ascii="Cambria Math" w:eastAsia="Cambria Math"/>
          <w:vertAlign w:val="baseline"/>
        </w:rPr>
        <w:t>𝟓𝟎𝟎(𝟎.</w:t>
      </w:r>
      <w:r>
        <w:rPr>
          <w:rFonts w:ascii="Cambria Math" w:eastAsia="Cambria Math"/>
          <w:spacing w:val="-8"/>
          <w:vertAlign w:val="baseline"/>
        </w:rPr>
        <w:t> </w:t>
      </w:r>
      <w:r>
        <w:rPr>
          <w:rFonts w:ascii="Cambria Math" w:eastAsia="Cambria Math"/>
          <w:vertAlign w:val="baseline"/>
        </w:rPr>
        <w:t>𝟑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𝟐𝟏</w:t>
      </w:r>
      <w:r>
        <w:rPr>
          <w:rFonts w:ascii="Cambria Math" w:eastAsia="Cambria Math"/>
          <w:spacing w:val="-9"/>
          <w:vertAlign w:val="baseline"/>
        </w:rPr>
        <w:t> </w:t>
      </w:r>
      <w:r>
        <w:rPr>
          <w:rFonts w:ascii="Cambria Math" w:eastAsia="Cambria Math"/>
          <w:vertAlign w:val="baseline"/>
        </w:rPr>
        <w:t>𝐬𝐢𝐧(𝑎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𝒏,</w:t>
      </w:r>
      <w:r>
        <w:rPr>
          <w:rFonts w:ascii="Cambria Math" w:eastAsia="Cambria Math"/>
          <w:spacing w:val="-8"/>
          <w:vertAlign w:val="baseline"/>
        </w:rPr>
        <w:t> </w:t>
      </w:r>
      <w:r>
        <w:rPr>
          <w:rFonts w:ascii="Cambria Math" w:eastAsia="Cambria Math"/>
          <w:vertAlign w:val="baseline"/>
        </w:rPr>
        <w:t>𝒕</w:t>
      </w:r>
      <w:r>
        <w:rPr>
          <w:rFonts w:ascii="Cambria Math" w:eastAsia="Cambria Math"/>
          <w:position w:val="1"/>
          <w:vertAlign w:val="baseline"/>
        </w:rPr>
        <w:t>)</w:t>
      </w:r>
      <w:r>
        <w:rPr>
          <w:rFonts w:ascii="Cambria Math" w:eastAsia="Cambria Math"/>
          <w:vertAlign w:val="baseline"/>
        </w:rPr>
        <w:t>))(𝟏</w:t>
      </w:r>
      <w:r>
        <w:rPr>
          <w:rFonts w:ascii="Cambria Math" w:eastAsia="Cambria Math"/>
          <w:spacing w:val="6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𝝆</w:t>
      </w:r>
    </w:p>
    <w:p>
      <w:pPr>
        <w:tabs>
          <w:tab w:pos="1707" w:val="left" w:leader="none"/>
        </w:tabs>
        <w:spacing w:line="136" w:lineRule="exact" w:before="261"/>
        <w:ind w:left="86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position w:val="-4"/>
          <w:sz w:val="24"/>
        </w:rPr>
        <w:t>)</w:t>
        <w:tab/>
      </w:r>
      <w:r>
        <w:rPr>
          <w:rFonts w:ascii="Cambria Math"/>
          <w:sz w:val="21"/>
        </w:rPr>
        <w:t>56</w:t>
      </w:r>
    </w:p>
    <w:p>
      <w:pPr>
        <w:spacing w:after="0" w:line="136" w:lineRule="exac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6554" w:space="40"/>
            <w:col w:w="3036"/>
          </w:cols>
        </w:sectPr>
      </w:pPr>
    </w:p>
    <w:p>
      <w:pPr>
        <w:tabs>
          <w:tab w:pos="6553" w:val="left" w:leader="none"/>
        </w:tabs>
        <w:spacing w:before="0"/>
        <w:ind w:left="191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𝒘</w:t>
        <w:tab/>
        <w:t>𝒈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504" w:lineRule="auto" w:before="89"/>
        <w:ind w:left="480" w:right="892"/>
      </w:pPr>
      <w:r>
        <w:rPr>
          <w:rFonts w:ascii="Cambria Math" w:eastAsia="Cambria Math"/>
        </w:rPr>
        <w:t>𝛼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𝑛,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𝑡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0"/>
          <w:position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solar altitude</w:t>
      </w:r>
      <w:r>
        <w:rPr>
          <w:spacing w:val="1"/>
        </w:rPr>
        <w:t> </w:t>
      </w:r>
      <w:r>
        <w:rPr/>
        <w:t>for a</w:t>
      </w:r>
      <w:r>
        <w:rPr>
          <w:spacing w:val="1"/>
        </w:rPr>
        <w:t> </w:t>
      </w:r>
      <w:r>
        <w:rPr/>
        <w:t>particular day</w:t>
      </w:r>
      <w:r>
        <w:rPr>
          <w:spacing w:val="-3"/>
        </w:rPr>
        <w:t> </w:t>
      </w:r>
      <w:r>
        <w:rPr/>
        <w:t>n</w:t>
      </w:r>
      <w:r>
        <w:rPr>
          <w:spacing w:val="2"/>
        </w:rPr>
        <w:t> </w:t>
      </w:r>
      <w:r>
        <w:rPr/>
        <w:t>at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particular</w:t>
      </w:r>
      <w:r>
        <w:rPr>
          <w:spacing w:val="6"/>
        </w:rPr>
        <w:t> </w:t>
      </w:r>
      <w:r>
        <w:rPr/>
        <w:t>time</w:t>
      </w:r>
      <w:r>
        <w:rPr>
          <w:spacing w:val="2"/>
        </w:rPr>
        <w:t> </w:t>
      </w:r>
      <w:r>
        <w:rPr/>
        <w:t>t,</w:t>
      </w:r>
      <w:r>
        <w:rPr>
          <w:spacing w:val="2"/>
        </w:rPr>
        <w:t> </w:t>
      </w:r>
      <w:r>
        <w:rPr>
          <w:rFonts w:ascii="Cambria Math" w:eastAsia="Cambria Math"/>
        </w:rPr>
        <w:t>𝜌</w:t>
      </w:r>
      <w:r>
        <w:rPr>
          <w:rFonts w:ascii="Cambria Math" w:eastAsia="Cambria Math"/>
          <w:vertAlign w:val="subscript"/>
        </w:rPr>
        <w:t>𝑔</w:t>
      </w:r>
      <w:r>
        <w:rPr>
          <w:vertAlign w:val="baseline"/>
        </w:rPr>
        <w:t>is</w:t>
      </w:r>
      <w:r>
        <w:rPr>
          <w:spacing w:val="2"/>
          <w:vertAlign w:val="baseline"/>
        </w:rPr>
        <w:t> </w:t>
      </w:r>
      <w:r>
        <w:rPr>
          <w:vertAlign w:val="baseline"/>
        </w:rPr>
        <w:t>ground</w:t>
      </w:r>
      <w:r>
        <w:rPr>
          <w:spacing w:val="-57"/>
          <w:vertAlign w:val="baseline"/>
        </w:rPr>
        <w:t> </w:t>
      </w:r>
      <w:r>
        <w:rPr>
          <w:vertAlign w:val="baseline"/>
        </w:rPr>
        <w:t>reflectance.</w:t>
      </w:r>
    </w:p>
    <w:p>
      <w:pPr>
        <w:pStyle w:val="BodyText"/>
        <w:spacing w:line="480" w:lineRule="auto" w:before="168"/>
        <w:ind w:left="480" w:right="880"/>
      </w:pPr>
      <w:r>
        <w:rPr/>
        <w:pict>
          <v:shape style="position:absolute;margin-left:337.27005pt;margin-top:108.737358pt;width:21.3pt;height:10pt;mso-position-horizontal-relative:page;mso-position-vertical-relative:paragraph;z-index:15791104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𝒘𝒔𝒌𝒚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8.430145pt;margin-top:108.737358pt;width:22.1pt;height:10pt;mso-position-horizontal-relative:page;mso-position-vertical-relative:paragraph;z-index:1579161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𝒘𝒔𝒖𝒏</w:t>
                  </w:r>
                </w:p>
              </w:txbxContent>
            </v:textbox>
            <w10:wrap type="none"/>
          </v:shape>
        </w:pict>
      </w:r>
      <w:r>
        <w:rPr/>
        <w:t>For clear sky days the daylight transmitted through window consists of: direct</w:t>
      </w:r>
      <w:r>
        <w:rPr>
          <w:spacing w:val="1"/>
        </w:rPr>
        <w:t> </w:t>
      </w:r>
      <w:r>
        <w:rPr>
          <w:position w:val="2"/>
        </w:rPr>
        <w:t>sunlight(E</w:t>
      </w:r>
      <w:r>
        <w:rPr>
          <w:sz w:val="16"/>
        </w:rPr>
        <w:t>wsun</w:t>
      </w:r>
      <w:r>
        <w:rPr>
          <w:position w:val="2"/>
        </w:rPr>
        <w:t>), diffuse light from sky(E</w:t>
      </w:r>
      <w:r>
        <w:rPr>
          <w:sz w:val="16"/>
        </w:rPr>
        <w:t>wsky</w:t>
      </w:r>
      <w:r>
        <w:rPr>
          <w:position w:val="2"/>
        </w:rPr>
        <w:t>) and reflected light from ground(E</w:t>
      </w:r>
      <w:r>
        <w:rPr>
          <w:sz w:val="16"/>
        </w:rPr>
        <w:t>wg</w:t>
      </w:r>
      <w:r>
        <w:rPr>
          <w:position w:val="2"/>
        </w:rPr>
        <w:t>) and</w:t>
      </w:r>
      <w:r>
        <w:rPr>
          <w:spacing w:val="-57"/>
          <w:position w:val="2"/>
        </w:rPr>
        <w:t> </w:t>
      </w:r>
      <w:r>
        <w:rPr/>
        <w:t>is given by</w:t>
      </w:r>
      <w:r>
        <w:rPr>
          <w:spacing w:val="-5"/>
        </w:rPr>
        <w:t> </w:t>
      </w:r>
      <w:r>
        <w:rPr/>
        <w:t>(Murdoch 1985)</w:t>
      </w: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0" w:footer="1079" w:top="1320" w:bottom="1260" w:left="1680" w:right="600"/>
        </w:sectPr>
      </w:pPr>
    </w:p>
    <w:p>
      <w:pPr>
        <w:pStyle w:val="BodyText"/>
        <w:spacing w:before="114"/>
        <w:ind w:left="972"/>
        <w:rPr>
          <w:rFonts w:ascii="Cambria Math" w:eastAsia="Cambria Math"/>
        </w:rPr>
      </w:pPr>
      <w:r>
        <w:rPr/>
        <w:pict>
          <v:shape style="position:absolute;margin-left:211.970047pt;margin-top:11.906685pt;width:5.15pt;height:10pt;mso-position-horizontal-relative:page;mso-position-vertical-relative:paragraph;z-index:-2442649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4.970032pt;margin-top:11.906685pt;width:12.5pt;height:10pt;mso-position-horizontal-relative:page;mso-position-vertical-relative:paragraph;z-index:15790592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𝒘𝒈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</w:rPr>
        <w:t>𝑬</w:t>
      </w:r>
      <w:r>
        <w:rPr>
          <w:rFonts w:ascii="Cambria Math" w:eastAsia="Cambria Math"/>
          <w:vertAlign w:val="subscript"/>
        </w:rPr>
        <w:t>𝒄𝒍𝒆𝒂𝒓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𝒏, 𝒕</w:t>
      </w:r>
      <w:r>
        <w:rPr>
          <w:rFonts w:ascii="Cambria Math" w:eastAsia="Cambria Math"/>
          <w:position w:val="1"/>
          <w:vertAlign w:val="baseline"/>
        </w:rPr>
        <w:t>)</w:t>
      </w:r>
      <w:r>
        <w:rPr>
          <w:rFonts w:ascii="Cambria Math" w:eastAsia="Cambria Math"/>
          <w:spacing w:val="52"/>
          <w:position w:val="1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53"/>
          <w:vertAlign w:val="baseline"/>
        </w:rPr>
        <w:t> </w:t>
      </w:r>
      <w:r>
        <w:rPr>
          <w:rFonts w:ascii="Cambria Math" w:eastAsia="Cambria Math"/>
          <w:vertAlign w:val="baseline"/>
        </w:rPr>
        <w:t>𝑟</w:t>
      </w:r>
      <w:r>
        <w:rPr>
          <w:rFonts w:ascii="Cambria Math" w:eastAsia="Cambria Math"/>
          <w:vertAlign w:val="superscript"/>
        </w:rPr>
        <w:t>𝒄𝒍𝒆𝒂𝒓</w:t>
      </w:r>
      <w:r>
        <w:rPr>
          <w:rFonts w:ascii="Cambria Math" w:eastAsia="Cambria Math"/>
          <w:vertAlign w:val="baseline"/>
        </w:rPr>
        <w:t>(𝒏,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rFonts w:ascii="Cambria Math" w:eastAsia="Cambria Math"/>
          <w:spacing w:val="-54"/>
          <w:vertAlign w:val="baseline"/>
        </w:rPr>
        <w:t>𝒕)(𝑬</w:t>
      </w:r>
    </w:p>
    <w:p>
      <w:pPr>
        <w:pStyle w:val="BodyText"/>
        <w:spacing w:before="124"/>
        <w:ind w:left="217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(𝒏,</w:t>
      </w:r>
      <w:r>
        <w:rPr>
          <w:rFonts w:ascii="Cambria Math" w:eastAsia="Cambria Math"/>
          <w:spacing w:val="-16"/>
        </w:rPr>
        <w:t> </w:t>
      </w:r>
      <w:r>
        <w:rPr>
          <w:rFonts w:ascii="Cambria Math" w:eastAsia="Cambria Math"/>
        </w:rPr>
        <w:t>𝒕)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  <w:spacing w:val="-161"/>
        </w:rPr>
        <w:t>𝑬</w:t>
      </w:r>
    </w:p>
    <w:p>
      <w:pPr>
        <w:pStyle w:val="BodyText"/>
        <w:spacing w:before="124"/>
        <w:ind w:left="395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</w:rPr>
        <w:t>(𝒏,</w:t>
      </w:r>
      <w:r>
        <w:rPr>
          <w:rFonts w:ascii="Cambria Math" w:eastAsia="Cambria Math"/>
          <w:spacing w:val="-14"/>
        </w:rPr>
        <w:t> </w:t>
      </w:r>
      <w:r>
        <w:rPr>
          <w:rFonts w:ascii="Cambria Math" w:eastAsia="Cambria Math"/>
        </w:rPr>
        <w:t>𝒕)</w:t>
      </w:r>
      <w:r>
        <w:rPr>
          <w:rFonts w:ascii="Cambria Math" w:eastAsia="Cambria Math"/>
          <w:spacing w:val="-1"/>
        </w:rPr>
        <w:t> </w:t>
      </w:r>
      <w:r>
        <w:rPr>
          <w:rFonts w:ascii="Cambria Math" w:eastAsia="Cambria Math"/>
        </w:rPr>
        <w:t>+ </w:t>
      </w:r>
      <w:r>
        <w:rPr>
          <w:rFonts w:ascii="Cambria Math" w:eastAsia="Cambria Math"/>
          <w:spacing w:val="-160"/>
        </w:rPr>
        <w:t>𝑬</w:t>
      </w:r>
    </w:p>
    <w:p>
      <w:pPr>
        <w:tabs>
          <w:tab w:pos="1787" w:val="left" w:leader="none"/>
        </w:tabs>
        <w:spacing w:before="102"/>
        <w:ind w:left="412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z w:val="24"/>
        </w:rPr>
        <w:t>(𝒏,</w:t>
      </w:r>
      <w:r>
        <w:rPr>
          <w:rFonts w:ascii="Cambria Math" w:eastAsia="Cambria Math"/>
          <w:spacing w:val="-15"/>
          <w:sz w:val="24"/>
        </w:rPr>
        <w:t> </w:t>
      </w:r>
      <w:r>
        <w:rPr>
          <w:rFonts w:ascii="Cambria Math" w:eastAsia="Cambria Math"/>
          <w:sz w:val="24"/>
        </w:rPr>
        <w:t>𝒕))</w:t>
        <w:tab/>
      </w:r>
      <w:r>
        <w:rPr>
          <w:rFonts w:ascii="Cambria Math" w:eastAsia="Cambria Math"/>
          <w:position w:val="5"/>
          <w:sz w:val="21"/>
        </w:rPr>
        <w:t>57</w:t>
      </w:r>
    </w:p>
    <w:p>
      <w:pPr>
        <w:spacing w:after="0"/>
        <w:jc w:val="left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3821" w:space="40"/>
            <w:col w:w="1204" w:space="39"/>
            <w:col w:w="1384" w:space="40"/>
            <w:col w:w="3102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5"/>
        </w:rPr>
      </w:pPr>
    </w:p>
    <w:p>
      <w:pPr>
        <w:pStyle w:val="BodyText"/>
        <w:spacing w:before="61"/>
        <w:ind w:left="480"/>
      </w:pPr>
      <w:r>
        <w:rPr/>
        <w:t>Where</w:t>
      </w:r>
    </w:p>
    <w:p>
      <w:pPr>
        <w:pStyle w:val="BodyText"/>
        <w:rPr>
          <w:sz w:val="20"/>
        </w:rPr>
      </w:pPr>
    </w:p>
    <w:p>
      <w:pPr>
        <w:pStyle w:val="BodyText"/>
        <w:tabs>
          <w:tab w:pos="6481" w:val="left" w:leader="none"/>
        </w:tabs>
        <w:spacing w:before="258"/>
        <w:ind w:right="1077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𝑬</w:t>
      </w:r>
      <w:r>
        <w:rPr>
          <w:rFonts w:ascii="Cambria Math" w:hAnsi="Cambria Math" w:eastAsia="Cambria Math"/>
          <w:vertAlign w:val="subscript"/>
        </w:rPr>
        <w:t>𝒘𝒈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𝒏,</w:t>
      </w:r>
      <w:r>
        <w:rPr>
          <w:rFonts w:ascii="Cambria Math" w:hAnsi="Cambria Math" w:eastAsia="Cambria Math"/>
          <w:spacing w:val="-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𝒕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34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3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𝑭</w:t>
      </w:r>
      <w:r>
        <w:rPr>
          <w:rFonts w:ascii="Cambria Math" w:hAnsi="Cambria Math" w:eastAsia="Cambria Math"/>
          <w:vertAlign w:val="subscript"/>
        </w:rPr>
        <w:t>𝒘−𝒈</w:t>
      </w:r>
      <w:r>
        <w:rPr>
          <w:rFonts w:ascii="Cambria Math" w:hAnsi="Cambria Math" w:eastAsia="Cambria Math"/>
          <w:vertAlign w:val="baseline"/>
        </w:rPr>
        <w:t>𝝆</w:t>
      </w:r>
      <w:r>
        <w:rPr>
          <w:rFonts w:ascii="Cambria Math" w:hAnsi="Cambria Math" w:eastAsia="Cambria Math"/>
          <w:vertAlign w:val="subscript"/>
        </w:rPr>
        <w:t>𝒈</w:t>
      </w:r>
      <w:r>
        <w:rPr>
          <w:rFonts w:ascii="Cambria Math" w:hAnsi="Cambria Math" w:eastAsia="Cambria Math"/>
          <w:vertAlign w:val="baseline"/>
        </w:rPr>
        <w:t>(𝑬</w:t>
      </w:r>
      <w:r>
        <w:rPr>
          <w:rFonts w:ascii="Cambria Math" w:hAnsi="Cambria Math" w:eastAsia="Cambria Math"/>
          <w:vertAlign w:val="subscript"/>
        </w:rPr>
        <w:t>𝒉,𝒔𝒌𝒚</w:t>
      </w:r>
      <w:r>
        <w:rPr>
          <w:rFonts w:ascii="Cambria Math" w:hAnsi="Cambria Math" w:eastAsia="Cambria Math"/>
          <w:vertAlign w:val="baseline"/>
        </w:rPr>
        <w:t>(𝒏,</w:t>
      </w:r>
      <w:r>
        <w:rPr>
          <w:rFonts w:ascii="Cambria Math" w:hAnsi="Cambria Math" w:eastAsia="Cambria Math"/>
          <w:spacing w:val="-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𝒕)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1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𝑬</w:t>
      </w:r>
      <w:r>
        <w:rPr>
          <w:rFonts w:ascii="Cambria Math" w:hAnsi="Cambria Math" w:eastAsia="Cambria Math"/>
          <w:vertAlign w:val="subscript"/>
        </w:rPr>
        <w:t>𝒉,𝒔𝒖𝒏</w:t>
      </w:r>
      <w:r>
        <w:rPr>
          <w:rFonts w:ascii="Cambria Math" w:hAnsi="Cambria Math" w:eastAsia="Cambria Math"/>
          <w:vertAlign w:val="baseline"/>
        </w:rPr>
        <w:t>(𝒏,</w:t>
      </w:r>
      <w:r>
        <w:rPr>
          <w:rFonts w:ascii="Cambria Math" w:hAnsi="Cambria Math" w:eastAsia="Cambria Math"/>
          <w:spacing w:val="-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𝒕))</w:t>
        <w:tab/>
      </w:r>
      <w:r>
        <w:rPr>
          <w:rFonts w:ascii="Cambria Math" w:hAnsi="Cambria Math" w:eastAsia="Cambria Math"/>
          <w:position w:val="5"/>
          <w:sz w:val="21"/>
          <w:vertAlign w:val="baseline"/>
        </w:rPr>
        <w:t>58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18"/>
        </w:rPr>
      </w:pPr>
      <w:r>
        <w:rPr/>
        <w:pict>
          <v:rect style="position:absolute;margin-left:108.5pt;margin-top:12.55127pt;width:379.030006pt;height:.479688pt;mso-position-horizontal-relative:page;mso-position-vertical-relative:paragraph;z-index:-1566976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5688" w:val="left" w:leader="none"/>
        </w:tabs>
        <w:spacing w:before="0"/>
        <w:ind w:left="0" w:right="1078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5"/>
          <w:sz w:val="24"/>
        </w:rPr>
        <w:t>𝑬</w:t>
      </w:r>
      <w:r>
        <w:rPr>
          <w:rFonts w:ascii="Cambria Math" w:hAnsi="Cambria Math" w:eastAsia="Cambria Math"/>
          <w:sz w:val="17"/>
        </w:rPr>
        <w:t>𝒘𝒔𝒌𝒚</w:t>
      </w:r>
      <w:r>
        <w:rPr>
          <w:rFonts w:ascii="Cambria Math" w:hAnsi="Cambria Math" w:eastAsia="Cambria Math"/>
          <w:position w:val="6"/>
          <w:sz w:val="24"/>
        </w:rPr>
        <w:t>(</w:t>
      </w:r>
      <w:r>
        <w:rPr>
          <w:rFonts w:ascii="Cambria Math" w:hAnsi="Cambria Math" w:eastAsia="Cambria Math"/>
          <w:position w:val="5"/>
          <w:sz w:val="24"/>
        </w:rPr>
        <w:t>𝒏,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𝒕</w:t>
      </w:r>
      <w:r>
        <w:rPr>
          <w:rFonts w:ascii="Cambria Math" w:hAnsi="Cambria Math" w:eastAsia="Cambria Math"/>
          <w:position w:val="6"/>
          <w:sz w:val="24"/>
        </w:rPr>
        <w:t>)</w:t>
      </w:r>
      <w:r>
        <w:rPr>
          <w:rFonts w:ascii="Cambria Math" w:hAnsi="Cambria Math" w:eastAsia="Cambria Math"/>
          <w:spacing w:val="20"/>
          <w:position w:val="6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=</w:t>
      </w:r>
      <w:r>
        <w:rPr>
          <w:rFonts w:ascii="Cambria Math" w:hAnsi="Cambria Math" w:eastAsia="Cambria Math"/>
          <w:spacing w:val="16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𝑭</w:t>
      </w:r>
      <w:r>
        <w:rPr>
          <w:rFonts w:ascii="Cambria Math" w:hAnsi="Cambria Math" w:eastAsia="Cambria Math"/>
          <w:sz w:val="17"/>
        </w:rPr>
        <w:t>𝒘−𝒔𝒌𝒚</w:t>
      </w:r>
      <w:r>
        <w:rPr>
          <w:rFonts w:ascii="Cambria Math" w:hAnsi="Cambria Math" w:eastAsia="Cambria Math"/>
          <w:position w:val="5"/>
          <w:sz w:val="24"/>
        </w:rPr>
        <w:t>𝑬</w:t>
      </w:r>
      <w:r>
        <w:rPr>
          <w:rFonts w:ascii="Cambria Math" w:hAnsi="Cambria Math" w:eastAsia="Cambria Math"/>
          <w:sz w:val="17"/>
        </w:rPr>
        <w:t>𝒉,𝒔𝒌𝒚</w:t>
      </w:r>
      <w:r>
        <w:rPr>
          <w:rFonts w:ascii="Cambria Math" w:hAnsi="Cambria Math" w:eastAsia="Cambria Math"/>
          <w:position w:val="5"/>
          <w:sz w:val="24"/>
        </w:rPr>
        <w:t>(𝒏,</w:t>
      </w:r>
      <w:r>
        <w:rPr>
          <w:rFonts w:ascii="Cambria Math" w:hAnsi="Cambria Math" w:eastAsia="Cambria Math"/>
          <w:spacing w:val="-14"/>
          <w:position w:val="5"/>
          <w:sz w:val="24"/>
        </w:rPr>
        <w:t> </w:t>
      </w:r>
      <w:r>
        <w:rPr>
          <w:rFonts w:ascii="Cambria Math" w:hAnsi="Cambria Math" w:eastAsia="Cambria Math"/>
          <w:position w:val="5"/>
          <w:sz w:val="24"/>
        </w:rPr>
        <w:t>𝒕)</w:t>
        <w:tab/>
      </w:r>
      <w:r>
        <w:rPr>
          <w:rFonts w:ascii="Cambria Math" w:hAnsi="Cambria Math" w:eastAsia="Cambria Math"/>
          <w:position w:val="8"/>
          <w:sz w:val="21"/>
        </w:rPr>
        <w:t>59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3"/>
        </w:rPr>
      </w:pPr>
      <w:r>
        <w:rPr/>
        <w:pict>
          <v:rect style="position:absolute;margin-left:108.5pt;margin-top:9.880101pt;width:379.510006pt;height:.480078pt;mso-position-horizontal-relative:page;mso-position-vertical-relative:paragraph;z-index:-1566924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320" w:val="left" w:leader="none"/>
        </w:tabs>
        <w:spacing w:line="267" w:lineRule="exact"/>
        <w:ind w:left="2341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𝑬</w:t>
      </w:r>
      <w:r>
        <w:rPr>
          <w:rFonts w:ascii="Cambria Math" w:hAnsi="Cambria Math" w:eastAsia="Cambria Math"/>
          <w:vertAlign w:val="subscript"/>
        </w:rPr>
        <w:t>𝒘,𝒔𝒖𝒏</w:t>
      </w:r>
      <w:r>
        <w:rPr>
          <w:rFonts w:ascii="Cambria Math" w:hAnsi="Cambria Math" w:eastAsia="Cambria Math"/>
          <w:spacing w:val="4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3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𝑬</w:t>
      </w:r>
      <w:r>
        <w:rPr>
          <w:rFonts w:ascii="Cambria Math" w:hAnsi="Cambria Math" w:eastAsia="Cambria Math"/>
          <w:vertAlign w:val="subscript"/>
        </w:rPr>
        <w:t>𝟎</w:t>
      </w:r>
      <w:r>
        <w:rPr>
          <w:rFonts w:ascii="Cambria Math" w:hAnsi="Cambria Math" w:eastAsia="Cambria Math"/>
          <w:vertAlign w:val="baseline"/>
        </w:rPr>
        <w:t>𝒇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𝒏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𝒆</w:t>
      </w:r>
      <w:r>
        <w:rPr>
          <w:rFonts w:ascii="Cambria Math" w:hAnsi="Cambria Math" w:eastAsia="Cambria Math"/>
          <w:vertAlign w:val="superscript"/>
        </w:rPr>
        <w:t>−𝒄.𝒎(𝒏,𝒕)</w:t>
      </w:r>
      <w:r>
        <w:rPr>
          <w:rFonts w:ascii="Cambria Math" w:hAnsi="Cambria Math" w:eastAsia="Cambria Math"/>
          <w:vertAlign w:val="baseline"/>
        </w:rPr>
        <w:t>𝐜𝐨𝐬(𝑎(𝒏,</w:t>
      </w:r>
      <w:r>
        <w:rPr>
          <w:rFonts w:ascii="Cambria Math" w:hAnsi="Cambria Math" w:eastAsia="Cambria Math"/>
          <w:spacing w:val="-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𝒕))</w:t>
        <w:tab/>
      </w:r>
      <w:r>
        <w:rPr>
          <w:rFonts w:ascii="Cambria Math" w:hAnsi="Cambria Math" w:eastAsia="Cambria Math"/>
          <w:position w:val="5"/>
          <w:sz w:val="21"/>
          <w:vertAlign w:val="baseline"/>
        </w:rPr>
        <w:t>60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53"/>
        <w:ind w:left="480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rFonts w:ascii="Cambria Math" w:eastAsia="Cambria Math"/>
          <w:position w:val="2"/>
        </w:rPr>
        <w:t>𝜌</w:t>
      </w:r>
      <w:r>
        <w:rPr>
          <w:rFonts w:ascii="Cambria Math" w:eastAsia="Cambria Math"/>
          <w:position w:val="2"/>
          <w:vertAlign w:val="subscript"/>
        </w:rPr>
        <w:t>𝑔</w:t>
      </w:r>
      <w:r>
        <w:rPr>
          <w:rFonts w:ascii="Cambria Math" w:eastAsia="Cambria Math"/>
          <w:spacing w:val="21"/>
          <w:position w:val="2"/>
          <w:vertAlign w:val="baseline"/>
        </w:rPr>
        <w:t> </w:t>
      </w:r>
      <w:r>
        <w:rPr>
          <w:position w:val="2"/>
          <w:vertAlign w:val="baseline"/>
        </w:rPr>
        <w:t>is ground reflectance, F</w:t>
      </w:r>
      <w:r>
        <w:rPr>
          <w:sz w:val="16"/>
          <w:vertAlign w:val="baseline"/>
        </w:rPr>
        <w:t>w-g</w:t>
      </w:r>
      <w:r>
        <w:rPr>
          <w:spacing w:val="18"/>
          <w:sz w:val="16"/>
          <w:vertAlign w:val="baseline"/>
        </w:rPr>
        <w:t> </w:t>
      </w:r>
      <w:r>
        <w:rPr>
          <w:position w:val="2"/>
          <w:vertAlign w:val="baseline"/>
        </w:rPr>
        <w:t>is window to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ground view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factor, F</w:t>
      </w:r>
      <w:r>
        <w:rPr>
          <w:sz w:val="16"/>
          <w:vertAlign w:val="baseline"/>
        </w:rPr>
        <w:t>w-sky</w:t>
      </w:r>
      <w:r>
        <w:rPr>
          <w:spacing w:val="16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61"/>
        <w:ind w:left="480"/>
      </w:pPr>
      <w:r>
        <w:rPr/>
        <w:t>window to sky</w:t>
      </w:r>
      <w:r>
        <w:rPr>
          <w:spacing w:val="-5"/>
        </w:rPr>
        <w:t> </w:t>
      </w:r>
      <w:r>
        <w:rPr/>
        <w:t>view</w:t>
      </w:r>
      <w:r>
        <w:rPr>
          <w:spacing w:val="1"/>
        </w:rPr>
        <w:t> </w:t>
      </w:r>
      <w:r>
        <w:rPr/>
        <w:t>factor,</w:t>
      </w:r>
    </w:p>
    <w:p>
      <w:pPr>
        <w:pStyle w:val="BodyText"/>
      </w:pPr>
    </w:p>
    <w:p>
      <w:pPr>
        <w:pStyle w:val="BodyText"/>
        <w:spacing w:line="341" w:lineRule="exact" w:before="143"/>
        <w:ind w:left="2547"/>
        <w:rPr>
          <w:rFonts w:ascii="Cambria Math" w:eastAsia="Cambria Math"/>
        </w:rPr>
      </w:pPr>
      <w:r>
        <w:rPr/>
        <w:pict>
          <v:rect style="position:absolute;margin-left:358.27002pt;margin-top:23.712492pt;width:21.4801pt;height:.839844pt;mso-position-horizontal-relative:page;mso-position-vertical-relative:paragraph;z-index:15788544" filled="true" fillcolor="#000000" stroked="false">
            <v:fill type="solid"/>
            <w10:wrap type="none"/>
          </v:rect>
        </w:pict>
      </w:r>
      <w:r>
        <w:rPr/>
        <w:pict>
          <v:rect style="position:absolute;margin-left:108.5pt;margin-top:10.392648pt;width:379.150006pt;height:.479688pt;mso-position-horizontal-relative:page;mso-position-vertical-relative:paragraph;z-index:-24427520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𝒇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𝒏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0"/>
          <w:position w:val="1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6"/>
        </w:rPr>
        <w:t> </w:t>
      </w:r>
      <w:r>
        <w:rPr>
          <w:rFonts w:ascii="Cambria Math" w:eastAsia="Cambria Math"/>
        </w:rPr>
        <w:t>𝟏 +</w:t>
      </w:r>
      <w:r>
        <w:rPr>
          <w:rFonts w:ascii="Cambria Math" w:eastAsia="Cambria Math"/>
          <w:spacing w:val="-2"/>
        </w:rPr>
        <w:t> </w:t>
      </w:r>
      <w:r>
        <w:rPr>
          <w:rFonts w:ascii="Cambria Math" w:eastAsia="Cambria Math"/>
        </w:rPr>
        <w:t>𝟎.</w:t>
      </w:r>
      <w:r>
        <w:rPr>
          <w:rFonts w:ascii="Cambria Math" w:eastAsia="Cambria Math"/>
          <w:spacing w:val="-13"/>
        </w:rPr>
        <w:t> </w:t>
      </w:r>
      <w:r>
        <w:rPr>
          <w:rFonts w:ascii="Cambria Math" w:eastAsia="Cambria Math"/>
        </w:rPr>
        <w:t>𝟎𝟑𝟑 𝐜𝐨𝐬(𝟑𝟔𝟎.  </w:t>
      </w:r>
      <w:r>
        <w:rPr>
          <w:rFonts w:ascii="Cambria Math" w:eastAsia="Cambria Math"/>
          <w:spacing w:val="17"/>
        </w:rPr>
        <w:t> </w:t>
      </w:r>
      <w:r>
        <w:rPr>
          <w:rFonts w:ascii="Cambria Math" w:eastAsia="Cambria Math"/>
          <w:spacing w:val="-159"/>
          <w:position w:val="18"/>
        </w:rPr>
        <w:t>𝒏</w:t>
      </w:r>
    </w:p>
    <w:p>
      <w:pPr>
        <w:pStyle w:val="BodyText"/>
        <w:rPr>
          <w:rFonts w:ascii="Cambria Math"/>
          <w:sz w:val="38"/>
        </w:rPr>
      </w:pPr>
      <w:r>
        <w:rPr/>
        <w:br w:type="column"/>
      </w:r>
      <w:r>
        <w:rPr>
          <w:rFonts w:ascii="Cambria Math"/>
          <w:sz w:val="38"/>
        </w:rPr>
      </w:r>
    </w:p>
    <w:p>
      <w:pPr>
        <w:pStyle w:val="BodyText"/>
        <w:spacing w:before="4"/>
        <w:rPr>
          <w:rFonts w:ascii="Cambria Math"/>
          <w:sz w:val="37"/>
        </w:rPr>
      </w:pPr>
    </w:p>
    <w:p>
      <w:pPr>
        <w:tabs>
          <w:tab w:pos="2498" w:val="left" w:leader="none"/>
        </w:tabs>
        <w:spacing w:line="84" w:lineRule="auto" w:before="0"/>
        <w:ind w:left="99" w:right="0" w:firstLine="0"/>
        <w:jc w:val="left"/>
        <w:rPr>
          <w:rFonts w:ascii="Cambria Math"/>
          <w:sz w:val="21"/>
        </w:rPr>
      </w:pPr>
      <w:r>
        <w:rPr>
          <w:rFonts w:ascii="Cambria Math"/>
          <w:position w:val="-13"/>
          <w:sz w:val="24"/>
        </w:rPr>
        <w:t>)</w:t>
        <w:tab/>
      </w:r>
      <w:r>
        <w:rPr>
          <w:rFonts w:ascii="Cambria Math"/>
          <w:sz w:val="21"/>
        </w:rPr>
        <w:t>61</w:t>
      </w:r>
    </w:p>
    <w:p>
      <w:pPr>
        <w:spacing w:after="0" w:line="84" w:lineRule="auto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5778" w:space="40"/>
            <w:col w:w="3812"/>
          </w:cols>
        </w:sectPr>
      </w:pPr>
    </w:p>
    <w:p>
      <w:pPr>
        <w:pStyle w:val="BodyText"/>
        <w:ind w:left="2678" w:right="902"/>
        <w:jc w:val="center"/>
        <w:rPr>
          <w:rFonts w:ascii="Cambria Math" w:eastAsia="Cambria Math"/>
        </w:rPr>
      </w:pPr>
      <w:r>
        <w:rPr/>
        <w:pict>
          <v:rect style="position:absolute;margin-left:108.5pt;margin-top:11.521975pt;width:379.150006pt;height:.480078pt;mso-position-horizontal-relative:page;mso-position-vertical-relative:paragraph;z-index:-24427008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</w:rPr>
        <w:t>𝟑𝟔𝟓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0"/>
        <w:rPr>
          <w:rFonts w:ascii="Cambria Math"/>
          <w:sz w:val="19"/>
        </w:rPr>
      </w:pPr>
    </w:p>
    <w:p>
      <w:pPr>
        <w:pStyle w:val="BodyText"/>
        <w:spacing w:line="480" w:lineRule="auto"/>
        <w:ind w:left="480" w:right="877"/>
        <w:jc w:val="both"/>
      </w:pPr>
      <w:r>
        <w:rPr/>
        <w:t>is a correction factor to account for elliptical shape of the earth’s orbit around the sun,</w:t>
      </w:r>
      <w:r>
        <w:rPr>
          <w:spacing w:val="-57"/>
        </w:rPr>
        <w:t> </w:t>
      </w:r>
      <w:r>
        <w:rPr>
          <w:position w:val="2"/>
        </w:rPr>
        <w:t>E</w:t>
      </w:r>
      <w:r>
        <w:rPr>
          <w:sz w:val="16"/>
        </w:rPr>
        <w:t>h,sky </w:t>
      </w:r>
      <w:r>
        <w:rPr>
          <w:position w:val="2"/>
        </w:rPr>
        <w:t>and</w:t>
      </w:r>
      <w:r>
        <w:rPr>
          <w:spacing w:val="1"/>
          <w:position w:val="2"/>
        </w:rPr>
        <w:t> </w:t>
      </w:r>
      <w:r>
        <w:rPr>
          <w:position w:val="2"/>
        </w:rPr>
        <w:t>E</w:t>
      </w:r>
      <w:r>
        <w:rPr>
          <w:sz w:val="16"/>
        </w:rPr>
        <w:t>h,sun </w:t>
      </w:r>
      <w:r>
        <w:rPr>
          <w:position w:val="2"/>
        </w:rPr>
        <w:t>are horizontal illuminance due to sky and solar horizontal illuminance</w:t>
      </w:r>
      <w:r>
        <w:rPr>
          <w:spacing w:val="-57"/>
          <w:position w:val="2"/>
        </w:rPr>
        <w:t> </w:t>
      </w:r>
      <w:r>
        <w:rPr/>
        <w:t>given</w:t>
      </w:r>
      <w:r>
        <w:rPr>
          <w:spacing w:val="-1"/>
        </w:rPr>
        <w:t> </w:t>
      </w:r>
      <w:r>
        <w:rPr/>
        <w:t>by:</w:t>
      </w:r>
    </w:p>
    <w:p>
      <w:pPr>
        <w:spacing w:after="0" w:line="480" w:lineRule="auto"/>
        <w:jc w:val="both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79.55pt;height:.5pt;mso-position-horizontal-relative:char;mso-position-vertical-relative:line" coordorigin="0,0" coordsize="7591,10">
            <v:rect style="position:absolute;left:0;top:0;width:7591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tabs>
          <w:tab w:pos="8320" w:val="left" w:leader="none"/>
        </w:tabs>
        <w:ind w:left="2367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𝑬</w:t>
      </w:r>
      <w:r>
        <w:rPr>
          <w:rFonts w:ascii="Cambria Math" w:hAnsi="Cambria Math" w:eastAsia="Cambria Math"/>
          <w:vertAlign w:val="subscript"/>
        </w:rPr>
        <w:t>𝒉,𝒔𝒖𝒏</w:t>
      </w:r>
      <w:r>
        <w:rPr>
          <w:rFonts w:ascii="Cambria Math" w:hAnsi="Cambria Math" w:eastAsia="Cambria Math"/>
          <w:spacing w:val="4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3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𝑬</w:t>
      </w:r>
      <w:r>
        <w:rPr>
          <w:rFonts w:ascii="Cambria Math" w:hAnsi="Cambria Math" w:eastAsia="Cambria Math"/>
          <w:vertAlign w:val="subscript"/>
        </w:rPr>
        <w:t>𝟎</w:t>
      </w:r>
      <w:r>
        <w:rPr>
          <w:rFonts w:ascii="Cambria Math" w:hAnsi="Cambria Math" w:eastAsia="Cambria Math"/>
          <w:vertAlign w:val="baseline"/>
        </w:rPr>
        <w:t>𝒇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𝒏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𝒆</w:t>
      </w:r>
      <w:r>
        <w:rPr>
          <w:rFonts w:ascii="Cambria Math" w:hAnsi="Cambria Math" w:eastAsia="Cambria Math"/>
          <w:vertAlign w:val="superscript"/>
        </w:rPr>
        <w:t>−𝒄.𝒎(𝒏,𝒕)</w:t>
      </w:r>
      <w:r>
        <w:rPr>
          <w:rFonts w:ascii="Cambria Math" w:hAnsi="Cambria Math" w:eastAsia="Cambria Math"/>
          <w:vertAlign w:val="baseline"/>
        </w:rPr>
        <w:t>𝐬𝐢𝐧(𝑎(𝒏,</w:t>
      </w:r>
      <w:r>
        <w:rPr>
          <w:rFonts w:ascii="Cambria Math" w:hAnsi="Cambria Math" w:eastAsia="Cambria Math"/>
          <w:spacing w:val="-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𝒕))</w:t>
        <w:tab/>
      </w:r>
      <w:r>
        <w:rPr>
          <w:rFonts w:ascii="Cambria Math" w:hAnsi="Cambria Math" w:eastAsia="Cambria Math"/>
          <w:position w:val="5"/>
          <w:sz w:val="21"/>
          <w:vertAlign w:val="baseline"/>
        </w:rPr>
        <w:t>62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0"/>
        <w:rPr>
          <w:rFonts w:ascii="Cambria Math"/>
          <w:sz w:val="18"/>
        </w:rPr>
      </w:pPr>
      <w:r>
        <w:rPr/>
        <w:pict>
          <v:rect style="position:absolute;margin-left:108.5pt;margin-top:13.001269pt;width:379.510006pt;height:.480078pt;mso-position-horizontal-relative:page;mso-position-vertical-relative:paragraph;z-index:-1566464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320" w:val="left" w:leader="none"/>
        </w:tabs>
        <w:spacing w:line="265" w:lineRule="exact"/>
        <w:ind w:left="1982"/>
        <w:rPr>
          <w:rFonts w:ascii="Cambria Math" w:eastAsia="Cambria Math"/>
          <w:sz w:val="21"/>
        </w:rPr>
      </w:pPr>
      <w:r>
        <w:rPr>
          <w:rFonts w:ascii="Cambria Math" w:eastAsia="Cambria Math"/>
        </w:rPr>
        <w:t>𝑬</w:t>
      </w:r>
      <w:r>
        <w:rPr>
          <w:rFonts w:ascii="Cambria Math" w:eastAsia="Cambria Math"/>
          <w:vertAlign w:val="subscript"/>
        </w:rPr>
        <w:t>𝒉,𝒔𝒌𝒚</w:t>
      </w:r>
      <w:r>
        <w:rPr>
          <w:rFonts w:ascii="Cambria Math" w:eastAsia="Cambria Math"/>
          <w:position w:val="1"/>
          <w:vertAlign w:val="baseline"/>
        </w:rPr>
        <w:t>(</w:t>
      </w:r>
      <w:r>
        <w:rPr>
          <w:rFonts w:ascii="Cambria Math" w:eastAsia="Cambria Math"/>
          <w:vertAlign w:val="baseline"/>
        </w:rPr>
        <w:t>𝒏,</w:t>
      </w:r>
      <w:r>
        <w:rPr>
          <w:rFonts w:ascii="Cambria Math" w:eastAsia="Cambria Math"/>
          <w:spacing w:val="-11"/>
          <w:vertAlign w:val="baseline"/>
        </w:rPr>
        <w:t> </w:t>
      </w:r>
      <w:r>
        <w:rPr>
          <w:rFonts w:ascii="Cambria Math" w:eastAsia="Cambria Math"/>
          <w:vertAlign w:val="baseline"/>
        </w:rPr>
        <w:t>𝒕</w:t>
      </w:r>
      <w:r>
        <w:rPr>
          <w:rFonts w:ascii="Cambria Math" w:eastAsia="Cambria Math"/>
          <w:position w:val="1"/>
          <w:vertAlign w:val="baseline"/>
        </w:rPr>
        <w:t>)</w:t>
      </w:r>
      <w:r>
        <w:rPr>
          <w:rFonts w:ascii="Cambria Math" w:eastAsia="Cambria Math"/>
          <w:spacing w:val="27"/>
          <w:position w:val="1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22"/>
          <w:vertAlign w:val="baseline"/>
        </w:rPr>
        <w:t> </w:t>
      </w:r>
      <w:r>
        <w:rPr>
          <w:rFonts w:ascii="Cambria Math" w:eastAsia="Cambria Math"/>
          <w:vertAlign w:val="baseline"/>
        </w:rPr>
        <w:t>𝟖𝟎𝟎</w:t>
      </w:r>
      <w:r>
        <w:rPr>
          <w:rFonts w:ascii="Cambria Math" w:eastAsia="Cambria Math"/>
          <w:spacing w:val="9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8"/>
          <w:vertAlign w:val="baseline"/>
        </w:rPr>
        <w:t> </w:t>
      </w:r>
      <w:r>
        <w:rPr>
          <w:rFonts w:ascii="Cambria Math" w:eastAsia="Cambria Math"/>
          <w:vertAlign w:val="baseline"/>
        </w:rPr>
        <w:t>𝟏𝟓𝟓𝟎𝟎</w:t>
      </w:r>
      <w:r>
        <w:rPr>
          <w:rFonts w:ascii="Cambria Math" w:eastAsia="Cambria Math"/>
          <w:position w:val="1"/>
          <w:vertAlign w:val="baseline"/>
        </w:rPr>
        <w:t>[</w:t>
      </w:r>
      <w:r>
        <w:rPr>
          <w:rFonts w:ascii="Cambria Math" w:eastAsia="Cambria Math"/>
          <w:vertAlign w:val="baseline"/>
        </w:rPr>
        <w:t>𝐬𝐢𝐧(𝑎(𝒏,</w:t>
      </w:r>
      <w:r>
        <w:rPr>
          <w:rFonts w:ascii="Cambria Math" w:eastAsia="Cambria Math"/>
          <w:spacing w:val="-10"/>
          <w:vertAlign w:val="baseline"/>
        </w:rPr>
        <w:t> </w:t>
      </w:r>
      <w:r>
        <w:rPr>
          <w:rFonts w:ascii="Cambria Math" w:eastAsia="Cambria Math"/>
          <w:vertAlign w:val="baseline"/>
        </w:rPr>
        <w:t>𝒕))</w:t>
      </w:r>
      <w:r>
        <w:rPr>
          <w:rFonts w:ascii="Cambria Math" w:eastAsia="Cambria Math"/>
          <w:position w:val="1"/>
          <w:vertAlign w:val="baseline"/>
        </w:rPr>
        <w:t>]</w:t>
      </w:r>
      <w:r>
        <w:rPr>
          <w:rFonts w:ascii="Cambria Math" w:eastAsia="Cambria Math"/>
          <w:position w:val="1"/>
          <w:vertAlign w:val="superscript"/>
        </w:rPr>
        <w:t>𝟏/𝟐</w:t>
      </w:r>
      <w:r>
        <w:rPr>
          <w:rFonts w:ascii="Cambria Math" w:eastAsia="Cambria Math"/>
          <w:position w:val="1"/>
          <w:vertAlign w:val="baseline"/>
        </w:rPr>
        <w:tab/>
      </w:r>
      <w:r>
        <w:rPr>
          <w:rFonts w:ascii="Cambria Math" w:eastAsia="Cambria Math"/>
          <w:position w:val="4"/>
          <w:sz w:val="21"/>
          <w:vertAlign w:val="baseline"/>
        </w:rPr>
        <w:t>63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  <w:sz w:val="21"/>
        </w:rPr>
      </w:pPr>
    </w:p>
    <w:p>
      <w:pPr>
        <w:pStyle w:val="BodyText"/>
        <w:spacing w:line="470" w:lineRule="auto"/>
        <w:ind w:left="480" w:right="859"/>
      </w:pPr>
      <w:r>
        <w:rPr/>
        <w:t>Where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𝐸</w:t>
      </w:r>
      <w:r>
        <w:rPr>
          <w:rFonts w:ascii="Cambria Math" w:hAnsi="Cambria Math" w:eastAsia="Cambria Math"/>
          <w:vertAlign w:val="subscript"/>
        </w:rPr>
        <w:t>0</w:t>
      </w:r>
      <w:r>
        <w:rPr>
          <w:vertAlign w:val="baseline"/>
        </w:rPr>
        <w:t>=127500lx</w:t>
      </w:r>
      <w:r>
        <w:rPr>
          <w:spacing w:val="6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average</w:t>
      </w:r>
      <w:r>
        <w:rPr>
          <w:spacing w:val="2"/>
          <w:vertAlign w:val="baseline"/>
        </w:rPr>
        <w:t> </w:t>
      </w:r>
      <w:r>
        <w:rPr>
          <w:vertAlign w:val="baseline"/>
        </w:rPr>
        <w:t>illuminance</w:t>
      </w:r>
      <w:r>
        <w:rPr>
          <w:spacing w:val="2"/>
          <w:vertAlign w:val="baseline"/>
        </w:rPr>
        <w:t> </w:t>
      </w:r>
      <w:r>
        <w:rPr>
          <w:vertAlign w:val="baseline"/>
        </w:rPr>
        <w:t>on</w:t>
      </w:r>
      <w:r>
        <w:rPr>
          <w:spacing w:val="3"/>
          <w:vertAlign w:val="baseline"/>
        </w:rPr>
        <w:t> </w:t>
      </w:r>
      <w:r>
        <w:rPr>
          <w:vertAlign w:val="baseline"/>
        </w:rPr>
        <w:t>a</w:t>
      </w:r>
      <w:r>
        <w:rPr>
          <w:spacing w:val="5"/>
          <w:vertAlign w:val="baseline"/>
        </w:rPr>
        <w:t> </w:t>
      </w:r>
      <w:r>
        <w:rPr>
          <w:vertAlign w:val="baseline"/>
        </w:rPr>
        <w:t>surface</w:t>
      </w:r>
      <w:r>
        <w:rPr>
          <w:spacing w:val="2"/>
          <w:vertAlign w:val="baseline"/>
        </w:rPr>
        <w:t> </w:t>
      </w:r>
      <w:r>
        <w:rPr>
          <w:vertAlign w:val="baseline"/>
        </w:rPr>
        <w:t>perpendicular</w:t>
      </w:r>
      <w:r>
        <w:rPr>
          <w:spacing w:val="3"/>
          <w:vertAlign w:val="baseline"/>
        </w:rPr>
        <w:t> </w:t>
      </w:r>
      <w:r>
        <w:rPr>
          <w:vertAlign w:val="baseline"/>
        </w:rPr>
        <w:t>to</w:t>
      </w:r>
      <w:r>
        <w:rPr>
          <w:spacing w:val="4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sun’s rays outside the earth’s atmosphere(CIE 85 1989), c is the optical atmospheric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extinction</w:t>
      </w:r>
      <w:r>
        <w:rPr>
          <w:vertAlign w:val="baseline"/>
        </w:rPr>
        <w:t> </w:t>
      </w:r>
      <w:r>
        <w:rPr>
          <w:spacing w:val="-1"/>
          <w:vertAlign w:val="baseline"/>
        </w:rPr>
        <w:t>coefficient</w:t>
      </w:r>
      <w:r>
        <w:rPr>
          <w:vertAlign w:val="baseline"/>
        </w:rPr>
        <w:t> </w:t>
      </w:r>
      <w:r>
        <w:rPr>
          <w:spacing w:val="-1"/>
          <w:vertAlign w:val="baseline"/>
        </w:rPr>
        <w:t>(0.21</w:t>
      </w:r>
      <w:r>
        <w:rPr>
          <w:vertAlign w:val="baseline"/>
        </w:rPr>
        <w:t> for clear sky),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𝑚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𝑛,</w:t>
      </w:r>
      <w:r>
        <w:rPr>
          <w:rFonts w:ascii="Cambria Math" w:hAnsi="Cambria Math" w:eastAsia="Cambria Math"/>
          <w:spacing w:val="-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𝑡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spacing w:val="17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position w:val="8"/>
          <w:vertAlign w:val="baseline"/>
        </w:rPr>
        <w:t>1</w:t>
      </w:r>
      <w:r>
        <w:rPr>
          <w:rFonts w:ascii="Cambria Math" w:hAnsi="Cambria Math" w:eastAsia="Cambria Math"/>
          <w:position w:val="-1"/>
          <w:vertAlign w:val="baseline"/>
        </w:rPr>
        <w:t>⁄</w:t>
      </w:r>
      <w:r>
        <w:rPr>
          <w:rFonts w:ascii="Cambria Math" w:hAnsi="Cambria Math" w:eastAsia="Cambria Math"/>
          <w:position w:val="-11"/>
          <w:vertAlign w:val="baseline"/>
        </w:rPr>
        <w:t>sin(𝛼</w:t>
      </w:r>
      <w:r>
        <w:rPr>
          <w:rFonts w:ascii="Cambria Math" w:hAnsi="Cambria Math" w:eastAsia="Cambria Math"/>
          <w:position w:val="-10"/>
          <w:vertAlign w:val="baseline"/>
        </w:rPr>
        <w:t>(</w:t>
      </w:r>
      <w:r>
        <w:rPr>
          <w:rFonts w:ascii="Cambria Math" w:hAnsi="Cambria Math" w:eastAsia="Cambria Math"/>
          <w:position w:val="-11"/>
          <w:vertAlign w:val="baseline"/>
        </w:rPr>
        <w:t>𝑛,</w:t>
      </w:r>
      <w:r>
        <w:rPr>
          <w:rFonts w:ascii="Cambria Math" w:hAnsi="Cambria Math" w:eastAsia="Cambria Math"/>
          <w:spacing w:val="-14"/>
          <w:position w:val="-11"/>
          <w:vertAlign w:val="baseline"/>
        </w:rPr>
        <w:t> </w:t>
      </w:r>
      <w:r>
        <w:rPr>
          <w:rFonts w:ascii="Cambria Math" w:hAnsi="Cambria Math" w:eastAsia="Cambria Math"/>
          <w:position w:val="-11"/>
          <w:vertAlign w:val="baseline"/>
        </w:rPr>
        <w:t>𝑡</w:t>
      </w:r>
      <w:r>
        <w:rPr>
          <w:rFonts w:ascii="Cambria Math" w:hAnsi="Cambria Math" w:eastAsia="Cambria Math"/>
          <w:position w:val="-10"/>
          <w:vertAlign w:val="baseline"/>
        </w:rPr>
        <w:t>)</w:t>
      </w:r>
      <w:r>
        <w:rPr>
          <w:rFonts w:ascii="Cambria Math" w:hAnsi="Cambria Math" w:eastAsia="Cambria Math"/>
          <w:position w:val="-11"/>
          <w:vertAlign w:val="baseline"/>
        </w:rPr>
        <w:t>)</w:t>
      </w:r>
      <w:r>
        <w:rPr>
          <w:rFonts w:ascii="Cambria Math" w:hAnsi="Cambria Math" w:eastAsia="Cambria Math"/>
          <w:spacing w:val="5"/>
          <w:position w:val="-11"/>
          <w:vertAlign w:val="baseline"/>
        </w:rPr>
        <w:t> </w:t>
      </w:r>
      <w:r>
        <w:rPr>
          <w:vertAlign w:val="baseline"/>
        </w:rPr>
        <w:t>is the</w:t>
      </w:r>
      <w:r>
        <w:rPr>
          <w:spacing w:val="-1"/>
          <w:vertAlign w:val="baseline"/>
        </w:rPr>
        <w:t> </w:t>
      </w:r>
      <w:r>
        <w:rPr>
          <w:vertAlign w:val="baseline"/>
        </w:rPr>
        <w:t>relative</w:t>
      </w:r>
      <w:r>
        <w:rPr>
          <w:spacing w:val="-57"/>
          <w:vertAlign w:val="baseline"/>
        </w:rPr>
        <w:t> </w:t>
      </w:r>
      <w:r>
        <w:rPr>
          <w:vertAlign w:val="baseline"/>
        </w:rPr>
        <w:t>optical</w:t>
      </w:r>
      <w:r>
        <w:rPr>
          <w:spacing w:val="-1"/>
          <w:vertAlign w:val="baseline"/>
        </w:rPr>
        <w:t> </w:t>
      </w:r>
      <w:r>
        <w:rPr>
          <w:vertAlign w:val="baseline"/>
        </w:rPr>
        <w:t>air</w:t>
      </w:r>
      <w:r>
        <w:rPr>
          <w:spacing w:val="-1"/>
          <w:vertAlign w:val="baseline"/>
        </w:rPr>
        <w:t> </w:t>
      </w:r>
      <w:r>
        <w:rPr>
          <w:vertAlign w:val="baseline"/>
        </w:rPr>
        <w:t>mass.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13" w:after="0"/>
        <w:ind w:left="1056" w:right="0" w:hanging="577"/>
        <w:jc w:val="left"/>
        <w:rPr>
          <w:rFonts w:ascii="Cambria"/>
        </w:rPr>
      </w:pPr>
      <w:bookmarkStart w:name="_bookmark61" w:id="101"/>
      <w:bookmarkEnd w:id="101"/>
      <w:r>
        <w:rPr>
          <w:b w:val="0"/>
        </w:rPr>
      </w:r>
      <w:bookmarkStart w:name="_bookmark61" w:id="102"/>
      <w:bookmarkEnd w:id="102"/>
      <w:r>
        <w:rPr>
          <w:rFonts w:ascii="Cambria"/>
        </w:rPr>
        <w:t>H</w:t>
      </w:r>
      <w:r>
        <w:rPr>
          <w:rFonts w:ascii="Cambria"/>
        </w:rPr>
        <w:t>VAC</w:t>
      </w:r>
      <w:r>
        <w:rPr>
          <w:rFonts w:ascii="Cambria"/>
          <w:spacing w:val="-4"/>
        </w:rPr>
        <w:t> </w:t>
      </w:r>
      <w:r>
        <w:rPr>
          <w:rFonts w:ascii="Cambria"/>
        </w:rPr>
        <w:t>Component</w:t>
      </w:r>
      <w:r>
        <w:rPr>
          <w:rFonts w:ascii="Cambria"/>
          <w:spacing w:val="-6"/>
        </w:rPr>
        <w:t> </w:t>
      </w:r>
      <w:r>
        <w:rPr>
          <w:rFonts w:ascii="Cambria"/>
        </w:rPr>
        <w:t>and</w:t>
      </w:r>
      <w:r>
        <w:rPr>
          <w:rFonts w:ascii="Cambria"/>
          <w:spacing w:val="-6"/>
        </w:rPr>
        <w:t> </w:t>
      </w:r>
      <w:r>
        <w:rPr>
          <w:rFonts w:ascii="Cambria"/>
        </w:rPr>
        <w:t>Terminal</w:t>
      </w:r>
      <w:r>
        <w:rPr>
          <w:rFonts w:ascii="Cambria"/>
          <w:spacing w:val="-3"/>
        </w:rPr>
        <w:t> </w:t>
      </w:r>
      <w:r>
        <w:rPr>
          <w:rFonts w:ascii="Cambria"/>
        </w:rPr>
        <w:t>Unit</w:t>
      </w:r>
      <w:r>
        <w:rPr>
          <w:rFonts w:ascii="Cambria"/>
          <w:spacing w:val="-3"/>
        </w:rPr>
        <w:t> </w:t>
      </w:r>
      <w:r>
        <w:rPr>
          <w:rFonts w:ascii="Cambria"/>
        </w:rPr>
        <w:t>Models</w:t>
      </w:r>
    </w:p>
    <w:p>
      <w:pPr>
        <w:pStyle w:val="BodyText"/>
        <w:spacing w:before="3"/>
        <w:rPr>
          <w:rFonts w:ascii="Cambria"/>
          <w:b/>
          <w:sz w:val="29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62" w:id="103"/>
      <w:bookmarkEnd w:id="103"/>
      <w:r>
        <w:rPr>
          <w:b w:val="0"/>
        </w:rPr>
      </w:r>
      <w:bookmarkStart w:name="_bookmark62" w:id="104"/>
      <w:bookmarkEnd w:id="104"/>
      <w:r>
        <w:rPr>
          <w:rFonts w:ascii="Cambria"/>
        </w:rPr>
        <w:t>F</w:t>
      </w:r>
      <w:r>
        <w:rPr>
          <w:rFonts w:ascii="Cambria"/>
        </w:rPr>
        <w:t>an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77"/>
      </w:pPr>
      <w:r>
        <w:rPr/>
        <w:t>Fan is responsible for pushing air to the required place at the required pressure. In</w:t>
      </w:r>
      <w:r>
        <w:rPr>
          <w:spacing w:val="1"/>
        </w:rPr>
        <w:t> </w:t>
      </w:r>
      <w:r>
        <w:rPr/>
        <w:t>HVAC system it is the second most energy consuming unit next to chiller/compressor</w:t>
      </w:r>
      <w:r>
        <w:rPr>
          <w:spacing w:val="-57"/>
        </w:rPr>
        <w:t> </w:t>
      </w:r>
      <w:r>
        <w:rPr/>
        <w:t>(Westphalen and Koszalinski 1999). Its dynamics is much faster and quasi steady</w:t>
      </w:r>
      <w:r>
        <w:rPr>
          <w:spacing w:val="1"/>
        </w:rPr>
        <w:t> </w:t>
      </w:r>
      <w:r>
        <w:rPr/>
        <w:t>models can predict the performance in a reasonable accuracy. The Performance of a</w:t>
      </w:r>
      <w:r>
        <w:rPr>
          <w:spacing w:val="1"/>
        </w:rPr>
        <w:t> </w:t>
      </w:r>
      <w:r>
        <w:rPr/>
        <w:t>VFD fan can be estimated by simple polynomial based curve fit model that account</w:t>
      </w:r>
      <w:r>
        <w:rPr>
          <w:spacing w:val="1"/>
        </w:rPr>
        <w:t> </w:t>
      </w:r>
      <w:r>
        <w:rPr/>
        <w:t>for</w:t>
      </w:r>
      <w:r>
        <w:rPr>
          <w:spacing w:val="-4"/>
        </w:rPr>
        <w:t> </w:t>
      </w:r>
      <w:r>
        <w:rPr/>
        <w:t>part</w:t>
      </w:r>
      <w:r>
        <w:rPr>
          <w:spacing w:val="-1"/>
        </w:rPr>
        <w:t> </w:t>
      </w:r>
      <w:r>
        <w:rPr/>
        <w:t>load</w:t>
      </w:r>
      <w:r>
        <w:rPr>
          <w:spacing w:val="1"/>
        </w:rPr>
        <w:t> </w:t>
      </w:r>
      <w:r>
        <w:rPr/>
        <w:t>(EnergyPlus</w:t>
      </w:r>
      <w:r>
        <w:rPr>
          <w:spacing w:val="1"/>
        </w:rPr>
        <w:t> </w:t>
      </w:r>
      <w:r>
        <w:rPr/>
        <w:t>2012).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between</w:t>
      </w:r>
      <w:r>
        <w:rPr>
          <w:spacing w:val="1"/>
        </w:rPr>
        <w:t> </w:t>
      </w:r>
      <w:r>
        <w:rPr/>
        <w:t>airflow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fan</w:t>
      </w:r>
      <w:r>
        <w:rPr>
          <w:spacing w:val="-1"/>
        </w:rPr>
        <w:t> </w:t>
      </w:r>
      <w:r>
        <w:rPr/>
        <w:t>power</w:t>
      </w:r>
    </w:p>
    <w:p>
      <w:pPr>
        <w:pStyle w:val="BodyText"/>
        <w:spacing w:before="1"/>
        <w:ind w:left="480"/>
      </w:pPr>
      <w:r>
        <w:rPr/>
        <w:t>consumption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expressed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spacing w:before="4"/>
        <w:rPr>
          <w:sz w:val="21"/>
        </w:rPr>
      </w:pPr>
      <w:r>
        <w:rPr/>
        <w:pict>
          <v:rect style="position:absolute;margin-left:108.5pt;margin-top:14.23377pt;width:378.910006pt;height:.480078pt;mso-position-horizontal-relative:page;mso-position-vertical-relative:paragraph;z-index:-156641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313" w:val="left" w:leader="none"/>
        </w:tabs>
        <w:spacing w:line="285" w:lineRule="exact" w:before="0"/>
        <w:ind w:left="3291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5"/>
          <w:sz w:val="24"/>
        </w:rPr>
        <w:t>𝒇</w:t>
      </w:r>
      <w:r>
        <w:rPr>
          <w:rFonts w:ascii="Cambria Math" w:hAnsi="Cambria Math" w:eastAsia="Cambria Math"/>
          <w:sz w:val="17"/>
        </w:rPr>
        <w:t>𝒇𝒍𝒐𝒘</w:t>
      </w:r>
      <w:r>
        <w:rPr>
          <w:rFonts w:ascii="Cambria Math" w:hAnsi="Cambria Math" w:eastAsia="Cambria Math"/>
          <w:spacing w:val="23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=</w:t>
      </w:r>
      <w:r>
        <w:rPr>
          <w:rFonts w:ascii="Cambria Math" w:hAnsi="Cambria Math" w:eastAsia="Cambria Math"/>
          <w:spacing w:val="1"/>
          <w:position w:val="5"/>
          <w:sz w:val="24"/>
        </w:rPr>
        <w:t> </w:t>
      </w:r>
      <w:r>
        <w:rPr>
          <w:rFonts w:ascii="Cambria Math" w:hAnsi="Cambria Math" w:eastAsia="Cambria Math"/>
          <w:position w:val="13"/>
          <w:sz w:val="24"/>
        </w:rPr>
        <w:t>𝒎̇</w:t>
      </w:r>
      <w:r>
        <w:rPr>
          <w:rFonts w:ascii="Cambria Math" w:hAnsi="Cambria Math" w:eastAsia="Cambria Math"/>
          <w:spacing w:val="-5"/>
          <w:position w:val="13"/>
          <w:sz w:val="24"/>
        </w:rPr>
        <w:t> </w:t>
      </w:r>
      <w:r>
        <w:rPr>
          <w:rFonts w:ascii="Cambria Math" w:hAnsi="Cambria Math" w:eastAsia="Cambria Math"/>
          <w:position w:val="2"/>
          <w:sz w:val="24"/>
        </w:rPr>
        <w:t>⁄</w:t>
        <w:tab/>
      </w:r>
      <w:r>
        <w:rPr>
          <w:rFonts w:ascii="Cambria Math" w:hAnsi="Cambria Math" w:eastAsia="Cambria Math"/>
          <w:position w:val="13"/>
          <w:sz w:val="21"/>
        </w:rPr>
        <w:t>64</w:t>
      </w:r>
    </w:p>
    <w:p>
      <w:pPr>
        <w:spacing w:line="152" w:lineRule="exact" w:before="0"/>
        <w:ind w:left="479" w:right="167" w:firstLine="0"/>
        <w:jc w:val="center"/>
        <w:rPr>
          <w:rFonts w:ascii="Cambria Math" w:eastAsia="Cambria Math"/>
          <w:sz w:val="17"/>
        </w:rPr>
      </w:pPr>
      <w:r>
        <w:rPr/>
        <w:pict>
          <v:shape style="position:absolute;margin-left:306.889954pt;margin-top:-8.308034pt;width:7.2pt;height:14.2pt;mso-position-horizontal-relative:page;mso-position-vertical-relative:paragraph;z-index:-24421376" type="#_x0000_t202" filled="false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rFonts w:ascii="Cambria Math" w:hAnsi="Cambria Math" w:eastAsia="Cambria Math"/>
                    </w:rPr>
                  </w:pPr>
                  <w:r>
                    <w:rPr>
                      <w:rFonts w:ascii="Cambria Math" w:hAnsi="Cambria Math" w:eastAsia="Cambria Math"/>
                      <w:spacing w:val="-40"/>
                    </w:rPr>
                    <w:t>𝒎̇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7"/>
        </w:rPr>
        <w:t>𝒅𝒆𝒔𝒊𝒈𝒏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21"/>
        </w:rPr>
      </w:pPr>
      <w:r>
        <w:rPr/>
        <w:pict>
          <v:rect style="position:absolute;margin-left:108.5pt;margin-top:14.559814pt;width:378.790006pt;height:.480078pt;mso-position-horizontal-relative:page;mso-position-vertical-relative:paragraph;z-index:-1566361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3677" w:val="left" w:leader="none"/>
          <w:tab w:pos="4733" w:val="left" w:leader="none"/>
          <w:tab w:pos="7230" w:val="left" w:leader="none"/>
        </w:tabs>
        <w:spacing w:line="114" w:lineRule="exact"/>
        <w:ind w:left="655"/>
        <w:jc w:val="center"/>
        <w:rPr>
          <w:rFonts w:ascii="Cambria Math" w:eastAsia="Cambria Math"/>
          <w:sz w:val="21"/>
        </w:rPr>
      </w:pPr>
      <w:r>
        <w:rPr>
          <w:rFonts w:ascii="Cambria Math" w:eastAsia="Cambria Math"/>
        </w:rPr>
        <w:t>𝒇</w:t>
      </w:r>
      <w:r>
        <w:rPr>
          <w:rFonts w:ascii="Cambria Math" w:eastAsia="Cambria Math"/>
          <w:vertAlign w:val="subscript"/>
        </w:rPr>
        <w:t>𝒑𝒍</w:t>
      </w:r>
      <w:r>
        <w:rPr>
          <w:rFonts w:ascii="Cambria Math" w:eastAsia="Cambria Math"/>
          <w:spacing w:val="35"/>
          <w:vertAlign w:val="baseline"/>
        </w:rPr>
        <w:t> </w:t>
      </w:r>
      <w:r>
        <w:rPr>
          <w:rFonts w:ascii="Cambria Math" w:eastAsia="Cambria Math"/>
          <w:vertAlign w:val="baseline"/>
        </w:rPr>
        <w:t>=</w:t>
      </w:r>
      <w:r>
        <w:rPr>
          <w:rFonts w:ascii="Cambria Math" w:eastAsia="Cambria Math"/>
          <w:spacing w:val="21"/>
          <w:vertAlign w:val="baseline"/>
        </w:rPr>
        <w:t> </w:t>
      </w:r>
      <w:r>
        <w:rPr>
          <w:rFonts w:ascii="Cambria Math" w:eastAsia="Cambria Math"/>
          <w:vertAlign w:val="baseline"/>
        </w:rPr>
        <w:t>𝒄</w:t>
      </w:r>
      <w:r>
        <w:rPr>
          <w:rFonts w:ascii="Cambria Math" w:eastAsia="Cambria Math"/>
          <w:vertAlign w:val="subscript"/>
        </w:rPr>
        <w:t>𝟏</w:t>
      </w:r>
      <w:r>
        <w:rPr>
          <w:rFonts w:ascii="Cambria Math" w:eastAsia="Cambria Math"/>
          <w:spacing w:val="18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7"/>
          <w:vertAlign w:val="baseline"/>
        </w:rPr>
        <w:t> </w:t>
      </w:r>
      <w:r>
        <w:rPr>
          <w:rFonts w:ascii="Cambria Math" w:eastAsia="Cambria Math"/>
          <w:vertAlign w:val="baseline"/>
        </w:rPr>
        <w:t>𝒄</w:t>
      </w:r>
      <w:r>
        <w:rPr>
          <w:rFonts w:ascii="Cambria Math" w:eastAsia="Cambria Math"/>
          <w:vertAlign w:val="subscript"/>
        </w:rPr>
        <w:t>𝟐</w:t>
      </w:r>
      <w:r>
        <w:rPr>
          <w:rFonts w:ascii="Cambria Math" w:eastAsia="Cambria Math"/>
          <w:vertAlign w:val="baseline"/>
        </w:rPr>
        <w:t>𝒇</w:t>
      </w:r>
      <w:r>
        <w:rPr>
          <w:rFonts w:ascii="Cambria Math" w:eastAsia="Cambria Math"/>
          <w:vertAlign w:val="subscript"/>
        </w:rPr>
        <w:t>𝒇𝒍𝒐𝒘</w:t>
      </w:r>
      <w:r>
        <w:rPr>
          <w:rFonts w:ascii="Cambria Math" w:eastAsia="Cambria Math"/>
          <w:spacing w:val="21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7"/>
          <w:vertAlign w:val="baseline"/>
        </w:rPr>
        <w:t> </w:t>
      </w:r>
      <w:r>
        <w:rPr>
          <w:rFonts w:ascii="Cambria Math" w:eastAsia="Cambria Math"/>
          <w:vertAlign w:val="baseline"/>
        </w:rPr>
        <w:t>𝒄</w:t>
      </w:r>
      <w:r>
        <w:rPr>
          <w:rFonts w:ascii="Cambria Math" w:eastAsia="Cambria Math"/>
          <w:vertAlign w:val="subscript"/>
        </w:rPr>
        <w:t>𝟑</w:t>
      </w:r>
      <w:r>
        <w:rPr>
          <w:rFonts w:ascii="Cambria Math" w:eastAsia="Cambria Math"/>
          <w:vertAlign w:val="baseline"/>
        </w:rPr>
        <w:t>𝒇</w:t>
      </w:r>
      <w:r>
        <w:rPr>
          <w:rFonts w:ascii="Cambria Math" w:eastAsia="Cambria Math"/>
          <w:vertAlign w:val="superscript"/>
        </w:rPr>
        <w:t>𝟐</w:t>
      </w:r>
      <w:r>
        <w:rPr>
          <w:rFonts w:ascii="Cambria Math" w:eastAsia="Cambria Math"/>
          <w:vertAlign w:val="baseline"/>
        </w:rPr>
        <w:tab/>
        <w:t>+</w:t>
      </w:r>
      <w:r>
        <w:rPr>
          <w:rFonts w:ascii="Cambria Math" w:eastAsia="Cambria Math"/>
          <w:spacing w:val="5"/>
          <w:vertAlign w:val="baseline"/>
        </w:rPr>
        <w:t> </w:t>
      </w:r>
      <w:r>
        <w:rPr>
          <w:rFonts w:ascii="Cambria Math" w:eastAsia="Cambria Math"/>
          <w:vertAlign w:val="baseline"/>
        </w:rPr>
        <w:t>𝒄</w:t>
      </w:r>
      <w:r>
        <w:rPr>
          <w:rFonts w:ascii="Cambria Math" w:eastAsia="Cambria Math"/>
          <w:vertAlign w:val="subscript"/>
        </w:rPr>
        <w:t>𝟒</w:t>
      </w:r>
      <w:r>
        <w:rPr>
          <w:rFonts w:ascii="Cambria Math" w:eastAsia="Cambria Math"/>
          <w:vertAlign w:val="baseline"/>
        </w:rPr>
        <w:t>𝒇</w:t>
      </w:r>
      <w:r>
        <w:rPr>
          <w:rFonts w:ascii="Cambria Math" w:eastAsia="Cambria Math"/>
          <w:vertAlign w:val="superscript"/>
        </w:rPr>
        <w:t>𝟑</w:t>
      </w:r>
      <w:r>
        <w:rPr>
          <w:rFonts w:ascii="Cambria Math" w:eastAsia="Cambria Math"/>
          <w:vertAlign w:val="baseline"/>
        </w:rPr>
        <w:tab/>
        <w:t>+</w:t>
      </w:r>
      <w:r>
        <w:rPr>
          <w:rFonts w:ascii="Cambria Math" w:eastAsia="Cambria Math"/>
          <w:spacing w:val="5"/>
          <w:vertAlign w:val="baseline"/>
        </w:rPr>
        <w:t> </w:t>
      </w:r>
      <w:r>
        <w:rPr>
          <w:rFonts w:ascii="Cambria Math" w:eastAsia="Cambria Math"/>
          <w:vertAlign w:val="baseline"/>
        </w:rPr>
        <w:t>𝒄</w:t>
      </w:r>
      <w:r>
        <w:rPr>
          <w:rFonts w:ascii="Cambria Math" w:eastAsia="Cambria Math"/>
          <w:vertAlign w:val="subscript"/>
        </w:rPr>
        <w:t>𝟓</w:t>
      </w:r>
      <w:r>
        <w:rPr>
          <w:rFonts w:ascii="Cambria Math" w:eastAsia="Cambria Math"/>
          <w:vertAlign w:val="baseline"/>
        </w:rPr>
        <w:t>𝒇</w:t>
      </w:r>
      <w:r>
        <w:rPr>
          <w:rFonts w:ascii="Cambria Math" w:eastAsia="Cambria Math"/>
          <w:vertAlign w:val="superscript"/>
        </w:rPr>
        <w:t>𝟒</w:t>
      </w:r>
      <w:r>
        <w:rPr>
          <w:rFonts w:ascii="Cambria Math" w:eastAsia="Cambria Math"/>
          <w:vertAlign w:val="baseline"/>
        </w:rPr>
        <w:tab/>
      </w:r>
      <w:r>
        <w:rPr>
          <w:rFonts w:ascii="Cambria Math" w:eastAsia="Cambria Math"/>
          <w:position w:val="5"/>
          <w:sz w:val="21"/>
          <w:vertAlign w:val="baseline"/>
        </w:rPr>
        <w:t>65</w:t>
      </w:r>
    </w:p>
    <w:p>
      <w:pPr>
        <w:spacing w:after="0" w:line="114" w:lineRule="exact"/>
        <w:jc w:val="center"/>
        <w:rPr>
          <w:rFonts w:ascii="Cambria Math" w:eastAsia="Cambria Math"/>
          <w:sz w:val="21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sz w:val="17"/>
        </w:rPr>
        <w:t>𝒇𝒍𝒐𝒘</w:t>
      </w:r>
    </w:p>
    <w:p>
      <w:pPr>
        <w:spacing w:before="2"/>
        <w:ind w:left="622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𝒇𝒍𝒐𝒘</w:t>
      </w:r>
    </w:p>
    <w:p>
      <w:pPr>
        <w:spacing w:before="0"/>
        <w:ind w:left="624" w:right="0" w:firstLine="0"/>
        <w:jc w:val="lef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sz w:val="17"/>
        </w:rPr>
        <w:t>𝒇𝒍𝒐𝒘</w:t>
      </w:r>
    </w:p>
    <w:p>
      <w:pPr>
        <w:spacing w:after="0"/>
        <w:jc w:val="left"/>
        <w:rPr>
          <w:rFonts w:ascii="Cambria Math" w:eastAsia="Cambria Math"/>
          <w:sz w:val="17"/>
        </w:rPr>
        <w:sectPr>
          <w:type w:val="continuous"/>
          <w:pgSz w:w="11910" w:h="16840"/>
          <w:pgMar w:top="1500" w:bottom="280" w:left="1680" w:right="600"/>
          <w:cols w:num="3" w:equalWidth="0">
            <w:col w:w="4698" w:space="40"/>
            <w:col w:w="1014" w:space="39"/>
            <w:col w:w="3839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25"/>
        </w:rPr>
      </w:pPr>
    </w:p>
    <w:p>
      <w:pPr>
        <w:spacing w:after="0"/>
        <w:rPr>
          <w:rFonts w:ascii="Cambria Math"/>
          <w:sz w:val="25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213"/>
        <w:ind w:left="0" w:right="0" w:firstLine="0"/>
        <w:jc w:val="right"/>
        <w:rPr>
          <w:rFonts w:ascii="Cambria Math" w:hAnsi="Cambria Math" w:eastAsia="Cambria Math"/>
          <w:sz w:val="24"/>
        </w:rPr>
      </w:pPr>
      <w:r>
        <w:rPr>
          <w:rFonts w:ascii="Cambria Math" w:hAnsi="Cambria Math" w:eastAsia="Cambria Math"/>
          <w:position w:val="5"/>
          <w:sz w:val="24"/>
        </w:rPr>
        <w:t>𝑸</w:t>
      </w:r>
      <w:r>
        <w:rPr>
          <w:rFonts w:ascii="Cambria Math" w:hAnsi="Cambria Math" w:eastAsia="Cambria Math"/>
          <w:position w:val="10"/>
          <w:sz w:val="24"/>
        </w:rPr>
        <w:t>̇</w:t>
      </w:r>
      <w:r>
        <w:rPr>
          <w:rFonts w:ascii="Cambria Math" w:hAnsi="Cambria Math" w:eastAsia="Cambria Math"/>
          <w:spacing w:val="-13"/>
          <w:position w:val="10"/>
          <w:sz w:val="24"/>
        </w:rPr>
        <w:t> </w:t>
      </w:r>
      <w:r>
        <w:rPr>
          <w:rFonts w:ascii="Cambria Math" w:hAnsi="Cambria Math" w:eastAsia="Cambria Math"/>
          <w:sz w:val="17"/>
        </w:rPr>
        <w:t>𝒕𝒐𝒕</w:t>
      </w:r>
      <w:r>
        <w:rPr>
          <w:rFonts w:ascii="Cambria Math" w:hAnsi="Cambria Math" w:eastAsia="Cambria Math"/>
          <w:spacing w:val="18"/>
          <w:sz w:val="17"/>
        </w:rPr>
        <w:t> </w:t>
      </w:r>
      <w:r>
        <w:rPr>
          <w:rFonts w:ascii="Cambria Math" w:hAnsi="Cambria Math" w:eastAsia="Cambria Math"/>
          <w:position w:val="5"/>
          <w:sz w:val="24"/>
        </w:rPr>
        <w:t>=</w:t>
      </w:r>
    </w:p>
    <w:p>
      <w:pPr>
        <w:tabs>
          <w:tab w:pos="4956" w:val="left" w:leader="none"/>
        </w:tabs>
        <w:spacing w:line="293" w:lineRule="exact" w:before="100"/>
        <w:ind w:left="27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pacing w:val="-1"/>
          <w:position w:val="5"/>
          <w:sz w:val="24"/>
        </w:rPr>
        <w:t>𝒇</w:t>
      </w:r>
      <w:r>
        <w:rPr>
          <w:rFonts w:ascii="Cambria Math" w:hAnsi="Cambria Math" w:eastAsia="Cambria Math"/>
          <w:spacing w:val="-1"/>
          <w:w w:val="100"/>
          <w:sz w:val="17"/>
        </w:rPr>
        <w:t>𝒑</w:t>
      </w:r>
      <w:r>
        <w:rPr>
          <w:rFonts w:ascii="Cambria Math" w:hAnsi="Cambria Math" w:eastAsia="Cambria Math"/>
          <w:spacing w:val="11"/>
          <w:w w:val="100"/>
          <w:sz w:val="17"/>
        </w:rPr>
        <w:t>𝒍</w:t>
      </w:r>
      <w:r>
        <w:rPr>
          <w:rFonts w:ascii="Cambria Math" w:hAnsi="Cambria Math" w:eastAsia="Cambria Math"/>
          <w:spacing w:val="-79"/>
          <w:position w:val="5"/>
          <w:sz w:val="24"/>
        </w:rPr>
        <w:t>𝒎</w:t>
      </w:r>
      <w:r>
        <w:rPr>
          <w:rFonts w:ascii="Cambria Math" w:hAnsi="Cambria Math" w:eastAsia="Cambria Math"/>
          <w:position w:val="5"/>
          <w:sz w:val="24"/>
        </w:rPr>
        <w:t>̇</w:t>
      </w:r>
      <w:r>
        <w:rPr>
          <w:rFonts w:ascii="Cambria Math" w:hAnsi="Cambria Math" w:eastAsia="Cambria Math"/>
          <w:spacing w:val="26"/>
          <w:position w:val="5"/>
          <w:sz w:val="24"/>
        </w:rPr>
        <w:t> </w:t>
      </w:r>
      <w:r>
        <w:rPr>
          <w:rFonts w:ascii="Cambria Math" w:hAnsi="Cambria Math" w:eastAsia="Cambria Math"/>
          <w:w w:val="100"/>
          <w:sz w:val="17"/>
        </w:rPr>
        <w:t>𝒅</w:t>
      </w:r>
      <w:r>
        <w:rPr>
          <w:rFonts w:ascii="Cambria Math" w:hAnsi="Cambria Math" w:eastAsia="Cambria Math"/>
          <w:spacing w:val="-1"/>
          <w:w w:val="100"/>
          <w:sz w:val="17"/>
        </w:rPr>
        <w:t>𝒆</w:t>
      </w:r>
      <w:r>
        <w:rPr>
          <w:rFonts w:ascii="Cambria Math" w:hAnsi="Cambria Math" w:eastAsia="Cambria Math"/>
          <w:spacing w:val="-2"/>
          <w:w w:val="100"/>
          <w:sz w:val="17"/>
        </w:rPr>
        <w:t>𝒔</w:t>
      </w:r>
      <w:r>
        <w:rPr>
          <w:rFonts w:ascii="Cambria Math" w:hAnsi="Cambria Math" w:eastAsia="Cambria Math"/>
          <w:spacing w:val="-1"/>
          <w:w w:val="100"/>
          <w:sz w:val="17"/>
        </w:rPr>
        <w:t>𝒊</w:t>
      </w:r>
      <w:r>
        <w:rPr>
          <w:rFonts w:ascii="Cambria Math" w:hAnsi="Cambria Math" w:eastAsia="Cambria Math"/>
          <w:w w:val="100"/>
          <w:sz w:val="17"/>
        </w:rPr>
        <w:t>𝒈</w:t>
      </w:r>
      <w:r>
        <w:rPr>
          <w:rFonts w:ascii="Cambria Math" w:hAnsi="Cambria Math" w:eastAsia="Cambria Math"/>
          <w:spacing w:val="9"/>
          <w:w w:val="100"/>
          <w:sz w:val="17"/>
        </w:rPr>
        <w:t>𝒏</w:t>
      </w:r>
      <w:r>
        <w:rPr>
          <w:rFonts w:ascii="Cambria Math" w:hAnsi="Cambria Math" w:eastAsia="Cambria Math"/>
          <w:spacing w:val="1"/>
          <w:position w:val="5"/>
          <w:sz w:val="24"/>
        </w:rPr>
        <w:t>∆</w:t>
      </w:r>
      <w:r>
        <w:rPr>
          <w:rFonts w:ascii="Cambria Math" w:hAnsi="Cambria Math" w:eastAsia="Cambria Math"/>
          <w:position w:val="5"/>
          <w:sz w:val="24"/>
        </w:rPr>
        <w:t>𝑷</w:t>
        <w:tab/>
      </w:r>
      <w:r>
        <w:rPr>
          <w:rFonts w:ascii="Cambria Math" w:hAnsi="Cambria Math" w:eastAsia="Cambria Math"/>
          <w:spacing w:val="-2"/>
          <w:w w:val="100"/>
          <w:position w:val="5"/>
          <w:sz w:val="21"/>
        </w:rPr>
        <w:t>66</w:t>
      </w:r>
    </w:p>
    <w:p>
      <w:pPr>
        <w:spacing w:line="303" w:lineRule="exact" w:before="0"/>
        <w:ind w:left="1552" w:right="0" w:firstLine="0"/>
        <w:jc w:val="left"/>
        <w:rPr>
          <w:rFonts w:ascii="Cambria Math" w:eastAsia="Cambria Math"/>
          <w:sz w:val="24"/>
        </w:rPr>
      </w:pPr>
      <w:r>
        <w:rPr/>
        <w:pict>
          <v:rect style="position:absolute;margin-left:108.5pt;margin-top:-13.723099pt;width:379.270006pt;height:.480078pt;mso-position-horizontal-relative:page;mso-position-vertical-relative:paragraph;z-index:15794176" filled="true" fillcolor="#ffffff" stroked="false">
            <v:fill type="solid"/>
            <w10:wrap type="none"/>
          </v:rect>
        </w:pict>
      </w:r>
      <w:r>
        <w:rPr/>
        <w:pict>
          <v:rect style="position:absolute;margin-left:108.5pt;margin-top:13.516902pt;width:379.270006pt;height:.480078pt;mso-position-horizontal-relative:page;mso-position-vertical-relative:paragraph;z-index:15794688" filled="true" fillcolor="#ffffff" stroked="false">
            <v:fill type="solid"/>
            <w10:wrap type="none"/>
          </v:rect>
        </w:pict>
      </w:r>
      <w:r>
        <w:rPr/>
        <w:pict>
          <v:shape style="position:absolute;margin-left:322.510132pt;margin-top:-7.005326pt;width:7.2pt;height:14.1pt;mso-position-horizontal-relative:page;mso-position-vertical-relative:paragraph;z-index:-24420864" type="#_x0000_t202" filled="false" stroked="false">
            <v:textbox inset="0,0,0,0">
              <w:txbxContent>
                <w:p>
                  <w:pPr>
                    <w:pStyle w:val="BodyText"/>
                    <w:rPr>
                      <w:rFonts w:ascii="Cambria Math" w:hAnsi="Cambria Math"/>
                    </w:rPr>
                  </w:pPr>
                  <w:r>
                    <w:rPr>
                      <w:rFonts w:ascii="Cambria Math" w:hAnsi="Cambria Math"/>
                      <w:spacing w:val="-49"/>
                      <w:w w:val="145"/>
                    </w:rPr>
                    <w:t>⁄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position w:val="6"/>
          <w:sz w:val="24"/>
        </w:rPr>
        <w:t>(</w:t>
      </w:r>
      <w:r>
        <w:rPr>
          <w:rFonts w:ascii="Cambria Math" w:eastAsia="Cambria Math"/>
          <w:position w:val="5"/>
          <w:sz w:val="24"/>
        </w:rPr>
        <w:t>𝒆</w:t>
      </w:r>
      <w:r>
        <w:rPr>
          <w:rFonts w:ascii="Cambria Math" w:eastAsia="Cambria Math"/>
          <w:sz w:val="17"/>
        </w:rPr>
        <w:t>𝒕𝒐𝒕</w:t>
      </w:r>
      <w:r>
        <w:rPr>
          <w:rFonts w:ascii="Cambria Math" w:eastAsia="Cambria Math"/>
          <w:position w:val="5"/>
          <w:sz w:val="24"/>
        </w:rPr>
        <w:t>𝝆</w:t>
      </w:r>
      <w:r>
        <w:rPr>
          <w:rFonts w:ascii="Cambria Math" w:eastAsia="Cambria Math"/>
          <w:sz w:val="17"/>
        </w:rPr>
        <w:t>𝒂𝒊𝒓</w:t>
      </w:r>
      <w:r>
        <w:rPr>
          <w:rFonts w:ascii="Cambria Math" w:eastAsia="Cambria Math"/>
          <w:position w:val="6"/>
          <w:sz w:val="24"/>
        </w:rPr>
        <w:t>)</w:t>
      </w:r>
    </w:p>
    <w:p>
      <w:pPr>
        <w:spacing w:after="0" w:line="303" w:lineRule="exact"/>
        <w:jc w:val="left"/>
        <w:rPr>
          <w:rFonts w:ascii="Cambria Math" w:eastAsia="Cambria Math"/>
          <w:sz w:val="24"/>
        </w:rPr>
        <w:sectPr>
          <w:type w:val="continuous"/>
          <w:pgSz w:w="11910" w:h="16840"/>
          <w:pgMar w:top="1500" w:bottom="280" w:left="1680" w:right="600"/>
          <w:cols w:num="2" w:equalWidth="0">
            <w:col w:w="3322" w:space="40"/>
            <w:col w:w="6268"/>
          </w:cols>
        </w:sectPr>
      </w:pPr>
    </w:p>
    <w:p>
      <w:pPr>
        <w:pStyle w:val="BodyText"/>
        <w:spacing w:line="475" w:lineRule="auto" w:before="86"/>
        <w:ind w:left="480" w:right="892"/>
      </w:pPr>
      <w:r>
        <w:rPr/>
        <w:t>Where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position w:val="5"/>
        </w:rPr>
        <w:t>̇</w:t>
      </w:r>
      <w:r>
        <w:rPr>
          <w:rFonts w:ascii="Cambria Math" w:hAnsi="Cambria Math" w:eastAsia="Cambria Math"/>
          <w:position w:val="-4"/>
          <w:sz w:val="17"/>
        </w:rPr>
        <w:t>𝑡𝑜𝑡</w:t>
      </w:r>
      <w:r>
        <w:rPr>
          <w:rFonts w:ascii="Cambria Math" w:hAnsi="Cambria Math" w:eastAsia="Cambria Math"/>
          <w:spacing w:val="1"/>
          <w:position w:val="-4"/>
          <w:sz w:val="17"/>
        </w:rPr>
        <w:t> </w:t>
      </w:r>
      <w:r>
        <w:rPr/>
        <w:t>is Fan power (W), </w:t>
      </w:r>
      <w:r>
        <w:rPr>
          <w:rFonts w:ascii="Cambria Math" w:hAnsi="Cambria Math" w:eastAsia="Cambria Math"/>
        </w:rPr>
        <w:t>𝑚̇</w:t>
      </w:r>
      <w:r>
        <w:rPr>
          <w:rFonts w:ascii="Cambria Math" w:hAnsi="Cambria Math" w:eastAsia="Cambria Math"/>
          <w:spacing w:val="1"/>
        </w:rPr>
        <w:t> </w:t>
      </w:r>
      <w:r>
        <w:rPr/>
        <w:t>is air mass flow rate (kg/s), </w:t>
      </w:r>
      <w:r>
        <w:rPr>
          <w:rFonts w:ascii="Cambria Math" w:hAnsi="Cambria Math" w:eastAsia="Cambria Math"/>
        </w:rPr>
        <w:t>𝑚̇ </w:t>
      </w:r>
      <w:r>
        <w:rPr>
          <w:rFonts w:ascii="Cambria Math" w:hAnsi="Cambria Math" w:eastAsia="Cambria Math"/>
          <w:vertAlign w:val="subscript"/>
        </w:rPr>
        <w:t>𝑑𝑒𝑠𝑖𝑔𝑛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design</w:t>
      </w:r>
      <w:r>
        <w:rPr>
          <w:spacing w:val="1"/>
          <w:vertAlign w:val="baseline"/>
        </w:rPr>
        <w:t> </w:t>
      </w:r>
      <w:r>
        <w:rPr>
          <w:vertAlign w:val="baseline"/>
        </w:rPr>
        <w:t>(maximum)</w:t>
      </w:r>
      <w:r>
        <w:rPr>
          <w:spacing w:val="1"/>
          <w:vertAlign w:val="baseline"/>
        </w:rPr>
        <w:t> </w:t>
      </w:r>
      <w:r>
        <w:rPr>
          <w:vertAlign w:val="baseline"/>
        </w:rPr>
        <w:t>air</w:t>
      </w:r>
      <w:r>
        <w:rPr>
          <w:spacing w:val="1"/>
          <w:vertAlign w:val="baseline"/>
        </w:rPr>
        <w:t> </w:t>
      </w:r>
      <w:r>
        <w:rPr>
          <w:vertAlign w:val="baseline"/>
        </w:rPr>
        <w:t>flow</w:t>
      </w:r>
      <w:r>
        <w:rPr>
          <w:spacing w:val="2"/>
          <w:vertAlign w:val="baseline"/>
        </w:rPr>
        <w:t> </w:t>
      </w:r>
      <w:r>
        <w:rPr>
          <w:vertAlign w:val="baseline"/>
        </w:rPr>
        <w:t>(kg/s),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∆𝑃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fan</w:t>
      </w:r>
      <w:r>
        <w:rPr>
          <w:spacing w:val="1"/>
          <w:vertAlign w:val="baseline"/>
        </w:rPr>
        <w:t> </w:t>
      </w:r>
      <w:r>
        <w:rPr>
          <w:vertAlign w:val="baseline"/>
        </w:rPr>
        <w:t>design</w:t>
      </w:r>
      <w:r>
        <w:rPr>
          <w:spacing w:val="1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1"/>
          <w:vertAlign w:val="baseline"/>
        </w:rPr>
        <w:t> </w:t>
      </w:r>
      <w:r>
        <w:rPr>
          <w:vertAlign w:val="baseline"/>
        </w:rPr>
        <w:t>increase</w:t>
      </w:r>
      <w:r>
        <w:rPr>
          <w:spacing w:val="1"/>
          <w:vertAlign w:val="baseline"/>
        </w:rPr>
        <w:t> </w:t>
      </w:r>
      <w:r>
        <w:rPr>
          <w:vertAlign w:val="baseline"/>
        </w:rPr>
        <w:t>(Pa),</w:t>
      </w:r>
      <w:r>
        <w:rPr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𝑒</w:t>
      </w:r>
      <w:r>
        <w:rPr>
          <w:rFonts w:ascii="Cambria Math" w:hAnsi="Cambria Math" w:eastAsia="Cambria Math"/>
          <w:vertAlign w:val="subscript"/>
        </w:rPr>
        <w:t>𝑡𝑜𝑡</w:t>
      </w:r>
      <w:r>
        <w:rPr>
          <w:rFonts w:ascii="Cambria Math" w:hAnsi="Cambria Math" w:eastAsia="Cambria Math"/>
          <w:spacing w:val="32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fan</w:t>
      </w:r>
      <w:r>
        <w:rPr>
          <w:spacing w:val="1"/>
          <w:vertAlign w:val="baseline"/>
        </w:rPr>
        <w:t> </w:t>
      </w:r>
      <w:r>
        <w:rPr>
          <w:vertAlign w:val="baseline"/>
        </w:rPr>
        <w:t>total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efficiency,</w:t>
      </w:r>
      <w:r>
        <w:rPr>
          <w:spacing w:val="3"/>
          <w:position w:val="2"/>
          <w:vertAlign w:val="baseline"/>
        </w:rPr>
        <w:t> </w:t>
      </w:r>
      <w:r>
        <w:rPr>
          <w:rFonts w:ascii="Cambria Math" w:hAnsi="Cambria Math" w:eastAsia="Cambria Math"/>
          <w:position w:val="2"/>
          <w:vertAlign w:val="baseline"/>
        </w:rPr>
        <w:t>𝜌</w:t>
      </w:r>
      <w:r>
        <w:rPr>
          <w:rFonts w:ascii="Cambria Math" w:hAnsi="Cambria Math" w:eastAsia="Cambria Math"/>
          <w:position w:val="2"/>
          <w:vertAlign w:val="subscript"/>
        </w:rPr>
        <w:t>𝑎𝑖𝑟</w:t>
      </w:r>
      <w:r>
        <w:rPr>
          <w:rFonts w:ascii="Cambria Math" w:hAnsi="Cambria Math" w:eastAsia="Cambria Math"/>
          <w:spacing w:val="33"/>
          <w:position w:val="2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density</w:t>
      </w:r>
      <w:r>
        <w:rPr>
          <w:spacing w:val="-7"/>
          <w:position w:val="2"/>
          <w:vertAlign w:val="baseline"/>
        </w:rPr>
        <w:t> </w:t>
      </w:r>
      <w:r>
        <w:rPr>
          <w:position w:val="2"/>
          <w:vertAlign w:val="baseline"/>
        </w:rPr>
        <w:t>of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air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),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c</w:t>
      </w:r>
      <w:r>
        <w:rPr>
          <w:sz w:val="16"/>
          <w:vertAlign w:val="baseline"/>
        </w:rPr>
        <w:t>1</w:t>
      </w:r>
      <w:r>
        <w:rPr>
          <w:position w:val="2"/>
          <w:vertAlign w:val="baseline"/>
        </w:rPr>
        <w:t>-c</w:t>
      </w:r>
      <w:r>
        <w:rPr>
          <w:sz w:val="16"/>
          <w:vertAlign w:val="baseline"/>
        </w:rPr>
        <w:t>5</w:t>
      </w:r>
      <w:r>
        <w:rPr>
          <w:spacing w:val="3"/>
          <w:sz w:val="16"/>
          <w:vertAlign w:val="baseline"/>
        </w:rPr>
        <w:t> </w:t>
      </w:r>
      <w:r>
        <w:rPr>
          <w:position w:val="2"/>
          <w:vertAlign w:val="baseline"/>
        </w:rPr>
        <w:t>are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fan</w:t>
      </w:r>
      <w:r>
        <w:rPr>
          <w:spacing w:val="3"/>
          <w:position w:val="2"/>
          <w:vertAlign w:val="baseline"/>
        </w:rPr>
        <w:t> </w:t>
      </w:r>
      <w:r>
        <w:rPr>
          <w:position w:val="2"/>
          <w:vertAlign w:val="baseline"/>
        </w:rPr>
        <w:t>performance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coefficients.</w:t>
      </w:r>
    </w:p>
    <w:p>
      <w:pPr>
        <w:spacing w:line="480" w:lineRule="auto" w:before="229"/>
        <w:ind w:left="480" w:right="971" w:firstLine="446"/>
        <w:jc w:val="left"/>
        <w:rPr>
          <w:sz w:val="21"/>
        </w:rPr>
      </w:pPr>
      <w:r>
        <w:rPr>
          <w:sz w:val="21"/>
        </w:rPr>
        <w:t>Due to unavailability of measured fan power data from the case building BMS, default</w:t>
      </w:r>
      <w:r>
        <w:rPr>
          <w:spacing w:val="1"/>
          <w:sz w:val="21"/>
        </w:rPr>
        <w:t> </w:t>
      </w:r>
      <w:r>
        <w:rPr>
          <w:sz w:val="21"/>
        </w:rPr>
        <w:t>parameters recommended by Commercial Energy Service Network (COMNET 2010) are used to</w:t>
      </w:r>
      <w:r>
        <w:rPr>
          <w:spacing w:val="-50"/>
          <w:sz w:val="21"/>
        </w:rPr>
        <w:t> </w:t>
      </w:r>
      <w:r>
        <w:rPr>
          <w:sz w:val="21"/>
        </w:rPr>
        <w:t>characterize</w:t>
      </w:r>
      <w:r>
        <w:rPr>
          <w:spacing w:val="-1"/>
          <w:sz w:val="21"/>
        </w:rPr>
        <w:t> </w:t>
      </w:r>
      <w:r>
        <w:rPr>
          <w:sz w:val="21"/>
        </w:rPr>
        <w:t>fan part</w:t>
      </w:r>
      <w:r>
        <w:rPr>
          <w:spacing w:val="-2"/>
          <w:sz w:val="21"/>
        </w:rPr>
        <w:t> </w:t>
      </w:r>
      <w:r>
        <w:rPr>
          <w:sz w:val="21"/>
        </w:rPr>
        <w:t>load</w:t>
      </w:r>
      <w:r>
        <w:rPr>
          <w:spacing w:val="-3"/>
          <w:sz w:val="21"/>
        </w:rPr>
        <w:t> </w:t>
      </w:r>
      <w:r>
        <w:rPr>
          <w:sz w:val="21"/>
        </w:rPr>
        <w:t>curve,</w:t>
      </w:r>
      <w:r>
        <w:rPr>
          <w:spacing w:val="-1"/>
          <w:sz w:val="21"/>
        </w:rPr>
        <w:t> </w:t>
      </w:r>
      <w:r>
        <w:rPr>
          <w:sz w:val="21"/>
        </w:rPr>
        <w:t>fpl.</w:t>
      </w:r>
      <w:r>
        <w:rPr>
          <w:spacing w:val="52"/>
          <w:sz w:val="21"/>
        </w:rPr>
        <w:t> </w:t>
      </w:r>
      <w:r>
        <w:rPr>
          <w:sz w:val="21"/>
        </w:rPr>
        <w:t>The</w:t>
      </w:r>
      <w:r>
        <w:rPr>
          <w:spacing w:val="-1"/>
          <w:sz w:val="21"/>
        </w:rPr>
        <w:t> </w:t>
      </w:r>
      <w:r>
        <w:rPr>
          <w:sz w:val="21"/>
        </w:rPr>
        <w:t>corresponding values</w:t>
      </w:r>
      <w:r>
        <w:rPr>
          <w:spacing w:val="-1"/>
          <w:sz w:val="21"/>
        </w:rPr>
        <w:t> </w:t>
      </w:r>
      <w:r>
        <w:rPr>
          <w:sz w:val="21"/>
        </w:rPr>
        <w:t>used</w:t>
      </w:r>
      <w:r>
        <w:rPr>
          <w:spacing w:val="-1"/>
          <w:sz w:val="21"/>
        </w:rPr>
        <w:t> </w:t>
      </w:r>
      <w:r>
        <w:rPr>
          <w:sz w:val="21"/>
        </w:rPr>
        <w:t>are listed</w:t>
      </w:r>
      <w:r>
        <w:rPr>
          <w:spacing w:val="-1"/>
          <w:sz w:val="21"/>
        </w:rPr>
        <w:t> </w:t>
      </w:r>
      <w:r>
        <w:rPr>
          <w:sz w:val="21"/>
        </w:rPr>
        <w:t>in </w:t>
      </w:r>
      <w:hyperlink w:history="true" w:anchor="_bookmark63">
        <w:r>
          <w:rPr>
            <w:sz w:val="21"/>
          </w:rPr>
          <w:t>Table</w:t>
        </w:r>
        <w:r>
          <w:rPr>
            <w:spacing w:val="-4"/>
            <w:sz w:val="21"/>
          </w:rPr>
          <w:t> </w:t>
        </w:r>
        <w:r>
          <w:rPr>
            <w:sz w:val="21"/>
          </w:rPr>
          <w:t>7.</w:t>
        </w:r>
      </w:hyperlink>
    </w:p>
    <w:p>
      <w:pPr>
        <w:pStyle w:val="BodyText"/>
        <w:spacing w:before="3"/>
        <w:rPr>
          <w:sz w:val="21"/>
        </w:rPr>
      </w:pPr>
    </w:p>
    <w:p>
      <w:pPr>
        <w:spacing w:before="0"/>
        <w:ind w:left="479" w:right="478" w:firstLine="0"/>
        <w:jc w:val="center"/>
        <w:rPr>
          <w:b/>
          <w:sz w:val="24"/>
        </w:rPr>
      </w:pPr>
      <w:bookmarkStart w:name="_bookmark63" w:id="105"/>
      <w:bookmarkEnd w:id="105"/>
      <w:r>
        <w:rPr/>
      </w:r>
      <w:r>
        <w:rPr>
          <w:b/>
          <w:sz w:val="24"/>
        </w:rPr>
        <w:t>Table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7.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Fan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curve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default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values</w:t>
      </w:r>
    </w:p>
    <w:p>
      <w:pPr>
        <w:pStyle w:val="BodyText"/>
        <w:spacing w:before="3"/>
        <w:rPr>
          <w:b/>
        </w:rPr>
      </w:pPr>
    </w:p>
    <w:tbl>
      <w:tblPr>
        <w:tblW w:w="0" w:type="auto"/>
        <w:jc w:val="left"/>
        <w:tblInd w:w="8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5"/>
        <w:gridCol w:w="1243"/>
        <w:gridCol w:w="1059"/>
        <w:gridCol w:w="1056"/>
        <w:gridCol w:w="1112"/>
        <w:gridCol w:w="1097"/>
      </w:tblGrid>
      <w:tr>
        <w:trPr>
          <w:trHeight w:val="551" w:hRule="atLeast"/>
        </w:trPr>
        <w:tc>
          <w:tcPr>
            <w:tcW w:w="1995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Fan</w:t>
            </w:r>
            <w:r>
              <w:rPr>
                <w:rFonts w:ascii="Times New Roman"/>
                <w:b/>
                <w:spacing w:val="-2"/>
                <w:sz w:val="24"/>
              </w:rPr>
              <w:t> </w:t>
            </w:r>
            <w:r>
              <w:rPr>
                <w:rFonts w:ascii="Times New Roman"/>
                <w:b/>
                <w:sz w:val="24"/>
              </w:rPr>
              <w:t>Type</w:t>
            </w:r>
          </w:p>
        </w:tc>
        <w:tc>
          <w:tcPr>
            <w:tcW w:w="1243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C1</w:t>
            </w:r>
          </w:p>
        </w:tc>
        <w:tc>
          <w:tcPr>
            <w:tcW w:w="1059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C2</w:t>
            </w:r>
          </w:p>
        </w:tc>
        <w:tc>
          <w:tcPr>
            <w:tcW w:w="1056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C3</w:t>
            </w:r>
          </w:p>
        </w:tc>
        <w:tc>
          <w:tcPr>
            <w:tcW w:w="1112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C4</w:t>
            </w:r>
          </w:p>
        </w:tc>
        <w:tc>
          <w:tcPr>
            <w:tcW w:w="1097" w:type="dxa"/>
          </w:tcPr>
          <w:p>
            <w:pPr>
              <w:pStyle w:val="TableParagraph"/>
              <w:spacing w:line="273" w:lineRule="exact"/>
              <w:ind w:left="107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C5</w:t>
            </w:r>
          </w:p>
        </w:tc>
      </w:tr>
      <w:tr>
        <w:trPr>
          <w:trHeight w:val="551" w:hRule="atLeast"/>
        </w:trPr>
        <w:tc>
          <w:tcPr>
            <w:tcW w:w="1995" w:type="dxa"/>
          </w:tcPr>
          <w:p>
            <w:pPr>
              <w:pStyle w:val="TableParagraph"/>
              <w:spacing w:line="26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VFD</w:t>
            </w:r>
            <w:r>
              <w:rPr>
                <w:rFonts w:ascii="Times New Roman"/>
                <w:spacing w:val="-2"/>
                <w:sz w:val="24"/>
              </w:rPr>
              <w:t> </w:t>
            </w:r>
            <w:r>
              <w:rPr>
                <w:rFonts w:ascii="Times New Roman"/>
                <w:sz w:val="24"/>
              </w:rPr>
              <w:t>Fan</w:t>
            </w:r>
          </w:p>
        </w:tc>
        <w:tc>
          <w:tcPr>
            <w:tcW w:w="1243" w:type="dxa"/>
          </w:tcPr>
          <w:p>
            <w:pPr>
              <w:pStyle w:val="TableParagraph"/>
              <w:spacing w:line="227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0.0013</w:t>
            </w:r>
          </w:p>
        </w:tc>
        <w:tc>
          <w:tcPr>
            <w:tcW w:w="1059" w:type="dxa"/>
          </w:tcPr>
          <w:p>
            <w:pPr>
              <w:pStyle w:val="TableParagraph"/>
              <w:spacing w:line="227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0.1470</w:t>
            </w:r>
          </w:p>
        </w:tc>
        <w:tc>
          <w:tcPr>
            <w:tcW w:w="1056" w:type="dxa"/>
          </w:tcPr>
          <w:p>
            <w:pPr>
              <w:pStyle w:val="TableParagraph"/>
              <w:spacing w:line="227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0.9506</w:t>
            </w:r>
          </w:p>
        </w:tc>
        <w:tc>
          <w:tcPr>
            <w:tcW w:w="1112" w:type="dxa"/>
          </w:tcPr>
          <w:p>
            <w:pPr>
              <w:pStyle w:val="TableParagraph"/>
              <w:spacing w:line="227" w:lineRule="exact"/>
              <w:ind w:left="10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-0.099</w:t>
            </w:r>
          </w:p>
        </w:tc>
        <w:tc>
          <w:tcPr>
            <w:tcW w:w="1097" w:type="dxa"/>
          </w:tcPr>
          <w:p>
            <w:pPr>
              <w:pStyle w:val="TableParagraph"/>
              <w:spacing w:line="268" w:lineRule="exact"/>
              <w:ind w:left="10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</w:t>
            </w:r>
          </w:p>
        </w:tc>
      </w:tr>
    </w:tbl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35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0" w:after="0"/>
        <w:ind w:left="1200" w:right="0" w:hanging="721"/>
        <w:jc w:val="left"/>
        <w:rPr>
          <w:rFonts w:ascii="Cambria"/>
        </w:rPr>
      </w:pPr>
      <w:bookmarkStart w:name="_bookmark64" w:id="106"/>
      <w:bookmarkEnd w:id="106"/>
      <w:r>
        <w:rPr>
          <w:b w:val="0"/>
        </w:rPr>
      </w:r>
      <w:bookmarkStart w:name="_bookmark64" w:id="107"/>
      <w:bookmarkEnd w:id="107"/>
      <w:r>
        <w:rPr>
          <w:rFonts w:ascii="Cambria"/>
        </w:rPr>
        <w:t>Pump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39"/>
      </w:pPr>
      <w:r>
        <w:rPr/>
        <w:pict>
          <v:rect style="position:absolute;margin-left:108.5pt;margin-top:83.202942pt;width:395.350006pt;height:.480078pt;mso-position-horizontal-relative:page;mso-position-vertical-relative:paragraph;z-index:-15661056;mso-wrap-distance-left:0;mso-wrap-distance-right:0" filled="true" fillcolor="#ffffff" stroked="false">
            <v:fill type="solid"/>
            <w10:wrap type="topAndBottom"/>
          </v:rect>
        </w:pict>
      </w:r>
      <w:r>
        <w:rPr/>
        <w:t>Similar to fan, the performance of a VFD pump can be predicted using a polynomial-</w:t>
      </w:r>
      <w:r>
        <w:rPr>
          <w:spacing w:val="-57"/>
        </w:rPr>
        <w:t> </w:t>
      </w:r>
      <w:r>
        <w:rPr/>
        <w:t>based</w:t>
      </w:r>
      <w:r>
        <w:rPr>
          <w:spacing w:val="-1"/>
        </w:rPr>
        <w:t> </w:t>
      </w:r>
      <w:r>
        <w:rPr/>
        <w:t>curve</w:t>
      </w:r>
      <w:r>
        <w:rPr>
          <w:spacing w:val="-1"/>
        </w:rPr>
        <w:t> </w:t>
      </w:r>
      <w:r>
        <w:rPr/>
        <w:t>fit that is based on part load ratio of the</w:t>
      </w:r>
      <w:r>
        <w:rPr>
          <w:spacing w:val="-2"/>
        </w:rPr>
        <w:t> </w:t>
      </w:r>
      <w:r>
        <w:rPr/>
        <w:t>pump.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tabs>
          <w:tab w:pos="8512" w:val="left" w:leader="none"/>
        </w:tabs>
        <w:spacing w:line="343" w:lineRule="exact"/>
        <w:ind w:left="3701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𝑷𝑳𝑹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  <w:spacing w:val="-51"/>
          <w:position w:val="8"/>
        </w:rPr>
        <w:t>𝑽</w:t>
      </w:r>
      <w:r>
        <w:rPr>
          <w:rFonts w:ascii="Cambria Math" w:hAnsi="Cambria Math" w:eastAsia="Cambria Math"/>
          <w:spacing w:val="-189"/>
          <w:w w:val="145"/>
          <w:position w:val="-1"/>
        </w:rPr>
        <w:t>⁄</w:t>
      </w:r>
      <w:r>
        <w:rPr>
          <w:rFonts w:ascii="Cambria Math" w:hAnsi="Cambria Math" w:eastAsia="Cambria Math"/>
          <w:position w:val="12"/>
        </w:rPr>
        <w:t>̇</w:t>
        <w:tab/>
      </w:r>
      <w:r>
        <w:rPr>
          <w:rFonts w:ascii="Cambria Math" w:hAnsi="Cambria Math" w:eastAsia="Cambria Math"/>
          <w:spacing w:val="-2"/>
          <w:w w:val="100"/>
          <w:position w:val="12"/>
          <w:sz w:val="21"/>
        </w:rPr>
        <w:t>67</w:t>
      </w:r>
    </w:p>
    <w:p>
      <w:pPr>
        <w:spacing w:line="179" w:lineRule="exact" w:before="0"/>
        <w:ind w:left="479" w:right="41" w:firstLine="0"/>
        <w:jc w:val="center"/>
        <w:rPr>
          <w:rFonts w:ascii="Cambria Math" w:eastAsia="Cambria Math"/>
          <w:sz w:val="17"/>
        </w:rPr>
      </w:pPr>
      <w:r>
        <w:rPr/>
        <w:pict>
          <v:shape style="position:absolute;margin-left:320.589996pt;margin-top:-9.016968pt;width:5.55pt;height:16.3500pt;mso-position-horizontal-relative:page;mso-position-vertical-relative:paragraph;z-index:-24419328" type="#_x0000_t202" filled="false" stroked="false">
            <v:textbox inset="0,0,0,0">
              <w:txbxContent>
                <w:p>
                  <w:pPr>
                    <w:pStyle w:val="BodyText"/>
                    <w:spacing w:line="327" w:lineRule="exact"/>
                    <w:rPr>
                      <w:rFonts w:ascii="Cambria Math" w:hAnsi="Cambria Math" w:eastAsia="Cambria Math"/>
                    </w:rPr>
                  </w:pPr>
                  <w:r>
                    <w:rPr>
                      <w:rFonts w:ascii="Cambria Math" w:hAnsi="Cambria Math" w:eastAsia="Cambria Math"/>
                      <w:spacing w:val="-23"/>
                      <w:position w:val="-4"/>
                    </w:rPr>
                    <w:t>𝑽</w:t>
                  </w:r>
                  <w:r>
                    <w:rPr>
                      <w:rFonts w:ascii="Cambria Math" w:hAnsi="Cambria Math" w:eastAsia="Cambria Math"/>
                      <w:spacing w:val="-23"/>
                    </w:rPr>
                    <w:t>̇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7"/>
        </w:rPr>
        <w:t>𝒅𝒆𝒔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3"/>
        </w:rPr>
      </w:pPr>
      <w:r>
        <w:rPr/>
        <w:pict>
          <v:rect style="position:absolute;margin-left:108.5pt;margin-top:10.027573pt;width:390.910006pt;height:.480078pt;mso-position-horizontal-relative:page;mso-position-vertical-relative:paragraph;z-index:-15660544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466" w:val="left" w:leader="none"/>
        </w:tabs>
        <w:spacing w:line="262" w:lineRule="exact"/>
        <w:ind w:left="970"/>
        <w:rPr>
          <w:rFonts w:ascii="Cambria Math" w:eastAsia="Cambria Math"/>
          <w:sz w:val="21"/>
        </w:rPr>
      </w:pPr>
      <w:r>
        <w:rPr>
          <w:rFonts w:ascii="Cambria Math" w:eastAsia="Cambria Math"/>
        </w:rPr>
        <w:t>𝑭𝒓𝒂𝒄𝒕𝒊𝒐𝒏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𝑭𝒖𝒍𝒍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𝑳𝒐𝒂𝒅</w:t>
      </w:r>
      <w:r>
        <w:rPr>
          <w:rFonts w:ascii="Cambria Math" w:eastAsia="Cambria Math"/>
          <w:spacing w:val="3"/>
        </w:rPr>
        <w:t> </w:t>
      </w:r>
      <w:r>
        <w:rPr>
          <w:rFonts w:ascii="Cambria Math" w:eastAsia="Cambria Math"/>
        </w:rPr>
        <w:t>𝑷𝒐𝒘𝒆𝒓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6"/>
        </w:rPr>
        <w:t> </w:t>
      </w:r>
      <w:r>
        <w:rPr>
          <w:rFonts w:ascii="Cambria Math" w:eastAsia="Cambria Math"/>
        </w:rPr>
        <w:t>𝑪</w:t>
      </w:r>
      <w:r>
        <w:rPr>
          <w:rFonts w:ascii="Cambria Math" w:eastAsia="Cambria Math"/>
          <w:vertAlign w:val="subscript"/>
        </w:rPr>
        <w:t>𝟏</w:t>
      </w:r>
      <w:r>
        <w:rPr>
          <w:rFonts w:ascii="Cambria Math" w:eastAsia="Cambria Math"/>
          <w:spacing w:val="15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5"/>
          <w:vertAlign w:val="baseline"/>
        </w:rPr>
        <w:t> </w:t>
      </w:r>
      <w:r>
        <w:rPr>
          <w:rFonts w:ascii="Cambria Math" w:eastAsia="Cambria Math"/>
          <w:vertAlign w:val="baseline"/>
        </w:rPr>
        <w:t>𝑪</w:t>
      </w:r>
      <w:r>
        <w:rPr>
          <w:rFonts w:ascii="Cambria Math" w:eastAsia="Cambria Math"/>
          <w:vertAlign w:val="subscript"/>
        </w:rPr>
        <w:t>𝟐</w:t>
      </w:r>
      <w:r>
        <w:rPr>
          <w:rFonts w:ascii="Cambria Math" w:eastAsia="Cambria Math"/>
          <w:vertAlign w:val="baseline"/>
        </w:rPr>
        <w:t>𝑷𝑳𝑹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4"/>
          <w:vertAlign w:val="baseline"/>
        </w:rPr>
        <w:t> </w:t>
      </w:r>
      <w:r>
        <w:rPr>
          <w:rFonts w:ascii="Cambria Math" w:eastAsia="Cambria Math"/>
          <w:vertAlign w:val="baseline"/>
        </w:rPr>
        <w:t>𝑪</w:t>
      </w:r>
      <w:r>
        <w:rPr>
          <w:rFonts w:ascii="Cambria Math" w:eastAsia="Cambria Math"/>
          <w:vertAlign w:val="subscript"/>
        </w:rPr>
        <w:t>𝟑</w:t>
      </w:r>
      <w:r>
        <w:rPr>
          <w:rFonts w:ascii="Cambria Math" w:eastAsia="Cambria Math"/>
          <w:vertAlign w:val="baseline"/>
        </w:rPr>
        <w:t>𝑷𝑳𝑹</w:t>
      </w:r>
      <w:r>
        <w:rPr>
          <w:rFonts w:ascii="Cambria Math" w:eastAsia="Cambria Math"/>
          <w:vertAlign w:val="superscript"/>
        </w:rPr>
        <w:t>𝟐</w:t>
      </w:r>
      <w:r>
        <w:rPr>
          <w:rFonts w:ascii="Cambria Math" w:eastAsia="Cambria Math"/>
          <w:spacing w:val="13"/>
          <w:vertAlign w:val="baseline"/>
        </w:rPr>
        <w:t> </w:t>
      </w:r>
      <w:r>
        <w:rPr>
          <w:rFonts w:ascii="Cambria Math" w:eastAsia="Cambria Math"/>
          <w:vertAlign w:val="baseline"/>
        </w:rPr>
        <w:t>+</w:t>
      </w:r>
      <w:r>
        <w:rPr>
          <w:rFonts w:ascii="Cambria Math" w:eastAsia="Cambria Math"/>
          <w:spacing w:val="3"/>
          <w:vertAlign w:val="baseline"/>
        </w:rPr>
        <w:t> </w:t>
      </w:r>
      <w:r>
        <w:rPr>
          <w:rFonts w:ascii="Cambria Math" w:eastAsia="Cambria Math"/>
          <w:vertAlign w:val="baseline"/>
        </w:rPr>
        <w:t>𝑪</w:t>
      </w:r>
      <w:r>
        <w:rPr>
          <w:rFonts w:ascii="Cambria Math" w:eastAsia="Cambria Math"/>
          <w:vertAlign w:val="subscript"/>
        </w:rPr>
        <w:t>𝟒</w:t>
      </w:r>
      <w:r>
        <w:rPr>
          <w:rFonts w:ascii="Cambria Math" w:eastAsia="Cambria Math"/>
          <w:vertAlign w:val="baseline"/>
        </w:rPr>
        <w:t>𝑷𝑳𝑹</w:t>
      </w:r>
      <w:r>
        <w:rPr>
          <w:rFonts w:ascii="Cambria Math" w:eastAsia="Cambria Math"/>
          <w:vertAlign w:val="superscript"/>
        </w:rPr>
        <w:t>𝟑</w:t>
      </w:r>
      <w:r>
        <w:rPr>
          <w:rFonts w:ascii="Cambria Math" w:eastAsia="Cambria Math"/>
          <w:vertAlign w:val="baseline"/>
        </w:rPr>
        <w:tab/>
      </w:r>
      <w:r>
        <w:rPr>
          <w:rFonts w:ascii="Cambria Math" w:eastAsia="Cambria Math"/>
          <w:position w:val="4"/>
          <w:sz w:val="21"/>
          <w:vertAlign w:val="baseline"/>
        </w:rPr>
        <w:t>68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tabs>
          <w:tab w:pos="8512" w:val="left" w:leader="none"/>
        </w:tabs>
        <w:spacing w:before="230"/>
        <w:ind w:left="1855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𝑷</w:t>
      </w:r>
      <w:r>
        <w:rPr>
          <w:rFonts w:ascii="Cambria Math" w:hAnsi="Cambria Math" w:eastAsia="Cambria Math"/>
          <w:vertAlign w:val="subscript"/>
        </w:rPr>
        <w:t>𝒑𝒖𝒎𝒑</w:t>
      </w:r>
      <w:r>
        <w:rPr>
          <w:rFonts w:ascii="Cambria Math" w:hAnsi="Cambria Math" w:eastAsia="Cambria Math"/>
          <w:spacing w:val="3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2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𝑭𝒓𝒂𝒄𝒕𝒊𝒐𝒏</w:t>
      </w:r>
      <w:r>
        <w:rPr>
          <w:rFonts w:ascii="Cambria Math" w:hAnsi="Cambria Math" w:eastAsia="Cambria Math"/>
          <w:spacing w:val="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𝑭𝒖𝒍𝒍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𝑳𝒐𝒂𝒅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𝑷𝒐𝒘𝒆𝒓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𝑷</w:t>
      </w:r>
      <w:r>
        <w:rPr>
          <w:rFonts w:ascii="Cambria Math" w:hAnsi="Cambria Math" w:eastAsia="Cambria Math"/>
          <w:vertAlign w:val="subscript"/>
        </w:rPr>
        <w:t>𝒑𝒖𝒎𝒑,𝒅𝒆𝒔</w:t>
      </w:r>
      <w:r>
        <w:rPr>
          <w:rFonts w:ascii="Cambria Math" w:hAnsi="Cambria Math" w:eastAsia="Cambria Math"/>
          <w:vertAlign w:val="baseline"/>
        </w:rPr>
        <w:tab/>
      </w:r>
      <w:r>
        <w:rPr>
          <w:rFonts w:ascii="Cambria Math" w:hAnsi="Cambria Math" w:eastAsia="Cambria Math"/>
          <w:position w:val="3"/>
          <w:sz w:val="21"/>
          <w:vertAlign w:val="baseline"/>
        </w:rPr>
        <w:t>69</w:t>
      </w:r>
    </w:p>
    <w:p>
      <w:pPr>
        <w:pStyle w:val="BodyText"/>
        <w:rPr>
          <w:rFonts w:ascii="Cambria Math"/>
          <w:sz w:val="32"/>
        </w:rPr>
      </w:pPr>
    </w:p>
    <w:p>
      <w:pPr>
        <w:pStyle w:val="BodyText"/>
        <w:spacing w:before="6"/>
        <w:rPr>
          <w:rFonts w:ascii="Cambria Math"/>
          <w:sz w:val="33"/>
        </w:rPr>
      </w:pPr>
    </w:p>
    <w:p>
      <w:pPr>
        <w:pStyle w:val="BodyText"/>
        <w:spacing w:line="448" w:lineRule="auto"/>
        <w:ind w:left="480" w:right="848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i/>
          <w:position w:val="2"/>
        </w:rPr>
        <w:t>PLR</w:t>
      </w:r>
      <w:r>
        <w:rPr>
          <w:i/>
          <w:spacing w:val="-1"/>
          <w:position w:val="2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pump</w:t>
      </w:r>
      <w:r>
        <w:rPr>
          <w:spacing w:val="-1"/>
          <w:position w:val="2"/>
        </w:rPr>
        <w:t> </w:t>
      </w:r>
      <w:r>
        <w:rPr>
          <w:position w:val="2"/>
        </w:rPr>
        <w:t>part</w:t>
      </w:r>
      <w:r>
        <w:rPr>
          <w:spacing w:val="-1"/>
          <w:position w:val="2"/>
        </w:rPr>
        <w:t> </w:t>
      </w:r>
      <w:r>
        <w:rPr>
          <w:position w:val="2"/>
        </w:rPr>
        <w:t>load ratio,</w:t>
      </w:r>
      <w:r>
        <w:rPr>
          <w:spacing w:val="-1"/>
          <w:position w:val="2"/>
        </w:rPr>
        <w:t> </w:t>
      </w:r>
      <w:r>
        <w:rPr>
          <w:i/>
          <w:position w:val="2"/>
        </w:rPr>
        <w:t>P</w:t>
      </w:r>
      <w:r>
        <w:rPr>
          <w:i/>
          <w:sz w:val="16"/>
        </w:rPr>
        <w:t>pump</w:t>
      </w:r>
      <w:r>
        <w:rPr>
          <w:i/>
          <w:spacing w:val="18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pump</w:t>
      </w:r>
      <w:r>
        <w:rPr>
          <w:spacing w:val="-3"/>
          <w:position w:val="2"/>
        </w:rPr>
        <w:t> </w:t>
      </w:r>
      <w:r>
        <w:rPr>
          <w:position w:val="2"/>
        </w:rPr>
        <w:t>power</w:t>
      </w:r>
      <w:r>
        <w:rPr>
          <w:spacing w:val="-1"/>
          <w:position w:val="2"/>
        </w:rPr>
        <w:t> </w:t>
      </w:r>
      <w:r>
        <w:rPr>
          <w:position w:val="2"/>
        </w:rPr>
        <w:t>consumption (W),</w:t>
      </w:r>
      <w:r>
        <w:rPr>
          <w:spacing w:val="1"/>
          <w:position w:val="2"/>
        </w:rPr>
        <w:t> </w:t>
      </w:r>
      <w:r>
        <w:rPr>
          <w:i/>
          <w:position w:val="2"/>
        </w:rPr>
        <w:t>P</w:t>
      </w:r>
      <w:r>
        <w:rPr>
          <w:i/>
          <w:sz w:val="16"/>
        </w:rPr>
        <w:t>pump,des</w:t>
      </w:r>
      <w:r>
        <w:rPr>
          <w:i/>
          <w:spacing w:val="-2"/>
          <w:sz w:val="16"/>
        </w:rPr>
        <w:t> </w:t>
      </w:r>
      <w:r>
        <w:rPr>
          <w:position w:val="2"/>
        </w:rPr>
        <w:t>is</w:t>
      </w:r>
      <w:r>
        <w:rPr>
          <w:spacing w:val="-57"/>
          <w:position w:val="2"/>
        </w:rPr>
        <w:t> </w:t>
      </w:r>
      <w:r>
        <w:rPr/>
        <w:t>design pump power Consumption(W), </w:t>
      </w:r>
      <w:r>
        <w:rPr>
          <w:rFonts w:ascii="Cambria Math" w:hAnsi="Cambria Math" w:eastAsia="Cambria Math"/>
        </w:rPr>
        <w:t>𝑉</w:t>
      </w:r>
      <w:r>
        <w:rPr>
          <w:rFonts w:ascii="Cambria Math" w:hAnsi="Cambria Math" w:eastAsia="Cambria Math"/>
          <w:position w:val="5"/>
        </w:rPr>
        <w:t>̇</w:t>
      </w:r>
      <w:r>
        <w:rPr>
          <w:rFonts w:ascii="Cambria Math" w:hAnsi="Cambria Math" w:eastAsia="Cambria Math"/>
          <w:spacing w:val="52"/>
          <w:position w:val="5"/>
        </w:rPr>
        <w:t> </w:t>
      </w:r>
      <w:r>
        <w:rPr/>
        <w:t>is water flow rate (m</w:t>
      </w:r>
      <w:r>
        <w:rPr>
          <w:vertAlign w:val="superscript"/>
        </w:rPr>
        <w:t>3</w:t>
      </w:r>
      <w:r>
        <w:rPr>
          <w:vertAlign w:val="baseline"/>
        </w:rPr>
        <w:t>/s), </w:t>
      </w:r>
      <w:r>
        <w:rPr>
          <w:rFonts w:ascii="Cambria Math" w:hAnsi="Cambria Math" w:eastAsia="Cambria Math"/>
          <w:vertAlign w:val="baseline"/>
        </w:rPr>
        <w:t>𝑉</w:t>
      </w:r>
      <w:r>
        <w:rPr>
          <w:rFonts w:ascii="Cambria Math" w:hAnsi="Cambria Math" w:eastAsia="Cambria Math"/>
          <w:position w:val="5"/>
          <w:vertAlign w:val="baseline"/>
        </w:rPr>
        <w:t>̇</w:t>
      </w:r>
      <w:r>
        <w:rPr>
          <w:rFonts w:ascii="Cambria Math" w:hAnsi="Cambria Math" w:eastAsia="Cambria Math"/>
          <w:position w:val="-4"/>
          <w:sz w:val="17"/>
          <w:vertAlign w:val="baseline"/>
        </w:rPr>
        <w:t>𝑑𝑒𝑠</w:t>
      </w:r>
      <w:r>
        <w:rPr>
          <w:rFonts w:ascii="Cambria Math" w:hAnsi="Cambria Math" w:eastAsia="Cambria Math"/>
          <w:spacing w:val="38"/>
          <w:position w:val="-4"/>
          <w:sz w:val="17"/>
          <w:vertAlign w:val="baseline"/>
        </w:rPr>
        <w:t> </w:t>
      </w:r>
      <w:r>
        <w:rPr>
          <w:vertAlign w:val="baseline"/>
        </w:rPr>
        <w:t>is design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pump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capacity</w:t>
      </w:r>
      <w:r>
        <w:rPr>
          <w:spacing w:val="-5"/>
          <w:position w:val="2"/>
          <w:vertAlign w:val="baseline"/>
        </w:rPr>
        <w:t> </w:t>
      </w:r>
      <w:r>
        <w:rPr>
          <w:position w:val="2"/>
          <w:vertAlign w:val="baseline"/>
        </w:rPr>
        <w:t>(m3/s) ,</w:t>
      </w:r>
      <w:r>
        <w:rPr>
          <w:i/>
          <w:position w:val="2"/>
          <w:vertAlign w:val="baseline"/>
        </w:rPr>
        <w:t>C</w:t>
      </w:r>
      <w:r>
        <w:rPr>
          <w:i/>
          <w:sz w:val="16"/>
          <w:vertAlign w:val="baseline"/>
        </w:rPr>
        <w:t>1</w:t>
      </w:r>
      <w:r>
        <w:rPr>
          <w:i/>
          <w:spacing w:val="21"/>
          <w:sz w:val="16"/>
          <w:vertAlign w:val="baseline"/>
        </w:rPr>
        <w:t> </w:t>
      </w:r>
      <w:r>
        <w:rPr>
          <w:i/>
          <w:position w:val="2"/>
          <w:vertAlign w:val="baseline"/>
        </w:rPr>
        <w:t>– C</w:t>
      </w:r>
      <w:r>
        <w:rPr>
          <w:i/>
          <w:sz w:val="16"/>
          <w:vertAlign w:val="baseline"/>
        </w:rPr>
        <w:t>4</w:t>
      </w:r>
      <w:r>
        <w:rPr>
          <w:i/>
          <w:spacing w:val="2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Pump performance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coefficients.</w:t>
      </w:r>
    </w:p>
    <w:p>
      <w:pPr>
        <w:spacing w:after="0" w:line="448" w:lineRule="auto"/>
        <w:sectPr>
          <w:pgSz w:w="11910" w:h="16840"/>
          <w:pgMar w:header="0" w:footer="1079" w:top="1300" w:bottom="1260" w:left="1680" w:right="600"/>
        </w:sect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79" w:after="0"/>
        <w:ind w:left="1200" w:right="0" w:hanging="721"/>
        <w:jc w:val="left"/>
        <w:rPr>
          <w:rFonts w:ascii="Cambria"/>
        </w:rPr>
      </w:pPr>
      <w:bookmarkStart w:name="_bookmark65" w:id="108"/>
      <w:bookmarkEnd w:id="108"/>
      <w:r>
        <w:rPr>
          <w:b w:val="0"/>
        </w:rPr>
      </w:r>
      <w:bookmarkStart w:name="_bookmark65" w:id="109"/>
      <w:bookmarkEnd w:id="109"/>
      <w:r>
        <w:rPr>
          <w:rFonts w:ascii="Cambria"/>
        </w:rPr>
        <w:t>R</w:t>
      </w:r>
      <w:r>
        <w:rPr>
          <w:rFonts w:ascii="Cambria"/>
        </w:rPr>
        <w:t>adiant</w:t>
      </w:r>
      <w:r>
        <w:rPr>
          <w:rFonts w:ascii="Cambria"/>
          <w:spacing w:val="-8"/>
        </w:rPr>
        <w:t> </w:t>
      </w:r>
      <w:r>
        <w:rPr>
          <w:rFonts w:ascii="Cambria"/>
        </w:rPr>
        <w:t>Panel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872"/>
      </w:pPr>
      <w:r>
        <w:rPr/>
        <w:t>The simulation model of the ceiling radiant panel is based on the steady state heat and</w:t>
      </w:r>
      <w:r>
        <w:rPr>
          <w:spacing w:val="-57"/>
        </w:rPr>
        <w:t> </w:t>
      </w:r>
      <w:r>
        <w:rPr/>
        <w:t>mass equations given in the work of Conroy and Mumma (Conroy and Stanley 2001).</w:t>
      </w:r>
      <w:r>
        <w:rPr>
          <w:spacing w:val="-57"/>
        </w:rPr>
        <w:t> </w:t>
      </w:r>
      <w:r>
        <w:rPr>
          <w:position w:val="2"/>
        </w:rPr>
        <w:t>The model calculate the cooling capacity of the ceiling radiant panel (</w:t>
      </w:r>
      <w:r>
        <w:rPr>
          <w:i/>
          <w:position w:val="2"/>
        </w:rPr>
        <w:t>q</w:t>
      </w:r>
      <w:r>
        <w:rPr>
          <w:i/>
          <w:sz w:val="16"/>
        </w:rPr>
        <w:t>o</w:t>
      </w:r>
      <w:r>
        <w:rPr>
          <w:position w:val="2"/>
        </w:rPr>
        <w:t>) using an</w:t>
      </w:r>
      <w:r>
        <w:rPr>
          <w:spacing w:val="1"/>
          <w:position w:val="2"/>
        </w:rPr>
        <w:t> </w:t>
      </w:r>
      <w:r>
        <w:rPr>
          <w:position w:val="2"/>
        </w:rPr>
        <w:t>iterative approach by assuming and correcting radiant panel surface temperature (T</w:t>
      </w:r>
      <w:r>
        <w:rPr>
          <w:sz w:val="16"/>
        </w:rPr>
        <w:t>c</w:t>
      </w:r>
      <w:r>
        <w:rPr>
          <w:position w:val="2"/>
        </w:rPr>
        <w:t>)</w:t>
      </w:r>
      <w:r>
        <w:rPr>
          <w:spacing w:val="1"/>
          <w:position w:val="2"/>
        </w:rPr>
        <w:t> </w:t>
      </w:r>
      <w:r>
        <w:rPr/>
        <w:t>for the given boundary conditions. In principle, radiant panels respond transiently to a</w:t>
      </w:r>
      <w:r>
        <w:rPr>
          <w:spacing w:val="-57"/>
        </w:rPr>
        <w:t> </w:t>
      </w:r>
      <w:r>
        <w:rPr/>
        <w:t>change in room loads. However, the response time constant in a metal chilled panel is</w:t>
      </w:r>
      <w:r>
        <w:rPr>
          <w:spacing w:val="-57"/>
        </w:rPr>
        <w:t> </w:t>
      </w:r>
      <w:r>
        <w:rPr/>
        <w:t>very short (&lt;5 min) and this justifies the use of</w:t>
      </w:r>
      <w:r>
        <w:rPr>
          <w:spacing w:val="1"/>
        </w:rPr>
        <w:t> </w:t>
      </w:r>
      <w:r>
        <w:rPr/>
        <w:t>quasi-steady radiant panel model for</w:t>
      </w:r>
      <w:r>
        <w:rPr>
          <w:spacing w:val="1"/>
        </w:rPr>
        <w:t> </w:t>
      </w:r>
      <w:r>
        <w:rPr/>
        <w:t>model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based controllers</w:t>
      </w:r>
      <w:r>
        <w:rPr>
          <w:spacing w:val="3"/>
        </w:rPr>
        <w:t> </w:t>
      </w:r>
      <w:r>
        <w:rPr/>
        <w:t>and hourly</w:t>
      </w:r>
      <w:r>
        <w:rPr>
          <w:spacing w:val="-5"/>
        </w:rPr>
        <w:t> </w:t>
      </w:r>
      <w:r>
        <w:rPr/>
        <w:t>analysis procedures</w:t>
      </w:r>
      <w:r>
        <w:rPr>
          <w:spacing w:val="1"/>
        </w:rPr>
        <w:t> </w:t>
      </w:r>
      <w:r>
        <w:rPr/>
        <w:t>(Jeong</w:t>
      </w:r>
      <w:r>
        <w:rPr>
          <w:spacing w:val="-3"/>
        </w:rPr>
        <w:t> </w:t>
      </w:r>
      <w:r>
        <w:rPr/>
        <w:t>and Mumma</w:t>
      </w:r>
    </w:p>
    <w:p>
      <w:pPr>
        <w:pStyle w:val="BodyText"/>
        <w:spacing w:line="480" w:lineRule="auto"/>
        <w:ind w:left="480" w:right="1398"/>
      </w:pPr>
      <w:r>
        <w:rPr/>
        <w:t>2004a).</w:t>
      </w:r>
      <w:r>
        <w:rPr>
          <w:spacing w:val="1"/>
        </w:rPr>
        <w:t> </w:t>
      </w:r>
      <w:r>
        <w:rPr/>
        <w:t>In this research an analytical method proposed by Mumma (Jeong and</w:t>
      </w:r>
      <w:r>
        <w:rPr>
          <w:spacing w:val="1"/>
        </w:rPr>
        <w:t> </w:t>
      </w:r>
      <w:r>
        <w:rPr/>
        <w:t>Mumma 2004b) is used and discussed below. More detail clarifications could be</w:t>
      </w:r>
      <w:r>
        <w:rPr>
          <w:spacing w:val="-57"/>
        </w:rPr>
        <w:t> </w:t>
      </w:r>
      <w:r>
        <w:rPr/>
        <w:t>found</w:t>
      </w:r>
      <w:r>
        <w:rPr>
          <w:spacing w:val="-2"/>
        </w:rPr>
        <w:t> </w:t>
      </w:r>
      <w:r>
        <w:rPr/>
        <w:t>in the</w:t>
      </w:r>
      <w:r>
        <w:rPr>
          <w:spacing w:val="-1"/>
        </w:rPr>
        <w:t> </w:t>
      </w:r>
      <w:r>
        <w:rPr/>
        <w:t>reference.</w:t>
      </w:r>
    </w:p>
    <w:p>
      <w:pPr>
        <w:pStyle w:val="BodyText"/>
        <w:spacing w:line="480" w:lineRule="auto"/>
        <w:ind w:left="480" w:right="941"/>
      </w:pPr>
      <w:r>
        <w:rPr/>
        <w:t>The convective and radiative heat transfer from the radiant panel due to temperature</w:t>
      </w:r>
      <w:r>
        <w:rPr>
          <w:spacing w:val="1"/>
        </w:rPr>
        <w:t> </w:t>
      </w:r>
      <w:r>
        <w:rPr/>
        <w:t>difference between the panel surface temperature (Tp) and the room temperature (Tr)</w:t>
      </w:r>
      <w:r>
        <w:rPr>
          <w:spacing w:val="-57"/>
        </w:rPr>
        <w:t> </w:t>
      </w:r>
      <w:r>
        <w:rPr/>
        <w:t>is given by</w:t>
      </w:r>
      <w:r>
        <w:rPr>
          <w:spacing w:val="-5"/>
        </w:rPr>
        <w:t> </w:t>
      </w:r>
      <w:r>
        <w:rPr/>
        <w:t>(ASHRAE 2012)</w:t>
      </w:r>
    </w:p>
    <w:p>
      <w:pPr>
        <w:pStyle w:val="BodyText"/>
        <w:tabs>
          <w:tab w:pos="5242" w:val="left" w:leader="none"/>
        </w:tabs>
        <w:spacing w:before="10"/>
        <w:ind w:right="958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𝒒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2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2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𝒉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(𝑨𝑼𝑺𝑻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𝒑</w:t>
      </w:r>
      <w:r>
        <w:rPr>
          <w:rFonts w:ascii="Cambria Math" w:hAnsi="Cambria Math" w:eastAsia="Cambria Math"/>
          <w:vertAlign w:val="baseline"/>
        </w:rPr>
        <w:t>)</w:t>
        <w:tab/>
      </w:r>
      <w:bookmarkStart w:name="_bookmark66" w:id="110"/>
      <w:bookmarkEnd w:id="110"/>
      <w:r>
        <w:rPr>
          <w:rFonts w:ascii="Cambria Math" w:hAnsi="Cambria Math" w:eastAsia="Cambria Math"/>
          <w:position w:val="5"/>
          <w:sz w:val="21"/>
          <w:vertAlign w:val="baseline"/>
        </w:rPr>
        <w:t>70</w:t>
      </w:r>
    </w:p>
    <w:p>
      <w:pPr>
        <w:pStyle w:val="BodyText"/>
        <w:rPr>
          <w:rFonts w:ascii="Cambria Math"/>
          <w:sz w:val="32"/>
        </w:rPr>
      </w:pPr>
    </w:p>
    <w:p>
      <w:pPr>
        <w:pStyle w:val="BodyText"/>
        <w:spacing w:before="10"/>
        <w:rPr>
          <w:rFonts w:ascii="Cambria Math"/>
          <w:sz w:val="33"/>
        </w:rPr>
      </w:pPr>
    </w:p>
    <w:p>
      <w:pPr>
        <w:pStyle w:val="BodyText"/>
        <w:tabs>
          <w:tab w:pos="5165" w:val="left" w:leader="none"/>
        </w:tabs>
        <w:spacing w:before="1"/>
        <w:ind w:right="958"/>
        <w:jc w:val="right"/>
        <w:rPr>
          <w:rFonts w:ascii="Cambria Math" w:hAnsi="Cambria Math" w:eastAsia="Cambria Math"/>
          <w:sz w:val="21"/>
        </w:rPr>
      </w:pPr>
      <w:r>
        <w:rPr/>
        <w:pict>
          <v:shape style="position:absolute;margin-left:223.729996pt;margin-top:63.221397pt;width:157.25pt;height:10pt;mso-position-horizontal-relative:page;mso-position-vertical-relative:paragraph;z-index:-24417792" type="#_x0000_t202" filled="false" stroked="false">
            <v:textbox inset="0,0,0,0">
              <w:txbxContent>
                <w:p>
                  <w:pPr>
                    <w:tabs>
                      <w:tab w:pos="1281" w:val="left" w:leader="none"/>
                      <w:tab w:pos="1783" w:val="left" w:leader="none"/>
                      <w:tab w:pos="2551" w:val="left" w:leader="none"/>
                      <w:tab w:pos="3053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𝒄,𝒉</w:t>
                    <w:tab/>
                    <w:t>𝒑</w:t>
                    <w:tab/>
                    <w:t>𝒓</w:t>
                    <w:tab/>
                    <w:t>𝒑</w:t>
                    <w:tab/>
                  </w:r>
                  <w:r>
                    <w:rPr>
                      <w:rFonts w:ascii="Cambria Math" w:eastAsia="Cambria Math"/>
                      <w:spacing w:val="-125"/>
                      <w:sz w:val="17"/>
                    </w:rPr>
                    <w:t>𝒓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𝒒</w:t>
      </w:r>
      <w:r>
        <w:rPr>
          <w:rFonts w:ascii="Cambria Math" w:hAnsi="Cambria Math" w:eastAsia="Cambria Math"/>
          <w:vertAlign w:val="subscript"/>
        </w:rPr>
        <w:t>𝒄,𝒄</w:t>
      </w:r>
      <w:r>
        <w:rPr>
          <w:rFonts w:ascii="Cambria Math" w:hAnsi="Cambria Math" w:eastAsia="Cambria Math"/>
          <w:spacing w:val="3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𝒉</w:t>
      </w:r>
      <w:r>
        <w:rPr>
          <w:rFonts w:ascii="Cambria Math" w:hAnsi="Cambria Math" w:eastAsia="Cambria Math"/>
          <w:vertAlign w:val="subscript"/>
        </w:rPr>
        <w:t>𝒄,𝒄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(𝑻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𝑻</w:t>
      </w:r>
      <w:r>
        <w:rPr>
          <w:rFonts w:ascii="Cambria Math" w:hAnsi="Cambria Math" w:eastAsia="Cambria Math"/>
          <w:vertAlign w:val="subscript"/>
        </w:rPr>
        <w:t>𝒑</w:t>
      </w:r>
      <w:r>
        <w:rPr>
          <w:rFonts w:ascii="Cambria Math" w:hAnsi="Cambria Math" w:eastAsia="Cambria Math"/>
          <w:vertAlign w:val="baseline"/>
        </w:rPr>
        <w:t>)</w:t>
        <w:tab/>
      </w:r>
      <w:bookmarkStart w:name="_bookmark67" w:id="111"/>
      <w:bookmarkEnd w:id="111"/>
      <w:r>
        <w:rPr>
          <w:rFonts w:ascii="Cambria Math" w:hAnsi="Cambria Math" w:eastAsia="Cambria Math"/>
          <w:position w:val="3"/>
          <w:sz w:val="21"/>
          <w:vertAlign w:val="baseline"/>
        </w:rPr>
        <w:t>71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2"/>
        </w:rPr>
      </w:pPr>
      <w:r>
        <w:rPr/>
        <w:pict>
          <v:rect style="position:absolute;margin-left:108.5pt;margin-top:15.295996pt;width:386.350006pt;height:.480078pt;mso-position-horizontal-relative:page;mso-position-vertical-relative:paragraph;z-index:-15659520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451" w:val="left" w:leader="none"/>
          <w:tab w:pos="5734" w:val="left" w:leader="none"/>
        </w:tabs>
        <w:ind w:right="1005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𝒒</w:t>
        <w:tab/>
        <w:t>=</w:t>
      </w:r>
      <w:r>
        <w:rPr>
          <w:rFonts w:ascii="Cambria Math" w:hAnsi="Cambria Math" w:eastAsia="Cambria Math"/>
          <w:spacing w:val="14"/>
        </w:rPr>
        <w:t> </w:t>
      </w:r>
      <w:r>
        <w:rPr>
          <w:rFonts w:ascii="Cambria Math" w:hAnsi="Cambria Math" w:eastAsia="Cambria Math"/>
        </w:rPr>
        <w:t>𝟎.</w:t>
      </w:r>
      <w:r>
        <w:rPr>
          <w:rFonts w:ascii="Cambria Math" w:hAnsi="Cambria Math" w:eastAsia="Cambria Math"/>
          <w:spacing w:val="-12"/>
        </w:rPr>
        <w:t> </w:t>
      </w:r>
      <w:r>
        <w:rPr>
          <w:rFonts w:ascii="Cambria Math" w:hAnsi="Cambria Math" w:eastAsia="Cambria Math"/>
        </w:rPr>
        <w:t>𝟖𝟕(𝒕  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𝒕  )</w:t>
      </w:r>
      <w:r>
        <w:rPr>
          <w:rFonts w:ascii="Cambria Math" w:hAnsi="Cambria Math" w:eastAsia="Cambria Math"/>
          <w:position w:val="16"/>
          <w:sz w:val="17"/>
        </w:rPr>
        <w:t>𝟎.𝟐𝟓</w:t>
      </w:r>
      <w:r>
        <w:rPr>
          <w:rFonts w:ascii="Cambria Math" w:hAnsi="Cambria Math" w:eastAsia="Cambria Math"/>
        </w:rPr>
        <w:t>(𝒕  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3"/>
        </w:rPr>
        <w:t> </w:t>
      </w:r>
      <w:r>
        <w:rPr>
          <w:rFonts w:ascii="Cambria Math" w:hAnsi="Cambria Math" w:eastAsia="Cambria Math"/>
        </w:rPr>
        <w:t>𝒕</w:t>
      </w:r>
      <w:r>
        <w:rPr>
          <w:rFonts w:ascii="Cambria Math" w:hAnsi="Cambria Math" w:eastAsia="Cambria Math"/>
          <w:spacing w:val="52"/>
        </w:rPr>
        <w:t> </w:t>
      </w:r>
      <w:r>
        <w:rPr>
          <w:rFonts w:ascii="Cambria Math" w:hAnsi="Cambria Math" w:eastAsia="Cambria Math"/>
        </w:rPr>
        <w:t>)</w:t>
        <w:tab/>
      </w:r>
      <w:r>
        <w:rPr>
          <w:rFonts w:ascii="Cambria Math" w:hAnsi="Cambria Math" w:eastAsia="Cambria Math"/>
          <w:position w:val="11"/>
          <w:sz w:val="21"/>
        </w:rPr>
        <w:t>72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9"/>
        </w:rPr>
      </w:pPr>
    </w:p>
    <w:p>
      <w:pPr>
        <w:pStyle w:val="BodyText"/>
        <w:spacing w:before="60"/>
        <w:ind w:left="480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position w:val="2"/>
        </w:rPr>
        <w:t>the convective</w:t>
      </w:r>
      <w:r>
        <w:rPr>
          <w:spacing w:val="-1"/>
          <w:position w:val="2"/>
        </w:rPr>
        <w:t> </w:t>
      </w:r>
      <w:r>
        <w:rPr>
          <w:position w:val="2"/>
        </w:rPr>
        <w:t>and</w:t>
      </w:r>
      <w:r>
        <w:rPr>
          <w:spacing w:val="-1"/>
          <w:position w:val="2"/>
        </w:rPr>
        <w:t> </w:t>
      </w:r>
      <w:r>
        <w:rPr>
          <w:position w:val="2"/>
        </w:rPr>
        <w:t>radiative heat transfer coefficients</w:t>
      </w:r>
      <w:r>
        <w:rPr>
          <w:spacing w:val="-1"/>
          <w:position w:val="2"/>
        </w:rPr>
        <w:t> </w:t>
      </w:r>
      <w:r>
        <w:rPr>
          <w:position w:val="2"/>
        </w:rPr>
        <w:t>(h</w:t>
      </w:r>
      <w:r>
        <w:rPr>
          <w:sz w:val="16"/>
        </w:rPr>
        <w:t>r </w:t>
      </w:r>
      <w:r>
        <w:rPr>
          <w:position w:val="2"/>
        </w:rPr>
        <w:t>and h</w:t>
      </w:r>
      <w:r>
        <w:rPr>
          <w:sz w:val="16"/>
        </w:rPr>
        <w:t>c,c</w:t>
      </w:r>
      <w:r>
        <w:rPr>
          <w:position w:val="2"/>
        </w:rPr>
        <w:t>) are</w:t>
      </w:r>
      <w:r>
        <w:rPr>
          <w:spacing w:val="-3"/>
          <w:position w:val="2"/>
        </w:rPr>
        <w:t> </w:t>
      </w:r>
      <w:r>
        <w:rPr>
          <w:position w:val="2"/>
        </w:rPr>
        <w:t>given by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  <w:r>
        <w:rPr/>
        <w:pict>
          <v:rect style="position:absolute;margin-left:108.5pt;margin-top:18.673584pt;width:382.630006pt;height:.479688pt;mso-position-horizontal-relative:page;mso-position-vertical-relative:paragraph;z-index:-1565900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8349" w:val="left" w:leader="none"/>
        </w:tabs>
        <w:spacing w:line="255" w:lineRule="exact"/>
        <w:ind w:left="1008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𝒉</w:t>
      </w:r>
      <w:r>
        <w:rPr>
          <w:rFonts w:ascii="Cambria Math" w:hAnsi="Cambria Math" w:eastAsia="Cambria Math"/>
          <w:vertAlign w:val="subscript"/>
        </w:rPr>
        <w:t>𝒓</w:t>
      </w:r>
      <w:r>
        <w:rPr>
          <w:rFonts w:ascii="Cambria Math" w:hAnsi="Cambria Math" w:eastAsia="Cambria Math"/>
          <w:spacing w:val="26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𝟓𝒆</w:t>
      </w:r>
      <w:r>
        <w:rPr>
          <w:rFonts w:ascii="Cambria Math" w:hAnsi="Cambria Math" w:eastAsia="Cambria Math"/>
          <w:vertAlign w:val="superscript"/>
        </w:rPr>
        <w:t>−𝟖</w:t>
      </w:r>
      <w:r>
        <w:rPr>
          <w:rFonts w:ascii="Cambria Math" w:hAnsi="Cambria Math" w:eastAsia="Cambria Math"/>
          <w:spacing w:val="1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((</w:t>
      </w:r>
      <w:r>
        <w:rPr>
          <w:rFonts w:ascii="Cambria Math" w:hAnsi="Cambria Math" w:eastAsia="Cambria Math"/>
          <w:vertAlign w:val="baseline"/>
        </w:rPr>
        <w:t>𝑨𝑼𝑺𝑻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 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𝟐</w:t>
      </w:r>
      <w:r>
        <w:rPr>
          <w:rFonts w:ascii="Cambria Math" w:hAnsi="Cambria Math" w:eastAsia="Cambria Math"/>
          <w:spacing w:val="11"/>
          <w:position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𝑻𝒑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position w:val="1"/>
          <w:vertAlign w:val="superscript"/>
        </w:rPr>
        <w:t>𝟐</w:t>
      </w:r>
      <w:r>
        <w:rPr>
          <w:rFonts w:ascii="Cambria Math" w:hAnsi="Cambria Math" w:eastAsia="Cambria Math"/>
          <w:position w:val="1"/>
          <w:vertAlign w:val="baseline"/>
        </w:rPr>
        <w:t>) </w:t>
      </w:r>
      <w:r>
        <w:rPr>
          <w:rFonts w:ascii="Cambria Math" w:hAnsi="Cambria Math" w:eastAsia="Cambria Math"/>
          <w:vertAlign w:val="baseline"/>
        </w:rPr>
        <w:t>∗</w:t>
      </w:r>
      <w:r>
        <w:rPr>
          <w:rFonts w:ascii="Cambria Math" w:hAnsi="Cambria Math" w:eastAsia="Cambria Math"/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(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𝑨𝑼𝑺𝑻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𝟐𝟕𝟑</w:t>
      </w:r>
      <w:r>
        <w:rPr>
          <w:rFonts w:ascii="Cambria Math" w:hAnsi="Cambria Math" w:eastAsia="Cambria Math"/>
          <w:position w:val="1"/>
          <w:vertAlign w:val="baseline"/>
        </w:rPr>
        <w:t>)</w:t>
        <w:tab/>
      </w:r>
      <w:r>
        <w:rPr>
          <w:rFonts w:ascii="Cambria Math" w:hAnsi="Cambria Math" w:eastAsia="Cambria Math"/>
          <w:position w:val="4"/>
          <w:sz w:val="21"/>
          <w:vertAlign w:val="baseline"/>
        </w:rPr>
        <w:t>73</w:t>
      </w:r>
    </w:p>
    <w:p>
      <w:pPr>
        <w:pStyle w:val="BodyText"/>
        <w:spacing w:line="286" w:lineRule="exact"/>
        <w:ind w:left="2448"/>
        <w:rPr>
          <w:rFonts w:ascii="Cambria Math" w:eastAsia="Cambria Math"/>
        </w:rPr>
      </w:pPr>
      <w:r>
        <w:rPr>
          <w:rFonts w:ascii="Cambria Math" w:eastAsia="Cambria Math"/>
        </w:rPr>
        <w:t>+ 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𝑻𝒑 + 𝟐𝟕𝟑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</w:rPr>
        <w:t>)</w:t>
      </w:r>
    </w:p>
    <w:p>
      <w:pPr>
        <w:spacing w:after="0" w:line="286" w:lineRule="exact"/>
        <w:rPr>
          <w:rFonts w:ascii="Cambria Math" w:eastAsia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before="11"/>
        <w:rPr>
          <w:rFonts w:ascii="Cambria Math"/>
          <w:sz w:val="6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8.8pt;height:.5pt;mso-position-horizontal-relative:char;mso-position-vertical-relative:line" coordorigin="0,0" coordsize="7576,10">
            <v:rect style="position:absolute;left:0;top:0;width:7576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tabs>
          <w:tab w:pos="3168" w:val="left" w:leader="none"/>
          <w:tab w:pos="8310" w:val="left" w:leader="none"/>
        </w:tabs>
        <w:spacing w:before="0"/>
        <w:ind w:left="2734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4"/>
        </w:rPr>
        <w:t>𝒉</w:t>
        <w:tab/>
        <w:t>=</w:t>
      </w:r>
      <w:r>
        <w:rPr>
          <w:rFonts w:ascii="Cambria Math" w:hAnsi="Cambria Math" w:eastAsia="Cambria Math"/>
          <w:spacing w:val="16"/>
          <w:sz w:val="24"/>
        </w:rPr>
        <w:t> </w:t>
      </w:r>
      <w:r>
        <w:rPr>
          <w:rFonts w:ascii="Cambria Math" w:hAnsi="Cambria Math" w:eastAsia="Cambria Math"/>
          <w:sz w:val="24"/>
        </w:rPr>
        <w:t>𝒇</w:t>
      </w:r>
      <w:r>
        <w:rPr>
          <w:rFonts w:ascii="Cambria Math" w:hAnsi="Cambria Math" w:eastAsia="Cambria Math"/>
          <w:spacing w:val="97"/>
          <w:sz w:val="24"/>
        </w:rPr>
        <w:t> </w:t>
      </w:r>
      <w:r>
        <w:rPr>
          <w:rFonts w:ascii="Cambria Math" w:hAnsi="Cambria Math" w:eastAsia="Cambria Math"/>
          <w:sz w:val="24"/>
        </w:rPr>
        <w:t>+</w:t>
      </w:r>
      <w:r>
        <w:rPr>
          <w:rFonts w:ascii="Cambria Math" w:hAnsi="Cambria Math" w:eastAsia="Cambria Math"/>
          <w:spacing w:val="1"/>
          <w:sz w:val="24"/>
        </w:rPr>
        <w:t> </w:t>
      </w:r>
      <w:r>
        <w:rPr>
          <w:rFonts w:ascii="Cambria Math" w:hAnsi="Cambria Math" w:eastAsia="Cambria Math"/>
          <w:sz w:val="24"/>
        </w:rPr>
        <w:t>𝟐.</w:t>
      </w:r>
      <w:r>
        <w:rPr>
          <w:rFonts w:ascii="Cambria Math" w:hAnsi="Cambria Math" w:eastAsia="Cambria Math"/>
          <w:spacing w:val="-13"/>
          <w:sz w:val="24"/>
        </w:rPr>
        <w:t> </w:t>
      </w:r>
      <w:r>
        <w:rPr>
          <w:rFonts w:ascii="Cambria Math" w:hAnsi="Cambria Math" w:eastAsia="Cambria Math"/>
          <w:sz w:val="24"/>
        </w:rPr>
        <w:t>𝟏𝟑(𝑻</w:t>
      </w:r>
      <w:r>
        <w:rPr>
          <w:rFonts w:ascii="Cambria Math" w:hAnsi="Cambria Math" w:eastAsia="Cambria Math"/>
          <w:spacing w:val="105"/>
          <w:sz w:val="24"/>
        </w:rPr>
        <w:t> </w:t>
      </w:r>
      <w:r>
        <w:rPr>
          <w:rFonts w:ascii="Cambria Math" w:hAnsi="Cambria Math" w:eastAsia="Cambria Math"/>
          <w:sz w:val="24"/>
        </w:rPr>
        <w:t>−</w:t>
      </w:r>
      <w:r>
        <w:rPr>
          <w:rFonts w:ascii="Cambria Math" w:hAnsi="Cambria Math" w:eastAsia="Cambria Math"/>
          <w:spacing w:val="1"/>
          <w:sz w:val="24"/>
        </w:rPr>
        <w:t> </w:t>
      </w:r>
      <w:r>
        <w:rPr>
          <w:rFonts w:ascii="Cambria Math" w:hAnsi="Cambria Math" w:eastAsia="Cambria Math"/>
          <w:sz w:val="24"/>
        </w:rPr>
        <w:t>𝑻</w:t>
      </w:r>
      <w:r>
        <w:rPr>
          <w:rFonts w:ascii="Cambria Math" w:hAnsi="Cambria Math" w:eastAsia="Cambria Math"/>
          <w:spacing w:val="63"/>
          <w:sz w:val="24"/>
        </w:rPr>
        <w:t> </w:t>
      </w:r>
      <w:r>
        <w:rPr>
          <w:rFonts w:ascii="Cambria Math" w:hAnsi="Cambria Math" w:eastAsia="Cambria Math"/>
          <w:sz w:val="24"/>
        </w:rPr>
        <w:t>)</w:t>
      </w:r>
      <w:r>
        <w:rPr>
          <w:rFonts w:ascii="Cambria Math" w:hAnsi="Cambria Math" w:eastAsia="Cambria Math"/>
          <w:position w:val="16"/>
          <w:sz w:val="17"/>
        </w:rPr>
        <w:t>𝟎.𝟑𝟏</w:t>
        <w:tab/>
      </w:r>
      <w:r>
        <w:rPr>
          <w:rFonts w:ascii="Cambria Math" w:hAnsi="Cambria Math" w:eastAsia="Cambria Math"/>
          <w:position w:val="11"/>
          <w:sz w:val="21"/>
        </w:rPr>
        <w:t>74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26"/>
        </w:rPr>
      </w:pPr>
    </w:p>
    <w:p>
      <w:pPr>
        <w:pStyle w:val="BodyText"/>
        <w:tabs>
          <w:tab w:pos="5655" w:val="left" w:leader="none"/>
        </w:tabs>
        <w:spacing w:before="102"/>
        <w:ind w:right="1078"/>
        <w:jc w:val="right"/>
        <w:rPr>
          <w:rFonts w:ascii="Cambria Math" w:hAnsi="Cambria Math" w:eastAsia="Cambria Math"/>
          <w:sz w:val="21"/>
        </w:rPr>
      </w:pPr>
      <w:r>
        <w:rPr/>
        <w:pict>
          <v:shape style="position:absolute;margin-left:228.289993pt;margin-top:-36.998619pt;width:123.4pt;height:10pt;mso-position-horizontal-relative:page;mso-position-vertical-relative:paragraph;z-index:-24415232" type="#_x0000_t202" filled="false" stroked="false">
            <v:textbox inset="0,0,0,0">
              <w:txbxContent>
                <w:p>
                  <w:pPr>
                    <w:tabs>
                      <w:tab w:pos="664" w:val="left" w:leader="none"/>
                      <w:tab w:pos="1824" w:val="left" w:leader="none"/>
                      <w:tab w:pos="2361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𝒄,𝒄</w:t>
                    <w:tab/>
                    <w:t>𝒄</w:t>
                    <w:tab/>
                    <w:t>𝒓</w:t>
                    <w:tab/>
                  </w:r>
                  <w:r>
                    <w:rPr>
                      <w:rFonts w:ascii="Cambria Math" w:eastAsia="Cambria Math"/>
                      <w:spacing w:val="-118"/>
                      <w:sz w:val="17"/>
                    </w:rPr>
                    <w:t>𝒑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</w:rPr>
        <w:t>𝒇</w:t>
      </w:r>
      <w:r>
        <w:rPr>
          <w:rFonts w:ascii="Cambria Math" w:hAnsi="Cambria Math" w:eastAsia="Cambria Math"/>
          <w:vertAlign w:val="subscript"/>
        </w:rPr>
        <w:t>𝒄</w:t>
      </w:r>
      <w:r>
        <w:rPr>
          <w:rFonts w:ascii="Cambria Math" w:hAnsi="Cambria Math" w:eastAsia="Cambria Math"/>
          <w:spacing w:val="2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𝟎.</w:t>
      </w:r>
      <w:r>
        <w:rPr>
          <w:rFonts w:ascii="Cambria Math" w:hAnsi="Cambria Math" w:eastAsia="Cambria Math"/>
          <w:spacing w:val="-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𝟐𝟖𝟎𝟐𝟏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 𝟎.</w:t>
      </w:r>
      <w:r>
        <w:rPr>
          <w:rFonts w:ascii="Cambria Math" w:hAnsi="Cambria Math" w:eastAsia="Cambria Math"/>
          <w:spacing w:val="-15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𝟏𝟑𝟗𝟑𝟏 ∗ ∆𝑻</w:t>
        <w:tab/>
      </w:r>
      <w:r>
        <w:rPr>
          <w:rFonts w:ascii="Cambria Math" w:hAnsi="Cambria Math" w:eastAsia="Cambria Math"/>
          <w:position w:val="3"/>
          <w:sz w:val="21"/>
          <w:vertAlign w:val="baseline"/>
        </w:rPr>
        <w:t>75</w:t>
      </w:r>
    </w:p>
    <w:p>
      <w:pPr>
        <w:pStyle w:val="BodyText"/>
        <w:rPr>
          <w:rFonts w:ascii="Cambria Math"/>
          <w:sz w:val="32"/>
        </w:rPr>
      </w:pPr>
    </w:p>
    <w:p>
      <w:pPr>
        <w:pStyle w:val="BodyText"/>
        <w:spacing w:before="1"/>
        <w:rPr>
          <w:rFonts w:ascii="Cambria Math"/>
          <w:sz w:val="32"/>
        </w:rPr>
      </w:pPr>
    </w:p>
    <w:p>
      <w:pPr>
        <w:pStyle w:val="BodyText"/>
        <w:tabs>
          <w:tab w:pos="4920" w:val="left" w:leader="none"/>
        </w:tabs>
        <w:ind w:right="108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</w:rPr>
        <w:t>𝑨𝑼𝑺𝑻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</w:rPr>
        <w:t>𝑻</w:t>
      </w:r>
      <w:r>
        <w:rPr>
          <w:rFonts w:ascii="Cambria Math" w:hAnsi="Cambria Math" w:eastAsia="Cambria Math"/>
          <w:vertAlign w:val="subscript"/>
        </w:rPr>
        <w:t>𝒂</w:t>
      </w:r>
      <w:r>
        <w:rPr>
          <w:rFonts w:ascii="Cambria Math" w:hAnsi="Cambria Math" w:eastAsia="Cambria Math"/>
          <w:spacing w:val="1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𝟑𝒁</w:t>
        <w:tab/>
      </w:r>
      <w:r>
        <w:rPr>
          <w:rFonts w:ascii="Cambria Math" w:hAnsi="Cambria Math" w:eastAsia="Cambria Math"/>
          <w:position w:val="3"/>
          <w:sz w:val="21"/>
          <w:vertAlign w:val="baseline"/>
        </w:rPr>
        <w:t>76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20"/>
        </w:rPr>
      </w:pPr>
      <w:r>
        <w:rPr/>
        <w:pict>
          <v:rect style="position:absolute;margin-left:108.5pt;margin-top:13.876768pt;width:378.910006pt;height:.480078pt;mso-position-horizontal-relative:page;mso-position-vertical-relative:paragraph;z-index:-1565747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pStyle w:val="BodyText"/>
        <w:tabs>
          <w:tab w:pos="4436" w:val="left" w:leader="none"/>
          <w:tab w:pos="8310" w:val="left" w:leader="none"/>
        </w:tabs>
        <w:spacing w:line="175" w:lineRule="auto"/>
        <w:ind w:left="3478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-17"/>
        </w:rPr>
        <w:t>𝒁</w:t>
      </w:r>
      <w:r>
        <w:rPr>
          <w:rFonts w:ascii="Cambria Math" w:eastAsia="Cambria Math"/>
          <w:spacing w:val="13"/>
          <w:position w:val="-17"/>
        </w:rPr>
        <w:t> </w:t>
      </w:r>
      <w:r>
        <w:rPr>
          <w:rFonts w:ascii="Cambria Math" w:eastAsia="Cambria Math"/>
          <w:position w:val="-17"/>
        </w:rPr>
        <w:t>=</w:t>
        <w:tab/>
      </w:r>
      <w:r>
        <w:rPr>
          <w:rFonts w:ascii="Cambria Math" w:eastAsia="Cambria Math"/>
        </w:rPr>
        <w:t>𝟕</w:t>
        <w:tab/>
      </w:r>
      <w:r>
        <w:rPr>
          <w:rFonts w:ascii="Cambria Math" w:eastAsia="Cambria Math"/>
          <w:sz w:val="21"/>
        </w:rPr>
        <w:t>77</w:t>
      </w:r>
    </w:p>
    <w:p>
      <w:pPr>
        <w:pStyle w:val="BodyText"/>
        <w:spacing w:line="220" w:lineRule="exact"/>
        <w:ind w:left="297" w:right="902"/>
        <w:jc w:val="center"/>
        <w:rPr>
          <w:rFonts w:ascii="Cambria Math" w:hAnsi="Cambria Math" w:eastAsia="Cambria Math"/>
        </w:rPr>
      </w:pPr>
      <w:r>
        <w:rPr/>
        <w:pict>
          <v:rect style="position:absolute;margin-left:281.089996pt;margin-top:-3.563102pt;width:56.784001pt;height:.840234pt;mso-position-horizontal-relative:page;mso-position-vertical-relative:paragraph;z-index:-24416256" filled="true" fillcolor="#000000" stroked="false">
            <v:fill type="solid"/>
            <w10:wrap type="none"/>
          </v:rect>
        </w:pict>
      </w:r>
      <w:r>
        <w:rPr/>
        <w:pict>
          <v:rect style="position:absolute;margin-left:108.5pt;margin-top:11.077054pt;width:378.910006pt;height:.480078pt;mso-position-horizontal-relative:page;mso-position-vertical-relative:paragraph;z-index:15800832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</w:rPr>
        <w:t>(𝑻</w:t>
      </w:r>
      <w:r>
        <w:rPr>
          <w:rFonts w:ascii="Cambria Math" w:hAnsi="Cambria Math" w:eastAsia="Cambria Math"/>
          <w:vertAlign w:val="subscript"/>
        </w:rPr>
        <w:t>𝒐𝒂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−</w:t>
      </w:r>
      <w:r>
        <w:rPr>
          <w:rFonts w:ascii="Cambria Math" w:hAnsi="Cambria Math" w:eastAsia="Cambria Math"/>
          <w:spacing w:val="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𝟒𝟓)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5"/>
        </w:rPr>
      </w:pPr>
    </w:p>
    <w:p>
      <w:pPr>
        <w:pStyle w:val="BodyText"/>
        <w:spacing w:line="472" w:lineRule="auto" w:before="90"/>
        <w:ind w:left="480" w:right="939"/>
      </w:pPr>
      <w:r>
        <w:rPr>
          <w:position w:val="2"/>
        </w:rPr>
        <w:t>Where q</w:t>
      </w:r>
      <w:r>
        <w:rPr>
          <w:sz w:val="16"/>
        </w:rPr>
        <w:t>c,c</w:t>
      </w:r>
      <w:r>
        <w:rPr>
          <w:spacing w:val="1"/>
          <w:sz w:val="16"/>
        </w:rPr>
        <w:t> </w:t>
      </w:r>
      <w:r>
        <w:rPr>
          <w:position w:val="2"/>
        </w:rPr>
        <w:t>is convective heat transfer during cooling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q</w:t>
      </w:r>
      <w:r>
        <w:rPr>
          <w:sz w:val="16"/>
          <w:vertAlign w:val="baseline"/>
        </w:rPr>
        <w:t>c,h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convective heat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transfer during heating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qr is radiative heat transfer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h</w:t>
      </w:r>
      <w:r>
        <w:rPr>
          <w:sz w:val="16"/>
          <w:vertAlign w:val="baseline"/>
        </w:rPr>
        <w:t>r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radiative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heat transfer (W/m</w:t>
      </w:r>
      <w:r>
        <w:rPr>
          <w:vertAlign w:val="superscript"/>
        </w:rPr>
        <w:t>2</w:t>
      </w:r>
      <w:r>
        <w:rPr>
          <w:vertAlign w:val="baseline"/>
        </w:rPr>
        <w:t>K) and is based on ASHRAE fundamental, AUST is area</w:t>
      </w:r>
      <w:r>
        <w:rPr>
          <w:spacing w:val="1"/>
          <w:vertAlign w:val="baseline"/>
        </w:rPr>
        <w:t> </w:t>
      </w:r>
      <w:r>
        <w:rPr>
          <w:vertAlign w:val="baseline"/>
        </w:rPr>
        <w:t>weighted average temperature of all indoor surfaces of walls, ceiling, floor, window,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door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etc.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(excluding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active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panel surfaces)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, h</w:t>
      </w:r>
      <w:r>
        <w:rPr>
          <w:sz w:val="16"/>
          <w:vertAlign w:val="baseline"/>
        </w:rPr>
        <w:t>c,c</w:t>
      </w:r>
      <w:r>
        <w:rPr>
          <w:spacing w:val="19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convective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heat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transfer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coefficient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during</w:t>
      </w:r>
      <w:r>
        <w:rPr>
          <w:spacing w:val="-3"/>
          <w:vertAlign w:val="baseline"/>
        </w:rPr>
        <w:t> </w:t>
      </w:r>
      <w:r>
        <w:rPr>
          <w:vertAlign w:val="baseline"/>
        </w:rPr>
        <w:t>cooling</w:t>
      </w:r>
      <w:r>
        <w:rPr>
          <w:spacing w:val="-2"/>
          <w:vertAlign w:val="baseline"/>
        </w:rPr>
        <w:t> </w:t>
      </w:r>
      <w:r>
        <w:rPr>
          <w:vertAlign w:val="baseline"/>
        </w:rPr>
        <w:t>(W/m</w:t>
      </w:r>
      <w:r>
        <w:rPr>
          <w:vertAlign w:val="superscript"/>
        </w:rPr>
        <w:t>2</w:t>
      </w:r>
      <w:r>
        <w:rPr>
          <w:vertAlign w:val="baseline"/>
        </w:rPr>
        <w:t>K)</w:t>
      </w:r>
      <w:r>
        <w:rPr>
          <w:spacing w:val="-2"/>
          <w:vertAlign w:val="baseline"/>
        </w:rPr>
        <w:t> </w:t>
      </w:r>
      <w:r>
        <w:rPr>
          <w:vertAlign w:val="baseline"/>
        </w:rPr>
        <w:t>(Jeong</w:t>
      </w:r>
      <w:r>
        <w:rPr>
          <w:spacing w:val="-3"/>
          <w:vertAlign w:val="baseline"/>
        </w:rPr>
        <w:t> </w:t>
      </w:r>
      <w:r>
        <w:rPr>
          <w:vertAlign w:val="baseline"/>
        </w:rPr>
        <w:t>and Mumma 2004b)</w:t>
      </w:r>
    </w:p>
    <w:p>
      <w:pPr>
        <w:pStyle w:val="BodyText"/>
        <w:spacing w:line="480" w:lineRule="auto" w:before="9"/>
        <w:ind w:left="480" w:right="1126"/>
      </w:pPr>
      <w:r>
        <w:rPr/>
        <w:t>Convective and radiation heat transfer equations shown above (Equation </w:t>
      </w:r>
      <w:hyperlink w:history="true" w:anchor="_bookmark66">
        <w:r>
          <w:rPr/>
          <w:t>70</w:t>
        </w:r>
      </w:hyperlink>
      <w:r>
        <w:rPr/>
        <w:t> and</w:t>
      </w:r>
      <w:r>
        <w:rPr>
          <w:spacing w:val="1"/>
        </w:rPr>
        <w:t> </w:t>
      </w:r>
      <w:r>
        <w:rPr>
          <w:position w:val="2"/>
        </w:rPr>
        <w:t>Equation </w:t>
      </w:r>
      <w:hyperlink w:history="true" w:anchor="_bookmark67">
        <w:r>
          <w:rPr>
            <w:position w:val="2"/>
          </w:rPr>
          <w:t>71</w:t>
        </w:r>
      </w:hyperlink>
      <w:r>
        <w:rPr>
          <w:position w:val="2"/>
        </w:rPr>
        <w:t>) assumed known panel surface temperature (T</w:t>
      </w:r>
      <w:r>
        <w:rPr>
          <w:sz w:val="16"/>
        </w:rPr>
        <w:t>pm</w:t>
      </w:r>
      <w:r>
        <w:rPr>
          <w:position w:val="2"/>
        </w:rPr>
        <w:t>) which is not a</w:t>
      </w:r>
      <w:r>
        <w:rPr>
          <w:spacing w:val="1"/>
          <w:position w:val="2"/>
        </w:rPr>
        <w:t> </w:t>
      </w:r>
      <w:r>
        <w:rPr/>
        <w:t>measured value. Thus an initial guess is used which is later updated by equation </w:t>
      </w:r>
      <w:hyperlink w:history="true" w:anchor="_bookmark71">
        <w:r>
          <w:rPr>
            <w:rFonts w:ascii="Cambria Math"/>
          </w:rPr>
          <w:t>85</w:t>
        </w:r>
      </w:hyperlink>
      <w:r>
        <w:rPr>
          <w:rFonts w:ascii="Cambria Math"/>
          <w:spacing w:val="-50"/>
        </w:rPr>
        <w:t> </w:t>
      </w:r>
      <w:r>
        <w:rPr/>
        <w:t>for a defined convergence criteria between the initial guess and computed value of</w:t>
      </w:r>
      <w:r>
        <w:rPr>
          <w:spacing w:val="1"/>
        </w:rPr>
        <w:t> </w:t>
      </w:r>
      <w:r>
        <w:rPr>
          <w:position w:val="2"/>
        </w:rPr>
        <w:t>T</w:t>
      </w:r>
      <w:r>
        <w:rPr>
          <w:sz w:val="16"/>
        </w:rPr>
        <w:t>pm</w:t>
      </w:r>
      <w:r>
        <w:rPr>
          <w:position w:val="2"/>
        </w:rPr>
        <w:t>.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-2"/>
          <w:position w:val="2"/>
        </w:rPr>
        <w:t> </w:t>
      </w:r>
      <w:r>
        <w:rPr>
          <w:position w:val="2"/>
        </w:rPr>
        <w:t>approach</w:t>
      </w:r>
      <w:r>
        <w:rPr>
          <w:spacing w:val="2"/>
          <w:position w:val="2"/>
        </w:rPr>
        <w:t> </w:t>
      </w:r>
      <w:r>
        <w:rPr>
          <w:position w:val="2"/>
        </w:rPr>
        <w:t>for</w:t>
      </w:r>
      <w:r>
        <w:rPr>
          <w:spacing w:val="-2"/>
          <w:position w:val="2"/>
        </w:rPr>
        <w:t> </w:t>
      </w:r>
      <w:r>
        <w:rPr>
          <w:position w:val="2"/>
        </w:rPr>
        <w:t>determining</w:t>
      </w:r>
      <w:r>
        <w:rPr>
          <w:spacing w:val="-2"/>
          <w:position w:val="2"/>
        </w:rPr>
        <w:t> </w:t>
      </w:r>
      <w:r>
        <w:rPr>
          <w:position w:val="2"/>
        </w:rPr>
        <w:t>T</w:t>
      </w:r>
      <w:r>
        <w:rPr>
          <w:sz w:val="16"/>
        </w:rPr>
        <w:t>pm</w:t>
      </w:r>
      <w:r>
        <w:rPr>
          <w:spacing w:val="19"/>
          <w:sz w:val="16"/>
        </w:rPr>
        <w:t> </w:t>
      </w:r>
      <w:r>
        <w:rPr>
          <w:position w:val="2"/>
        </w:rPr>
        <w:t>is discussed below.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ind w:left="664"/>
        <w:rPr>
          <w:sz w:val="20"/>
        </w:rPr>
      </w:pPr>
      <w:r>
        <w:rPr>
          <w:sz w:val="20"/>
        </w:rPr>
        <w:drawing>
          <wp:inline distT="0" distB="0" distL="0" distR="0">
            <wp:extent cx="5054867" cy="2253996"/>
            <wp:effectExtent l="0" t="0" r="0" b="0"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867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6"/>
        </w:rPr>
      </w:pPr>
    </w:p>
    <w:p>
      <w:pPr>
        <w:tabs>
          <w:tab w:pos="7463" w:val="left" w:leader="none"/>
        </w:tabs>
        <w:spacing w:line="480" w:lineRule="auto" w:before="101"/>
        <w:ind w:left="3697" w:right="868" w:hanging="3183"/>
        <w:jc w:val="left"/>
        <w:rPr>
          <w:rFonts w:ascii="Cambria Math"/>
          <w:sz w:val="21"/>
        </w:rPr>
      </w:pPr>
      <w:bookmarkStart w:name="_bookmark68" w:id="112"/>
      <w:bookmarkEnd w:id="11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12.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Cross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section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top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insulated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ceiling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radiant</w:t>
      </w:r>
      <w:r>
        <w:rPr>
          <w:rFonts w:ascii="Cambria Math"/>
          <w:spacing w:val="-12"/>
          <w:sz w:val="21"/>
        </w:rPr>
        <w:t> </w:t>
      </w:r>
      <w:r>
        <w:rPr>
          <w:rFonts w:ascii="Cambria Math"/>
          <w:sz w:val="21"/>
        </w:rPr>
        <w:t>panel.</w:t>
      </w:r>
      <w:r>
        <w:rPr>
          <w:sz w:val="21"/>
        </w:rPr>
        <w:tab/>
      </w:r>
      <w:r>
        <w:rPr>
          <w:rFonts w:ascii="Cambria Math"/>
          <w:spacing w:val="-2"/>
          <w:sz w:val="21"/>
        </w:rPr>
        <w:t>[source:(Jeong</w:t>
      </w:r>
      <w:r>
        <w:rPr>
          <w:rFonts w:ascii="Cambria Math"/>
          <w:spacing w:val="-43"/>
          <w:sz w:val="21"/>
        </w:rPr>
        <w:t> </w:t>
      </w:r>
      <w:r>
        <w:rPr>
          <w:rFonts w:ascii="Cambria Math"/>
          <w:sz w:val="21"/>
        </w:rPr>
        <w:t>and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Mumma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z w:val="21"/>
        </w:rPr>
        <w:t>2004b)]</w:t>
      </w:r>
    </w:p>
    <w:p>
      <w:pPr>
        <w:pStyle w:val="BodyText"/>
        <w:rPr>
          <w:rFonts w:ascii="Cambria Math"/>
        </w:rPr>
      </w:pPr>
    </w:p>
    <w:p>
      <w:pPr>
        <w:pStyle w:val="BodyText"/>
        <w:spacing w:before="4"/>
        <w:rPr>
          <w:rFonts w:ascii="Cambria Math"/>
          <w:sz w:val="20"/>
        </w:rPr>
      </w:pPr>
    </w:p>
    <w:p>
      <w:pPr>
        <w:pStyle w:val="BodyText"/>
        <w:spacing w:line="480" w:lineRule="auto"/>
        <w:ind w:left="480" w:right="1112"/>
      </w:pPr>
      <w:r>
        <w:rPr/>
        <w:t>The radiant panel effectiveness, i.e. ratio of actual heat transfer to the ideal heat</w:t>
      </w:r>
      <w:r>
        <w:rPr>
          <w:spacing w:val="1"/>
        </w:rPr>
        <w:t> </w:t>
      </w:r>
      <w:r>
        <w:rPr>
          <w:position w:val="2"/>
        </w:rPr>
        <w:t>transfer when</w:t>
      </w:r>
      <w:r>
        <w:rPr>
          <w:spacing w:val="-1"/>
          <w:position w:val="2"/>
        </w:rPr>
        <w:t> </w:t>
      </w:r>
      <w:r>
        <w:rPr>
          <w:position w:val="2"/>
        </w:rPr>
        <w:t>the entire</w:t>
      </w:r>
      <w:r>
        <w:rPr>
          <w:spacing w:val="-3"/>
          <w:position w:val="2"/>
        </w:rPr>
        <w:t> </w:t>
      </w:r>
      <w:r>
        <w:rPr>
          <w:position w:val="2"/>
        </w:rPr>
        <w:t>panel</w:t>
      </w:r>
      <w:r>
        <w:rPr>
          <w:spacing w:val="-1"/>
          <w:position w:val="2"/>
        </w:rPr>
        <w:t> </w:t>
      </w:r>
      <w:r>
        <w:rPr>
          <w:position w:val="2"/>
        </w:rPr>
        <w:t>surface</w:t>
      </w:r>
      <w:r>
        <w:rPr>
          <w:spacing w:val="-1"/>
          <w:position w:val="2"/>
        </w:rPr>
        <w:t> </w:t>
      </w:r>
      <w:r>
        <w:rPr>
          <w:position w:val="2"/>
        </w:rPr>
        <w:t>is at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-2"/>
          <w:position w:val="2"/>
        </w:rPr>
        <w:t> </w:t>
      </w:r>
      <w:r>
        <w:rPr>
          <w:position w:val="2"/>
        </w:rPr>
        <w:t>base temperature</w:t>
      </w:r>
      <w:r>
        <w:rPr>
          <w:spacing w:val="-1"/>
          <w:position w:val="2"/>
        </w:rPr>
        <w:t> </w:t>
      </w:r>
      <w:r>
        <w:rPr>
          <w:position w:val="2"/>
        </w:rPr>
        <w:t>T</w:t>
      </w:r>
      <w:r>
        <w:rPr>
          <w:sz w:val="16"/>
        </w:rPr>
        <w:t>b</w:t>
      </w:r>
      <w:r>
        <w:rPr>
          <w:spacing w:val="20"/>
          <w:sz w:val="16"/>
        </w:rPr>
        <w:t> </w:t>
      </w:r>
      <w:r>
        <w:rPr>
          <w:position w:val="2"/>
        </w:rPr>
        <w:t>(the</w:t>
      </w:r>
      <w:r>
        <w:rPr>
          <w:spacing w:val="-2"/>
          <w:position w:val="2"/>
        </w:rPr>
        <w:t> </w:t>
      </w:r>
      <w:r>
        <w:rPr>
          <w:position w:val="2"/>
        </w:rPr>
        <w:t>temperature</w:t>
      </w:r>
      <w:r>
        <w:rPr>
          <w:spacing w:val="-57"/>
          <w:position w:val="2"/>
        </w:rPr>
        <w:t> </w:t>
      </w:r>
      <w:r>
        <w:rPr/>
        <w:t>immediately</w:t>
      </w:r>
      <w:r>
        <w:rPr>
          <w:spacing w:val="-5"/>
        </w:rPr>
        <w:t> </w:t>
      </w:r>
      <w:r>
        <w:rPr/>
        <w:t>below the tubes) is given by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spacing w:line="175" w:lineRule="auto" w:before="113"/>
        <w:ind w:left="2254" w:right="-2" w:hanging="745"/>
        <w:rPr>
          <w:rFonts w:ascii="Cambria Math" w:hAnsi="Cambria Math" w:eastAsia="Cambria Math"/>
        </w:rPr>
      </w:pPr>
      <w:r>
        <w:rPr/>
        <w:pict>
          <v:rect style="position:absolute;margin-left:108.5pt;margin-top:5.743554pt;width:350.350005pt;height:.480078pt;mso-position-horizontal-relative:page;mso-position-vertical-relative:paragraph;z-index:15803392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-17"/>
        </w:rPr>
        <w:t>𝑭</w:t>
      </w:r>
      <w:r>
        <w:rPr>
          <w:rFonts w:ascii="Cambria Math" w:hAnsi="Cambria Math" w:eastAsia="Cambria Math"/>
          <w:spacing w:val="15"/>
          <w:position w:val="-17"/>
        </w:rPr>
        <w:t> </w:t>
      </w:r>
      <w:r>
        <w:rPr>
          <w:rFonts w:ascii="Cambria Math" w:hAnsi="Cambria Math" w:eastAsia="Cambria Math"/>
          <w:position w:val="-17"/>
        </w:rPr>
        <w:t>=</w:t>
      </w:r>
      <w:r>
        <w:rPr>
          <w:rFonts w:ascii="Cambria Math" w:hAnsi="Cambria Math" w:eastAsia="Cambria Math"/>
          <w:spacing w:val="14"/>
          <w:position w:val="-17"/>
        </w:rPr>
        <w:t> </w:t>
      </w:r>
      <w:r>
        <w:rPr>
          <w:rFonts w:ascii="Cambria Math" w:hAnsi="Cambria Math" w:eastAsia="Cambria Math"/>
          <w:u w:val="single"/>
        </w:rPr>
        <w:t>𝒕𝒂𝒏𝒉</w:t>
      </w:r>
      <w:r>
        <w:rPr>
          <w:rFonts w:ascii="Cambria Math" w:hAnsi="Cambria Math" w:eastAsia="Cambria Math"/>
          <w:position w:val="1"/>
          <w:u w:val="single"/>
        </w:rPr>
        <w:t>(</w:t>
      </w:r>
      <w:r>
        <w:rPr>
          <w:rFonts w:ascii="Cambria Math" w:hAnsi="Cambria Math" w:eastAsia="Cambria Math"/>
          <w:u w:val="single"/>
        </w:rPr>
        <w:t>𝒎</w:t>
      </w:r>
      <w:r>
        <w:rPr>
          <w:rFonts w:ascii="Cambria Math" w:hAnsi="Cambria Math" w:eastAsia="Cambria Math"/>
          <w:position w:val="1"/>
          <w:u w:val="single"/>
        </w:rPr>
        <w:t>(</w:t>
      </w:r>
      <w:r>
        <w:rPr>
          <w:rFonts w:ascii="Cambria Math" w:hAnsi="Cambria Math" w:eastAsia="Cambria Math"/>
          <w:u w:val="single"/>
        </w:rPr>
        <w:t>𝒘 −</w:t>
      </w:r>
      <w:r>
        <w:rPr>
          <w:rFonts w:ascii="Cambria Math" w:hAnsi="Cambria Math" w:eastAsia="Cambria Math"/>
          <w:spacing w:val="1"/>
          <w:u w:val="single"/>
        </w:rPr>
        <w:t> </w:t>
      </w:r>
      <w:r>
        <w:rPr>
          <w:rFonts w:ascii="Cambria Math" w:hAnsi="Cambria Math" w:eastAsia="Cambria Math"/>
          <w:u w:val="single"/>
        </w:rPr>
        <w:t>𝑫</w:t>
      </w:r>
      <w:r>
        <w:rPr>
          <w:rFonts w:ascii="Cambria Math" w:hAnsi="Cambria Math" w:eastAsia="Cambria Math"/>
          <w:u w:val="single"/>
          <w:vertAlign w:val="subscript"/>
        </w:rPr>
        <w:t>𝒐</w:t>
      </w:r>
      <w:r>
        <w:rPr>
          <w:rFonts w:ascii="Cambria Math" w:hAnsi="Cambria Math" w:eastAsia="Cambria Math"/>
          <w:position w:val="1"/>
          <w:u w:val="single"/>
          <w:vertAlign w:val="baseline"/>
        </w:rPr>
        <w:t>)</w:t>
      </w:r>
      <w:r>
        <w:rPr>
          <w:rFonts w:ascii="Cambria Math" w:hAnsi="Cambria Math" w:eastAsia="Cambria Math"/>
          <w:u w:val="single"/>
          <w:vertAlign w:val="baseline"/>
        </w:rPr>
        <w:t>/𝟐</w:t>
      </w:r>
      <w:r>
        <w:rPr>
          <w:rFonts w:ascii="Cambria Math" w:hAnsi="Cambria Math" w:eastAsia="Cambria Math"/>
          <w:position w:val="1"/>
          <w:u w:val="single"/>
          <w:vertAlign w:val="baseline"/>
        </w:rPr>
        <w:t>)</w:t>
      </w:r>
      <w:r>
        <w:rPr>
          <w:rFonts w:ascii="Cambria Math" w:hAnsi="Cambria Math" w:eastAsia="Cambria Math"/>
          <w:spacing w:val="-49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𝒎</w:t>
      </w:r>
      <w:r>
        <w:rPr>
          <w:rFonts w:ascii="Cambria Math" w:hAnsi="Cambria Math" w:eastAsia="Cambria Math"/>
          <w:position w:val="1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𝒘 −</w:t>
      </w:r>
      <w:r>
        <w:rPr>
          <w:rFonts w:ascii="Cambria Math" w:hAnsi="Cambria Math" w:eastAsia="Cambria Math"/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𝑫</w:t>
      </w:r>
      <w:r>
        <w:rPr>
          <w:rFonts w:ascii="Cambria Math" w:hAnsi="Cambria Math" w:eastAsia="Cambria Math"/>
          <w:vertAlign w:val="subscript"/>
        </w:rPr>
        <w:t>𝒐</w:t>
      </w:r>
      <w:r>
        <w:rPr>
          <w:rFonts w:ascii="Cambria Math" w:hAnsi="Cambria Math" w:eastAsia="Cambria Math"/>
          <w:position w:val="1"/>
          <w:vertAlign w:val="baseline"/>
        </w:rPr>
        <w:t>)</w:t>
      </w:r>
      <w:r>
        <w:rPr>
          <w:rFonts w:ascii="Cambria Math" w:hAnsi="Cambria Math" w:eastAsia="Cambria Math"/>
          <w:vertAlign w:val="baseline"/>
        </w:rPr>
        <w:t>/𝟐</w:t>
      </w:r>
      <w:r>
        <w:rPr>
          <w:rFonts w:ascii="Cambria Math" w:hAnsi="Cambria Math" w:eastAsia="Cambria Math"/>
          <w:position w:val="1"/>
          <w:vertAlign w:val="baseline"/>
        </w:rPr>
        <w:t>)</w:t>
      </w:r>
    </w:p>
    <w:p>
      <w:pPr>
        <w:pStyle w:val="BodyText"/>
        <w:spacing w:before="11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tabs>
          <w:tab w:pos="633" w:val="left" w:leader="none"/>
        </w:tabs>
        <w:ind w:left="102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05"/>
        </w:rPr>
        <w:t>,</w:t>
        <w:tab/>
        <w:t>𝒎</w:t>
      </w:r>
      <w:r>
        <w:rPr>
          <w:rFonts w:ascii="Cambria Math" w:hAnsi="Cambria Math" w:eastAsia="Cambria Math"/>
          <w:spacing w:val="7"/>
          <w:w w:val="105"/>
        </w:rPr>
        <w:t> </w:t>
      </w:r>
      <w:r>
        <w:rPr>
          <w:rFonts w:ascii="Cambria Math" w:hAnsi="Cambria Math" w:eastAsia="Cambria Math"/>
          <w:w w:val="105"/>
        </w:rPr>
        <w:t>=</w:t>
      </w:r>
      <w:r>
        <w:rPr>
          <w:rFonts w:ascii="Cambria Math" w:hAnsi="Cambria Math" w:eastAsia="Cambria Math"/>
          <w:spacing w:val="1"/>
          <w:w w:val="105"/>
        </w:rPr>
        <w:t> </w:t>
      </w:r>
      <w:r>
        <w:rPr>
          <w:rFonts w:ascii="Cambria Math" w:hAnsi="Cambria Math" w:eastAsia="Cambria Math"/>
          <w:w w:val="105"/>
        </w:rPr>
        <w:t>√𝑼</w:t>
      </w:r>
      <w:r>
        <w:rPr>
          <w:rFonts w:ascii="Cambria Math" w:hAnsi="Cambria Math" w:eastAsia="Cambria Math"/>
          <w:w w:val="105"/>
          <w:vertAlign w:val="subscript"/>
        </w:rPr>
        <w:t>𝒐</w:t>
      </w:r>
    </w:p>
    <w:p>
      <w:pPr>
        <w:spacing w:line="203" w:lineRule="exact" w:before="122"/>
        <w:ind w:left="2118" w:right="1359" w:firstLine="0"/>
        <w:jc w:val="center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  <w:t>78</w:t>
      </w:r>
    </w:p>
    <w:p>
      <w:pPr>
        <w:pStyle w:val="BodyText"/>
        <w:spacing w:line="249" w:lineRule="exact"/>
        <w:ind w:left="22" w:right="3200"/>
        <w:jc w:val="center"/>
        <w:rPr>
          <w:rFonts w:ascii="Cambria Math" w:hAnsi="Cambria Math" w:eastAsia="Cambria Math"/>
        </w:rPr>
      </w:pPr>
      <w:r>
        <w:rPr/>
        <w:pict>
          <v:rect style="position:absolute;margin-left:362.350006pt;margin-top:-1.995056pt;width:45.480101pt;height:.839844pt;mso-position-horizontal-relative:page;mso-position-vertical-relative:paragraph;z-index:1580288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1"/>
        </w:rPr>
        <w:t>⁄</w:t>
      </w:r>
      <w:r>
        <w:rPr>
          <w:rFonts w:ascii="Cambria Math" w:hAnsi="Cambria Math" w:eastAsia="Cambria Math"/>
        </w:rPr>
        <w:t>𝒌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.</w:t>
      </w:r>
      <w:r>
        <w:rPr>
          <w:rFonts w:ascii="Cambria Math" w:hAnsi="Cambria Math" w:eastAsia="Cambria Math"/>
          <w:spacing w:val="54"/>
        </w:rPr>
        <w:t> </w:t>
      </w:r>
      <w:r>
        <w:rPr>
          <w:rFonts w:ascii="Cambria Math" w:hAnsi="Cambria Math" w:eastAsia="Cambria Math"/>
          <w:spacing w:val="-169"/>
        </w:rPr>
        <w:t>𝜹</w:t>
      </w:r>
    </w:p>
    <w:p>
      <w:pPr>
        <w:spacing w:after="0" w:line="249" w:lineRule="exact"/>
        <w:jc w:val="center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4181" w:space="40"/>
            <w:col w:w="1620" w:space="39"/>
            <w:col w:w="3750"/>
          </w:cols>
        </w:sect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50.35pt;height:.5pt;mso-position-horizontal-relative:char;mso-position-vertical-relative:line" coordorigin="0,0" coordsize="7007,10">
            <v:rect style="position:absolute;left:0;top:0;width:7007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5"/>
        <w:rPr>
          <w:rFonts w:ascii="Cambria Math"/>
          <w:sz w:val="18"/>
        </w:rPr>
      </w:pPr>
    </w:p>
    <w:p>
      <w:pPr>
        <w:pStyle w:val="BodyText"/>
        <w:spacing w:line="470" w:lineRule="auto" w:before="90"/>
        <w:ind w:left="480" w:right="1235"/>
      </w:pPr>
      <w:r>
        <w:rPr>
          <w:position w:val="2"/>
        </w:rPr>
        <w:t>where</w:t>
      </w:r>
      <w:r>
        <w:rPr>
          <w:spacing w:val="-1"/>
          <w:position w:val="2"/>
        </w:rPr>
        <w:t> </w:t>
      </w:r>
      <w:r>
        <w:rPr>
          <w:position w:val="2"/>
        </w:rPr>
        <w:t>U</w:t>
      </w:r>
      <w:r>
        <w:rPr>
          <w:sz w:val="16"/>
        </w:rPr>
        <w:t>o</w:t>
      </w:r>
      <w:r>
        <w:rPr>
          <w:spacing w:val="17"/>
          <w:sz w:val="16"/>
        </w:rPr>
        <w:t> </w:t>
      </w:r>
      <w:r>
        <w:rPr>
          <w:position w:val="2"/>
        </w:rPr>
        <w:t>overall heat</w:t>
      </w:r>
      <w:r>
        <w:rPr>
          <w:spacing w:val="-1"/>
          <w:position w:val="2"/>
        </w:rPr>
        <w:t> </w:t>
      </w:r>
      <w:r>
        <w:rPr>
          <w:position w:val="2"/>
        </w:rPr>
        <w:t>transfer coefficient</w:t>
      </w:r>
      <w:r>
        <w:rPr>
          <w:spacing w:val="-1"/>
          <w:position w:val="2"/>
        </w:rPr>
        <w:t> </w:t>
      </w:r>
      <w:r>
        <w:rPr>
          <w:position w:val="2"/>
        </w:rPr>
        <w:t>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K),</w:t>
      </w:r>
      <w:r>
        <w:rPr>
          <w:spacing w:val="59"/>
          <w:position w:val="2"/>
          <w:vertAlign w:val="baseline"/>
        </w:rPr>
        <w:t> </w:t>
      </w:r>
      <w:r>
        <w:rPr>
          <w:position w:val="2"/>
          <w:vertAlign w:val="baseline"/>
        </w:rPr>
        <w:t>k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panel material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conductivity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(W/mK), </w:t>
      </w:r>
      <w:r>
        <w:rPr>
          <w:rFonts w:ascii="Symbol" w:hAnsi="Symbol"/>
          <w:position w:val="2"/>
          <w:vertAlign w:val="baseline"/>
        </w:rPr>
        <w:t></w:t>
      </w:r>
      <w:r>
        <w:rPr>
          <w:position w:val="2"/>
          <w:vertAlign w:val="baseline"/>
        </w:rPr>
        <w:t> panel thickness (m), D</w:t>
      </w:r>
      <w:r>
        <w:rPr>
          <w:sz w:val="16"/>
          <w:vertAlign w:val="baseline"/>
        </w:rPr>
        <w:t>o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panel tube outer diameter (m), W panel tube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spacing</w:t>
      </w:r>
      <w:r>
        <w:rPr>
          <w:spacing w:val="-1"/>
          <w:vertAlign w:val="baseline"/>
        </w:rPr>
        <w:t> </w:t>
      </w:r>
      <w:r>
        <w:rPr>
          <w:vertAlign w:val="baseline"/>
        </w:rPr>
        <w:t>(m)</w:t>
      </w:r>
    </w:p>
    <w:p>
      <w:pPr>
        <w:pStyle w:val="BodyText"/>
        <w:spacing w:before="13"/>
        <w:ind w:left="480"/>
      </w:pPr>
      <w:r>
        <w:rPr/>
        <w:t>The</w:t>
      </w:r>
      <w:r>
        <w:rPr>
          <w:spacing w:val="-4"/>
        </w:rPr>
        <w:t> </w:t>
      </w:r>
      <w:r>
        <w:rPr/>
        <w:t>ratio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overall</w:t>
      </w:r>
      <w:r>
        <w:rPr>
          <w:spacing w:val="-1"/>
        </w:rPr>
        <w:t> </w:t>
      </w:r>
      <w:r>
        <w:rPr/>
        <w:t>heat</w:t>
      </w:r>
      <w:r>
        <w:rPr>
          <w:spacing w:val="-1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coefficient between</w:t>
      </w:r>
      <w:r>
        <w:rPr>
          <w:spacing w:val="1"/>
        </w:rPr>
        <w:t> </w:t>
      </w:r>
      <w:r>
        <w:rPr/>
        <w:t>fluid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room to</w:t>
      </w:r>
      <w:r>
        <w:rPr>
          <w:spacing w:val="-2"/>
        </w:rPr>
        <w:t> </w:t>
      </w:r>
      <w:r>
        <w:rPr/>
        <w:t>overall</w:t>
      </w:r>
    </w:p>
    <w:p>
      <w:pPr>
        <w:pStyle w:val="BodyText"/>
      </w:pPr>
    </w:p>
    <w:p>
      <w:pPr>
        <w:pStyle w:val="BodyText"/>
        <w:ind w:left="480"/>
      </w:pPr>
      <w:r>
        <w:rPr/>
        <w:pict>
          <v:rect style="position:absolute;margin-left:108.5pt;margin-top:54.711796pt;width:363.910005pt;height:.480078pt;mso-position-horizontal-relative:page;mso-position-vertical-relative:paragraph;z-index:-15654912;mso-wrap-distance-left:0;mso-wrap-distance-right:0" filled="true" fillcolor="#ffffff" stroked="false">
            <v:fill type="solid"/>
            <w10:wrap type="topAndBottom"/>
          </v:rect>
        </w:pict>
      </w:r>
      <w:r>
        <w:rPr/>
        <w:t>heat</w:t>
      </w:r>
      <w:r>
        <w:rPr>
          <w:spacing w:val="-1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coefficient</w:t>
      </w:r>
      <w:r>
        <w:rPr>
          <w:spacing w:val="-1"/>
        </w:rPr>
        <w:t> </w:t>
      </w:r>
      <w:r>
        <w:rPr/>
        <w:t>between fin and</w:t>
      </w:r>
      <w:r>
        <w:rPr>
          <w:spacing w:val="-1"/>
        </w:rPr>
        <w:t> </w:t>
      </w:r>
      <w:r>
        <w:rPr/>
        <w:t>room, F’ is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by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tabs>
          <w:tab w:pos="4124" w:val="left" w:leader="none"/>
          <w:tab w:pos="5672" w:val="left" w:leader="none"/>
          <w:tab w:pos="8193" w:val="left" w:leader="none"/>
        </w:tabs>
        <w:spacing w:line="117" w:lineRule="auto" w:before="0"/>
        <w:ind w:left="2583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w w:val="105"/>
          <w:position w:val="-17"/>
          <w:sz w:val="24"/>
        </w:rPr>
        <w:t>𝑭</w:t>
      </w:r>
      <w:r>
        <w:rPr>
          <w:rFonts w:ascii="Cambria Math" w:hAnsi="Cambria Math" w:eastAsia="Cambria Math"/>
          <w:w w:val="105"/>
          <w:position w:val="-8"/>
          <w:sz w:val="17"/>
        </w:rPr>
        <w:t>′</w:t>
      </w:r>
      <w:r>
        <w:rPr>
          <w:rFonts w:ascii="Cambria Math" w:hAnsi="Cambria Math" w:eastAsia="Cambria Math"/>
          <w:spacing w:val="36"/>
          <w:w w:val="105"/>
          <w:position w:val="-8"/>
          <w:sz w:val="17"/>
        </w:rPr>
        <w:t> </w:t>
      </w:r>
      <w:r>
        <w:rPr>
          <w:rFonts w:ascii="Cambria Math" w:hAnsi="Cambria Math" w:eastAsia="Cambria Math"/>
          <w:w w:val="105"/>
          <w:position w:val="-17"/>
          <w:sz w:val="24"/>
        </w:rPr>
        <w:t>=</w:t>
      </w:r>
      <w:r>
        <w:rPr>
          <w:w w:val="105"/>
          <w:sz w:val="24"/>
          <w:u w:val="single"/>
        </w:rPr>
        <w:tab/>
      </w:r>
      <w:r>
        <w:rPr>
          <w:rFonts w:ascii="Cambria Math" w:hAnsi="Cambria Math" w:eastAsia="Cambria Math"/>
          <w:w w:val="105"/>
          <w:sz w:val="24"/>
          <w:u w:val="single"/>
        </w:rPr>
        <w:t>𝟏/𝑼</w:t>
      </w:r>
      <w:r>
        <w:rPr>
          <w:rFonts w:ascii="Cambria Math" w:hAnsi="Cambria Math" w:eastAsia="Cambria Math"/>
          <w:w w:val="105"/>
          <w:sz w:val="24"/>
          <w:u w:val="single"/>
          <w:vertAlign w:val="subscript"/>
        </w:rPr>
        <w:t>𝒐</w:t>
      </w:r>
      <w:r>
        <w:rPr>
          <w:rFonts w:ascii="Cambria Math" w:hAnsi="Cambria Math" w:eastAsia="Cambria Math"/>
          <w:w w:val="105"/>
          <w:sz w:val="24"/>
          <w:u w:val="single"/>
          <w:vertAlign w:val="baseline"/>
        </w:rPr>
        <w:tab/>
      </w:r>
      <w:r>
        <w:rPr>
          <w:rFonts w:ascii="Cambria Math" w:hAnsi="Cambria Math" w:eastAsia="Cambria Math"/>
          <w:w w:val="105"/>
          <w:sz w:val="24"/>
          <w:vertAlign w:val="baseline"/>
        </w:rPr>
        <w:tab/>
      </w:r>
      <w:r>
        <w:rPr>
          <w:rFonts w:ascii="Cambria Math" w:hAnsi="Cambria Math" w:eastAsia="Cambria Math"/>
          <w:w w:val="105"/>
          <w:sz w:val="21"/>
          <w:vertAlign w:val="baseline"/>
        </w:rPr>
        <w:t>79</w:t>
      </w:r>
    </w:p>
    <w:p>
      <w:pPr>
        <w:spacing w:after="0" w:line="117" w:lineRule="auto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tabs>
          <w:tab w:pos="4083" w:val="left" w:leader="none"/>
        </w:tabs>
        <w:spacing w:line="229" w:lineRule="exact" w:before="59"/>
        <w:ind w:left="3121"/>
        <w:rPr>
          <w:rFonts w:ascii="Cambria Math" w:eastAsia="Cambria Math"/>
        </w:rPr>
      </w:pPr>
      <w:r>
        <w:rPr/>
        <w:pict>
          <v:rect style="position:absolute;margin-left:255.889999pt;margin-top:10.51203pt;width:69.624201pt;height:.840234pt;mso-position-horizontal-relative:page;mso-position-vertical-relative:paragraph;z-index:-24412672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</w:rPr>
        <w:t>𝒘</w:t>
      </w:r>
      <w:r>
        <w:rPr>
          <w:rFonts w:ascii="Cambria Math" w:eastAsia="Cambria Math"/>
          <w:spacing w:val="-14"/>
        </w:rPr>
        <w:t> </w:t>
      </w:r>
      <w:r>
        <w:rPr>
          <w:rFonts w:ascii="Cambria Math" w:eastAsia="Cambria Math"/>
        </w:rPr>
        <w:t>[</w:t>
        <w:tab/>
      </w:r>
      <w:r>
        <w:rPr>
          <w:rFonts w:ascii="Cambria Math" w:eastAsia="Cambria Math"/>
          <w:w w:val="105"/>
          <w:vertAlign w:val="superscript"/>
        </w:rPr>
        <w:t>𝟏</w:t>
      </w:r>
    </w:p>
    <w:p>
      <w:pPr>
        <w:spacing w:line="180" w:lineRule="exact" w:before="0"/>
        <w:ind w:left="0" w:right="0" w:firstLine="0"/>
        <w:jc w:val="right"/>
        <w:rPr>
          <w:rFonts w:ascii="Cambria Math" w:hAnsi="Cambria Math" w:eastAsia="Cambria Math"/>
          <w:sz w:val="17"/>
        </w:rPr>
      </w:pPr>
      <w:r>
        <w:rPr/>
        <w:pict>
          <v:rect style="position:absolute;margin-left:108.5pt;margin-top:7.875153pt;width:363.910005pt;height:.480078pt;mso-position-horizontal-relative:page;mso-position-vertical-relative:paragraph;z-index:15804928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sz w:val="17"/>
        </w:rPr>
        <w:t>𝑼</w:t>
      </w:r>
      <w:r>
        <w:rPr>
          <w:rFonts w:ascii="Cambria Math" w:hAnsi="Cambria Math" w:eastAsia="Cambria Math"/>
          <w:position w:val="-2"/>
          <w:sz w:val="14"/>
        </w:rPr>
        <w:t>𝒐</w:t>
      </w:r>
      <w:r>
        <w:rPr>
          <w:rFonts w:ascii="Cambria Math" w:hAnsi="Cambria Math" w:eastAsia="Cambria Math"/>
          <w:position w:val="1"/>
          <w:sz w:val="17"/>
        </w:rPr>
        <w:t>[</w:t>
      </w:r>
      <w:r>
        <w:rPr>
          <w:rFonts w:ascii="Cambria Math" w:hAnsi="Cambria Math" w:eastAsia="Cambria Math"/>
          <w:sz w:val="17"/>
        </w:rPr>
        <w:t>𝑫</w:t>
      </w:r>
      <w:r>
        <w:rPr>
          <w:rFonts w:ascii="Cambria Math" w:hAnsi="Cambria Math" w:eastAsia="Cambria Math"/>
          <w:position w:val="-2"/>
          <w:sz w:val="14"/>
        </w:rPr>
        <w:t>𝒐</w:t>
      </w:r>
      <w:r>
        <w:rPr>
          <w:rFonts w:ascii="Cambria Math" w:hAnsi="Cambria Math" w:eastAsia="Cambria Math"/>
          <w:sz w:val="17"/>
        </w:rPr>
        <w:t>+</w:t>
      </w:r>
      <w:r>
        <w:rPr>
          <w:rFonts w:ascii="Cambria Math" w:hAnsi="Cambria Math" w:eastAsia="Cambria Math"/>
          <w:position w:val="1"/>
          <w:sz w:val="17"/>
        </w:rPr>
        <w:t>(</w:t>
      </w:r>
      <w:r>
        <w:rPr>
          <w:rFonts w:ascii="Cambria Math" w:hAnsi="Cambria Math" w:eastAsia="Cambria Math"/>
          <w:sz w:val="17"/>
        </w:rPr>
        <w:t>𝒘−𝑫</w:t>
      </w:r>
      <w:r>
        <w:rPr>
          <w:rFonts w:ascii="Cambria Math" w:hAnsi="Cambria Math" w:eastAsia="Cambria Math"/>
          <w:position w:val="-2"/>
          <w:sz w:val="14"/>
        </w:rPr>
        <w:t>𝒐</w:t>
      </w:r>
      <w:r>
        <w:rPr>
          <w:rFonts w:ascii="Cambria Math" w:hAnsi="Cambria Math" w:eastAsia="Cambria Math"/>
          <w:position w:val="1"/>
          <w:sz w:val="17"/>
        </w:rPr>
        <w:t>)</w:t>
      </w:r>
      <w:r>
        <w:rPr>
          <w:rFonts w:ascii="Cambria Math" w:hAnsi="Cambria Math" w:eastAsia="Cambria Math"/>
          <w:sz w:val="17"/>
        </w:rPr>
        <w:t>𝑭</w:t>
      </w:r>
      <w:r>
        <w:rPr>
          <w:rFonts w:ascii="Cambria Math" w:hAnsi="Cambria Math" w:eastAsia="Cambria Math"/>
          <w:position w:val="1"/>
          <w:sz w:val="17"/>
        </w:rPr>
        <w:t>]</w:t>
      </w:r>
    </w:p>
    <w:p>
      <w:pPr>
        <w:pStyle w:val="BodyText"/>
        <w:tabs>
          <w:tab w:pos="430" w:val="left" w:leader="none"/>
        </w:tabs>
        <w:spacing w:line="234" w:lineRule="exact" w:before="59"/>
        <w:ind w:left="13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05"/>
        </w:rPr>
        <w:t>+</w:t>
        <w:tab/>
      </w:r>
      <w:r>
        <w:rPr>
          <w:rFonts w:ascii="Cambria Math" w:eastAsia="Cambria Math"/>
          <w:w w:val="105"/>
          <w:vertAlign w:val="superscript"/>
        </w:rPr>
        <w:t>𝟏</w:t>
      </w:r>
      <w:r>
        <w:rPr>
          <w:rFonts w:ascii="Cambria Math" w:eastAsia="Cambria Math"/>
          <w:w w:val="105"/>
          <w:vertAlign w:val="baseline"/>
        </w:rPr>
        <w:t>  </w:t>
      </w:r>
      <w:r>
        <w:rPr>
          <w:rFonts w:ascii="Cambria Math" w:eastAsia="Cambria Math"/>
          <w:spacing w:val="20"/>
          <w:w w:val="105"/>
          <w:vertAlign w:val="baseline"/>
        </w:rPr>
        <w:t> </w:t>
      </w:r>
      <w:r>
        <w:rPr>
          <w:rFonts w:ascii="Cambria Math" w:eastAsia="Cambria Math"/>
          <w:w w:val="105"/>
          <w:vertAlign w:val="baseline"/>
        </w:rPr>
        <w:t>]</w:t>
      </w:r>
    </w:p>
    <w:p>
      <w:pPr>
        <w:spacing w:line="175" w:lineRule="exact" w:before="0"/>
        <w:ind w:left="245" w:right="0" w:firstLine="0"/>
        <w:jc w:val="left"/>
        <w:rPr>
          <w:rFonts w:ascii="Cambria Math" w:eastAsia="Cambria Math"/>
          <w:sz w:val="14"/>
        </w:rPr>
      </w:pPr>
      <w:r>
        <w:rPr/>
        <w:pict>
          <v:rect style="position:absolute;margin-left:339.790009pt;margin-top:-4.134923pt;width:23.5203pt;height:.840234pt;mso-position-horizontal-relative:page;mso-position-vertical-relative:paragraph;z-index:-24412160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17"/>
        </w:rPr>
        <w:t>𝒉</w:t>
      </w:r>
      <w:r>
        <w:rPr>
          <w:rFonts w:ascii="Cambria Math" w:eastAsia="Cambria Math"/>
          <w:position w:val="-2"/>
          <w:sz w:val="14"/>
        </w:rPr>
        <w:t>𝒊</w:t>
      </w:r>
      <w:r>
        <w:rPr>
          <w:rFonts w:ascii="Cambria Math" w:eastAsia="Cambria Math"/>
          <w:sz w:val="17"/>
        </w:rPr>
        <w:t>𝝅𝑫</w:t>
      </w:r>
      <w:r>
        <w:rPr>
          <w:rFonts w:ascii="Cambria Math" w:eastAsia="Cambria Math"/>
          <w:position w:val="-2"/>
          <w:sz w:val="14"/>
        </w:rPr>
        <w:t>𝒊</w:t>
      </w:r>
    </w:p>
    <w:p>
      <w:pPr>
        <w:spacing w:after="0" w:line="175" w:lineRule="exact"/>
        <w:jc w:val="left"/>
        <w:rPr>
          <w:rFonts w:ascii="Cambria Math" w:eastAsia="Cambria Math"/>
          <w:sz w:val="14"/>
        </w:rPr>
        <w:sectPr>
          <w:type w:val="continuous"/>
          <w:pgSz w:w="11910" w:h="16840"/>
          <w:pgMar w:top="1500" w:bottom="280" w:left="1680" w:right="600"/>
          <w:cols w:num="2" w:equalWidth="0">
            <w:col w:w="4830" w:space="40"/>
            <w:col w:w="4760"/>
          </w:cols>
        </w:sectPr>
      </w:pPr>
    </w:p>
    <w:p>
      <w:pPr>
        <w:pStyle w:val="BodyText"/>
        <w:spacing w:line="477" w:lineRule="auto" w:before="33"/>
        <w:ind w:left="480" w:right="1335"/>
      </w:pPr>
      <w:r>
        <w:rPr>
          <w:position w:val="2"/>
        </w:rPr>
        <w:t>Where the forced heat transfer coefficient inside the tube (h</w:t>
      </w:r>
      <w:r>
        <w:rPr>
          <w:sz w:val="16"/>
        </w:rPr>
        <w:t>i</w:t>
      </w:r>
      <w:r>
        <w:rPr>
          <w:position w:val="2"/>
        </w:rPr>
        <w:t>) for a give hydraulic</w:t>
      </w:r>
      <w:r>
        <w:rPr>
          <w:spacing w:val="-57"/>
          <w:position w:val="2"/>
        </w:rPr>
        <w:t> </w:t>
      </w:r>
      <w:r>
        <w:rPr>
          <w:position w:val="2"/>
        </w:rPr>
        <w:t>diameter</w:t>
      </w:r>
      <w:r>
        <w:rPr>
          <w:spacing w:val="-3"/>
          <w:position w:val="2"/>
        </w:rPr>
        <w:t> </w:t>
      </w:r>
      <w:r>
        <w:rPr>
          <w:position w:val="2"/>
        </w:rPr>
        <w:t>(D</w:t>
      </w:r>
      <w:r>
        <w:rPr>
          <w:sz w:val="16"/>
        </w:rPr>
        <w:t>h</w:t>
      </w:r>
      <w:r>
        <w:rPr>
          <w:position w:val="2"/>
        </w:rPr>
        <w:t>) and</w:t>
      </w:r>
      <w:r>
        <w:rPr>
          <w:spacing w:val="2"/>
          <w:position w:val="2"/>
        </w:rPr>
        <w:t> </w:t>
      </w:r>
      <w:r>
        <w:rPr>
          <w:position w:val="2"/>
        </w:rPr>
        <w:t>fluid conductivity</w:t>
      </w:r>
      <w:r>
        <w:rPr>
          <w:spacing w:val="-5"/>
          <w:position w:val="2"/>
        </w:rPr>
        <w:t> </w:t>
      </w:r>
      <w:r>
        <w:rPr>
          <w:position w:val="2"/>
        </w:rPr>
        <w:t>(k</w:t>
      </w:r>
      <w:r>
        <w:rPr>
          <w:sz w:val="16"/>
        </w:rPr>
        <w:t>f</w:t>
      </w:r>
      <w:r>
        <w:rPr>
          <w:position w:val="2"/>
        </w:rPr>
        <w:t>)</w:t>
      </w:r>
      <w:r>
        <w:rPr>
          <w:spacing w:val="-1"/>
          <w:position w:val="2"/>
        </w:rPr>
        <w:t> </w:t>
      </w:r>
      <w:r>
        <w:rPr>
          <w:position w:val="2"/>
        </w:rPr>
        <w:t>is</w:t>
      </w:r>
      <w:r>
        <w:rPr>
          <w:spacing w:val="2"/>
          <w:position w:val="2"/>
        </w:rPr>
        <w:t> </w:t>
      </w:r>
      <w:r>
        <w:rPr>
          <w:position w:val="2"/>
        </w:rPr>
        <w:t>given</w:t>
      </w:r>
      <w:r>
        <w:rPr>
          <w:spacing w:val="1"/>
          <w:position w:val="2"/>
        </w:rPr>
        <w:t> </w:t>
      </w:r>
      <w:r>
        <w:rPr>
          <w:position w:val="2"/>
        </w:rPr>
        <w:t>by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1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𝒉</w:t>
      </w:r>
      <w:r>
        <w:rPr>
          <w:rFonts w:ascii="Cambria Math" w:eastAsia="Cambria Math"/>
          <w:w w:val="105"/>
          <w:vertAlign w:val="subscript"/>
        </w:rPr>
        <w:t>𝒊</w:t>
      </w:r>
    </w:p>
    <w:p>
      <w:pPr>
        <w:tabs>
          <w:tab w:pos="1312" w:val="left" w:leader="none"/>
        </w:tabs>
        <w:spacing w:line="388" w:lineRule="exact" w:before="104"/>
        <w:ind w:left="38" w:right="0" w:firstLine="0"/>
        <w:jc w:val="left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sz w:val="24"/>
        </w:rPr>
        <w:t>=</w:t>
      </w:r>
      <w:r>
        <w:rPr>
          <w:rFonts w:ascii="Cambria Math" w:eastAsia="Cambria Math"/>
          <w:spacing w:val="13"/>
          <w:sz w:val="24"/>
        </w:rPr>
        <w:t> </w:t>
      </w:r>
      <w:r>
        <w:rPr>
          <w:rFonts w:ascii="Cambria Math" w:eastAsia="Cambria Math"/>
          <w:position w:val="19"/>
          <w:sz w:val="24"/>
        </w:rPr>
        <w:t>𝑵𝒖</w:t>
      </w:r>
      <w:r>
        <w:rPr>
          <w:rFonts w:ascii="Cambria Math" w:eastAsia="Cambria Math"/>
          <w:position w:val="15"/>
          <w:sz w:val="17"/>
        </w:rPr>
        <w:t>𝑫</w:t>
      </w:r>
      <w:r>
        <w:rPr>
          <w:rFonts w:ascii="Cambria Math" w:eastAsia="Cambria Math"/>
          <w:position w:val="19"/>
          <w:sz w:val="24"/>
        </w:rPr>
        <w:t>𝒌</w:t>
      </w:r>
      <w:r>
        <w:rPr>
          <w:rFonts w:ascii="Cambria Math" w:eastAsia="Cambria Math"/>
          <w:position w:val="15"/>
          <w:sz w:val="17"/>
        </w:rPr>
        <w:t>𝒇</w:t>
      </w:r>
      <w:r>
        <w:rPr>
          <w:rFonts w:ascii="Cambria Math" w:eastAsia="Cambria Math"/>
          <w:spacing w:val="-6"/>
          <w:position w:val="15"/>
          <w:sz w:val="17"/>
        </w:rPr>
        <w:t> </w:t>
      </w:r>
      <w:r>
        <w:rPr>
          <w:rFonts w:ascii="Cambria Math" w:eastAsia="Cambria Math"/>
          <w:sz w:val="24"/>
        </w:rPr>
        <w:t>,</w:t>
        <w:tab/>
        <w:t>𝑵𝒖</w:t>
      </w:r>
    </w:p>
    <w:p>
      <w:pPr>
        <w:tabs>
          <w:tab w:pos="1651" w:val="left" w:leader="none"/>
        </w:tabs>
        <w:spacing w:line="81" w:lineRule="auto" w:before="0"/>
        <w:ind w:left="499" w:right="0" w:firstLine="0"/>
        <w:jc w:val="left"/>
        <w:rPr>
          <w:rFonts w:ascii="Cambria Math" w:eastAsia="Cambria Math"/>
          <w:sz w:val="17"/>
        </w:rPr>
      </w:pPr>
      <w:r>
        <w:rPr/>
        <w:pict>
          <v:rect style="position:absolute;margin-left:213.050003pt;margin-top:-.922361pt;width:36.360201pt;height:.840234pt;mso-position-horizontal-relative:page;mso-position-vertical-relative:paragraph;z-index:-24410624" filled="true" fillcolor="#000000" stroked="false">
            <v:fill type="solid"/>
            <w10:wrap type="none"/>
          </v:rect>
        </w:pict>
      </w:r>
      <w:r>
        <w:rPr/>
        <w:pict>
          <v:rect style="position:absolute;margin-left:108.5pt;margin-top:-17.242205pt;width:377.350006pt;height:.480078pt;mso-position-horizontal-relative:page;mso-position-vertical-relative:paragraph;z-index:15806464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position w:val="-10"/>
          <w:sz w:val="24"/>
        </w:rPr>
        <w:t>𝑫</w:t>
      </w:r>
      <w:r>
        <w:rPr>
          <w:rFonts w:ascii="Cambria Math" w:eastAsia="Cambria Math"/>
          <w:position w:val="-15"/>
          <w:sz w:val="17"/>
        </w:rPr>
        <w:t>𝒉</w:t>
        <w:tab/>
      </w:r>
      <w:r>
        <w:rPr>
          <w:rFonts w:ascii="Cambria Math" w:eastAsia="Cambria Math"/>
          <w:spacing w:val="-107"/>
          <w:sz w:val="17"/>
        </w:rPr>
        <w:t>𝑫</w:t>
      </w:r>
    </w:p>
    <w:p>
      <w:pPr>
        <w:pStyle w:val="BodyText"/>
        <w:tabs>
          <w:tab w:pos="4167" w:val="left" w:leader="none"/>
        </w:tabs>
        <w:spacing w:before="123"/>
        <w:ind w:left="33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0"/>
        </w:rPr>
        <w:t> </w:t>
      </w:r>
      <w:r>
        <w:rPr>
          <w:rFonts w:ascii="Cambria Math" w:eastAsia="Cambria Math"/>
        </w:rPr>
        <w:t>𝟎.</w:t>
      </w:r>
      <w:r>
        <w:rPr>
          <w:rFonts w:ascii="Cambria Math" w:eastAsia="Cambria Math"/>
          <w:spacing w:val="-11"/>
        </w:rPr>
        <w:t> </w:t>
      </w:r>
      <w:r>
        <w:rPr>
          <w:rFonts w:ascii="Cambria Math" w:eastAsia="Cambria Math"/>
        </w:rPr>
        <w:t>𝟎𝟐𝟑</w:t>
      </w:r>
      <w:r>
        <w:rPr>
          <w:rFonts w:ascii="Cambria Math" w:eastAsia="Cambria Math"/>
          <w:spacing w:val="4"/>
        </w:rPr>
        <w:t> </w:t>
      </w:r>
      <w:r>
        <w:rPr>
          <w:rFonts w:ascii="Cambria Math" w:eastAsia="Cambria Math"/>
        </w:rPr>
        <w:t>.</w:t>
      </w:r>
      <w:r>
        <w:rPr>
          <w:rFonts w:ascii="Cambria Math" w:eastAsia="Cambria Math"/>
          <w:spacing w:val="-14"/>
        </w:rPr>
        <w:t> </w:t>
      </w:r>
      <w:r>
        <w:rPr>
          <w:rFonts w:ascii="Cambria Math" w:eastAsia="Cambria Math"/>
        </w:rPr>
        <w:t>𝑹𝒆</w:t>
      </w:r>
      <w:r>
        <w:rPr>
          <w:rFonts w:ascii="Cambria Math" w:eastAsia="Cambria Math"/>
          <w:vertAlign w:val="superscript"/>
        </w:rPr>
        <w:t>𝟒/𝟓</w:t>
      </w:r>
      <w:r>
        <w:rPr>
          <w:rFonts w:ascii="Cambria Math" w:eastAsia="Cambria Math"/>
          <w:vertAlign w:val="baseline"/>
        </w:rPr>
        <w:t>.</w:t>
      </w:r>
      <w:r>
        <w:rPr>
          <w:rFonts w:ascii="Cambria Math" w:eastAsia="Cambria Math"/>
          <w:spacing w:val="46"/>
          <w:vertAlign w:val="baseline"/>
        </w:rPr>
        <w:t> </w:t>
      </w:r>
      <w:r>
        <w:rPr>
          <w:rFonts w:ascii="Cambria Math" w:eastAsia="Cambria Math"/>
          <w:vertAlign w:val="baseline"/>
        </w:rPr>
        <w:t>𝑷𝒓</w:t>
      </w:r>
      <w:r>
        <w:rPr>
          <w:rFonts w:ascii="Cambria Math" w:eastAsia="Cambria Math"/>
          <w:vertAlign w:val="superscript"/>
        </w:rPr>
        <w:t>𝟎.𝟒</w:t>
      </w:r>
      <w:r>
        <w:rPr>
          <w:rFonts w:ascii="Cambria Math" w:eastAsia="Cambria Math"/>
          <w:vertAlign w:val="baseline"/>
        </w:rPr>
        <w:tab/>
      </w:r>
      <w:r>
        <w:rPr>
          <w:rFonts w:ascii="Cambria Math" w:eastAsia="Cambria Math"/>
          <w:position w:val="20"/>
          <w:sz w:val="21"/>
          <w:vertAlign w:val="baseline"/>
        </w:rPr>
        <w:t>80</w:t>
      </w:r>
    </w:p>
    <w:p>
      <w:pPr>
        <w:spacing w:after="0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2258" w:space="40"/>
            <w:col w:w="1780" w:space="39"/>
            <w:col w:w="5513"/>
          </w:cols>
        </w:sectPr>
      </w:pPr>
    </w:p>
    <w:p>
      <w:pPr>
        <w:pStyle w:val="BodyText"/>
        <w:rPr>
          <w:rFonts w:ascii="Cambria Math"/>
          <w:sz w:val="6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7.35pt;height:.5pt;mso-position-horizontal-relative:char;mso-position-vertical-relative:line" coordorigin="0,0" coordsize="7547,10">
            <v:rect style="position:absolute;left:0;top:0;width:7547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17"/>
        </w:rPr>
      </w:pPr>
    </w:p>
    <w:p>
      <w:pPr>
        <w:pStyle w:val="BodyText"/>
        <w:spacing w:line="482" w:lineRule="auto" w:before="60"/>
        <w:ind w:left="480" w:right="1606"/>
      </w:pPr>
      <w:r>
        <w:rPr/>
        <w:pict>
          <v:shape style="position:absolute;margin-left:359.110352pt;margin-top:-49.812946pt;width:6.4pt;height:10pt;mso-position-horizontal-relative:page;mso-position-vertical-relative:paragraph;z-index:-24408576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𝑫</w:t>
                  </w:r>
                </w:p>
              </w:txbxContent>
            </v:textbox>
            <w10:wrap type="none"/>
          </v:shape>
        </w:pict>
      </w:r>
      <w:r>
        <w:rPr/>
        <w:t>The temperature of the fluid leaving the can be derived using mass and energy</w:t>
      </w:r>
      <w:r>
        <w:rPr>
          <w:spacing w:val="-57"/>
        </w:rPr>
        <w:t> </w:t>
      </w:r>
      <w:r>
        <w:rPr/>
        <w:t>balance</w:t>
      </w:r>
      <w:r>
        <w:rPr>
          <w:spacing w:val="-2"/>
        </w:rPr>
        <w:t> </w:t>
      </w:r>
      <w:r>
        <w:rPr/>
        <w:t>in the direction of flow</w:t>
      </w:r>
      <w:r>
        <w:rPr>
          <w:spacing w:val="1"/>
        </w:rPr>
        <w:t> </w:t>
      </w:r>
      <w:r>
        <w:rPr/>
        <w:t>and is</w:t>
      </w:r>
      <w:r>
        <w:rPr>
          <w:spacing w:val="3"/>
        </w:rPr>
        <w:t> </w:t>
      </w:r>
      <w:r>
        <w:rPr/>
        <w:t>given by</w:t>
      </w: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411" w:lineRule="exact" w:before="125"/>
        <w:ind w:left="2672" w:right="0" w:firstLine="0"/>
        <w:jc w:val="left"/>
        <w:rPr>
          <w:rFonts w:ascii="Cambria Math" w:hAnsi="Cambria Math" w:eastAsia="Cambria Math"/>
          <w:sz w:val="24"/>
        </w:rPr>
      </w:pPr>
      <w:r>
        <w:rPr/>
        <w:pict>
          <v:rect style="position:absolute;margin-left:217.610001pt;margin-top:23.312073pt;width:41.039801pt;height:.840234pt;mso-position-horizontal-relative:page;mso-position-vertical-relative:paragraph;z-index:-2440960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spacing w:val="-2"/>
          <w:position w:val="19"/>
          <w:sz w:val="24"/>
        </w:rPr>
        <w:t>𝑇</w:t>
      </w:r>
      <w:r>
        <w:rPr>
          <w:rFonts w:ascii="Cambria Math" w:hAnsi="Cambria Math" w:eastAsia="Cambria Math"/>
          <w:spacing w:val="-2"/>
          <w:position w:val="14"/>
          <w:sz w:val="17"/>
        </w:rPr>
        <w:t>𝑓𝑜</w:t>
      </w:r>
      <w:r>
        <w:rPr>
          <w:rFonts w:ascii="Cambria Math" w:hAnsi="Cambria Math" w:eastAsia="Cambria Math"/>
          <w:spacing w:val="26"/>
          <w:position w:val="14"/>
          <w:sz w:val="17"/>
        </w:rPr>
        <w:t> </w:t>
      </w:r>
      <w:r>
        <w:rPr>
          <w:rFonts w:ascii="Cambria Math" w:hAnsi="Cambria Math" w:eastAsia="Cambria Math"/>
          <w:spacing w:val="-2"/>
          <w:position w:val="19"/>
          <w:sz w:val="24"/>
        </w:rPr>
        <w:t>−</w:t>
      </w:r>
      <w:r>
        <w:rPr>
          <w:rFonts w:ascii="Cambria Math" w:hAnsi="Cambria Math" w:eastAsia="Cambria Math"/>
          <w:position w:val="19"/>
          <w:sz w:val="24"/>
        </w:rPr>
        <w:t> </w:t>
      </w:r>
      <w:r>
        <w:rPr>
          <w:rFonts w:ascii="Cambria Math" w:hAnsi="Cambria Math" w:eastAsia="Cambria Math"/>
          <w:spacing w:val="-2"/>
          <w:position w:val="19"/>
          <w:sz w:val="24"/>
        </w:rPr>
        <w:t>𝑇</w:t>
      </w:r>
      <w:r>
        <w:rPr>
          <w:rFonts w:ascii="Cambria Math" w:hAnsi="Cambria Math" w:eastAsia="Cambria Math"/>
          <w:spacing w:val="-2"/>
          <w:position w:val="14"/>
          <w:sz w:val="17"/>
        </w:rPr>
        <w:t>𝑟</w:t>
      </w:r>
      <w:r>
        <w:rPr>
          <w:rFonts w:ascii="Cambria Math" w:hAnsi="Cambria Math" w:eastAsia="Cambria Math"/>
          <w:spacing w:val="42"/>
          <w:position w:val="14"/>
          <w:sz w:val="17"/>
        </w:rPr>
        <w:t> </w:t>
      </w:r>
      <w:r>
        <w:rPr>
          <w:rFonts w:ascii="Cambria Math" w:hAnsi="Cambria Math" w:eastAsia="Cambria Math"/>
          <w:spacing w:val="-2"/>
          <w:sz w:val="24"/>
        </w:rPr>
        <w:t>=</w:t>
      </w:r>
      <w:r>
        <w:rPr>
          <w:rFonts w:ascii="Cambria Math" w:hAnsi="Cambria Math" w:eastAsia="Cambria Math"/>
          <w:spacing w:val="14"/>
          <w:sz w:val="24"/>
        </w:rPr>
        <w:t> </w:t>
      </w:r>
      <w:r>
        <w:rPr>
          <w:rFonts w:ascii="Cambria Math" w:hAnsi="Cambria Math" w:eastAsia="Cambria Math"/>
          <w:spacing w:val="-1"/>
          <w:sz w:val="24"/>
        </w:rPr>
        <w:t>𝑒𝑥𝑝</w:t>
      </w:r>
      <w:r>
        <w:rPr>
          <w:rFonts w:ascii="Cambria Math" w:hAnsi="Cambria Math" w:eastAsia="Cambria Math"/>
          <w:spacing w:val="-12"/>
          <w:sz w:val="24"/>
        </w:rPr>
        <w:t> </w:t>
      </w:r>
      <w:r>
        <w:rPr>
          <w:rFonts w:ascii="Cambria Math" w:hAnsi="Cambria Math" w:eastAsia="Cambria Math"/>
          <w:spacing w:val="-1"/>
          <w:sz w:val="24"/>
        </w:rPr>
        <w:t>(−</w:t>
      </w:r>
    </w:p>
    <w:p>
      <w:pPr>
        <w:pStyle w:val="BodyText"/>
        <w:spacing w:line="221" w:lineRule="exact"/>
        <w:ind w:left="2691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spacing w:val="-18"/>
          <w:w w:val="110"/>
        </w:rPr>
        <w:t>𝑇</w:t>
      </w:r>
      <w:r>
        <w:rPr>
          <w:rFonts w:ascii="Cambria Math" w:hAnsi="Cambria Math" w:eastAsia="Cambria Math"/>
          <w:spacing w:val="-18"/>
          <w:w w:val="110"/>
          <w:vertAlign w:val="subscript"/>
        </w:rPr>
        <w:t>𝑓𝑖</w:t>
      </w:r>
      <w:r>
        <w:rPr>
          <w:rFonts w:ascii="Cambria Math" w:hAnsi="Cambria Math" w:eastAsia="Cambria Math"/>
          <w:spacing w:val="9"/>
          <w:w w:val="110"/>
          <w:vertAlign w:val="baseline"/>
        </w:rPr>
        <w:t> </w:t>
      </w:r>
      <w:r>
        <w:rPr>
          <w:rFonts w:ascii="Cambria Math" w:hAnsi="Cambria Math" w:eastAsia="Cambria Math"/>
          <w:spacing w:val="-17"/>
          <w:w w:val="110"/>
          <w:vertAlign w:val="baseline"/>
        </w:rPr>
        <w:t>−</w:t>
      </w:r>
      <w:r>
        <w:rPr>
          <w:rFonts w:ascii="Cambria Math" w:hAnsi="Cambria Math" w:eastAsia="Cambria Math"/>
          <w:spacing w:val="-5"/>
          <w:w w:val="110"/>
          <w:vertAlign w:val="baseline"/>
        </w:rPr>
        <w:t> </w:t>
      </w:r>
      <w:r>
        <w:rPr>
          <w:rFonts w:ascii="Cambria Math" w:hAnsi="Cambria Math" w:eastAsia="Cambria Math"/>
          <w:spacing w:val="-17"/>
          <w:w w:val="110"/>
          <w:vertAlign w:val="baseline"/>
        </w:rPr>
        <w:t>𝑇</w:t>
      </w:r>
      <w:r>
        <w:rPr>
          <w:rFonts w:ascii="Cambria Math" w:hAnsi="Cambria Math" w:eastAsia="Cambria Math"/>
          <w:spacing w:val="-17"/>
          <w:w w:val="110"/>
          <w:vertAlign w:val="subscript"/>
        </w:rPr>
        <w:t>𝑟</w:t>
      </w:r>
    </w:p>
    <w:p>
      <w:pPr>
        <w:pStyle w:val="BodyText"/>
        <w:tabs>
          <w:tab w:pos="3722" w:val="left" w:leader="none"/>
        </w:tabs>
        <w:spacing w:line="264" w:lineRule="exact" w:before="104"/>
        <w:ind w:left="-1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pacing w:val="-1"/>
          <w:w w:val="110"/>
        </w:rPr>
        <w:t>𝑈</w:t>
      </w:r>
      <w:r>
        <w:rPr>
          <w:rFonts w:ascii="Cambria Math" w:hAnsi="Cambria Math" w:eastAsia="Cambria Math"/>
          <w:spacing w:val="-1"/>
          <w:w w:val="110"/>
          <w:vertAlign w:val="subscript"/>
        </w:rPr>
        <w:t>𝑜</w:t>
      </w:r>
      <w:r>
        <w:rPr>
          <w:rFonts w:ascii="Cambria Math" w:hAnsi="Cambria Math" w:eastAsia="Cambria Math"/>
          <w:spacing w:val="8"/>
          <w:w w:val="110"/>
          <w:vertAlign w:val="baseline"/>
        </w:rPr>
        <w:t> </w:t>
      </w:r>
      <w:r>
        <w:rPr>
          <w:rFonts w:ascii="Cambria Math" w:hAnsi="Cambria Math" w:eastAsia="Cambria Math"/>
          <w:spacing w:val="-1"/>
          <w:w w:val="110"/>
          <w:vertAlign w:val="baseline"/>
        </w:rPr>
        <w:t>.</w:t>
      </w:r>
      <w:r>
        <w:rPr>
          <w:rFonts w:ascii="Cambria Math" w:hAnsi="Cambria Math" w:eastAsia="Cambria Math"/>
          <w:spacing w:val="-19"/>
          <w:w w:val="110"/>
          <w:vertAlign w:val="baseline"/>
        </w:rPr>
        <w:t> </w:t>
      </w:r>
      <w:r>
        <w:rPr>
          <w:rFonts w:ascii="Cambria Math" w:hAnsi="Cambria Math" w:eastAsia="Cambria Math"/>
          <w:spacing w:val="-1"/>
          <w:w w:val="110"/>
          <w:vertAlign w:val="baseline"/>
        </w:rPr>
        <w:t>𝐴</w:t>
      </w:r>
      <w:r>
        <w:rPr>
          <w:rFonts w:ascii="Cambria Math" w:hAnsi="Cambria Math" w:eastAsia="Cambria Math"/>
          <w:spacing w:val="-1"/>
          <w:w w:val="110"/>
          <w:vertAlign w:val="subscript"/>
        </w:rPr>
        <w:t>𝑝</w:t>
      </w:r>
      <w:r>
        <w:rPr>
          <w:rFonts w:ascii="Cambria Math" w:hAnsi="Cambria Math" w:eastAsia="Cambria Math"/>
          <w:spacing w:val="7"/>
          <w:w w:val="110"/>
          <w:vertAlign w:val="baseline"/>
        </w:rPr>
        <w:t> </w:t>
      </w:r>
      <w:r>
        <w:rPr>
          <w:rFonts w:ascii="Cambria Math" w:hAnsi="Cambria Math" w:eastAsia="Cambria Math"/>
          <w:spacing w:val="-1"/>
          <w:w w:val="110"/>
          <w:vertAlign w:val="baseline"/>
        </w:rPr>
        <w:t>.</w:t>
      </w:r>
      <w:r>
        <w:rPr>
          <w:rFonts w:ascii="Cambria Math" w:hAnsi="Cambria Math" w:eastAsia="Cambria Math"/>
          <w:spacing w:val="49"/>
          <w:w w:val="110"/>
          <w:vertAlign w:val="baseline"/>
        </w:rPr>
        <w:t> </w:t>
      </w:r>
      <w:r>
        <w:rPr>
          <w:rFonts w:ascii="Cambria Math" w:hAnsi="Cambria Math" w:eastAsia="Cambria Math"/>
          <w:spacing w:val="-1"/>
          <w:w w:val="110"/>
          <w:vertAlign w:val="baseline"/>
        </w:rPr>
        <w:t>𝐹</w:t>
      </w:r>
      <w:r>
        <w:rPr>
          <w:rFonts w:ascii="SimSun" w:hAnsi="SimSun" w:eastAsia="SimSun" w:hint="eastAsia"/>
          <w:spacing w:val="-1"/>
          <w:w w:val="110"/>
          <w:vertAlign w:val="superscript"/>
        </w:rPr>
        <w:t>′</w:t>
      </w:r>
      <w:r>
        <w:rPr>
          <w:rFonts w:ascii="SimSun" w:hAnsi="SimSun" w:eastAsia="SimSun" w:hint="eastAsia"/>
          <w:spacing w:val="-1"/>
          <w:w w:val="110"/>
          <w:vertAlign w:val="baseline"/>
        </w:rPr>
        <w:tab/>
      </w:r>
      <w:r>
        <w:rPr>
          <w:rFonts w:ascii="Cambria Math" w:hAnsi="Cambria Math" w:eastAsia="Cambria Math"/>
          <w:w w:val="110"/>
          <w:position w:val="5"/>
          <w:sz w:val="21"/>
          <w:vertAlign w:val="baseline"/>
        </w:rPr>
        <w:t>81</w:t>
      </w:r>
    </w:p>
    <w:p>
      <w:pPr>
        <w:pStyle w:val="BodyText"/>
        <w:tabs>
          <w:tab w:pos="1223" w:val="left" w:leader="none"/>
        </w:tabs>
        <w:spacing w:line="389" w:lineRule="exact"/>
        <w:ind w:left="383"/>
        <w:rPr>
          <w:rFonts w:ascii="Cambria Math" w:hAnsi="Cambria Math" w:eastAsia="Cambria Math"/>
        </w:rPr>
      </w:pPr>
      <w:r>
        <w:rPr/>
        <w:pict>
          <v:rect style="position:absolute;margin-left:313.25pt;margin-top:4.893524pt;width:61.103901pt;height:.840234pt;mso-position-horizontal-relative:page;mso-position-vertical-relative:paragraph;z-index:-24409088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spacing w:val="-29"/>
          <w:w w:val="115"/>
        </w:rPr>
        <w:t>𝑚̇</w:t>
      </w:r>
      <w:r>
        <w:rPr>
          <w:rFonts w:ascii="Cambria Math" w:hAnsi="Cambria Math" w:eastAsia="Cambria Math"/>
          <w:spacing w:val="-1"/>
          <w:w w:val="115"/>
        </w:rPr>
        <w:t> </w:t>
      </w:r>
      <w:r>
        <w:rPr>
          <w:rFonts w:ascii="Cambria Math" w:hAnsi="Cambria Math" w:eastAsia="Cambria Math"/>
          <w:spacing w:val="-29"/>
          <w:w w:val="115"/>
        </w:rPr>
        <w:t>𝐶</w:t>
      </w:r>
      <w:r>
        <w:rPr>
          <w:rFonts w:ascii="Cambria Math" w:hAnsi="Cambria Math" w:eastAsia="Cambria Math"/>
          <w:spacing w:val="-29"/>
          <w:w w:val="115"/>
          <w:vertAlign w:val="subscript"/>
        </w:rPr>
        <w:t>𝑝</w:t>
      </w:r>
      <w:r>
        <w:rPr>
          <w:rFonts w:ascii="Cambria Math" w:hAnsi="Cambria Math" w:eastAsia="Cambria Math"/>
          <w:spacing w:val="-29"/>
          <w:w w:val="115"/>
          <w:vertAlign w:val="baseline"/>
        </w:rPr>
        <w:tab/>
      </w:r>
      <w:r>
        <w:rPr>
          <w:rFonts w:ascii="Cambria Math" w:hAnsi="Cambria Math" w:eastAsia="Cambria Math"/>
          <w:w w:val="115"/>
          <w:position w:val="16"/>
          <w:vertAlign w:val="baseline"/>
        </w:rPr>
        <w:t>)</w:t>
      </w:r>
    </w:p>
    <w:p>
      <w:pPr>
        <w:spacing w:after="0" w:line="389" w:lineRule="exact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2" w:equalWidth="0">
            <w:col w:w="4546" w:space="40"/>
            <w:col w:w="5044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1"/>
        <w:rPr>
          <w:rFonts w:ascii="Cambria Math"/>
          <w:sz w:val="22"/>
        </w:rPr>
      </w:pPr>
    </w:p>
    <w:p>
      <w:pPr>
        <w:pStyle w:val="BodyText"/>
        <w:spacing w:line="482" w:lineRule="auto" w:before="60"/>
        <w:ind w:left="480" w:right="991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position w:val="2"/>
        </w:rPr>
        <w:t>T</w:t>
      </w:r>
      <w:r>
        <w:rPr>
          <w:sz w:val="16"/>
        </w:rPr>
        <w:t>fi</w:t>
      </w:r>
      <w:r>
        <w:rPr>
          <w:spacing w:val="19"/>
          <w:sz w:val="16"/>
        </w:rPr>
        <w:t> </w:t>
      </w:r>
      <w:r>
        <w:rPr>
          <w:position w:val="2"/>
        </w:rPr>
        <w:t>is fluid</w:t>
      </w:r>
      <w:r>
        <w:rPr>
          <w:spacing w:val="-1"/>
          <w:position w:val="2"/>
        </w:rPr>
        <w:t> </w:t>
      </w:r>
      <w:r>
        <w:rPr>
          <w:position w:val="2"/>
        </w:rPr>
        <w:t>inlet temperature,</w:t>
      </w:r>
      <w:r>
        <w:rPr>
          <w:spacing w:val="1"/>
          <w:position w:val="2"/>
        </w:rPr>
        <w:t> </w:t>
      </w:r>
      <w:r>
        <w:rPr>
          <w:position w:val="2"/>
        </w:rPr>
        <w:t>A</w:t>
      </w:r>
      <w:r>
        <w:rPr>
          <w:sz w:val="16"/>
        </w:rPr>
        <w:t>p</w:t>
      </w:r>
      <w:r>
        <w:rPr>
          <w:spacing w:val="21"/>
          <w:sz w:val="16"/>
        </w:rPr>
        <w:t> </w:t>
      </w:r>
      <w:r>
        <w:rPr>
          <w:position w:val="2"/>
        </w:rPr>
        <w:t>panel</w:t>
      </w:r>
      <w:r>
        <w:rPr>
          <w:spacing w:val="-1"/>
          <w:position w:val="2"/>
        </w:rPr>
        <w:t> </w:t>
      </w:r>
      <w:r>
        <w:rPr>
          <w:position w:val="2"/>
        </w:rPr>
        <w:t>area,</w:t>
      </w:r>
      <w:r>
        <w:rPr>
          <w:spacing w:val="2"/>
          <w:position w:val="2"/>
        </w:rPr>
        <w:t> </w:t>
      </w:r>
      <w:r>
        <w:rPr>
          <w:position w:val="2"/>
        </w:rPr>
        <w:t>C</w:t>
      </w:r>
      <w:r>
        <w:rPr>
          <w:sz w:val="16"/>
        </w:rPr>
        <w:t>p</w:t>
      </w:r>
      <w:r>
        <w:rPr>
          <w:spacing w:val="20"/>
          <w:sz w:val="16"/>
        </w:rPr>
        <w:t> </w:t>
      </w:r>
      <w:r>
        <w:rPr>
          <w:position w:val="2"/>
        </w:rPr>
        <w:t>is specific</w:t>
      </w:r>
      <w:r>
        <w:rPr>
          <w:spacing w:val="-2"/>
          <w:position w:val="2"/>
        </w:rPr>
        <w:t> </w:t>
      </w:r>
      <w:r>
        <w:rPr>
          <w:position w:val="2"/>
        </w:rPr>
        <w:t>heat capacity</w:t>
      </w:r>
      <w:r>
        <w:rPr>
          <w:spacing w:val="-5"/>
          <w:position w:val="2"/>
        </w:rPr>
        <w:t> </w:t>
      </w:r>
      <w:r>
        <w:rPr>
          <w:position w:val="2"/>
        </w:rPr>
        <w:t>(kJ/kg</w:t>
      </w:r>
      <w:r>
        <w:rPr>
          <w:spacing w:val="-57"/>
          <w:position w:val="2"/>
        </w:rPr>
        <w:t> </w:t>
      </w:r>
      <w:r>
        <w:rPr/>
        <w:t>k),</w:t>
      </w:r>
      <w:r>
        <w:rPr>
          <w:spacing w:val="-10"/>
        </w:rPr>
        <w:t> </w:t>
      </w:r>
      <w:r>
        <w:rPr>
          <w:rFonts w:ascii="Cambria Math" w:hAnsi="Cambria Math" w:eastAsia="Cambria Math"/>
        </w:rPr>
        <w:t>𝑚̇</w:t>
      </w:r>
      <w:r>
        <w:rPr>
          <w:rFonts w:ascii="Cambria Math" w:hAnsi="Cambria Math" w:eastAsia="Cambria Math"/>
          <w:spacing w:val="12"/>
        </w:rPr>
        <w:t> </w:t>
      </w:r>
      <w:r>
        <w:rPr/>
        <w:t>is</w:t>
      </w:r>
      <w:r>
        <w:rPr>
          <w:spacing w:val="-2"/>
        </w:rPr>
        <w:t> </w:t>
      </w:r>
      <w:r>
        <w:rPr/>
        <w:t>mass</w:t>
      </w:r>
      <w:r>
        <w:rPr>
          <w:spacing w:val="-2"/>
        </w:rPr>
        <w:t> </w:t>
      </w:r>
      <w:r>
        <w:rPr/>
        <w:t>flow</w:t>
      </w:r>
      <w:r>
        <w:rPr>
          <w:spacing w:val="-2"/>
        </w:rPr>
        <w:t> </w:t>
      </w:r>
      <w:r>
        <w:rPr/>
        <w:t>rate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panel</w:t>
      </w:r>
      <w:r>
        <w:rPr>
          <w:spacing w:val="-2"/>
        </w:rPr>
        <w:t> </w:t>
      </w:r>
      <w:r>
        <w:rPr/>
        <w:t>(kg/s),</w:t>
      </w:r>
      <w:r>
        <w:rPr>
          <w:spacing w:val="1"/>
        </w:rPr>
        <w:t> </w:t>
      </w:r>
      <w:r>
        <w:rPr/>
        <w:t>F’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panel</w:t>
      </w:r>
      <w:r>
        <w:rPr>
          <w:spacing w:val="-1"/>
        </w:rPr>
        <w:t> </w:t>
      </w:r>
      <w:r>
        <w:rPr/>
        <w:t>efficiency</w:t>
      </w:r>
      <w:r>
        <w:rPr>
          <w:spacing w:val="-7"/>
        </w:rPr>
        <w:t> </w:t>
      </w:r>
      <w:r>
        <w:rPr/>
        <w:t>factor</w:t>
      </w:r>
    </w:p>
    <w:p>
      <w:pPr>
        <w:pStyle w:val="BodyText"/>
        <w:spacing w:line="480" w:lineRule="auto" w:before="191"/>
        <w:ind w:left="480" w:right="1006"/>
      </w:pPr>
      <w:r>
        <w:rPr/>
        <w:t>The panel heat removal factor (FR) which relates the actual heat gain by the panel to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heat</w:t>
      </w:r>
      <w:r>
        <w:rPr>
          <w:spacing w:val="2"/>
        </w:rPr>
        <w:t> </w:t>
      </w:r>
      <w:r>
        <w:rPr/>
        <w:t>gain by</w:t>
      </w:r>
      <w:r>
        <w:rPr>
          <w:spacing w:val="-5"/>
        </w:rPr>
        <w:t> </w:t>
      </w:r>
      <w:r>
        <w:rPr/>
        <w:t>the panel if the</w:t>
      </w:r>
      <w:r>
        <w:rPr>
          <w:spacing w:val="-2"/>
        </w:rPr>
        <w:t> </w:t>
      </w:r>
      <w:r>
        <w:rPr/>
        <w:t>entire</w:t>
      </w:r>
      <w:r>
        <w:rPr>
          <w:spacing w:val="-2"/>
        </w:rPr>
        <w:t> </w:t>
      </w:r>
      <w:r>
        <w:rPr/>
        <w:t>surface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panel were at the</w:t>
      </w:r>
      <w:r>
        <w:rPr>
          <w:spacing w:val="-1"/>
        </w:rPr>
        <w:t> </w:t>
      </w:r>
      <w:r>
        <w:rPr/>
        <w:t>fluid</w:t>
      </w:r>
      <w:r>
        <w:rPr>
          <w:spacing w:val="2"/>
        </w:rPr>
        <w:t> </w:t>
      </w:r>
      <w:r>
        <w:rPr/>
        <w:t>inlet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1"/>
        <w:ind w:left="480"/>
      </w:pPr>
      <w:r>
        <w:rPr>
          <w:position w:val="2"/>
        </w:rPr>
        <w:t>temperature</w:t>
      </w:r>
      <w:r>
        <w:rPr>
          <w:spacing w:val="-6"/>
          <w:position w:val="2"/>
        </w:rPr>
        <w:t> </w:t>
      </w:r>
      <w:r>
        <w:rPr>
          <w:position w:val="2"/>
        </w:rPr>
        <w:t>(T</w:t>
      </w:r>
      <w:r>
        <w:rPr>
          <w:sz w:val="16"/>
        </w:rPr>
        <w:t>fi</w:t>
      </w:r>
      <w:r>
        <w:rPr>
          <w:position w:val="2"/>
        </w:rPr>
        <w:t>)</w:t>
      </w:r>
      <w:r>
        <w:rPr>
          <w:spacing w:val="-4"/>
          <w:position w:val="2"/>
        </w:rPr>
        <w:t> </w:t>
      </w:r>
      <w:r>
        <w:rPr>
          <w:position w:val="2"/>
        </w:rPr>
        <w:t>is</w:t>
      </w:r>
      <w:r>
        <w:rPr>
          <w:spacing w:val="-3"/>
          <w:position w:val="2"/>
        </w:rPr>
        <w:t> </w:t>
      </w:r>
      <w:r>
        <w:rPr>
          <w:position w:val="2"/>
        </w:rPr>
        <w:t>given</w:t>
      </w:r>
      <w:r>
        <w:rPr>
          <w:spacing w:val="-3"/>
          <w:position w:val="2"/>
        </w:rPr>
        <w:t> </w:t>
      </w:r>
      <w:r>
        <w:rPr>
          <w:position w:val="2"/>
        </w:rPr>
        <w:t>by</w:t>
      </w:r>
    </w:p>
    <w:p>
      <w:pPr>
        <w:pStyle w:val="BodyText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25"/>
        </w:rPr>
      </w:pPr>
    </w:p>
    <w:p>
      <w:pPr>
        <w:pStyle w:val="BodyText"/>
        <w:ind w:left="50"/>
        <w:rPr>
          <w:rFonts w:ascii="Cambria Math" w:eastAsia="Cambria Math"/>
        </w:rPr>
      </w:pPr>
      <w:r>
        <w:rPr>
          <w:rFonts w:ascii="Cambria Math" w:eastAsia="Cambria Math"/>
          <w:spacing w:val="-8"/>
        </w:rPr>
        <w:t>𝐹</w:t>
      </w:r>
      <w:r>
        <w:rPr>
          <w:rFonts w:ascii="Cambria Math" w:eastAsia="Cambria Math"/>
          <w:spacing w:val="-8"/>
          <w:vertAlign w:val="subscript"/>
        </w:rPr>
        <w:t>𝑅</w:t>
      </w:r>
    </w:p>
    <w:p>
      <w:pPr>
        <w:pStyle w:val="BodyText"/>
        <w:rPr>
          <w:rFonts w:ascii="Cambria Math"/>
          <w:sz w:val="66"/>
        </w:rPr>
      </w:pPr>
      <w:r>
        <w:rPr/>
        <w:br w:type="column"/>
      </w:r>
      <w:r>
        <w:rPr>
          <w:rFonts w:ascii="Cambria Math"/>
          <w:sz w:val="66"/>
        </w:rPr>
      </w:r>
    </w:p>
    <w:p>
      <w:pPr>
        <w:pStyle w:val="BodyText"/>
        <w:tabs>
          <w:tab w:pos="4809" w:val="left" w:leader="none"/>
        </w:tabs>
        <w:spacing w:line="192" w:lineRule="auto"/>
        <w:ind w:left="42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2"/>
          <w:w w:val="105"/>
          <w:position w:val="-18"/>
        </w:rPr>
        <w:t>=</w:t>
      </w:r>
      <w:r>
        <w:rPr>
          <w:rFonts w:ascii="Cambria Math" w:hAnsi="Cambria Math" w:eastAsia="Cambria Math"/>
          <w:spacing w:val="-3"/>
          <w:w w:val="105"/>
          <w:position w:val="-18"/>
        </w:rPr>
        <w:t> </w:t>
      </w:r>
      <w:r>
        <w:rPr>
          <w:rFonts w:ascii="Cambria Math" w:hAnsi="Cambria Math" w:eastAsia="Cambria Math"/>
          <w:spacing w:val="-2"/>
          <w:w w:val="105"/>
          <w:u w:val="single"/>
        </w:rPr>
        <w:t>𝑚̇</w:t>
      </w:r>
      <w:r>
        <w:rPr>
          <w:rFonts w:ascii="Cambria Math" w:hAnsi="Cambria Math" w:eastAsia="Cambria Math"/>
          <w:spacing w:val="-7"/>
          <w:w w:val="105"/>
          <w:u w:val="single"/>
        </w:rPr>
        <w:t> </w:t>
      </w:r>
      <w:r>
        <w:rPr>
          <w:rFonts w:ascii="Cambria Math" w:hAnsi="Cambria Math" w:eastAsia="Cambria Math"/>
          <w:spacing w:val="-2"/>
          <w:w w:val="105"/>
          <w:u w:val="single"/>
        </w:rPr>
        <w:t>𝐶</w:t>
      </w:r>
      <w:r>
        <w:rPr>
          <w:rFonts w:ascii="Cambria Math" w:hAnsi="Cambria Math" w:eastAsia="Cambria Math"/>
          <w:spacing w:val="-2"/>
          <w:w w:val="105"/>
          <w:u w:val="single"/>
          <w:vertAlign w:val="subscript"/>
        </w:rPr>
        <w:t>𝑝</w:t>
      </w:r>
      <w:r>
        <w:rPr>
          <w:rFonts w:ascii="Cambria Math" w:hAnsi="Cambria Math" w:eastAsia="Cambria Math"/>
          <w:spacing w:val="-2"/>
          <w:w w:val="105"/>
          <w:u w:val="single"/>
          <w:vertAlign w:val="baseline"/>
        </w:rPr>
        <w:t>(𝑇</w:t>
      </w:r>
      <w:r>
        <w:rPr>
          <w:rFonts w:ascii="Cambria Math" w:hAnsi="Cambria Math" w:eastAsia="Cambria Math"/>
          <w:spacing w:val="-2"/>
          <w:w w:val="105"/>
          <w:u w:val="single"/>
          <w:vertAlign w:val="subscript"/>
        </w:rPr>
        <w:t>𝑓𝑜</w:t>
      </w:r>
      <w:r>
        <w:rPr>
          <w:rFonts w:ascii="Cambria Math" w:hAnsi="Cambria Math" w:eastAsia="Cambria Math"/>
          <w:spacing w:val="-5"/>
          <w:w w:val="105"/>
          <w:u w:val="single"/>
          <w:vertAlign w:val="baseline"/>
        </w:rPr>
        <w:t> </w:t>
      </w:r>
      <w:r>
        <w:rPr>
          <w:rFonts w:ascii="Cambria Math" w:hAnsi="Cambria Math" w:eastAsia="Cambria Math"/>
          <w:spacing w:val="-1"/>
          <w:w w:val="105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-13"/>
          <w:w w:val="105"/>
          <w:u w:val="single"/>
          <w:vertAlign w:val="baseline"/>
        </w:rPr>
        <w:t> </w:t>
      </w:r>
      <w:r>
        <w:rPr>
          <w:rFonts w:ascii="Cambria Math" w:hAnsi="Cambria Math" w:eastAsia="Cambria Math"/>
          <w:spacing w:val="-1"/>
          <w:w w:val="105"/>
          <w:u w:val="single"/>
          <w:vertAlign w:val="baseline"/>
        </w:rPr>
        <w:t>𝑇</w:t>
      </w:r>
      <w:r>
        <w:rPr>
          <w:rFonts w:ascii="Cambria Math" w:hAnsi="Cambria Math" w:eastAsia="Cambria Math"/>
          <w:spacing w:val="-1"/>
          <w:w w:val="105"/>
          <w:u w:val="single"/>
          <w:vertAlign w:val="subscript"/>
        </w:rPr>
        <w:t>𝑓𝑖</w:t>
      </w:r>
      <w:r>
        <w:rPr>
          <w:rFonts w:ascii="Cambria Math" w:hAnsi="Cambria Math" w:eastAsia="Cambria Math"/>
          <w:spacing w:val="-1"/>
          <w:w w:val="105"/>
          <w:u w:val="single"/>
          <w:vertAlign w:val="baseline"/>
        </w:rPr>
        <w:t>)</w:t>
      </w:r>
      <w:r>
        <w:rPr>
          <w:rFonts w:ascii="Cambria Math" w:hAnsi="Cambria Math" w:eastAsia="Cambria Math"/>
          <w:spacing w:val="-1"/>
          <w:w w:val="105"/>
          <w:vertAlign w:val="baseline"/>
        </w:rPr>
        <w:tab/>
      </w:r>
      <w:r>
        <w:rPr>
          <w:rFonts w:ascii="Cambria Math" w:hAnsi="Cambria Math" w:eastAsia="Cambria Math"/>
          <w:w w:val="105"/>
          <w:position w:val="5"/>
          <w:sz w:val="21"/>
          <w:vertAlign w:val="baseline"/>
        </w:rPr>
        <w:t>82</w:t>
      </w:r>
    </w:p>
    <w:p>
      <w:pPr>
        <w:pStyle w:val="BodyText"/>
        <w:spacing w:line="233" w:lineRule="exact"/>
        <w:ind w:left="292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05"/>
        </w:rPr>
        <w:t>𝐴</w:t>
      </w:r>
      <w:r>
        <w:rPr>
          <w:rFonts w:ascii="Cambria Math" w:hAnsi="Cambria Math" w:eastAsia="Cambria Math"/>
          <w:w w:val="105"/>
          <w:vertAlign w:val="subscript"/>
        </w:rPr>
        <w:t>𝑝</w:t>
      </w:r>
      <w:r>
        <w:rPr>
          <w:rFonts w:ascii="Cambria Math" w:hAnsi="Cambria Math" w:eastAsia="Cambria Math"/>
          <w:w w:val="105"/>
          <w:vertAlign w:val="baseline"/>
        </w:rPr>
        <w:t>𝑈</w:t>
      </w:r>
      <w:r>
        <w:rPr>
          <w:rFonts w:ascii="Cambria Math" w:hAnsi="Cambria Math" w:eastAsia="Cambria Math"/>
          <w:w w:val="105"/>
          <w:vertAlign w:val="subscript"/>
        </w:rPr>
        <w:t>𝑜</w:t>
      </w:r>
      <w:r>
        <w:rPr>
          <w:rFonts w:ascii="Cambria Math" w:hAnsi="Cambria Math" w:eastAsia="Cambria Math"/>
          <w:w w:val="105"/>
          <w:vertAlign w:val="baseline"/>
        </w:rPr>
        <w:t>(𝑇</w:t>
      </w:r>
      <w:r>
        <w:rPr>
          <w:rFonts w:ascii="Cambria Math" w:hAnsi="Cambria Math" w:eastAsia="Cambria Math"/>
          <w:w w:val="105"/>
          <w:vertAlign w:val="subscript"/>
        </w:rPr>
        <w:t>𝑎</w:t>
      </w:r>
      <w:r>
        <w:rPr>
          <w:rFonts w:ascii="Cambria Math" w:hAnsi="Cambria Math" w:eastAsia="Cambria Math"/>
          <w:w w:val="105"/>
          <w:vertAlign w:val="baseline"/>
        </w:rPr>
        <w:t> −</w:t>
      </w:r>
      <w:r>
        <w:rPr>
          <w:rFonts w:ascii="Cambria Math" w:hAnsi="Cambria Math" w:eastAsia="Cambria Math"/>
          <w:spacing w:val="-10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𝑇</w:t>
      </w:r>
      <w:r>
        <w:rPr>
          <w:rFonts w:ascii="Cambria Math" w:hAnsi="Cambria Math" w:eastAsia="Cambria Math"/>
          <w:w w:val="105"/>
          <w:vertAlign w:val="subscript"/>
        </w:rPr>
        <w:t>𝑓𝑖</w:t>
      </w:r>
      <w:r>
        <w:rPr>
          <w:rFonts w:ascii="Cambria Math" w:hAnsi="Cambria Math" w:eastAsia="Cambria Math"/>
          <w:w w:val="105"/>
          <w:vertAlign w:val="baseline"/>
        </w:rPr>
        <w:t>)</w:t>
      </w:r>
    </w:p>
    <w:p>
      <w:pPr>
        <w:spacing w:after="0" w:line="233" w:lineRule="exact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3207" w:space="40"/>
            <w:col w:w="283" w:space="39"/>
            <w:col w:w="6061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22"/>
        </w:rPr>
      </w:pPr>
    </w:p>
    <w:p>
      <w:pPr>
        <w:pStyle w:val="BodyText"/>
        <w:spacing w:line="480" w:lineRule="auto" w:before="60"/>
        <w:ind w:left="480" w:right="855"/>
      </w:pPr>
      <w:r>
        <w:rPr>
          <w:position w:val="2"/>
        </w:rPr>
        <w:t>The heat transfer (q</w:t>
      </w:r>
      <w:r>
        <w:rPr>
          <w:sz w:val="16"/>
        </w:rPr>
        <w:t>o</w:t>
      </w:r>
      <w:r>
        <w:rPr>
          <w:position w:val="2"/>
        </w:rPr>
        <w:t>) form the panel can be given in terms of the fluid inlet</w:t>
      </w:r>
      <w:r>
        <w:rPr>
          <w:spacing w:val="1"/>
          <w:position w:val="2"/>
        </w:rPr>
        <w:t> </w:t>
      </w:r>
      <w:r>
        <w:rPr>
          <w:position w:val="2"/>
        </w:rPr>
        <w:t>temperature as well as panel mean surface temperature (T</w:t>
      </w:r>
      <w:r>
        <w:rPr>
          <w:sz w:val="16"/>
        </w:rPr>
        <w:t>pm</w:t>
      </w:r>
      <w:r>
        <w:rPr>
          <w:position w:val="2"/>
        </w:rPr>
        <w:t>) can be given in Equation</w:t>
      </w:r>
      <w:r>
        <w:rPr>
          <w:spacing w:val="-57"/>
          <w:position w:val="2"/>
        </w:rPr>
        <w:t> </w:t>
      </w:r>
      <w:hyperlink w:history="true" w:anchor="_bookmark69">
        <w:r>
          <w:rPr/>
          <w:t>83</w:t>
        </w:r>
      </w:hyperlink>
      <w:r>
        <w:rPr>
          <w:spacing w:val="-1"/>
        </w:rPr>
        <w:t> </w:t>
      </w:r>
      <w:r>
        <w:rPr/>
        <w:t>and Equation </w:t>
      </w:r>
      <w:hyperlink w:history="true" w:anchor="_bookmark70">
        <w:r>
          <w:rPr/>
          <w:t>84</w:t>
        </w:r>
      </w:hyperlink>
    </w:p>
    <w:p>
      <w:pPr>
        <w:pStyle w:val="BodyText"/>
        <w:tabs>
          <w:tab w:pos="8435" w:val="left" w:leader="none"/>
        </w:tabs>
        <w:spacing w:before="204"/>
        <w:ind w:left="3536"/>
      </w:pPr>
      <w:r>
        <w:rPr>
          <w:rFonts w:ascii="Cambria Math" w:hAnsi="Cambria Math" w:eastAsia="Cambria Math"/>
          <w:w w:val="105"/>
        </w:rPr>
        <w:t>𝑞</w:t>
      </w:r>
      <w:r>
        <w:rPr>
          <w:rFonts w:ascii="Cambria Math" w:hAnsi="Cambria Math" w:eastAsia="Cambria Math"/>
          <w:w w:val="105"/>
          <w:vertAlign w:val="subscript"/>
        </w:rPr>
        <w:t>𝑜</w:t>
      </w:r>
      <w:r>
        <w:rPr>
          <w:rFonts w:ascii="Cambria Math" w:hAnsi="Cambria Math" w:eastAsia="Cambria Math"/>
          <w:spacing w:val="1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=</w:t>
      </w:r>
      <w:r>
        <w:rPr>
          <w:rFonts w:ascii="Cambria Math" w:hAnsi="Cambria Math" w:eastAsia="Cambria Math"/>
          <w:spacing w:val="-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𝐹</w:t>
      </w:r>
      <w:r>
        <w:rPr>
          <w:rFonts w:ascii="Cambria Math" w:hAnsi="Cambria Math" w:eastAsia="Cambria Math"/>
          <w:w w:val="105"/>
          <w:vertAlign w:val="subscript"/>
        </w:rPr>
        <w:t>𝑅</w:t>
      </w:r>
      <w:r>
        <w:rPr>
          <w:rFonts w:ascii="Cambria Math" w:hAnsi="Cambria Math" w:eastAsia="Cambria Math"/>
          <w:w w:val="105"/>
          <w:vertAlign w:val="baseline"/>
        </w:rPr>
        <w:t>𝑈</w:t>
      </w:r>
      <w:r>
        <w:rPr>
          <w:rFonts w:ascii="Cambria Math" w:hAnsi="Cambria Math" w:eastAsia="Cambria Math"/>
          <w:w w:val="105"/>
          <w:vertAlign w:val="subscript"/>
        </w:rPr>
        <w:t>𝑜</w:t>
      </w:r>
      <w:r>
        <w:rPr>
          <w:rFonts w:ascii="Cambria Math" w:hAnsi="Cambria Math" w:eastAsia="Cambria Math"/>
          <w:w w:val="105"/>
          <w:vertAlign w:val="baseline"/>
        </w:rPr>
        <w:t>(𝑇</w:t>
      </w:r>
      <w:r>
        <w:rPr>
          <w:rFonts w:ascii="Cambria Math" w:hAnsi="Cambria Math" w:eastAsia="Cambria Math"/>
          <w:w w:val="105"/>
          <w:vertAlign w:val="subscript"/>
        </w:rPr>
        <w:t>𝑎</w:t>
      </w:r>
      <w:r>
        <w:rPr>
          <w:rFonts w:ascii="Cambria Math" w:hAnsi="Cambria Math" w:eastAsia="Cambria Math"/>
          <w:spacing w:val="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−</w:t>
      </w:r>
      <w:r>
        <w:rPr>
          <w:rFonts w:ascii="Cambria Math" w:hAnsi="Cambria Math" w:eastAsia="Cambria Math"/>
          <w:spacing w:val="-11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𝑇</w:t>
      </w:r>
      <w:r>
        <w:rPr>
          <w:rFonts w:ascii="Cambria Math" w:hAnsi="Cambria Math" w:eastAsia="Cambria Math"/>
          <w:w w:val="105"/>
          <w:vertAlign w:val="subscript"/>
        </w:rPr>
        <w:t>𝑓𝑖</w:t>
      </w:r>
      <w:r>
        <w:rPr>
          <w:rFonts w:ascii="Cambria Math" w:hAnsi="Cambria Math" w:eastAsia="Cambria Math"/>
          <w:w w:val="105"/>
          <w:vertAlign w:val="baseline"/>
        </w:rPr>
        <w:t>)</w:t>
        <w:tab/>
      </w:r>
      <w:bookmarkStart w:name="_bookmark69" w:id="113"/>
      <w:bookmarkEnd w:id="113"/>
      <w:r>
        <w:rPr>
          <w:w w:val="105"/>
          <w:position w:val="3"/>
          <w:vertAlign w:val="baseline"/>
        </w:rPr>
        <w:t>83</w:t>
      </w:r>
    </w:p>
    <w:p>
      <w:pPr>
        <w:pStyle w:val="BodyText"/>
        <w:rPr>
          <w:sz w:val="30"/>
        </w:rPr>
      </w:pPr>
    </w:p>
    <w:p>
      <w:pPr>
        <w:pStyle w:val="BodyText"/>
        <w:tabs>
          <w:tab w:pos="8435" w:val="left" w:leader="none"/>
        </w:tabs>
        <w:spacing w:before="255"/>
        <w:ind w:left="3627"/>
      </w:pPr>
      <w:r>
        <w:rPr>
          <w:rFonts w:ascii="Cambria Math" w:hAnsi="Cambria Math" w:eastAsia="Cambria Math"/>
          <w:w w:val="105"/>
        </w:rPr>
        <w:t>𝑞</w:t>
      </w:r>
      <w:r>
        <w:rPr>
          <w:rFonts w:ascii="Cambria Math" w:hAnsi="Cambria Math" w:eastAsia="Cambria Math"/>
          <w:w w:val="105"/>
          <w:vertAlign w:val="subscript"/>
        </w:rPr>
        <w:t>𝑜</w:t>
      </w:r>
      <w:r>
        <w:rPr>
          <w:rFonts w:ascii="Cambria Math" w:hAnsi="Cambria Math" w:eastAsia="Cambria Math"/>
          <w:spacing w:val="16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=</w:t>
      </w:r>
      <w:r>
        <w:rPr>
          <w:rFonts w:ascii="Cambria Math" w:hAnsi="Cambria Math" w:eastAsia="Cambria Math"/>
          <w:spacing w:val="7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𝑈</w:t>
      </w:r>
      <w:r>
        <w:rPr>
          <w:rFonts w:ascii="Cambria Math" w:hAnsi="Cambria Math" w:eastAsia="Cambria Math"/>
          <w:w w:val="105"/>
          <w:vertAlign w:val="subscript"/>
        </w:rPr>
        <w:t>𝑜</w:t>
      </w:r>
      <w:r>
        <w:rPr>
          <w:rFonts w:ascii="Cambria Math" w:hAnsi="Cambria Math" w:eastAsia="Cambria Math"/>
          <w:w w:val="105"/>
          <w:vertAlign w:val="baseline"/>
        </w:rPr>
        <w:t>(𝑇</w:t>
      </w:r>
      <w:r>
        <w:rPr>
          <w:rFonts w:ascii="Cambria Math" w:hAnsi="Cambria Math" w:eastAsia="Cambria Math"/>
          <w:w w:val="105"/>
          <w:vertAlign w:val="subscript"/>
        </w:rPr>
        <w:t>𝑎</w:t>
      </w:r>
      <w:r>
        <w:rPr>
          <w:rFonts w:ascii="Cambria Math" w:hAnsi="Cambria Math" w:eastAsia="Cambria Math"/>
          <w:spacing w:val="5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−</w:t>
      </w:r>
      <w:r>
        <w:rPr>
          <w:rFonts w:ascii="Cambria Math" w:hAnsi="Cambria Math" w:eastAsia="Cambria Math"/>
          <w:spacing w:val="-7"/>
          <w:w w:val="105"/>
          <w:vertAlign w:val="baseline"/>
        </w:rPr>
        <w:t> </w:t>
      </w:r>
      <w:r>
        <w:rPr>
          <w:rFonts w:ascii="Cambria Math" w:hAnsi="Cambria Math" w:eastAsia="Cambria Math"/>
          <w:w w:val="105"/>
          <w:vertAlign w:val="baseline"/>
        </w:rPr>
        <w:t>𝑇</w:t>
      </w:r>
      <w:r>
        <w:rPr>
          <w:rFonts w:ascii="Cambria Math" w:hAnsi="Cambria Math" w:eastAsia="Cambria Math"/>
          <w:w w:val="105"/>
          <w:vertAlign w:val="subscript"/>
        </w:rPr>
        <w:t>𝑝𝑚</w:t>
      </w:r>
      <w:r>
        <w:rPr>
          <w:rFonts w:ascii="Cambria Math" w:hAnsi="Cambria Math" w:eastAsia="Cambria Math"/>
          <w:w w:val="105"/>
          <w:vertAlign w:val="baseline"/>
        </w:rPr>
        <w:t>)</w:t>
        <w:tab/>
      </w:r>
      <w:bookmarkStart w:name="_bookmark70" w:id="114"/>
      <w:bookmarkEnd w:id="114"/>
      <w:r>
        <w:rPr>
          <w:w w:val="105"/>
          <w:position w:val="3"/>
          <w:vertAlign w:val="baseline"/>
        </w:rPr>
        <w:t>84</w:t>
      </w:r>
    </w:p>
    <w:p>
      <w:pPr>
        <w:spacing w:after="0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480" w:lineRule="auto" w:before="100"/>
        <w:ind w:left="480" w:right="926"/>
      </w:pPr>
      <w:r>
        <w:rPr/>
        <w:t>The</w:t>
      </w:r>
      <w:r>
        <w:rPr>
          <w:spacing w:val="-3"/>
        </w:rPr>
        <w:t> </w:t>
      </w:r>
      <w:r>
        <w:rPr/>
        <w:t>above</w:t>
      </w:r>
      <w:r>
        <w:rPr>
          <w:spacing w:val="-2"/>
        </w:rPr>
        <w:t> </w:t>
      </w:r>
      <w:r>
        <w:rPr/>
        <w:t>two</w:t>
      </w:r>
      <w:r>
        <w:rPr>
          <w:spacing w:val="2"/>
        </w:rPr>
        <w:t> </w:t>
      </w:r>
      <w:r>
        <w:rPr/>
        <w:t>equations</w:t>
      </w:r>
      <w:r>
        <w:rPr>
          <w:spacing w:val="1"/>
        </w:rPr>
        <w:t> </w:t>
      </w:r>
      <w:r>
        <w:rPr/>
        <w:t>(</w:t>
      </w:r>
      <w:hyperlink w:history="true" w:anchor="_bookmark69">
        <w:r>
          <w:rPr/>
          <w:t>83</w:t>
        </w:r>
        <w:r>
          <w:rPr>
            <w:spacing w:val="-8"/>
          </w:rPr>
          <w:t> </w:t>
        </w:r>
      </w:hyperlink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hyperlink w:history="true" w:anchor="_bookmark70">
        <w:r>
          <w:rPr/>
          <w:t>84</w:t>
        </w:r>
      </w:hyperlink>
      <w:r>
        <w:rPr>
          <w:rFonts w:ascii="Cambria Math"/>
        </w:rPr>
        <w:t>) </w:t>
      </w:r>
      <w:r>
        <w:rPr/>
        <w:t>can be equated and</w:t>
      </w:r>
      <w:r>
        <w:rPr>
          <w:spacing w:val="-1"/>
        </w:rPr>
        <w:t> </w:t>
      </w:r>
      <w:r>
        <w:rPr/>
        <w:t>solved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mean surface</w:t>
      </w:r>
      <w:r>
        <w:rPr>
          <w:spacing w:val="-57"/>
        </w:rPr>
        <w:t> </w:t>
      </w:r>
      <w:r>
        <w:rPr>
          <w:position w:val="2"/>
        </w:rPr>
        <w:t>temperature</w:t>
      </w:r>
      <w:r>
        <w:rPr>
          <w:spacing w:val="-2"/>
          <w:position w:val="2"/>
        </w:rPr>
        <w:t> </w:t>
      </w:r>
      <w:r>
        <w:rPr>
          <w:position w:val="2"/>
        </w:rPr>
        <w:t>(T</w:t>
      </w:r>
      <w:r>
        <w:rPr>
          <w:sz w:val="16"/>
        </w:rPr>
        <w:t>pm</w:t>
      </w:r>
      <w:r>
        <w:rPr>
          <w:position w:val="2"/>
        </w:rPr>
        <w:t>) as</w:t>
      </w:r>
      <w:r>
        <w:rPr>
          <w:spacing w:val="2"/>
          <w:position w:val="2"/>
        </w:rPr>
        <w:t> </w:t>
      </w:r>
      <w:r>
        <w:rPr>
          <w:position w:val="2"/>
        </w:rPr>
        <w:t>given in equation</w:t>
      </w:r>
      <w:r>
        <w:rPr>
          <w:spacing w:val="1"/>
          <w:position w:val="2"/>
        </w:rPr>
        <w:t> </w:t>
      </w:r>
      <w:hyperlink w:history="true" w:anchor="_bookmark71">
        <w:r>
          <w:rPr>
            <w:rFonts w:ascii="Cambria Math"/>
            <w:position w:val="2"/>
          </w:rPr>
          <w:t>85</w:t>
        </w:r>
        <w:r>
          <w:rPr>
            <w:position w:val="2"/>
          </w:rPr>
          <w:t>.</w:t>
        </w:r>
      </w:hyperlink>
    </w:p>
    <w:p>
      <w:pPr>
        <w:pStyle w:val="BodyText"/>
        <w:rPr>
          <w:sz w:val="10"/>
        </w:rPr>
      </w:pPr>
    </w:p>
    <w:p>
      <w:pPr>
        <w:spacing w:after="0"/>
        <w:rPr>
          <w:sz w:val="10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tabs>
          <w:tab w:pos="455" w:val="left" w:leader="none"/>
        </w:tabs>
        <w:spacing w:line="114" w:lineRule="exact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𝑇</w:t>
        <w:tab/>
        <w:t>=</w:t>
      </w:r>
      <w:r>
        <w:rPr>
          <w:rFonts w:ascii="Cambria Math" w:eastAsia="Cambria Math"/>
          <w:spacing w:val="12"/>
        </w:rPr>
        <w:t> </w:t>
      </w:r>
      <w:r>
        <w:rPr>
          <w:rFonts w:ascii="Cambria Math" w:eastAsia="Cambria Math"/>
        </w:rPr>
        <w:t>𝑇</w:t>
      </w:r>
    </w:p>
    <w:p>
      <w:pPr>
        <w:pStyle w:val="BodyText"/>
        <w:tabs>
          <w:tab w:pos="5172" w:val="left" w:leader="none"/>
        </w:tabs>
        <w:spacing w:line="74" w:lineRule="auto" w:before="125"/>
        <w:ind w:left="153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spacing w:val="-2"/>
          <w:position w:val="-18"/>
        </w:rPr>
        <w:t>+ </w:t>
      </w:r>
      <w:r>
        <w:rPr>
          <w:rFonts w:ascii="Cambria Math" w:hAnsi="Cambria Math" w:eastAsia="Cambria Math"/>
          <w:spacing w:val="-2"/>
          <w:u w:val="single"/>
        </w:rPr>
        <w:t>𝑚̇</w:t>
      </w:r>
      <w:r>
        <w:rPr>
          <w:rFonts w:ascii="Cambria Math" w:hAnsi="Cambria Math" w:eastAsia="Cambria Math"/>
          <w:spacing w:val="7"/>
          <w:u w:val="single"/>
        </w:rPr>
        <w:t> </w:t>
      </w:r>
      <w:r>
        <w:rPr>
          <w:rFonts w:ascii="Cambria Math" w:hAnsi="Cambria Math" w:eastAsia="Cambria Math"/>
          <w:spacing w:val="-2"/>
          <w:u w:val="single"/>
        </w:rPr>
        <w:t>𝐶</w:t>
      </w:r>
      <w:r>
        <w:rPr>
          <w:rFonts w:ascii="Cambria Math" w:hAnsi="Cambria Math" w:eastAsia="Cambria Math"/>
          <w:spacing w:val="-2"/>
          <w:u w:val="single"/>
          <w:vertAlign w:val="subscript"/>
        </w:rPr>
        <w:t>𝑝</w:t>
      </w:r>
      <w:r>
        <w:rPr>
          <w:rFonts w:ascii="Cambria Math" w:hAnsi="Cambria Math" w:eastAsia="Cambria Math"/>
          <w:spacing w:val="-2"/>
          <w:u w:val="single"/>
          <w:vertAlign w:val="baseline"/>
        </w:rPr>
        <w:t>(𝑇</w:t>
      </w:r>
      <w:r>
        <w:rPr>
          <w:rFonts w:ascii="Cambria Math" w:hAnsi="Cambria Math" w:eastAsia="Cambria Math"/>
          <w:spacing w:val="-2"/>
          <w:u w:val="single"/>
          <w:vertAlign w:val="subscript"/>
        </w:rPr>
        <w:t>𝑓𝑜</w:t>
      </w:r>
      <w:r>
        <w:rPr>
          <w:rFonts w:ascii="Cambria Math" w:hAnsi="Cambria Math" w:eastAsia="Cambria Math"/>
          <w:spacing w:val="9"/>
          <w:u w:val="single"/>
          <w:vertAlign w:val="baseline"/>
        </w:rPr>
        <w:t> </w:t>
      </w:r>
      <w:r>
        <w:rPr>
          <w:rFonts w:ascii="Cambria Math" w:hAnsi="Cambria Math" w:eastAsia="Cambria Math"/>
          <w:spacing w:val="-2"/>
          <w:u w:val="single"/>
          <w:vertAlign w:val="baseline"/>
        </w:rPr>
        <w:t>−</w:t>
      </w:r>
      <w:r>
        <w:rPr>
          <w:rFonts w:ascii="Cambria Math" w:hAnsi="Cambria Math" w:eastAsia="Cambria Math"/>
          <w:spacing w:val="1"/>
          <w:u w:val="single"/>
          <w:vertAlign w:val="baseline"/>
        </w:rPr>
        <w:t> </w:t>
      </w:r>
      <w:r>
        <w:rPr>
          <w:rFonts w:ascii="Cambria Math" w:hAnsi="Cambria Math" w:eastAsia="Cambria Math"/>
          <w:spacing w:val="-2"/>
          <w:u w:val="single"/>
          <w:vertAlign w:val="baseline"/>
        </w:rPr>
        <w:t>𝑇</w:t>
      </w:r>
      <w:r>
        <w:rPr>
          <w:rFonts w:ascii="Cambria Math" w:hAnsi="Cambria Math" w:eastAsia="Cambria Math"/>
          <w:spacing w:val="-2"/>
          <w:u w:val="single"/>
          <w:vertAlign w:val="subscript"/>
        </w:rPr>
        <w:t>𝑓𝑖</w:t>
      </w:r>
      <w:r>
        <w:rPr>
          <w:rFonts w:ascii="Cambria Math" w:hAnsi="Cambria Math" w:eastAsia="Cambria Math"/>
          <w:spacing w:val="-2"/>
          <w:u w:val="single"/>
          <w:vertAlign w:val="baseline"/>
        </w:rPr>
        <w:t>)</w:t>
      </w:r>
      <w:r>
        <w:rPr>
          <w:rFonts w:ascii="Cambria Math" w:hAnsi="Cambria Math" w:eastAsia="Cambria Math"/>
          <w:spacing w:val="40"/>
          <w:vertAlign w:val="baseline"/>
        </w:rPr>
        <w:t> </w:t>
      </w:r>
      <w:r>
        <w:rPr>
          <w:rFonts w:ascii="Cambria Math" w:hAnsi="Cambria Math" w:eastAsia="Cambria Math"/>
          <w:spacing w:val="-1"/>
          <w:position w:val="-18"/>
          <w:vertAlign w:val="baseline"/>
        </w:rPr>
        <w:t>.</w:t>
      </w:r>
      <w:r>
        <w:rPr>
          <w:rFonts w:ascii="Cambria Math" w:hAnsi="Cambria Math" w:eastAsia="Cambria Math"/>
          <w:spacing w:val="-14"/>
          <w:position w:val="-18"/>
          <w:vertAlign w:val="baseline"/>
        </w:rPr>
        <w:t> </w:t>
      </w:r>
      <w:r>
        <w:rPr>
          <w:rFonts w:ascii="Cambria Math" w:hAnsi="Cambria Math" w:eastAsia="Cambria Math"/>
          <w:spacing w:val="-1"/>
          <w:position w:val="-17"/>
          <w:vertAlign w:val="baseline"/>
        </w:rPr>
        <w:t>(</w:t>
      </w:r>
      <w:r>
        <w:rPr>
          <w:rFonts w:ascii="Cambria Math" w:hAnsi="Cambria Math" w:eastAsia="Cambria Math"/>
          <w:spacing w:val="-1"/>
          <w:position w:val="-18"/>
          <w:vertAlign w:val="baseline"/>
        </w:rPr>
        <w:t>1 −</w:t>
      </w:r>
      <w:r>
        <w:rPr>
          <w:rFonts w:ascii="Cambria Math" w:hAnsi="Cambria Math" w:eastAsia="Cambria Math"/>
          <w:spacing w:val="1"/>
          <w:position w:val="-18"/>
          <w:vertAlign w:val="baseline"/>
        </w:rPr>
        <w:t> </w:t>
      </w:r>
      <w:r>
        <w:rPr>
          <w:rFonts w:ascii="Cambria Math" w:hAnsi="Cambria Math" w:eastAsia="Cambria Math"/>
          <w:spacing w:val="-1"/>
          <w:position w:val="-18"/>
          <w:vertAlign w:val="baseline"/>
        </w:rPr>
        <w:t>𝐹</w:t>
      </w:r>
      <w:r>
        <w:rPr>
          <w:rFonts w:ascii="Cambria Math" w:hAnsi="Cambria Math" w:eastAsia="Cambria Math"/>
          <w:spacing w:val="46"/>
          <w:position w:val="-18"/>
          <w:vertAlign w:val="baseline"/>
        </w:rPr>
        <w:t> </w:t>
      </w:r>
      <w:r>
        <w:rPr>
          <w:rFonts w:ascii="Cambria Math" w:hAnsi="Cambria Math" w:eastAsia="Cambria Math"/>
          <w:spacing w:val="-1"/>
          <w:position w:val="-17"/>
          <w:vertAlign w:val="baseline"/>
        </w:rPr>
        <w:t>)</w:t>
        <w:tab/>
      </w:r>
      <w:bookmarkStart w:name="_bookmark71" w:id="115"/>
      <w:bookmarkEnd w:id="115"/>
      <w:r>
        <w:rPr>
          <w:rFonts w:ascii="Cambria Math" w:hAnsi="Cambria Math" w:eastAsia="Cambria Math"/>
          <w:position w:val="2"/>
          <w:vertAlign w:val="baseline"/>
        </w:rPr>
        <w:t>85</w:t>
      </w:r>
    </w:p>
    <w:p>
      <w:pPr>
        <w:spacing w:after="0" w:line="74" w:lineRule="auto"/>
        <w:rPr>
          <w:rFonts w:ascii="Cambria Math" w:hAnsi="Cambria Math" w:eastAsia="Cambria Math"/>
        </w:rPr>
        <w:sectPr>
          <w:type w:val="continuous"/>
          <w:pgSz w:w="11910" w:h="16840"/>
          <w:pgMar w:top="1500" w:bottom="280" w:left="1680" w:right="600"/>
          <w:cols w:num="2" w:equalWidth="0">
            <w:col w:w="3197" w:space="40"/>
            <w:col w:w="6393"/>
          </w:cols>
        </w:sect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7"/>
        </w:rPr>
      </w:pPr>
      <w:r>
        <w:rPr>
          <w:rFonts w:ascii="Cambria Math" w:eastAsia="Cambria Math"/>
          <w:w w:val="110"/>
          <w:sz w:val="17"/>
        </w:rPr>
        <w:t>𝑝𝑚</w:t>
      </w:r>
    </w:p>
    <w:p>
      <w:pPr>
        <w:spacing w:before="0"/>
        <w:ind w:left="0" w:right="0" w:firstLine="0"/>
        <w:jc w:val="right"/>
        <w:rPr>
          <w:rFonts w:ascii="Cambria Math" w:eastAsia="Cambria Math"/>
          <w:sz w:val="17"/>
        </w:rPr>
      </w:pPr>
      <w:r>
        <w:rPr/>
        <w:br w:type="column"/>
      </w:r>
      <w:r>
        <w:rPr>
          <w:rFonts w:ascii="Cambria Math" w:eastAsia="Cambria Math"/>
          <w:w w:val="110"/>
          <w:sz w:val="17"/>
        </w:rPr>
        <w:t>𝑓𝑖</w:t>
      </w:r>
    </w:p>
    <w:p>
      <w:pPr>
        <w:pStyle w:val="BodyText"/>
        <w:tabs>
          <w:tab w:pos="2635" w:val="left" w:leader="none"/>
        </w:tabs>
        <w:spacing w:before="46"/>
        <w:ind w:left="667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w w:val="110"/>
        </w:rPr>
        <w:t>𝐴</w:t>
      </w:r>
      <w:r>
        <w:rPr>
          <w:rFonts w:ascii="Cambria Math" w:eastAsia="Cambria Math"/>
          <w:w w:val="110"/>
          <w:vertAlign w:val="subscript"/>
        </w:rPr>
        <w:t>𝑝</w:t>
      </w:r>
      <w:r>
        <w:rPr>
          <w:rFonts w:ascii="Cambria Math" w:eastAsia="Cambria Math"/>
          <w:w w:val="110"/>
          <w:vertAlign w:val="baseline"/>
        </w:rPr>
        <w:t>𝐹</w:t>
      </w:r>
      <w:r>
        <w:rPr>
          <w:rFonts w:ascii="Cambria Math" w:eastAsia="Cambria Math"/>
          <w:w w:val="110"/>
          <w:vertAlign w:val="subscript"/>
        </w:rPr>
        <w:t>𝑟</w:t>
      </w:r>
      <w:r>
        <w:rPr>
          <w:rFonts w:ascii="Cambria Math" w:eastAsia="Cambria Math"/>
          <w:w w:val="110"/>
          <w:vertAlign w:val="baseline"/>
        </w:rPr>
        <w:t>𝑈</w:t>
      </w:r>
      <w:r>
        <w:rPr>
          <w:rFonts w:ascii="Cambria Math" w:eastAsia="Cambria Math"/>
          <w:w w:val="110"/>
          <w:vertAlign w:val="subscript"/>
        </w:rPr>
        <w:t>𝑜</w:t>
      </w:r>
      <w:r>
        <w:rPr>
          <w:rFonts w:ascii="Cambria Math" w:eastAsia="Cambria Math"/>
          <w:w w:val="110"/>
          <w:vertAlign w:val="baseline"/>
        </w:rPr>
        <w:tab/>
      </w:r>
      <w:r>
        <w:rPr>
          <w:rFonts w:ascii="Cambria Math" w:eastAsia="Cambria Math"/>
          <w:w w:val="110"/>
          <w:vertAlign w:val="superscript"/>
        </w:rPr>
        <w:t>𝑅</w:t>
      </w:r>
    </w:p>
    <w:p>
      <w:pPr>
        <w:spacing w:after="0"/>
        <w:rPr>
          <w:rFonts w:ascii="Cambria Math" w:eastAsia="Cambria Math"/>
        </w:rPr>
        <w:sectPr>
          <w:type w:val="continuous"/>
          <w:pgSz w:w="11910" w:h="16840"/>
          <w:pgMar w:top="1500" w:bottom="280" w:left="1680" w:right="600"/>
          <w:cols w:num="3" w:equalWidth="0">
            <w:col w:w="2732" w:space="40"/>
            <w:col w:w="550" w:space="39"/>
            <w:col w:w="6269"/>
          </w:cols>
        </w:sectPr>
      </w:pPr>
    </w:p>
    <w:p>
      <w:pPr>
        <w:pStyle w:val="BodyText"/>
        <w:spacing w:before="5"/>
        <w:rPr>
          <w:rFonts w:ascii="Cambria Math"/>
          <w:sz w:val="2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291.9pt;height:.5pt;mso-position-horizontal-relative:char;mso-position-vertical-relative:line" coordorigin="0,0" coordsize="5838,10">
            <v:rect style="position:absolute;left:0;top:0;width:5838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15"/>
        </w:rPr>
      </w:pPr>
    </w:p>
    <w:p>
      <w:pPr>
        <w:pStyle w:val="Heading2"/>
        <w:numPr>
          <w:ilvl w:val="2"/>
          <w:numId w:val="5"/>
        </w:numPr>
        <w:tabs>
          <w:tab w:pos="1258" w:val="left" w:leader="none"/>
        </w:tabs>
        <w:spacing w:line="240" w:lineRule="auto" w:before="99" w:after="0"/>
        <w:ind w:left="1258" w:right="0" w:hanging="778"/>
        <w:jc w:val="left"/>
        <w:rPr>
          <w:rFonts w:ascii="Cambria"/>
        </w:rPr>
      </w:pPr>
      <w:bookmarkStart w:name="_bookmark72" w:id="116"/>
      <w:bookmarkEnd w:id="116"/>
      <w:r>
        <w:rPr>
          <w:b w:val="0"/>
        </w:rPr>
      </w:r>
      <w:bookmarkStart w:name="_bookmark72" w:id="117"/>
      <w:bookmarkEnd w:id="117"/>
      <w:r>
        <w:rPr>
          <w:rFonts w:ascii="Cambria"/>
        </w:rPr>
        <w:t>H</w:t>
      </w:r>
      <w:r>
        <w:rPr>
          <w:rFonts w:ascii="Cambria"/>
        </w:rPr>
        <w:t>eating</w:t>
      </w:r>
      <w:r>
        <w:rPr>
          <w:rFonts w:ascii="Cambria"/>
          <w:spacing w:val="-6"/>
        </w:rPr>
        <w:t> </w:t>
      </w:r>
      <w:r>
        <w:rPr>
          <w:rFonts w:ascii="Cambria"/>
        </w:rPr>
        <w:t>/Cooling</w:t>
      </w:r>
      <w:r>
        <w:rPr>
          <w:rFonts w:ascii="Cambria"/>
          <w:spacing w:val="-5"/>
        </w:rPr>
        <w:t> </w:t>
      </w:r>
      <w:r>
        <w:rPr>
          <w:rFonts w:ascii="Cambria"/>
        </w:rPr>
        <w:t>Coil</w:t>
      </w:r>
    </w:p>
    <w:p>
      <w:pPr>
        <w:pStyle w:val="BodyText"/>
        <w:spacing w:before="4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1032"/>
      </w:pPr>
      <w:r>
        <w:rPr/>
        <w:pict>
          <v:shape style="position:absolute;margin-left:108.500008pt;margin-top:221.22319pt;width:368.35pt;height:7pt;mso-position-horizontal-relative:page;mso-position-vertical-relative:paragraph;z-index:-24407552" coordorigin="2170,4424" coordsize="7367,140" path="m5895,4458l5684,4458,5684,4564,5895,4564,5895,4458xm9537,4424l2170,4424,2170,4434,9537,4434,9537,4424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284.209991pt;margin-top:226.87973pt;width:4.7pt;height:8.9pt;mso-position-horizontal-relative:page;mso-position-vertical-relative:paragraph;z-index:-2440652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𝒂</w:t>
                  </w:r>
                </w:p>
              </w:txbxContent>
            </v:textbox>
            <w10:wrap type="none"/>
          </v:shape>
        </w:pict>
      </w:r>
      <w:r>
        <w:rPr/>
        <w:t>The cooling /heating coil model is used to predict the required amount of chilled</w:t>
      </w:r>
      <w:r>
        <w:rPr>
          <w:spacing w:val="1"/>
        </w:rPr>
        <w:t> </w:t>
      </w:r>
      <w:r>
        <w:rPr/>
        <w:t>water/hot water and the related heat transfer to the air. In this research the task of</w:t>
      </w:r>
      <w:r>
        <w:rPr>
          <w:spacing w:val="1"/>
        </w:rPr>
        <w:t> </w:t>
      </w:r>
      <w:r>
        <w:rPr/>
        <w:t>dehumidification is assumed to be entirely done by the existing passive desiccant</w:t>
      </w:r>
      <w:r>
        <w:rPr>
          <w:spacing w:val="1"/>
        </w:rPr>
        <w:t> </w:t>
      </w:r>
      <w:r>
        <w:rPr/>
        <w:t>wheel downstream of the cooling coil and thus the working state of cooling coil is</w:t>
      </w:r>
      <w:r>
        <w:rPr>
          <w:spacing w:val="-57"/>
        </w:rPr>
        <w:t> </w:t>
      </w:r>
      <w:r>
        <w:rPr/>
        <w:t>completely dry .i.e. no condensation exists at the cooling coil.</w:t>
      </w:r>
      <w:r>
        <w:rPr>
          <w:spacing w:val="1"/>
        </w:rPr>
        <w:t> </w:t>
      </w:r>
      <w:r>
        <w:rPr/>
        <w:t>Thus similar model</w:t>
      </w:r>
      <w:r>
        <w:rPr>
          <w:spacing w:val="-57"/>
        </w:rPr>
        <w:t> </w:t>
      </w:r>
      <w:r>
        <w:rPr/>
        <w:t>can be used for both heating and cooling coil. A simplified parametric equation</w:t>
      </w:r>
      <w:r>
        <w:rPr>
          <w:spacing w:val="1"/>
        </w:rPr>
        <w:t> </w:t>
      </w:r>
      <w:r>
        <w:rPr/>
        <w:t>developed by Wang (Y.-W. Wang et al. 2004) is used. The heat extracted from or</w:t>
      </w:r>
      <w:r>
        <w:rPr>
          <w:spacing w:val="1"/>
        </w:rPr>
        <w:t> </w:t>
      </w:r>
      <w:r>
        <w:rPr/>
        <w:t>rejected</w:t>
      </w:r>
      <w:r>
        <w:rPr>
          <w:spacing w:val="-1"/>
        </w:rPr>
        <w:t> </w:t>
      </w:r>
      <w:r>
        <w:rPr/>
        <w:t>to the</w:t>
      </w:r>
      <w:r>
        <w:rPr>
          <w:spacing w:val="1"/>
        </w:rPr>
        <w:t> </w:t>
      </w:r>
      <w:r>
        <w:rPr/>
        <w:t>air by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coil during</w:t>
      </w:r>
      <w:r>
        <w:rPr>
          <w:spacing w:val="-3"/>
        </w:rPr>
        <w:t> </w:t>
      </w:r>
      <w:r>
        <w:rPr/>
        <w:t>cooling</w:t>
      </w:r>
      <w:r>
        <w:rPr>
          <w:spacing w:val="-3"/>
        </w:rPr>
        <w:t> </w:t>
      </w:r>
      <w:r>
        <w:rPr/>
        <w:t>or heating</w:t>
      </w:r>
      <w:r>
        <w:rPr>
          <w:spacing w:val="-3"/>
        </w:rPr>
        <w:t> </w:t>
      </w:r>
      <w:r>
        <w:rPr/>
        <w:t>is</w:t>
      </w:r>
      <w:r>
        <w:rPr>
          <w:spacing w:val="2"/>
        </w:rPr>
        <w:t> </w:t>
      </w:r>
      <w:r>
        <w:rPr/>
        <w:t>given by: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spacing w:line="133" w:lineRule="exact" w:before="184"/>
        <w:ind w:left="0" w:right="0" w:firstLine="0"/>
        <w:jc w:val="right"/>
        <w:rPr>
          <w:rFonts w:ascii="Cambria Math" w:eastAsia="Cambria Math"/>
          <w:sz w:val="21"/>
        </w:rPr>
      </w:pPr>
      <w:r>
        <w:rPr/>
        <w:pict>
          <v:rect style="position:absolute;margin-left:247.610001pt;margin-top:15.816739pt;width:63.959801pt;height:.720313pt;mso-position-horizontal-relative:page;mso-position-vertical-relative:paragraph;z-index:15809536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1"/>
        </w:rPr>
        <w:t>𝑸</w:t>
      </w:r>
      <w:r>
        <w:rPr>
          <w:rFonts w:ascii="Cambria Math" w:eastAsia="Cambria Math"/>
          <w:spacing w:val="10"/>
          <w:sz w:val="21"/>
        </w:rPr>
        <w:t> </w:t>
      </w:r>
      <w:r>
        <w:rPr>
          <w:rFonts w:ascii="Cambria Math" w:eastAsia="Cambria Math"/>
          <w:sz w:val="21"/>
        </w:rPr>
        <w:t>=</w:t>
      </w:r>
    </w:p>
    <w:p>
      <w:pPr>
        <w:spacing w:before="3"/>
        <w:ind w:left="349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position w:val="-7"/>
          <w:sz w:val="21"/>
        </w:rPr>
        <w:t>𝒄</w:t>
      </w:r>
      <w:r>
        <w:rPr>
          <w:rFonts w:ascii="Cambria Math" w:eastAsia="Cambria Math"/>
          <w:position w:val="-11"/>
          <w:sz w:val="15"/>
        </w:rPr>
        <w:t>𝟏</w:t>
      </w:r>
      <w:r>
        <w:rPr>
          <w:rFonts w:ascii="Cambria Math" w:eastAsia="Cambria Math"/>
          <w:position w:val="-7"/>
          <w:sz w:val="21"/>
        </w:rPr>
        <w:t>𝒎</w:t>
      </w:r>
      <w:r>
        <w:rPr>
          <w:rFonts w:ascii="Cambria Math" w:eastAsia="Cambria Math"/>
          <w:sz w:val="15"/>
        </w:rPr>
        <w:t>𝟎.𝟖</w:t>
      </w:r>
    </w:p>
    <w:p>
      <w:pPr>
        <w:spacing w:line="143" w:lineRule="exact" w:before="174"/>
        <w:ind w:left="332" w:right="34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w w:val="105"/>
          <w:position w:val="1"/>
          <w:sz w:val="21"/>
        </w:rPr>
        <w:t>(</w:t>
      </w:r>
      <w:r>
        <w:rPr>
          <w:rFonts w:ascii="Cambria Math" w:hAnsi="Cambria Math" w:eastAsia="Cambria Math"/>
          <w:w w:val="105"/>
          <w:sz w:val="21"/>
        </w:rPr>
        <w:t>𝑻</w:t>
      </w:r>
      <w:r>
        <w:rPr>
          <w:rFonts w:ascii="Cambria Math" w:hAnsi="Cambria Math" w:eastAsia="Cambria Math"/>
          <w:w w:val="105"/>
          <w:sz w:val="21"/>
          <w:vertAlign w:val="subscript"/>
        </w:rPr>
        <w:t>𝒂</w:t>
      </w:r>
      <w:r>
        <w:rPr>
          <w:rFonts w:ascii="Cambria Math" w:hAnsi="Cambria Math" w:eastAsia="Cambria Math"/>
          <w:spacing w:val="1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−</w:t>
      </w:r>
      <w:r>
        <w:rPr>
          <w:rFonts w:ascii="Cambria Math" w:hAnsi="Cambria Math" w:eastAsia="Cambria Math"/>
          <w:spacing w:val="1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𝑻</w:t>
      </w:r>
      <w:r>
        <w:rPr>
          <w:rFonts w:ascii="Cambria Math" w:hAnsi="Cambria Math" w:eastAsia="Cambria Math"/>
          <w:w w:val="105"/>
          <w:sz w:val="21"/>
          <w:vertAlign w:val="subscript"/>
        </w:rPr>
        <w:t>𝒘</w:t>
      </w:r>
    </w:p>
    <w:p>
      <w:pPr>
        <w:tabs>
          <w:tab w:pos="2704" w:val="left" w:leader="none"/>
        </w:tabs>
        <w:spacing w:line="115" w:lineRule="auto" w:before="36"/>
        <w:ind w:left="-30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position w:val="-15"/>
          <w:sz w:val="21"/>
        </w:rPr>
        <w:t>)</w:t>
        <w:tab/>
      </w:r>
      <w:r>
        <w:rPr>
          <w:rFonts w:ascii="Cambria Math"/>
          <w:sz w:val="21"/>
        </w:rPr>
        <w:t>86</w:t>
      </w:r>
    </w:p>
    <w:p>
      <w:pPr>
        <w:spacing w:after="0" w:line="115" w:lineRule="auto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3214" w:space="40"/>
            <w:col w:w="961" w:space="39"/>
            <w:col w:w="1154" w:space="40"/>
            <w:col w:w="4182"/>
          </w:cols>
        </w:sectPr>
      </w:pPr>
    </w:p>
    <w:p>
      <w:pPr>
        <w:spacing w:line="159" w:lineRule="exact" w:before="131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w w:val="105"/>
          <w:sz w:val="21"/>
        </w:rPr>
        <w:t>𝟏</w:t>
      </w:r>
      <w:r>
        <w:rPr>
          <w:rFonts w:ascii="Cambria Math" w:eastAsia="Cambria Math"/>
          <w:spacing w:val="-4"/>
          <w:w w:val="105"/>
          <w:sz w:val="21"/>
        </w:rPr>
        <w:t> </w:t>
      </w:r>
      <w:r>
        <w:rPr>
          <w:rFonts w:ascii="Cambria Math" w:eastAsia="Cambria Math"/>
          <w:w w:val="105"/>
          <w:sz w:val="21"/>
        </w:rPr>
        <w:t>+</w:t>
      </w:r>
      <w:r>
        <w:rPr>
          <w:rFonts w:ascii="Cambria Math" w:eastAsia="Cambria Math"/>
          <w:spacing w:val="-6"/>
          <w:w w:val="105"/>
          <w:sz w:val="21"/>
        </w:rPr>
        <w:t> </w:t>
      </w:r>
      <w:r>
        <w:rPr>
          <w:rFonts w:ascii="Cambria Math" w:eastAsia="Cambria Math"/>
          <w:w w:val="105"/>
          <w:sz w:val="21"/>
        </w:rPr>
        <w:t>𝒄</w:t>
      </w:r>
      <w:r>
        <w:rPr>
          <w:rFonts w:ascii="Cambria Math" w:eastAsia="Cambria Math"/>
          <w:w w:val="105"/>
          <w:sz w:val="21"/>
          <w:vertAlign w:val="subscript"/>
        </w:rPr>
        <w:t>𝟐</w:t>
      </w:r>
      <w:r>
        <w:rPr>
          <w:rFonts w:ascii="Cambria Math" w:eastAsia="Cambria Math"/>
          <w:spacing w:val="-6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(</w:t>
      </w:r>
    </w:p>
    <w:p>
      <w:pPr>
        <w:spacing w:before="61"/>
        <w:ind w:left="-31" w:right="0" w:firstLine="0"/>
        <w:jc w:val="left"/>
        <w:rPr>
          <w:rFonts w:ascii="Cambria Math" w:eastAsia="Cambria Math"/>
          <w:sz w:val="12"/>
        </w:rPr>
      </w:pPr>
      <w:r>
        <w:rPr/>
        <w:br w:type="column"/>
      </w:r>
      <w:r>
        <w:rPr>
          <w:rFonts w:ascii="Cambria Math" w:eastAsia="Cambria Math"/>
          <w:sz w:val="15"/>
          <w:u w:val="single"/>
        </w:rPr>
        <w:t>𝒎</w:t>
      </w:r>
      <w:r>
        <w:rPr>
          <w:rFonts w:ascii="Cambria Math" w:eastAsia="Cambria Math"/>
          <w:position w:val="-2"/>
          <w:sz w:val="12"/>
          <w:u w:val="single"/>
        </w:rPr>
        <w:t>𝒂</w:t>
      </w:r>
    </w:p>
    <w:p>
      <w:pPr>
        <w:spacing w:line="153" w:lineRule="exact" w:before="1"/>
        <w:ind w:left="79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𝟎.𝟖</w:t>
      </w:r>
    </w:p>
    <w:p>
      <w:pPr>
        <w:spacing w:line="136" w:lineRule="exact" w:before="0"/>
        <w:ind w:left="-24" w:right="0" w:firstLine="0"/>
        <w:jc w:val="left"/>
        <w:rPr>
          <w:rFonts w:ascii="Cambria Math"/>
          <w:sz w:val="21"/>
        </w:rPr>
      </w:pPr>
      <w:r>
        <w:rPr>
          <w:rFonts w:ascii="Cambria Math"/>
          <w:w w:val="118"/>
          <w:sz w:val="21"/>
        </w:rPr>
        <w:t>)</w:t>
      </w:r>
    </w:p>
    <w:p>
      <w:pPr>
        <w:spacing w:after="0" w:line="136" w:lineRule="exac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3991" w:space="40"/>
            <w:col w:w="183" w:space="39"/>
            <w:col w:w="5377"/>
          </w:cols>
        </w:sectPr>
      </w:pPr>
    </w:p>
    <w:p>
      <w:pPr>
        <w:spacing w:before="1"/>
        <w:ind w:left="297" w:right="1708" w:firstLine="0"/>
        <w:jc w:val="center"/>
        <w:rPr>
          <w:rFonts w:ascii="Cambria Math" w:eastAsia="Cambria Math"/>
          <w:sz w:val="12"/>
        </w:rPr>
      </w:pPr>
      <w:r>
        <w:rPr>
          <w:rFonts w:ascii="Cambria Math" w:eastAsia="Cambria Math"/>
          <w:sz w:val="15"/>
        </w:rPr>
        <w:t>𝒎</w:t>
      </w:r>
      <w:r>
        <w:rPr>
          <w:rFonts w:ascii="Cambria Math" w:eastAsia="Cambria Math"/>
          <w:position w:val="-2"/>
          <w:sz w:val="12"/>
        </w:rPr>
        <w:t>𝒘</w:t>
      </w:r>
    </w:p>
    <w:p>
      <w:pPr>
        <w:pStyle w:val="BodyText"/>
        <w:spacing w:before="1"/>
        <w:rPr>
          <w:rFonts w:ascii="Cambria Math"/>
          <w:sz w:val="14"/>
        </w:rPr>
      </w:pPr>
    </w:p>
    <w:p>
      <w:pPr>
        <w:pStyle w:val="BodyText"/>
        <w:spacing w:line="475" w:lineRule="auto" w:before="60"/>
        <w:ind w:left="480" w:right="892"/>
      </w:pPr>
      <w:r>
        <w:rPr>
          <w:position w:val="2"/>
        </w:rPr>
        <w:t>Where Q is heat transfer from the coil to the air (W), m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position w:val="2"/>
        </w:rPr>
        <w:t>is mass flow rate of air</w:t>
      </w:r>
      <w:r>
        <w:rPr>
          <w:spacing w:val="1"/>
          <w:position w:val="2"/>
        </w:rPr>
        <w:t> </w:t>
      </w:r>
      <w:r>
        <w:rPr>
          <w:position w:val="2"/>
        </w:rPr>
        <w:t>(kg/sec), m</w:t>
      </w:r>
      <w:r>
        <w:rPr>
          <w:sz w:val="16"/>
        </w:rPr>
        <w:t>w </w:t>
      </w:r>
      <w:r>
        <w:rPr>
          <w:position w:val="2"/>
        </w:rPr>
        <w:t>is mass flow rate of chilled/hot water, T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position w:val="2"/>
        </w:rPr>
        <w:t>is temperature of incoming air</w:t>
      </w:r>
      <w:r>
        <w:rPr>
          <w:spacing w:val="-57"/>
          <w:position w:val="2"/>
        </w:rPr>
        <w:t> </w:t>
      </w:r>
      <w:r>
        <w:rPr>
          <w:position w:val="2"/>
        </w:rPr>
        <w:t>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C), Tw is inlet temperature of chilled/ hot water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C), C</w:t>
      </w:r>
      <w:r>
        <w:rPr>
          <w:sz w:val="16"/>
          <w:vertAlign w:val="baseline"/>
        </w:rPr>
        <w:t>1</w:t>
      </w:r>
      <w:r>
        <w:rPr>
          <w:position w:val="2"/>
          <w:vertAlign w:val="baseline"/>
        </w:rPr>
        <w:t>, C</w:t>
      </w:r>
      <w:r>
        <w:rPr>
          <w:sz w:val="16"/>
          <w:vertAlign w:val="baseline"/>
        </w:rPr>
        <w:t>2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are parameters that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accounts for heat transfer coefficients in the air and water side. Detailed definitions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derivation of</w:t>
      </w:r>
      <w:r>
        <w:rPr>
          <w:spacing w:val="-1"/>
          <w:vertAlign w:val="baseline"/>
        </w:rPr>
        <w:t> </w:t>
      </w:r>
      <w:r>
        <w:rPr>
          <w:vertAlign w:val="baseline"/>
        </w:rPr>
        <w:t>these</w:t>
      </w:r>
      <w:r>
        <w:rPr>
          <w:spacing w:val="-1"/>
          <w:vertAlign w:val="baseline"/>
        </w:rPr>
        <w:t> </w:t>
      </w:r>
      <w:r>
        <w:rPr>
          <w:vertAlign w:val="baseline"/>
        </w:rPr>
        <w:t>parameters</w:t>
      </w:r>
      <w:r>
        <w:rPr>
          <w:spacing w:val="-1"/>
          <w:vertAlign w:val="baseline"/>
        </w:rPr>
        <w:t> </w:t>
      </w:r>
      <w:r>
        <w:rPr>
          <w:vertAlign w:val="baseline"/>
        </w:rPr>
        <w:t>can be</w:t>
      </w:r>
      <w:r>
        <w:rPr>
          <w:spacing w:val="-1"/>
          <w:vertAlign w:val="baseline"/>
        </w:rPr>
        <w:t> </w:t>
      </w:r>
      <w:r>
        <w:rPr>
          <w:vertAlign w:val="baseline"/>
        </w:rPr>
        <w:t>found in</w:t>
      </w:r>
      <w:r>
        <w:rPr>
          <w:spacing w:val="2"/>
          <w:vertAlign w:val="baseline"/>
        </w:rPr>
        <w:t> </w:t>
      </w:r>
      <w:r>
        <w:rPr>
          <w:vertAlign w:val="baseline"/>
        </w:rPr>
        <w:t>(Y.-W.</w:t>
      </w:r>
      <w:r>
        <w:rPr>
          <w:spacing w:val="-1"/>
          <w:vertAlign w:val="baseline"/>
        </w:rPr>
        <w:t> </w:t>
      </w:r>
      <w:r>
        <w:rPr>
          <w:vertAlign w:val="baseline"/>
        </w:rPr>
        <w:t>Wang</w:t>
      </w:r>
      <w:r>
        <w:rPr>
          <w:spacing w:val="-3"/>
          <w:vertAlign w:val="baseline"/>
        </w:rPr>
        <w:t> </w:t>
      </w:r>
      <w:r>
        <w:rPr>
          <w:vertAlign w:val="baseline"/>
        </w:rPr>
        <w:t>et</w:t>
      </w:r>
      <w:r>
        <w:rPr>
          <w:spacing w:val="2"/>
          <w:vertAlign w:val="baseline"/>
        </w:rPr>
        <w:t> </w:t>
      </w:r>
      <w:r>
        <w:rPr>
          <w:vertAlign w:val="baseline"/>
        </w:rPr>
        <w:t>al. 2004).</w:t>
      </w:r>
    </w:p>
    <w:p>
      <w:pPr>
        <w:pStyle w:val="BodyText"/>
        <w:spacing w:line="480" w:lineRule="auto" w:before="4"/>
        <w:ind w:left="480" w:right="941"/>
      </w:pPr>
      <w:r>
        <w:rPr/>
        <w:t>Actual trended values from the building management system (BMS) is used to</w:t>
      </w:r>
      <w:r>
        <w:rPr>
          <w:spacing w:val="1"/>
        </w:rPr>
        <w:t> </w:t>
      </w:r>
      <w:r>
        <w:rPr/>
        <w:t>determine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of C1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C2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identification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result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75" w:lineRule="auto" w:before="77"/>
        <w:ind w:left="480" w:right="1083"/>
      </w:pPr>
      <w:r>
        <w:rPr/>
        <w:t>is compared with actual result and is shown in </w:t>
      </w:r>
      <w:hyperlink w:history="true" w:anchor="_bookmark73">
        <w:r>
          <w:rPr>
            <w:rFonts w:ascii="Cambria Math"/>
          </w:rPr>
          <w:t>Figure 13</w:t>
        </w:r>
      </w:hyperlink>
      <w:r>
        <w:rPr/>
        <w:t>. It is evident from the plot</w:t>
      </w:r>
      <w:r>
        <w:rPr>
          <w:spacing w:val="-57"/>
        </w:rPr>
        <w:t> </w:t>
      </w:r>
      <w:r>
        <w:rPr/>
        <w:t>that</w:t>
      </w:r>
      <w:r>
        <w:rPr>
          <w:spacing w:val="-1"/>
        </w:rPr>
        <w:t> </w:t>
      </w:r>
      <w:r>
        <w:rPr/>
        <w:t>the predicted values are</w:t>
      </w:r>
      <w:r>
        <w:rPr>
          <w:spacing w:val="-2"/>
        </w:rPr>
        <w:t> </w:t>
      </w:r>
      <w:r>
        <w:rPr/>
        <w:t>in 95% confidence</w:t>
      </w:r>
      <w:r>
        <w:rPr>
          <w:spacing w:val="-1"/>
        </w:rPr>
        <w:t> </w:t>
      </w:r>
      <w:r>
        <w:rPr/>
        <w:t>interval range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most of the</w:t>
      </w:r>
      <w:r>
        <w:rPr>
          <w:spacing w:val="-2"/>
        </w:rPr>
        <w:t> </w:t>
      </w:r>
      <w:r>
        <w:rPr/>
        <w:t>time.</w:t>
      </w:r>
    </w:p>
    <w:p>
      <w:pPr>
        <w:pStyle w:val="BodyText"/>
        <w:spacing w:before="11"/>
        <w:rPr>
          <w:sz w:val="8"/>
        </w:rPr>
      </w:pPr>
    </w:p>
    <w:p>
      <w:pPr>
        <w:spacing w:before="79"/>
        <w:ind w:left="2589" w:right="0" w:firstLine="0"/>
        <w:jc w:val="left"/>
        <w:rPr>
          <w:rFonts w:ascii="Arial"/>
          <w:b/>
          <w:sz w:val="15"/>
        </w:rPr>
      </w:pPr>
      <w:r>
        <w:rPr>
          <w:rFonts w:ascii="Arial"/>
          <w:b/>
          <w:sz w:val="15"/>
        </w:rPr>
        <w:t>Cooling</w:t>
      </w:r>
      <w:r>
        <w:rPr>
          <w:rFonts w:ascii="Arial"/>
          <w:b/>
          <w:spacing w:val="8"/>
          <w:sz w:val="15"/>
        </w:rPr>
        <w:t> </w:t>
      </w:r>
      <w:r>
        <w:rPr>
          <w:rFonts w:ascii="Arial"/>
          <w:b/>
          <w:sz w:val="15"/>
        </w:rPr>
        <w:t>Coil</w:t>
      </w:r>
      <w:r>
        <w:rPr>
          <w:rFonts w:ascii="Arial"/>
          <w:b/>
          <w:spacing w:val="2"/>
          <w:sz w:val="15"/>
        </w:rPr>
        <w:t> </w:t>
      </w:r>
      <w:r>
        <w:rPr>
          <w:rFonts w:ascii="Arial"/>
          <w:b/>
          <w:sz w:val="15"/>
        </w:rPr>
        <w:t>Measured</w:t>
      </w:r>
      <w:r>
        <w:rPr>
          <w:rFonts w:ascii="Arial"/>
          <w:b/>
          <w:spacing w:val="9"/>
          <w:sz w:val="15"/>
        </w:rPr>
        <w:t> </w:t>
      </w:r>
      <w:r>
        <w:rPr>
          <w:rFonts w:ascii="Arial"/>
          <w:b/>
          <w:sz w:val="15"/>
        </w:rPr>
        <w:t>Vs</w:t>
      </w:r>
      <w:r>
        <w:rPr>
          <w:rFonts w:ascii="Arial"/>
          <w:b/>
          <w:spacing w:val="7"/>
          <w:sz w:val="15"/>
        </w:rPr>
        <w:t> </w:t>
      </w:r>
      <w:r>
        <w:rPr>
          <w:rFonts w:ascii="Arial"/>
          <w:b/>
          <w:sz w:val="15"/>
        </w:rPr>
        <w:t>Calcualted</w:t>
      </w:r>
      <w:r>
        <w:rPr>
          <w:rFonts w:ascii="Arial"/>
          <w:b/>
          <w:spacing w:val="9"/>
          <w:sz w:val="15"/>
        </w:rPr>
        <w:t> </w:t>
      </w:r>
      <w:r>
        <w:rPr>
          <w:rFonts w:ascii="Arial"/>
          <w:b/>
          <w:sz w:val="15"/>
        </w:rPr>
        <w:t>Heat</w:t>
      </w:r>
      <w:r>
        <w:rPr>
          <w:rFonts w:ascii="Arial"/>
          <w:b/>
          <w:spacing w:val="3"/>
          <w:sz w:val="15"/>
        </w:rPr>
        <w:t> </w:t>
      </w:r>
      <w:r>
        <w:rPr>
          <w:rFonts w:ascii="Arial"/>
          <w:b/>
          <w:sz w:val="15"/>
        </w:rPr>
        <w:t>Transfer</w:t>
      </w:r>
    </w:p>
    <w:p>
      <w:pPr>
        <w:spacing w:before="9"/>
        <w:ind w:left="1241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58.045731pt;margin-top:3.630491pt;width:300.350pt;height:223pt;mso-position-horizontal-relative:page;mso-position-vertical-relative:paragraph;z-index:15811584" coordorigin="3161,73" coordsize="6007,4460">
            <v:shape style="position:absolute;left:3160;top:72;width:6007;height:4460" type="#_x0000_t75" stroked="false">
              <v:imagedata r:id="rId25" o:title=""/>
            </v:shape>
            <v:shape style="position:absolute;left:4548;top:1090;width:1640;height:156" type="#_x0000_t202" filled="false" stroked="false">
              <v:textbox inset="0,0,0,0">
                <w:txbxContent>
                  <w:p>
                    <w:pPr>
                      <w:spacing w:line="151" w:lineRule="exact" w:before="0"/>
                      <w:ind w:left="0" w:right="0" w:firstLine="0"/>
                      <w:jc w:val="lef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spacing w:val="-1"/>
                        <w:sz w:val="15"/>
                      </w:rPr>
                      <w:t>95</w:t>
                    </w:r>
                    <w:r>
                      <w:rPr>
                        <w:rFonts w:ascii="Arial MT"/>
                        <w:spacing w:val="-8"/>
                        <w:sz w:val="15"/>
                      </w:rPr>
                      <w:t> </w:t>
                    </w:r>
                    <w:r>
                      <w:rPr>
                        <w:rFonts w:ascii="Arial MT"/>
                        <w:sz w:val="15"/>
                      </w:rPr>
                      <w:t>%</w:t>
                    </w:r>
                    <w:r>
                      <w:rPr>
                        <w:rFonts w:ascii="Arial MT"/>
                        <w:spacing w:val="-11"/>
                        <w:sz w:val="15"/>
                      </w:rPr>
                      <w:t> </w:t>
                    </w:r>
                    <w:r>
                      <w:rPr>
                        <w:rFonts w:ascii="Arial MT"/>
                        <w:sz w:val="15"/>
                      </w:rPr>
                      <w:t>confidence</w:t>
                    </w:r>
                    <w:r>
                      <w:rPr>
                        <w:rFonts w:ascii="Arial MT"/>
                        <w:spacing w:val="-7"/>
                        <w:sz w:val="15"/>
                      </w:rPr>
                      <w:t> </w:t>
                    </w:r>
                    <w:r>
                      <w:rPr>
                        <w:rFonts w:ascii="Arial MT"/>
                        <w:sz w:val="15"/>
                      </w:rPr>
                      <w:t>Interval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w w:val="105"/>
          <w:sz w:val="12"/>
        </w:rPr>
        <w:t>160</w:t>
      </w:r>
    </w:p>
    <w:p>
      <w:pPr>
        <w:pStyle w:val="BodyText"/>
        <w:spacing w:before="4"/>
        <w:rPr>
          <w:rFonts w:ascii="Arial MT"/>
          <w:sz w:val="28"/>
        </w:rPr>
      </w:pPr>
    </w:p>
    <w:p>
      <w:pPr>
        <w:spacing w:before="85"/>
        <w:ind w:left="1241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140</w:t>
      </w:r>
    </w:p>
    <w:p>
      <w:pPr>
        <w:pStyle w:val="BodyText"/>
        <w:spacing w:before="2"/>
        <w:rPr>
          <w:rFonts w:ascii="Arial MT"/>
          <w:sz w:val="29"/>
        </w:rPr>
      </w:pPr>
    </w:p>
    <w:p>
      <w:pPr>
        <w:spacing w:before="85"/>
        <w:ind w:left="1241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34.277710pt;margin-top:11.308176pt;width:9.75pt;height:102.15pt;mso-position-horizontal-relative:page;mso-position-vertical-relative:paragraph;z-index:15812096" type="#_x0000_t202" filled="false" stroked="false">
            <v:textbox inset="0,0,0,0" style="layout-flow:vertical;mso-layout-flow-alt:bottom-to-top">
              <w:txbxContent>
                <w:p>
                  <w:pPr>
                    <w:spacing w:line="171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Calcuated</w:t>
                  </w:r>
                  <w:r>
                    <w:rPr>
                      <w:rFonts w:ascii="Arial MT"/>
                      <w:spacing w:val="15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Heat</w:t>
                  </w:r>
                  <w:r>
                    <w:rPr>
                      <w:rFonts w:ascii="Arial MT"/>
                      <w:spacing w:val="8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Transfer(kW)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2"/>
        </w:rPr>
        <w:t>120</w:t>
      </w:r>
    </w:p>
    <w:p>
      <w:pPr>
        <w:pStyle w:val="BodyText"/>
        <w:spacing w:before="2"/>
        <w:rPr>
          <w:rFonts w:ascii="Arial MT"/>
          <w:sz w:val="29"/>
        </w:rPr>
      </w:pPr>
    </w:p>
    <w:p>
      <w:pPr>
        <w:spacing w:before="85"/>
        <w:ind w:left="1241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100</w:t>
      </w:r>
    </w:p>
    <w:p>
      <w:pPr>
        <w:pStyle w:val="BodyText"/>
        <w:spacing w:before="3"/>
        <w:rPr>
          <w:rFonts w:ascii="Arial MT"/>
          <w:sz w:val="29"/>
        </w:rPr>
      </w:pPr>
    </w:p>
    <w:p>
      <w:pPr>
        <w:spacing w:before="84"/>
        <w:ind w:left="1308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80</w:t>
      </w:r>
    </w:p>
    <w:p>
      <w:pPr>
        <w:pStyle w:val="BodyText"/>
        <w:spacing w:before="5"/>
        <w:rPr>
          <w:rFonts w:ascii="Arial MT"/>
          <w:sz w:val="28"/>
        </w:rPr>
      </w:pPr>
    </w:p>
    <w:p>
      <w:pPr>
        <w:spacing w:before="84"/>
        <w:ind w:left="1308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60</w:t>
      </w:r>
    </w:p>
    <w:p>
      <w:pPr>
        <w:pStyle w:val="BodyText"/>
        <w:spacing w:before="3"/>
        <w:rPr>
          <w:rFonts w:ascii="Arial MT"/>
          <w:sz w:val="29"/>
        </w:rPr>
      </w:pPr>
    </w:p>
    <w:p>
      <w:pPr>
        <w:spacing w:before="84"/>
        <w:ind w:left="1308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40</w:t>
      </w:r>
    </w:p>
    <w:p>
      <w:pPr>
        <w:pStyle w:val="BodyText"/>
        <w:spacing w:before="3"/>
        <w:rPr>
          <w:rFonts w:ascii="Arial MT"/>
          <w:sz w:val="29"/>
        </w:rPr>
      </w:pPr>
    </w:p>
    <w:p>
      <w:pPr>
        <w:spacing w:before="84"/>
        <w:ind w:left="1308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20</w:t>
      </w:r>
    </w:p>
    <w:p>
      <w:pPr>
        <w:pStyle w:val="BodyText"/>
        <w:spacing w:before="2"/>
        <w:rPr>
          <w:rFonts w:ascii="Arial MT"/>
          <w:sz w:val="29"/>
        </w:rPr>
      </w:pPr>
    </w:p>
    <w:p>
      <w:pPr>
        <w:spacing w:line="122" w:lineRule="exact" w:before="85"/>
        <w:ind w:left="1375" w:right="0" w:firstLine="0"/>
        <w:jc w:val="left"/>
        <w:rPr>
          <w:rFonts w:ascii="Arial MT"/>
          <w:sz w:val="12"/>
        </w:rPr>
      </w:pPr>
      <w:r>
        <w:rPr>
          <w:rFonts w:ascii="Arial MT"/>
          <w:w w:val="104"/>
          <w:sz w:val="12"/>
        </w:rPr>
        <w:t>0</w:t>
      </w:r>
    </w:p>
    <w:p>
      <w:pPr>
        <w:tabs>
          <w:tab w:pos="2155" w:val="left" w:leader="none"/>
          <w:tab w:pos="2907" w:val="left" w:leader="none"/>
          <w:tab w:pos="3658" w:val="left" w:leader="none"/>
          <w:tab w:pos="4410" w:val="left" w:leader="none"/>
          <w:tab w:pos="5122" w:val="left" w:leader="none"/>
          <w:tab w:pos="5874" w:val="left" w:leader="none"/>
          <w:tab w:pos="6625" w:val="left" w:leader="none"/>
          <w:tab w:pos="7376" w:val="left" w:leader="none"/>
        </w:tabs>
        <w:spacing w:line="122" w:lineRule="exact" w:before="0"/>
        <w:ind w:left="1453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  <w:tab/>
        <w:t>140</w:t>
        <w:tab/>
        <w:t>160</w:t>
      </w:r>
    </w:p>
    <w:p>
      <w:pPr>
        <w:spacing w:before="27"/>
        <w:ind w:left="0" w:right="699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Measured</w:t>
      </w:r>
      <w:r>
        <w:rPr>
          <w:rFonts w:ascii="Arial MT"/>
          <w:spacing w:val="-6"/>
          <w:sz w:val="15"/>
        </w:rPr>
        <w:t> </w:t>
      </w:r>
      <w:r>
        <w:rPr>
          <w:rFonts w:ascii="Arial MT"/>
          <w:sz w:val="15"/>
        </w:rPr>
        <w:t>Heat</w:t>
      </w:r>
      <w:r>
        <w:rPr>
          <w:rFonts w:ascii="Arial MT"/>
          <w:spacing w:val="-9"/>
          <w:sz w:val="15"/>
        </w:rPr>
        <w:t> </w:t>
      </w:r>
      <w:r>
        <w:rPr>
          <w:rFonts w:ascii="Arial MT"/>
          <w:sz w:val="15"/>
        </w:rPr>
        <w:t>Transfer(kW)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before="0"/>
        <w:ind w:left="0" w:right="354" w:firstLine="0"/>
        <w:jc w:val="center"/>
        <w:rPr>
          <w:rFonts w:ascii="Cambria Math"/>
          <w:sz w:val="21"/>
        </w:rPr>
      </w:pPr>
      <w:bookmarkStart w:name="_bookmark73" w:id="118"/>
      <w:bookmarkEnd w:id="118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13.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measured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calculated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cooling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coil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heat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transfer</w:t>
      </w:r>
    </w:p>
    <w:p>
      <w:pPr>
        <w:pStyle w:val="BodyText"/>
        <w:spacing w:before="6"/>
        <w:rPr>
          <w:rFonts w:ascii="Cambria Math"/>
          <w:sz w:val="20"/>
        </w:rPr>
      </w:pPr>
    </w:p>
    <w:p>
      <w:pPr>
        <w:pStyle w:val="BodyText"/>
        <w:spacing w:line="480" w:lineRule="auto"/>
        <w:ind w:left="480" w:right="1112"/>
      </w:pPr>
      <w:r>
        <w:rPr/>
        <w:drawing>
          <wp:anchor distT="0" distB="0" distL="0" distR="0" allowOverlap="1" layoutInCell="1" locked="0" behindDoc="1" simplePos="0" relativeHeight="478910464">
            <wp:simplePos x="0" y="0"/>
            <wp:positionH relativeFrom="page">
              <wp:posOffset>3458591</wp:posOffset>
            </wp:positionH>
            <wp:positionV relativeFrom="paragraph">
              <wp:posOffset>1111542</wp:posOffset>
            </wp:positionV>
            <wp:extent cx="1106726" cy="9143"/>
            <wp:effectExtent l="0" t="0" r="0" b="0"/>
            <wp:wrapNone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726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 the event where chilled/ hot water flow rate is not available from Building</w:t>
      </w:r>
      <w:r>
        <w:rPr>
          <w:spacing w:val="1"/>
        </w:rPr>
        <w:t> </w:t>
      </w:r>
      <w:r>
        <w:rPr/>
        <w:t>Management System(BMS) , Pressure difference across the coil , </w:t>
      </w:r>
      <w:r>
        <w:rPr>
          <w:rFonts w:ascii="Symbol" w:hAnsi="Symbol"/>
        </w:rPr>
        <w:t></w:t>
      </w:r>
      <w:r>
        <w:rPr/>
        <w:t>p can be used to</w:t>
      </w:r>
      <w:r>
        <w:rPr>
          <w:spacing w:val="-57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mass flow rate(Y.-W. Wang</w:t>
      </w:r>
      <w:r>
        <w:rPr>
          <w:spacing w:val="-3"/>
        </w:rPr>
        <w:t> </w:t>
      </w:r>
      <w:r>
        <w:rPr/>
        <w:t>et</w:t>
      </w:r>
      <w:r>
        <w:rPr>
          <w:spacing w:val="2"/>
        </w:rPr>
        <w:t> </w:t>
      </w:r>
      <w:r>
        <w:rPr/>
        <w:t>al. 2004).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spacing w:line="99" w:lineRule="exact" w:before="171"/>
        <w:ind w:left="0" w:right="0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−𝒂</w:t>
      </w:r>
    </w:p>
    <w:p>
      <w:pPr>
        <w:spacing w:line="109" w:lineRule="exact" w:before="161"/>
        <w:ind w:left="104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46"/>
          <w:sz w:val="21"/>
        </w:rPr>
        <w:t> </w:t>
      </w:r>
      <w:r>
        <w:rPr>
          <w:rFonts w:ascii="Cambria Math" w:hAnsi="Cambria Math" w:eastAsia="Cambria Math"/>
          <w:position w:val="1"/>
          <w:sz w:val="21"/>
        </w:rPr>
        <w:t>√</w:t>
      </w:r>
      <w:r>
        <w:rPr>
          <w:rFonts w:ascii="Cambria Math" w:hAnsi="Cambria Math" w:eastAsia="Cambria Math"/>
          <w:sz w:val="21"/>
        </w:rPr>
        <w:t>𝒂</w:t>
      </w:r>
      <w:r>
        <w:rPr>
          <w:rFonts w:ascii="Cambria Math" w:hAnsi="Cambria Math" w:eastAsia="Cambria Math"/>
          <w:sz w:val="21"/>
          <w:vertAlign w:val="superscript"/>
        </w:rPr>
        <w:t>𝟐</w:t>
      </w:r>
      <w:r>
        <w:rPr>
          <w:rFonts w:ascii="Cambria Math" w:hAnsi="Cambria Math" w:eastAsia="Cambria Math"/>
          <w:spacing w:val="46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−</w:t>
      </w:r>
      <w:r>
        <w:rPr>
          <w:rFonts w:ascii="Cambria Math" w:hAnsi="Cambria Math" w:eastAsia="Cambria Math"/>
          <w:spacing w:val="46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𝟒𝒂</w:t>
      </w:r>
      <w:r>
        <w:rPr>
          <w:rFonts w:ascii="Cambria Math" w:hAnsi="Cambria Math" w:eastAsia="Cambria Math"/>
          <w:spacing w:val="1"/>
          <w:sz w:val="21"/>
          <w:vertAlign w:val="baseline"/>
        </w:rPr>
        <w:t> </w:t>
      </w:r>
      <w:r>
        <w:rPr>
          <w:rFonts w:ascii="Cambria Math" w:hAnsi="Cambria Math" w:eastAsia="Cambria Math"/>
          <w:spacing w:val="-93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pacing w:val="-93"/>
          <w:sz w:val="21"/>
          <w:vertAlign w:val="baseline"/>
        </w:rPr>
        <w:t>𝒂</w:t>
      </w:r>
    </w:p>
    <w:p>
      <w:pPr>
        <w:tabs>
          <w:tab w:pos="2973" w:val="left" w:leader="none"/>
        </w:tabs>
        <w:spacing w:line="249" w:lineRule="exact" w:before="21"/>
        <w:ind w:left="100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-1"/>
          <w:sz w:val="21"/>
        </w:rPr>
        <w:t> </w:t>
      </w:r>
      <w:r>
        <w:rPr>
          <w:rFonts w:ascii="Cambria Math" w:hAnsi="Cambria Math" w:eastAsia="Cambria Math"/>
          <w:sz w:val="21"/>
        </w:rPr>
        <w:t>∆𝒑</w:t>
      </w:r>
      <w:r>
        <w:rPr>
          <w:rFonts w:ascii="Cambria Math" w:hAnsi="Cambria Math" w:eastAsia="Cambria Math"/>
          <w:position w:val="1"/>
          <w:sz w:val="21"/>
        </w:rPr>
        <w:t>)</w:t>
        <w:tab/>
      </w:r>
      <w:r>
        <w:rPr>
          <w:rFonts w:ascii="Cambria Math" w:hAnsi="Cambria Math" w:eastAsia="Cambria Math"/>
          <w:position w:val="15"/>
          <w:sz w:val="21"/>
        </w:rPr>
        <w:t>87</w:t>
      </w:r>
    </w:p>
    <w:p>
      <w:pPr>
        <w:spacing w:after="0" w:line="249" w:lineRule="exact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3262" w:space="40"/>
            <w:col w:w="1521" w:space="39"/>
            <w:col w:w="4768"/>
          </w:cols>
        </w:sectPr>
      </w:pPr>
    </w:p>
    <w:p>
      <w:pPr>
        <w:spacing w:line="160" w:lineRule="exact" w:before="1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𝟏</w:t>
      </w:r>
    </w:p>
    <w:p>
      <w:pPr>
        <w:spacing w:line="267" w:lineRule="exact" w:before="0"/>
        <w:ind w:left="2206" w:right="0" w:firstLine="0"/>
        <w:jc w:val="left"/>
        <w:rPr>
          <w:rFonts w:ascii="Cambria Math" w:hAnsi="Cambria Math" w:eastAsia="Cambria Math"/>
          <w:sz w:val="21"/>
        </w:rPr>
      </w:pP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2954147</wp:posOffset>
            </wp:positionH>
            <wp:positionV relativeFrom="paragraph">
              <wp:posOffset>78550</wp:posOffset>
            </wp:positionV>
            <wp:extent cx="1611122" cy="9147"/>
            <wp:effectExtent l="0" t="0" r="0" b="0"/>
            <wp:wrapNone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122" cy="9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 w:eastAsia="Cambria Math"/>
          <w:position w:val="4"/>
          <w:sz w:val="21"/>
        </w:rPr>
        <w:t>𝒎</w:t>
      </w:r>
      <w:r>
        <w:rPr>
          <w:rFonts w:ascii="Cambria Math" w:hAnsi="Cambria Math" w:eastAsia="Cambria Math"/>
          <w:position w:val="5"/>
          <w:sz w:val="21"/>
        </w:rPr>
        <w:t>̇ </w:t>
      </w:r>
      <w:r>
        <w:rPr>
          <w:rFonts w:ascii="Cambria Math" w:hAnsi="Cambria Math" w:eastAsia="Cambria Math"/>
          <w:sz w:val="15"/>
        </w:rPr>
        <w:t>𝒄𝒉𝒘</w:t>
      </w:r>
      <w:r>
        <w:rPr>
          <w:rFonts w:ascii="Cambria Math" w:hAnsi="Cambria Math" w:eastAsia="Cambria Math"/>
          <w:spacing w:val="10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</w:p>
    <w:p>
      <w:pPr>
        <w:tabs>
          <w:tab w:pos="1110" w:val="left" w:leader="none"/>
          <w:tab w:pos="1427" w:val="left" w:leader="none"/>
        </w:tabs>
        <w:spacing w:before="5"/>
        <w:ind w:left="505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𝟏</w:t>
        <w:tab/>
      </w:r>
      <w:r>
        <w:rPr>
          <w:rFonts w:ascii="Cambria Math" w:eastAsia="Cambria Math"/>
          <w:position w:val="1"/>
          <w:sz w:val="15"/>
        </w:rPr>
        <w:t>𝟐</w:t>
        <w:tab/>
        <w:t>𝟎</w:t>
      </w:r>
    </w:p>
    <w:p>
      <w:pPr>
        <w:spacing w:before="104"/>
        <w:ind w:left="668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w w:val="105"/>
          <w:sz w:val="21"/>
        </w:rPr>
        <w:t>𝟐𝒂</w:t>
      </w:r>
      <w:r>
        <w:rPr>
          <w:rFonts w:ascii="Cambria Math" w:eastAsia="Cambria Math"/>
          <w:w w:val="105"/>
          <w:sz w:val="21"/>
          <w:vertAlign w:val="subscript"/>
        </w:rPr>
        <w:t>𝟐</w:t>
      </w:r>
    </w:p>
    <w:p>
      <w:pPr>
        <w:spacing w:after="0"/>
        <w:jc w:val="left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3354" w:space="40"/>
            <w:col w:w="6236"/>
          </w:cols>
        </w:sectPr>
      </w:pPr>
    </w:p>
    <w:p>
      <w:pPr>
        <w:pStyle w:val="BodyText"/>
        <w:spacing w:before="9"/>
        <w:rPr>
          <w:rFonts w:ascii="Cambria Math"/>
          <w:sz w:val="15"/>
        </w:rPr>
      </w:pPr>
    </w:p>
    <w:p>
      <w:pPr>
        <w:pStyle w:val="BodyText"/>
        <w:spacing w:line="477" w:lineRule="auto" w:before="60"/>
        <w:ind w:left="480" w:right="989"/>
      </w:pPr>
      <w:r>
        <w:rPr>
          <w:position w:val="2"/>
        </w:rPr>
        <w:t>Where</w:t>
      </w:r>
      <w:r>
        <w:rPr>
          <w:spacing w:val="-3"/>
          <w:position w:val="2"/>
        </w:rPr>
        <w:t> </w:t>
      </w:r>
      <w:r>
        <w:rPr>
          <w:position w:val="2"/>
        </w:rPr>
        <w:t>a</w:t>
      </w:r>
      <w:r>
        <w:rPr>
          <w:sz w:val="16"/>
        </w:rPr>
        <w:t>0</w:t>
      </w:r>
      <w:r>
        <w:rPr>
          <w:position w:val="2"/>
        </w:rPr>
        <w:t>, a</w:t>
      </w:r>
      <w:r>
        <w:rPr>
          <w:sz w:val="16"/>
        </w:rPr>
        <w:t>1</w:t>
      </w:r>
      <w:r>
        <w:rPr>
          <w:spacing w:val="21"/>
          <w:sz w:val="16"/>
        </w:rPr>
        <w:t> </w:t>
      </w:r>
      <w:r>
        <w:rPr>
          <w:position w:val="2"/>
        </w:rPr>
        <w:t>and</w:t>
      </w:r>
      <w:r>
        <w:rPr>
          <w:spacing w:val="-1"/>
          <w:position w:val="2"/>
        </w:rPr>
        <w:t> </w:t>
      </w:r>
      <w:r>
        <w:rPr>
          <w:position w:val="2"/>
        </w:rPr>
        <w:t>a</w:t>
      </w:r>
      <w:r>
        <w:rPr>
          <w:sz w:val="16"/>
        </w:rPr>
        <w:t>2</w:t>
      </w:r>
      <w:r>
        <w:rPr>
          <w:spacing w:val="21"/>
          <w:sz w:val="16"/>
        </w:rPr>
        <w:t> </w:t>
      </w:r>
      <w:r>
        <w:rPr>
          <w:position w:val="2"/>
        </w:rPr>
        <w:t>are</w:t>
      </w:r>
      <w:r>
        <w:rPr>
          <w:spacing w:val="-2"/>
          <w:position w:val="2"/>
        </w:rPr>
        <w:t> </w:t>
      </w:r>
      <w:r>
        <w:rPr>
          <w:position w:val="2"/>
        </w:rPr>
        <w:t>model</w:t>
      </w:r>
      <w:r>
        <w:rPr>
          <w:spacing w:val="-1"/>
          <w:position w:val="2"/>
        </w:rPr>
        <w:t> </w:t>
      </w:r>
      <w:r>
        <w:rPr>
          <w:position w:val="2"/>
        </w:rPr>
        <w:t>parameters to be</w:t>
      </w:r>
      <w:r>
        <w:rPr>
          <w:spacing w:val="-2"/>
          <w:position w:val="2"/>
        </w:rPr>
        <w:t> </w:t>
      </w:r>
      <w:r>
        <w:rPr>
          <w:position w:val="2"/>
        </w:rPr>
        <w:t>determined through catalogue</w:t>
      </w:r>
      <w:r>
        <w:rPr>
          <w:spacing w:val="-2"/>
          <w:position w:val="2"/>
        </w:rPr>
        <w:t> </w:t>
      </w:r>
      <w:r>
        <w:rPr>
          <w:position w:val="2"/>
        </w:rPr>
        <w:t>data or</w:t>
      </w:r>
      <w:r>
        <w:rPr>
          <w:spacing w:val="-57"/>
          <w:position w:val="2"/>
        </w:rPr>
        <w:t> </w:t>
      </w:r>
      <w:r>
        <w:rPr/>
        <w:t>online</w:t>
      </w:r>
      <w:r>
        <w:rPr>
          <w:spacing w:val="-2"/>
        </w:rPr>
        <w:t> </w:t>
      </w:r>
      <w:r>
        <w:rPr/>
        <w:t>testing.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50" w:after="0"/>
        <w:ind w:left="1200" w:right="0" w:hanging="721"/>
        <w:jc w:val="left"/>
        <w:rPr>
          <w:rFonts w:ascii="Cambria"/>
        </w:rPr>
      </w:pPr>
      <w:bookmarkStart w:name="_bookmark74" w:id="119"/>
      <w:bookmarkEnd w:id="119"/>
      <w:r>
        <w:rPr>
          <w:b w:val="0"/>
        </w:rPr>
      </w:r>
      <w:bookmarkStart w:name="_bookmark74" w:id="120"/>
      <w:bookmarkEnd w:id="120"/>
      <w:r>
        <w:rPr>
          <w:rFonts w:ascii="Cambria"/>
        </w:rPr>
        <w:t>E</w:t>
      </w:r>
      <w:r>
        <w:rPr>
          <w:rFonts w:ascii="Cambria"/>
        </w:rPr>
        <w:t>nthalpy</w:t>
      </w:r>
      <w:r>
        <w:rPr>
          <w:rFonts w:ascii="Cambria"/>
          <w:spacing w:val="-9"/>
        </w:rPr>
        <w:t> </w:t>
      </w:r>
      <w:r>
        <w:rPr>
          <w:rFonts w:ascii="Cambria"/>
        </w:rPr>
        <w:t>Wheel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59"/>
      </w:pPr>
      <w:r>
        <w:rPr/>
        <w:t>An Enthalpy Wheel is a type of energy recovery ventilator (ERV) whereby energy is</w:t>
      </w:r>
      <w:r>
        <w:rPr>
          <w:spacing w:val="-57"/>
        </w:rPr>
        <w:t> </w:t>
      </w:r>
      <w:r>
        <w:rPr/>
        <w:t>transferred form exhaust air to incoming air through the use of a rotating air</w:t>
      </w:r>
      <w:r>
        <w:rPr>
          <w:spacing w:val="1"/>
        </w:rPr>
        <w:t> </w:t>
      </w:r>
      <w:r>
        <w:rPr/>
        <w:t>permeable heat exchanger. During winter, the system pre-heat and humidity the</w:t>
      </w:r>
      <w:r>
        <w:rPr>
          <w:spacing w:val="1"/>
        </w:rPr>
        <w:t> </w:t>
      </w:r>
      <w:r>
        <w:rPr/>
        <w:t>incoming</w:t>
      </w:r>
      <w:r>
        <w:rPr>
          <w:spacing w:val="-2"/>
        </w:rPr>
        <w:t> </w:t>
      </w:r>
      <w:r>
        <w:rPr/>
        <w:t>outdoor air</w:t>
      </w:r>
      <w:r>
        <w:rPr>
          <w:spacing w:val="1"/>
        </w:rPr>
        <w:t> </w:t>
      </w:r>
      <w:r>
        <w:rPr/>
        <w:t>while it dehumidify</w:t>
      </w:r>
      <w:r>
        <w:rPr>
          <w:spacing w:val="-5"/>
        </w:rPr>
        <w:t> </w:t>
      </w:r>
      <w:r>
        <w:rPr/>
        <w:t>and pre-cool the</w:t>
      </w:r>
      <w:r>
        <w:rPr>
          <w:spacing w:val="-1"/>
        </w:rPr>
        <w:t> </w:t>
      </w:r>
      <w:r>
        <w:rPr/>
        <w:t>incoming</w:t>
      </w:r>
      <w:r>
        <w:rPr>
          <w:spacing w:val="-2"/>
        </w:rPr>
        <w:t> </w:t>
      </w:r>
      <w:r>
        <w:rPr/>
        <w:t>outdoor</w:t>
      </w:r>
      <w:r>
        <w:rPr>
          <w:spacing w:val="1"/>
        </w:rPr>
        <w:t> </w:t>
      </w:r>
      <w:r>
        <w:rPr/>
        <w:t>air. The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855"/>
      </w:pPr>
      <w:r>
        <w:rPr/>
        <w:t>heat</w:t>
      </w:r>
      <w:r>
        <w:rPr>
          <w:spacing w:val="-1"/>
        </w:rPr>
        <w:t> </w:t>
      </w:r>
      <w:r>
        <w:rPr/>
        <w:t>exchangers are</w:t>
      </w:r>
      <w:r>
        <w:rPr>
          <w:spacing w:val="-1"/>
        </w:rPr>
        <w:t> </w:t>
      </w:r>
      <w:r>
        <w:rPr/>
        <w:t>generally</w:t>
      </w:r>
      <w:r>
        <w:rPr>
          <w:spacing w:val="-6"/>
        </w:rPr>
        <w:t> </w:t>
      </w:r>
      <w:r>
        <w:rPr/>
        <w:t>made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porous</w:t>
      </w:r>
      <w:r>
        <w:rPr>
          <w:spacing w:val="-1"/>
        </w:rPr>
        <w:t> </w:t>
      </w:r>
      <w:r>
        <w:rPr/>
        <w:t>materials</w:t>
      </w:r>
      <w:r>
        <w:rPr>
          <w:spacing w:val="-1"/>
        </w:rPr>
        <w:t> </w:t>
      </w:r>
      <w:r>
        <w:rPr/>
        <w:t>to increase</w:t>
      </w:r>
      <w:r>
        <w:rPr>
          <w:spacing w:val="-2"/>
        </w:rPr>
        <w:t> </w:t>
      </w:r>
      <w:r>
        <w:rPr/>
        <w:t>surface area which</w:t>
      </w:r>
      <w:r>
        <w:rPr>
          <w:spacing w:val="-57"/>
        </w:rPr>
        <w:t> </w:t>
      </w:r>
      <w:r>
        <w:rPr/>
        <w:t>aids</w:t>
      </w:r>
      <w:r>
        <w:rPr>
          <w:spacing w:val="-1"/>
        </w:rPr>
        <w:t> </w:t>
      </w:r>
      <w:r>
        <w:rPr/>
        <w:t>in energy</w:t>
      </w:r>
      <w:r>
        <w:rPr>
          <w:spacing w:val="-5"/>
        </w:rPr>
        <w:t> </w:t>
      </w:r>
      <w:r>
        <w:rPr/>
        <w:t>transfer.</w:t>
      </w:r>
    </w:p>
    <w:p>
      <w:pPr>
        <w:pStyle w:val="BodyText"/>
        <w:spacing w:line="480" w:lineRule="auto"/>
        <w:ind w:left="480" w:right="887"/>
        <w:rPr>
          <w:b/>
        </w:rPr>
      </w:pPr>
      <w:r>
        <w:rPr/>
        <w:t>A general model of the enthalpy heat recovery wheel which is provided in the</w:t>
      </w:r>
      <w:r>
        <w:rPr>
          <w:spacing w:val="1"/>
        </w:rPr>
        <w:t> </w:t>
      </w:r>
      <w:r>
        <w:rPr/>
        <w:t>documentation of EnergyPlus</w:t>
      </w:r>
      <w:r>
        <w:rPr>
          <w:b/>
        </w:rPr>
        <w:t>(EnergyPlus 2012)</w:t>
      </w:r>
      <w:r>
        <w:rPr/>
        <w:t>. The model is based on sensible and</w:t>
      </w:r>
      <w:r>
        <w:rPr>
          <w:spacing w:val="-57"/>
        </w:rPr>
        <w:t> </w:t>
      </w:r>
      <w:r>
        <w:rPr/>
        <w:t>latent</w:t>
      </w:r>
      <w:r>
        <w:rPr>
          <w:spacing w:val="1"/>
        </w:rPr>
        <w:t> </w:t>
      </w:r>
      <w:r>
        <w:rPr/>
        <w:t>effectiveness</w:t>
      </w:r>
      <w:r>
        <w:rPr>
          <w:spacing w:val="2"/>
        </w:rPr>
        <w:t> </w:t>
      </w:r>
      <w:r>
        <w:rPr/>
        <w:t>obtained</w:t>
      </w:r>
      <w:r>
        <w:rPr>
          <w:spacing w:val="1"/>
        </w:rPr>
        <w:t> </w:t>
      </w:r>
      <w:r>
        <w:rPr/>
        <w:t>from</w:t>
      </w:r>
      <w:r>
        <w:rPr>
          <w:spacing w:val="2"/>
        </w:rPr>
        <w:t> </w:t>
      </w:r>
      <w:r>
        <w:rPr/>
        <w:t>balanced</w:t>
      </w:r>
      <w:r>
        <w:rPr>
          <w:spacing w:val="2"/>
        </w:rPr>
        <w:t> </w:t>
      </w:r>
      <w:r>
        <w:rPr/>
        <w:t>flow</w:t>
      </w:r>
      <w:r>
        <w:rPr>
          <w:spacing w:val="2"/>
        </w:rPr>
        <w:t> </w:t>
      </w:r>
      <w:r>
        <w:rPr/>
        <w:t>(similar</w:t>
      </w:r>
      <w:r>
        <w:rPr>
          <w:spacing w:val="2"/>
        </w:rPr>
        <w:t> </w:t>
      </w:r>
      <w:r>
        <w:rPr/>
        <w:t>supply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/>
        <w:t>return</w:t>
      </w:r>
      <w:r>
        <w:rPr>
          <w:spacing w:val="2"/>
        </w:rPr>
        <w:t> </w:t>
      </w:r>
      <w:r>
        <w:rPr/>
        <w:t>flow</w:t>
      </w:r>
      <w:r>
        <w:rPr>
          <w:spacing w:val="1"/>
        </w:rPr>
        <w:t> </w:t>
      </w:r>
      <w:r>
        <w:rPr/>
        <w:t>rates) at 75% and 100% of the nominal flow rate. These data are available from</w:t>
      </w:r>
      <w:r>
        <w:rPr>
          <w:spacing w:val="1"/>
        </w:rPr>
        <w:t> </w:t>
      </w:r>
      <w:r>
        <w:rPr/>
        <w:t>manufacturer catalogue and can also be found in Air conditioning, Heating and</w:t>
      </w:r>
      <w:r>
        <w:rPr>
          <w:spacing w:val="1"/>
        </w:rPr>
        <w:t> </w:t>
      </w:r>
      <w:r>
        <w:rPr/>
        <w:t>Refrigeration Institute (AHRI) certified product directory. The values for the case</w:t>
      </w:r>
      <w:r>
        <w:rPr>
          <w:spacing w:val="1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SEMCO TE-18 model enthalpy</w:t>
      </w:r>
      <w:r>
        <w:rPr>
          <w:spacing w:val="-3"/>
        </w:rPr>
        <w:t> </w:t>
      </w:r>
      <w:r>
        <w:rPr/>
        <w:t>wheel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shown</w:t>
      </w:r>
      <w:r>
        <w:rPr>
          <w:spacing w:val="1"/>
        </w:rPr>
        <w:t> </w:t>
      </w:r>
      <w:r>
        <w:rPr/>
        <w:t>in </w:t>
      </w:r>
      <w:hyperlink w:history="true" w:anchor="_bookmark75">
        <w:r>
          <w:rPr>
            <w:b/>
          </w:rPr>
          <w:t>Table 8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80.25pt;height:.5pt;mso-position-horizontal-relative:char;mso-position-vertical-relative:line" coordorigin="0,0" coordsize="7605,10">
            <v:rect style="position:absolute;left:0;top:0;width:7605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1079" w:top="1380" w:bottom="1260" w:left="1680" w:right="600"/>
        </w:sectPr>
      </w:pPr>
    </w:p>
    <w:p>
      <w:pPr>
        <w:spacing w:line="1" w:lineRule="exact" w:before="144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w w:val="120"/>
          <w:sz w:val="21"/>
        </w:rPr>
        <w:t>𝗌</w:t>
      </w:r>
      <w:r>
        <w:rPr>
          <w:rFonts w:ascii="Cambria Math" w:eastAsia="Cambria Math"/>
          <w:spacing w:val="21"/>
          <w:w w:val="120"/>
          <w:sz w:val="21"/>
        </w:rPr>
        <w:t> </w:t>
      </w:r>
      <w:r>
        <w:rPr>
          <w:rFonts w:ascii="Cambria Math" w:eastAsia="Cambria Math"/>
          <w:w w:val="120"/>
          <w:sz w:val="21"/>
        </w:rPr>
        <w:t>=</w:t>
      </w:r>
      <w:r>
        <w:rPr>
          <w:rFonts w:ascii="Cambria Math" w:eastAsia="Cambria Math"/>
          <w:spacing w:val="-2"/>
          <w:w w:val="120"/>
          <w:sz w:val="21"/>
        </w:rPr>
        <w:t> </w:t>
      </w:r>
      <w:r>
        <w:rPr>
          <w:rFonts w:ascii="Cambria Math" w:eastAsia="Cambria Math"/>
          <w:w w:val="120"/>
          <w:sz w:val="21"/>
        </w:rPr>
        <w:t>𝗌</w:t>
      </w:r>
    </w:p>
    <w:p>
      <w:pPr>
        <w:spacing w:line="1" w:lineRule="exact" w:before="144"/>
        <w:ind w:left="434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w w:val="110"/>
          <w:sz w:val="21"/>
        </w:rPr>
        <w:t>+</w:t>
      </w:r>
      <w:r>
        <w:rPr>
          <w:rFonts w:ascii="Cambria Math" w:eastAsia="Cambria Math"/>
          <w:spacing w:val="4"/>
          <w:w w:val="110"/>
          <w:sz w:val="21"/>
        </w:rPr>
        <w:t> </w:t>
      </w:r>
      <w:r>
        <w:rPr>
          <w:rFonts w:ascii="Cambria Math" w:eastAsia="Cambria Math"/>
          <w:spacing w:val="-125"/>
          <w:w w:val="110"/>
          <w:sz w:val="21"/>
        </w:rPr>
        <w:t>(𝗌</w:t>
      </w:r>
    </w:p>
    <w:p>
      <w:pPr>
        <w:spacing w:line="1" w:lineRule="exact" w:before="144"/>
        <w:ind w:left="520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w w:val="115"/>
          <w:sz w:val="21"/>
        </w:rPr>
        <w:t>−</w:t>
      </w:r>
      <w:r>
        <w:rPr>
          <w:rFonts w:ascii="Cambria Math" w:hAnsi="Cambria Math" w:eastAsia="Cambria Math"/>
          <w:spacing w:val="18"/>
          <w:w w:val="115"/>
          <w:sz w:val="21"/>
        </w:rPr>
        <w:t> </w:t>
      </w:r>
      <w:r>
        <w:rPr>
          <w:rFonts w:ascii="Cambria Math" w:hAnsi="Cambria Math" w:eastAsia="Cambria Math"/>
          <w:spacing w:val="-211"/>
          <w:w w:val="115"/>
          <w:sz w:val="21"/>
        </w:rPr>
        <w:t>𝗌</w:t>
      </w:r>
    </w:p>
    <w:p>
      <w:pPr>
        <w:tabs>
          <w:tab w:pos="4102" w:val="left" w:leader="none"/>
        </w:tabs>
        <w:spacing w:line="144" w:lineRule="exact" w:before="0"/>
        <w:ind w:left="636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position w:val="4"/>
          <w:sz w:val="21"/>
        </w:rPr>
        <w:t>𝑯𝑿</w:t>
      </w:r>
      <w:r>
        <w:rPr>
          <w:rFonts w:ascii="Cambria Math" w:hAnsi="Cambria Math" w:eastAsia="Cambria Math"/>
          <w:sz w:val="15"/>
        </w:rPr>
        <w:t>𝒇𝒍𝒐𝒘𝒓𝒂𝒕𝒊𝒐</w:t>
      </w:r>
      <w:r>
        <w:rPr>
          <w:rFonts w:ascii="Cambria Math" w:hAnsi="Cambria Math" w:eastAsia="Cambria Math"/>
          <w:spacing w:val="2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4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𝟎.</w:t>
      </w:r>
      <w:r>
        <w:rPr>
          <w:rFonts w:ascii="Cambria Math" w:hAnsi="Cambria Math" w:eastAsia="Cambria Math"/>
          <w:spacing w:val="-9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𝟕𝟓</w:t>
      </w:r>
      <w:r>
        <w:rPr>
          <w:rFonts w:ascii="Cambria Math" w:hAnsi="Cambria Math" w:eastAsia="Cambria Math"/>
          <w:position w:val="-12"/>
          <w:sz w:val="21"/>
        </w:rPr>
        <w:t>)</w:t>
        <w:tab/>
      </w:r>
      <w:r>
        <w:rPr>
          <w:rFonts w:ascii="Cambria Math" w:hAnsi="Cambria Math" w:eastAsia="Cambria Math"/>
          <w:position w:val="3"/>
          <w:sz w:val="21"/>
        </w:rPr>
        <w:t>88</w:t>
      </w:r>
    </w:p>
    <w:p>
      <w:pPr>
        <w:pStyle w:val="BodyText"/>
        <w:spacing w:before="4"/>
        <w:rPr>
          <w:rFonts w:ascii="Cambria Math"/>
          <w:sz w:val="11"/>
        </w:rPr>
      </w:pPr>
    </w:p>
    <w:p>
      <w:pPr>
        <w:pStyle w:val="BodyText"/>
        <w:spacing w:line="20" w:lineRule="exact"/>
        <w:ind w:left="636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87.4pt;height:.75pt;mso-position-horizontal-relative:char;mso-position-vertical-relative:line" coordorigin="0,0" coordsize="1748,15">
            <v:rect style="position:absolute;left:0;top:0;width:1748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  <w:cols w:num="4" w:equalWidth="0">
            <w:col w:w="2429" w:space="40"/>
            <w:col w:w="844" w:space="39"/>
            <w:col w:w="834" w:space="39"/>
            <w:col w:w="5405"/>
          </w:cols>
        </w:sectPr>
      </w:pPr>
    </w:p>
    <w:p>
      <w:pPr>
        <w:tabs>
          <w:tab w:pos="466" w:val="left" w:leader="none"/>
        </w:tabs>
        <w:spacing w:line="124" w:lineRule="exact" w:before="0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𝒔</w:t>
        <w:tab/>
        <w:t>𝒔,𝟕𝟓%</w:t>
      </w:r>
    </w:p>
    <w:p>
      <w:pPr>
        <w:spacing w:line="124" w:lineRule="exact" w:before="0"/>
        <w:ind w:left="420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𝒔,𝟏𝟎𝟎%</w:t>
      </w:r>
    </w:p>
    <w:p>
      <w:pPr>
        <w:spacing w:line="124" w:lineRule="exact" w:before="0"/>
        <w:ind w:left="324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w w:val="105"/>
          <w:sz w:val="15"/>
        </w:rPr>
        <w:t>𝒔,𝟕𝟓%</w:t>
      </w:r>
      <w:r>
        <w:rPr>
          <w:rFonts w:ascii="Cambria Math" w:eastAsia="Cambria Math"/>
          <w:w w:val="105"/>
          <w:position w:val="4"/>
          <w:sz w:val="21"/>
        </w:rPr>
        <w:t>)</w:t>
      </w:r>
      <w:r>
        <w:rPr>
          <w:rFonts w:ascii="Cambria Math" w:eastAsia="Cambria Math"/>
          <w:spacing w:val="-13"/>
          <w:w w:val="105"/>
          <w:position w:val="4"/>
          <w:sz w:val="21"/>
        </w:rPr>
        <w:t> </w:t>
      </w:r>
      <w:r>
        <w:rPr>
          <w:rFonts w:ascii="Cambria Math" w:eastAsia="Cambria Math"/>
          <w:w w:val="105"/>
          <w:position w:val="4"/>
          <w:sz w:val="21"/>
        </w:rPr>
        <w:t>(</w:t>
      </w:r>
    </w:p>
    <w:p>
      <w:pPr>
        <w:spacing w:line="236" w:lineRule="exact" w:before="0"/>
        <w:ind w:left="417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z w:val="21"/>
        </w:rPr>
        <w:t>𝟏</w:t>
      </w:r>
      <w:r>
        <w:rPr>
          <w:rFonts w:ascii="Cambria Math" w:hAnsi="Cambria Math" w:eastAsia="Cambria Math"/>
          <w:spacing w:val="1"/>
          <w:sz w:val="21"/>
        </w:rPr>
        <w:t> </w:t>
      </w:r>
      <w:r>
        <w:rPr>
          <w:rFonts w:ascii="Cambria Math" w:hAnsi="Cambria Math" w:eastAsia="Cambria Math"/>
          <w:sz w:val="21"/>
        </w:rPr>
        <w:t>− 𝟎.</w:t>
      </w:r>
      <w:r>
        <w:rPr>
          <w:rFonts w:ascii="Cambria Math" w:hAnsi="Cambria Math" w:eastAsia="Cambria Math"/>
          <w:spacing w:val="-11"/>
          <w:sz w:val="21"/>
        </w:rPr>
        <w:t> </w:t>
      </w:r>
      <w:r>
        <w:rPr>
          <w:rFonts w:ascii="Cambria Math" w:hAnsi="Cambria Math" w:eastAsia="Cambria Math"/>
          <w:sz w:val="21"/>
        </w:rPr>
        <w:t>𝟕𝟓</w:t>
      </w:r>
    </w:p>
    <w:p>
      <w:pPr>
        <w:spacing w:after="0" w:line="236" w:lineRule="exact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2850" w:space="40"/>
            <w:col w:w="930" w:space="39"/>
            <w:col w:w="1004" w:space="40"/>
            <w:col w:w="4727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13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9.3pt;height:.5pt;mso-position-horizontal-relative:char;mso-position-vertical-relative:line" coordorigin="0,0" coordsize="7586,10">
            <v:rect style="position:absolute;left:0;top:0;width:7586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1" w:lineRule="exact" w:before="144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w w:val="120"/>
          <w:sz w:val="21"/>
        </w:rPr>
        <w:t>𝗌</w:t>
      </w:r>
      <w:r>
        <w:rPr>
          <w:rFonts w:ascii="Cambria Math" w:eastAsia="Cambria Math"/>
          <w:spacing w:val="1"/>
          <w:w w:val="120"/>
          <w:sz w:val="21"/>
        </w:rPr>
        <w:t> </w:t>
      </w:r>
      <w:r>
        <w:rPr>
          <w:rFonts w:ascii="Cambria Math" w:eastAsia="Cambria Math"/>
          <w:w w:val="120"/>
          <w:sz w:val="21"/>
        </w:rPr>
        <w:t>=</w:t>
      </w:r>
      <w:r>
        <w:rPr>
          <w:rFonts w:ascii="Cambria Math" w:eastAsia="Cambria Math"/>
          <w:spacing w:val="-4"/>
          <w:w w:val="120"/>
          <w:sz w:val="21"/>
        </w:rPr>
        <w:t> </w:t>
      </w:r>
      <w:r>
        <w:rPr>
          <w:rFonts w:ascii="Cambria Math" w:eastAsia="Cambria Math"/>
          <w:w w:val="120"/>
          <w:sz w:val="21"/>
        </w:rPr>
        <w:t>𝗌</w:t>
      </w:r>
    </w:p>
    <w:p>
      <w:pPr>
        <w:spacing w:line="1" w:lineRule="exact" w:before="144"/>
        <w:ind w:left="415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w w:val="110"/>
          <w:sz w:val="21"/>
        </w:rPr>
        <w:t>+</w:t>
      </w:r>
      <w:r>
        <w:rPr>
          <w:rFonts w:ascii="Cambria Math" w:eastAsia="Cambria Math"/>
          <w:spacing w:val="4"/>
          <w:w w:val="110"/>
          <w:sz w:val="21"/>
        </w:rPr>
        <w:t> </w:t>
      </w:r>
      <w:r>
        <w:rPr>
          <w:rFonts w:ascii="Cambria Math" w:eastAsia="Cambria Math"/>
          <w:spacing w:val="-125"/>
          <w:w w:val="110"/>
          <w:sz w:val="21"/>
        </w:rPr>
        <w:t>(𝗌</w:t>
      </w:r>
    </w:p>
    <w:p>
      <w:pPr>
        <w:spacing w:line="1" w:lineRule="exact" w:before="144"/>
        <w:ind w:left="501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w w:val="115"/>
          <w:sz w:val="21"/>
        </w:rPr>
        <w:t>−</w:t>
      </w:r>
      <w:r>
        <w:rPr>
          <w:rFonts w:ascii="Cambria Math" w:hAnsi="Cambria Math" w:eastAsia="Cambria Math"/>
          <w:spacing w:val="18"/>
          <w:w w:val="115"/>
          <w:sz w:val="21"/>
        </w:rPr>
        <w:t> </w:t>
      </w:r>
      <w:r>
        <w:rPr>
          <w:rFonts w:ascii="Cambria Math" w:hAnsi="Cambria Math" w:eastAsia="Cambria Math"/>
          <w:spacing w:val="-211"/>
          <w:w w:val="115"/>
          <w:sz w:val="21"/>
        </w:rPr>
        <w:t>𝗌</w:t>
      </w:r>
    </w:p>
    <w:p>
      <w:pPr>
        <w:tabs>
          <w:tab w:pos="4121" w:val="left" w:leader="none"/>
        </w:tabs>
        <w:spacing w:line="144" w:lineRule="exact" w:before="0"/>
        <w:ind w:left="617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position w:val="4"/>
          <w:sz w:val="21"/>
        </w:rPr>
        <w:t>𝑯𝑿</w:t>
      </w:r>
      <w:r>
        <w:rPr>
          <w:rFonts w:ascii="Cambria Math" w:hAnsi="Cambria Math" w:eastAsia="Cambria Math"/>
          <w:sz w:val="15"/>
        </w:rPr>
        <w:t>𝒇𝒍𝒐𝒘𝒓𝒂𝒕𝒊𝒐</w:t>
      </w:r>
      <w:r>
        <w:rPr>
          <w:rFonts w:ascii="Cambria Math" w:hAnsi="Cambria Math" w:eastAsia="Cambria Math"/>
          <w:spacing w:val="21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-1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𝟎.</w:t>
      </w:r>
      <w:r>
        <w:rPr>
          <w:rFonts w:ascii="Cambria Math" w:hAnsi="Cambria Math" w:eastAsia="Cambria Math"/>
          <w:spacing w:val="-1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𝟕𝟓</w:t>
        <w:tab/>
      </w:r>
      <w:r>
        <w:rPr>
          <w:rFonts w:ascii="Cambria Math" w:hAnsi="Cambria Math" w:eastAsia="Cambria Math"/>
          <w:position w:val="3"/>
          <w:sz w:val="21"/>
        </w:rPr>
        <w:t>89</w:t>
      </w:r>
    </w:p>
    <w:p>
      <w:pPr>
        <w:pStyle w:val="BodyText"/>
        <w:spacing w:before="4"/>
        <w:rPr>
          <w:rFonts w:ascii="Cambria Math"/>
          <w:sz w:val="11"/>
        </w:rPr>
      </w:pPr>
    </w:p>
    <w:p>
      <w:pPr>
        <w:pStyle w:val="BodyText"/>
        <w:spacing w:line="20" w:lineRule="exact"/>
        <w:ind w:left="617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87.4pt;height:.75pt;mso-position-horizontal-relative:char;mso-position-vertical-relative:line" coordorigin="0,0" coordsize="1748,15">
            <v:rect style="position:absolute;left:0;top:0;width:1748;height:15" filled="true" fillcolor="#000000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  <w:cols w:num="4" w:equalWidth="0">
            <w:col w:w="2438" w:space="40"/>
            <w:col w:w="825" w:space="39"/>
            <w:col w:w="815" w:space="39"/>
            <w:col w:w="5434"/>
          </w:cols>
        </w:sectPr>
      </w:pPr>
    </w:p>
    <w:p>
      <w:pPr>
        <w:tabs>
          <w:tab w:pos="444" w:val="left" w:leader="none"/>
        </w:tabs>
        <w:spacing w:line="124" w:lineRule="exact" w:before="0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𝒍</w:t>
        <w:tab/>
        <w:t>𝒍,𝟕𝟓%</w:t>
      </w:r>
    </w:p>
    <w:p>
      <w:pPr>
        <w:spacing w:line="124" w:lineRule="exact" w:before="0"/>
        <w:ind w:left="420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𝒍,𝟏𝟎𝟎%</w:t>
      </w:r>
    </w:p>
    <w:p>
      <w:pPr>
        <w:spacing w:line="124" w:lineRule="exact" w:before="0"/>
        <w:ind w:left="324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w w:val="105"/>
          <w:sz w:val="15"/>
        </w:rPr>
        <w:t>𝒍,𝟕𝟓%</w:t>
      </w:r>
      <w:r>
        <w:rPr>
          <w:rFonts w:ascii="Cambria Math" w:eastAsia="Cambria Math"/>
          <w:w w:val="105"/>
          <w:position w:val="4"/>
          <w:sz w:val="21"/>
        </w:rPr>
        <w:t>)</w:t>
      </w:r>
      <w:r>
        <w:rPr>
          <w:rFonts w:ascii="Cambria Math" w:eastAsia="Cambria Math"/>
          <w:spacing w:val="-11"/>
          <w:w w:val="105"/>
          <w:position w:val="4"/>
          <w:sz w:val="21"/>
        </w:rPr>
        <w:t> </w:t>
      </w:r>
      <w:r>
        <w:rPr>
          <w:rFonts w:ascii="Cambria Math" w:eastAsia="Cambria Math"/>
          <w:w w:val="105"/>
          <w:position w:val="4"/>
          <w:sz w:val="21"/>
        </w:rPr>
        <w:t>(</w:t>
      </w:r>
    </w:p>
    <w:p>
      <w:pPr>
        <w:tabs>
          <w:tab w:pos="1708" w:val="left" w:leader="none"/>
        </w:tabs>
        <w:spacing w:line="225" w:lineRule="auto" w:before="0"/>
        <w:ind w:left="417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z w:val="21"/>
        </w:rPr>
        <w:t>𝟏 − 𝟎.</w:t>
      </w:r>
      <w:r>
        <w:rPr>
          <w:rFonts w:ascii="Cambria Math" w:hAnsi="Cambria Math" w:eastAsia="Cambria Math"/>
          <w:spacing w:val="-16"/>
          <w:sz w:val="21"/>
        </w:rPr>
        <w:t> </w:t>
      </w:r>
      <w:r>
        <w:rPr>
          <w:rFonts w:ascii="Cambria Math" w:hAnsi="Cambria Math" w:eastAsia="Cambria Math"/>
          <w:sz w:val="21"/>
        </w:rPr>
        <w:t>𝟕𝟓</w:t>
        <w:tab/>
      </w:r>
      <w:r>
        <w:rPr>
          <w:rFonts w:ascii="Cambria Math" w:hAnsi="Cambria Math" w:eastAsia="Cambria Math"/>
          <w:w w:val="115"/>
          <w:position w:val="14"/>
          <w:sz w:val="21"/>
        </w:rPr>
        <w:t>)</w:t>
      </w:r>
    </w:p>
    <w:p>
      <w:pPr>
        <w:spacing w:after="0" w:line="225" w:lineRule="auto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2841" w:space="40"/>
            <w:col w:w="911" w:space="39"/>
            <w:col w:w="984" w:space="39"/>
            <w:col w:w="4776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28"/>
        </w:rPr>
      </w:pPr>
    </w:p>
    <w:p>
      <w:pPr>
        <w:pStyle w:val="BodyText"/>
        <w:spacing w:line="487" w:lineRule="auto" w:before="100"/>
        <w:ind w:left="480" w:right="852"/>
      </w:pPr>
      <w:r>
        <w:rPr/>
        <w:t>Where </w:t>
      </w:r>
      <w:r>
        <w:rPr>
          <w:rFonts w:ascii="Cambria Math" w:eastAsia="Cambria Math"/>
        </w:rPr>
        <w:t>𝜀</w:t>
      </w:r>
      <w:r>
        <w:rPr>
          <w:rFonts w:ascii="Cambria Math" w:eastAsia="Cambria Math"/>
          <w:vertAlign w:val="subscript"/>
        </w:rPr>
        <w:t>𝑠,75%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vertAlign w:val="baseline"/>
        </w:rPr>
        <w:t>is sensible effectiveness at 75% flow, </w:t>
      </w:r>
      <w:r>
        <w:rPr>
          <w:rFonts w:ascii="Cambria Math" w:eastAsia="Cambria Math"/>
          <w:vertAlign w:val="baseline"/>
        </w:rPr>
        <w:t>𝜀</w:t>
      </w:r>
      <w:r>
        <w:rPr>
          <w:rFonts w:ascii="Cambria Math" w:eastAsia="Cambria Math"/>
          <w:vertAlign w:val="subscript"/>
        </w:rPr>
        <w:t>𝑠,100%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vertAlign w:val="baseline"/>
        </w:rPr>
        <w:t>is sensible effectiveness at</w:t>
      </w:r>
      <w:r>
        <w:rPr>
          <w:spacing w:val="-57"/>
          <w:vertAlign w:val="baseline"/>
        </w:rPr>
        <w:t> </w:t>
      </w:r>
      <w:r>
        <w:rPr>
          <w:vertAlign w:val="baseline"/>
        </w:rPr>
        <w:t>100% flow, , </w:t>
      </w:r>
      <w:r>
        <w:rPr>
          <w:rFonts w:ascii="Cambria Math" w:eastAsia="Cambria Math"/>
          <w:vertAlign w:val="baseline"/>
        </w:rPr>
        <w:t>𝜀</w:t>
      </w:r>
      <w:r>
        <w:rPr>
          <w:rFonts w:ascii="Cambria Math" w:eastAsia="Cambria Math"/>
          <w:vertAlign w:val="subscript"/>
        </w:rPr>
        <w:t>𝑙,75%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vertAlign w:val="baseline"/>
        </w:rPr>
        <w:t>is latent effectiveness at 75% , </w:t>
      </w:r>
      <w:r>
        <w:rPr>
          <w:rFonts w:ascii="Cambria Math" w:eastAsia="Cambria Math"/>
          <w:vertAlign w:val="baseline"/>
        </w:rPr>
        <w:t>𝜀</w:t>
      </w:r>
      <w:r>
        <w:rPr>
          <w:rFonts w:ascii="Cambria Math" w:eastAsia="Cambria Math"/>
          <w:vertAlign w:val="subscript"/>
        </w:rPr>
        <w:t>𝑙,100%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vertAlign w:val="baseline"/>
        </w:rPr>
        <w:t>is latent effectiveness at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100% flow, HX</w:t>
      </w:r>
      <w:r>
        <w:rPr>
          <w:sz w:val="16"/>
          <w:vertAlign w:val="baseline"/>
        </w:rPr>
        <w:t>flowratio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the ratio of the average volumetric flow rate ( (supply flow +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exhaust flow)/2 ) to the nominal supply flow rate, </w:t>
      </w:r>
      <w:r>
        <w:rPr>
          <w:rFonts w:ascii="Cambria Math" w:eastAsia="Cambria Math"/>
          <w:vertAlign w:val="baseline"/>
        </w:rPr>
        <w:t>𝜀</w:t>
      </w:r>
      <w:r>
        <w:rPr>
          <w:rFonts w:ascii="Cambria Math" w:eastAsia="Cambria Math"/>
          <w:vertAlign w:val="subscript"/>
        </w:rPr>
        <w:t>𝑙</w:t>
      </w:r>
      <w:r>
        <w:rPr>
          <w:rFonts w:ascii="Cambria Math" w:eastAsia="Cambria Math"/>
          <w:spacing w:val="1"/>
          <w:vertAlign w:val="baseline"/>
        </w:rPr>
        <w:t> </w:t>
      </w:r>
      <w:r>
        <w:rPr>
          <w:vertAlign w:val="baseline"/>
        </w:rPr>
        <w:t>is latent effectiveness at the</w:t>
      </w:r>
      <w:r>
        <w:rPr>
          <w:spacing w:val="1"/>
          <w:vertAlign w:val="baseline"/>
        </w:rPr>
        <w:t> </w:t>
      </w:r>
      <w:r>
        <w:rPr>
          <w:vertAlign w:val="baseline"/>
        </w:rPr>
        <w:t>operating</w:t>
      </w:r>
      <w:r>
        <w:rPr>
          <w:spacing w:val="-4"/>
          <w:vertAlign w:val="baseline"/>
        </w:rPr>
        <w:t> </w:t>
      </w:r>
      <w:r>
        <w:rPr>
          <w:vertAlign w:val="baseline"/>
        </w:rPr>
        <w:t>condition and</w:t>
      </w:r>
      <w:r>
        <w:rPr>
          <w:spacing w:val="3"/>
          <w:vertAlign w:val="baseline"/>
        </w:rPr>
        <w:t> </w:t>
      </w:r>
      <w:r>
        <w:rPr>
          <w:rFonts w:ascii="Cambria Math" w:eastAsia="Cambria Math"/>
          <w:vertAlign w:val="baseline"/>
        </w:rPr>
        <w:t>𝜀</w:t>
      </w:r>
      <w:r>
        <w:rPr>
          <w:rFonts w:ascii="Cambria Math" w:eastAsia="Cambria Math"/>
          <w:vertAlign w:val="subscript"/>
        </w:rPr>
        <w:t>𝑠</w:t>
      </w:r>
      <w:r>
        <w:rPr>
          <w:rFonts w:ascii="Cambria Math" w:eastAsia="Cambria Math"/>
          <w:spacing w:val="20"/>
          <w:vertAlign w:val="baseline"/>
        </w:rPr>
        <w:t> </w:t>
      </w:r>
      <w:r>
        <w:rPr>
          <w:vertAlign w:val="baseline"/>
        </w:rPr>
        <w:t>is sensible</w:t>
      </w:r>
      <w:r>
        <w:rPr>
          <w:spacing w:val="-1"/>
          <w:vertAlign w:val="baseline"/>
        </w:rPr>
        <w:t> </w:t>
      </w:r>
      <w:r>
        <w:rPr>
          <w:vertAlign w:val="baseline"/>
        </w:rPr>
        <w:t>effectiveness</w:t>
      </w:r>
      <w:r>
        <w:rPr>
          <w:spacing w:val="2"/>
          <w:vertAlign w:val="baseline"/>
        </w:rPr>
        <w:t> </w:t>
      </w:r>
      <w:r>
        <w:rPr>
          <w:vertAlign w:val="baseline"/>
        </w:rPr>
        <w:t>at the</w:t>
      </w:r>
      <w:r>
        <w:rPr>
          <w:spacing w:val="-1"/>
          <w:vertAlign w:val="baseline"/>
        </w:rPr>
        <w:t> </w:t>
      </w:r>
      <w:r>
        <w:rPr>
          <w:vertAlign w:val="baseline"/>
        </w:rPr>
        <w:t>operating</w:t>
      </w:r>
      <w:r>
        <w:rPr>
          <w:spacing w:val="-3"/>
          <w:vertAlign w:val="baseline"/>
        </w:rPr>
        <w:t> </w:t>
      </w:r>
      <w:r>
        <w:rPr>
          <w:vertAlign w:val="baseline"/>
        </w:rPr>
        <w:t>condition.</w:t>
      </w:r>
    </w:p>
    <w:p>
      <w:pPr>
        <w:pStyle w:val="Heading3"/>
        <w:spacing w:before="191"/>
        <w:ind w:right="842"/>
        <w:jc w:val="center"/>
      </w:pPr>
      <w:bookmarkStart w:name="_bookmark75" w:id="121"/>
      <w:bookmarkEnd w:id="121"/>
      <w:r>
        <w:rPr>
          <w:b w:val="0"/>
        </w:rPr>
      </w:r>
      <w:r>
        <w:rPr/>
        <w:t>Table</w:t>
      </w:r>
      <w:r>
        <w:rPr>
          <w:spacing w:val="-2"/>
        </w:rPr>
        <w:t> </w:t>
      </w:r>
      <w:r>
        <w:rPr/>
        <w:t>8.</w:t>
      </w:r>
      <w:r>
        <w:rPr>
          <w:spacing w:val="-2"/>
        </w:rPr>
        <w:t> </w:t>
      </w:r>
      <w:r>
        <w:rPr/>
        <w:t>SEMCO</w:t>
      </w:r>
      <w:r>
        <w:rPr>
          <w:spacing w:val="-2"/>
        </w:rPr>
        <w:t> </w:t>
      </w:r>
      <w:r>
        <w:rPr/>
        <w:t>TE-18</w:t>
      </w:r>
      <w:r>
        <w:rPr>
          <w:spacing w:val="-2"/>
        </w:rPr>
        <w:t> </w:t>
      </w:r>
      <w:r>
        <w:rPr/>
        <w:t>sensible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latent</w:t>
      </w:r>
      <w:r>
        <w:rPr>
          <w:spacing w:val="-1"/>
        </w:rPr>
        <w:t> </w:t>
      </w:r>
      <w:r>
        <w:rPr/>
        <w:t>effectiveness</w:t>
      </w:r>
    </w:p>
    <w:p>
      <w:pPr>
        <w:pStyle w:val="BodyText"/>
        <w:spacing w:before="1"/>
        <w:rPr>
          <w:b/>
        </w:rPr>
      </w:pPr>
    </w:p>
    <w:tbl>
      <w:tblPr>
        <w:tblW w:w="0" w:type="auto"/>
        <w:jc w:val="left"/>
        <w:tblInd w:w="224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4"/>
        <w:gridCol w:w="959"/>
        <w:gridCol w:w="959"/>
        <w:gridCol w:w="959"/>
        <w:gridCol w:w="959"/>
      </w:tblGrid>
      <w:tr>
        <w:trPr>
          <w:trHeight w:val="283" w:hRule="atLeast"/>
        </w:trPr>
        <w:tc>
          <w:tcPr>
            <w:tcW w:w="944" w:type="dxa"/>
          </w:tcPr>
          <w:p>
            <w:pPr>
              <w:pStyle w:val="TableParagraph"/>
              <w:spacing w:line="249" w:lineRule="exact" w:before="14"/>
              <w:ind w:left="37"/>
              <w:rPr>
                <w:sz w:val="22"/>
              </w:rPr>
            </w:pPr>
            <w:r>
              <w:rPr>
                <w:sz w:val="22"/>
              </w:rPr>
              <w:t>Air</w:t>
            </w:r>
            <w:r>
              <w:rPr>
                <w:spacing w:val="4"/>
                <w:sz w:val="22"/>
              </w:rPr>
              <w:t> </w:t>
            </w:r>
            <w:r>
              <w:rPr>
                <w:sz w:val="22"/>
              </w:rPr>
              <w:t>flow</w:t>
            </w:r>
          </w:p>
        </w:tc>
        <w:tc>
          <w:tcPr>
            <w:tcW w:w="1918" w:type="dxa"/>
            <w:gridSpan w:val="2"/>
            <w:tcBorders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4"/>
              <w:ind w:left="681" w:right="662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100%</w:t>
            </w:r>
          </w:p>
        </w:tc>
        <w:tc>
          <w:tcPr>
            <w:tcW w:w="1918" w:type="dxa"/>
            <w:gridSpan w:val="2"/>
            <w:tcBorders>
              <w:left w:val="single" w:sz="8" w:space="0" w:color="000000"/>
            </w:tcBorders>
          </w:tcPr>
          <w:p>
            <w:pPr>
              <w:pStyle w:val="TableParagraph"/>
              <w:spacing w:line="249" w:lineRule="exact" w:before="14"/>
              <w:ind w:left="730" w:right="730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75%</w:t>
            </w:r>
          </w:p>
        </w:tc>
      </w:tr>
      <w:tr>
        <w:trPr>
          <w:trHeight w:val="340" w:hRule="atLeast"/>
        </w:trPr>
        <w:tc>
          <w:tcPr>
            <w:tcW w:w="944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5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32"/>
              <w:ind w:left="348" w:right="319"/>
              <w:jc w:val="center"/>
              <w:rPr>
                <w:sz w:val="22"/>
              </w:rPr>
            </w:pPr>
            <w:r>
              <w:rPr>
                <w:rFonts w:ascii="Symbol" w:hAnsi="Symbol"/>
                <w:spacing w:val="10"/>
                <w:w w:val="105"/>
                <w:sz w:val="22"/>
              </w:rPr>
              <w:t></w:t>
            </w:r>
            <w:r>
              <w:rPr>
                <w:spacing w:val="10"/>
                <w:w w:val="105"/>
                <w:sz w:val="22"/>
                <w:vertAlign w:val="subscript"/>
              </w:rPr>
              <w:t>s</w:t>
            </w:r>
          </w:p>
        </w:tc>
        <w:tc>
          <w:tcPr>
            <w:tcW w:w="959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before="18"/>
              <w:ind w:left="331" w:right="317"/>
              <w:jc w:val="center"/>
              <w:rPr>
                <w:rFonts w:ascii="Times New Roman" w:hAnsi="Times New Roman"/>
                <w:sz w:val="22"/>
              </w:rPr>
            </w:pPr>
            <w:r>
              <w:rPr>
                <w:rFonts w:ascii="Symbol" w:hAnsi="Symbol"/>
                <w:spacing w:val="10"/>
                <w:w w:val="105"/>
                <w:sz w:val="22"/>
              </w:rPr>
              <w:t></w:t>
            </w:r>
            <w:r>
              <w:rPr>
                <w:rFonts w:ascii="Times New Roman" w:hAnsi="Times New Roman"/>
                <w:spacing w:val="10"/>
                <w:w w:val="105"/>
                <w:sz w:val="22"/>
                <w:vertAlign w:val="subscript"/>
              </w:rPr>
              <w:t>l</w:t>
            </w:r>
          </w:p>
        </w:tc>
        <w:tc>
          <w:tcPr>
            <w:tcW w:w="959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32"/>
              <w:ind w:left="343" w:right="317"/>
              <w:jc w:val="center"/>
              <w:rPr>
                <w:sz w:val="22"/>
              </w:rPr>
            </w:pPr>
            <w:r>
              <w:rPr>
                <w:rFonts w:ascii="Symbol" w:hAnsi="Symbol"/>
                <w:spacing w:val="10"/>
                <w:w w:val="105"/>
                <w:sz w:val="22"/>
              </w:rPr>
              <w:t></w:t>
            </w:r>
            <w:r>
              <w:rPr>
                <w:spacing w:val="10"/>
                <w:w w:val="105"/>
                <w:sz w:val="22"/>
                <w:vertAlign w:val="subscript"/>
              </w:rPr>
              <w:t>s</w:t>
            </w:r>
          </w:p>
        </w:tc>
        <w:tc>
          <w:tcPr>
            <w:tcW w:w="95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18"/>
              <w:ind w:left="331" w:right="319"/>
              <w:jc w:val="center"/>
              <w:rPr>
                <w:rFonts w:ascii="Times New Roman" w:hAnsi="Times New Roman"/>
                <w:sz w:val="22"/>
              </w:rPr>
            </w:pPr>
            <w:r>
              <w:rPr>
                <w:rFonts w:ascii="Symbol" w:hAnsi="Symbol"/>
                <w:spacing w:val="10"/>
                <w:w w:val="105"/>
                <w:sz w:val="22"/>
              </w:rPr>
              <w:t></w:t>
            </w:r>
            <w:r>
              <w:rPr>
                <w:rFonts w:ascii="Times New Roman" w:hAnsi="Times New Roman"/>
                <w:spacing w:val="10"/>
                <w:w w:val="105"/>
                <w:sz w:val="22"/>
                <w:vertAlign w:val="subscript"/>
              </w:rPr>
              <w:t>l</w:t>
            </w:r>
          </w:p>
        </w:tc>
      </w:tr>
      <w:tr>
        <w:trPr>
          <w:trHeight w:val="278" w:hRule="atLeast"/>
        </w:trPr>
        <w:tc>
          <w:tcPr>
            <w:tcW w:w="94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Heating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9" w:right="319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79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7" w:right="315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79</w:t>
            </w:r>
          </w:p>
        </w:tc>
        <w:tc>
          <w:tcPr>
            <w:tcW w:w="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4" w:right="317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84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9" w:right="319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83</w:t>
            </w:r>
          </w:p>
        </w:tc>
      </w:tr>
      <w:tr>
        <w:trPr>
          <w:trHeight w:val="278" w:hRule="atLeast"/>
        </w:trPr>
        <w:tc>
          <w:tcPr>
            <w:tcW w:w="944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Cooling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9" w:right="319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79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7" w:right="315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78</w:t>
            </w:r>
          </w:p>
        </w:tc>
        <w:tc>
          <w:tcPr>
            <w:tcW w:w="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4" w:right="317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84</w:t>
            </w:r>
          </w:p>
        </w:tc>
        <w:tc>
          <w:tcPr>
            <w:tcW w:w="959" w:type="dxa"/>
            <w:tcBorders>
              <w:top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line="247" w:lineRule="exact" w:before="12"/>
              <w:ind w:left="349" w:right="319"/>
              <w:jc w:val="center"/>
              <w:rPr>
                <w:sz w:val="22"/>
              </w:rPr>
            </w:pPr>
            <w:r>
              <w:rPr>
                <w:w w:val="105"/>
                <w:sz w:val="22"/>
              </w:rPr>
              <w:t>82</w:t>
            </w:r>
          </w:p>
        </w:tc>
      </w:tr>
    </w:tbl>
    <w:p>
      <w:pPr>
        <w:spacing w:after="0" w:line="247" w:lineRule="exact"/>
        <w:jc w:val="center"/>
        <w:rPr>
          <w:sz w:val="2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2" w:lineRule="auto" w:before="34"/>
        <w:ind w:left="480" w:right="1315"/>
      </w:pPr>
      <w:r>
        <w:rPr/>
        <w:t>The supply air condition in terms of temperature and humidity ratio can be</w:t>
      </w:r>
      <w:r>
        <w:rPr>
          <w:spacing w:val="1"/>
        </w:rPr>
        <w:t> </w:t>
      </w:r>
      <w:r>
        <w:rPr/>
        <w:t>determined</w:t>
      </w:r>
      <w:r>
        <w:rPr>
          <w:spacing w:val="-1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heat</w:t>
      </w:r>
      <w:r>
        <w:rPr>
          <w:spacing w:val="-1"/>
        </w:rPr>
        <w:t> </w:t>
      </w:r>
      <w:r>
        <w:rPr/>
        <w:t>exchanger</w:t>
      </w:r>
      <w:r>
        <w:rPr>
          <w:spacing w:val="-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stream flow conditions</w:t>
      </w:r>
      <w:r>
        <w:rPr>
          <w:spacing w:val="-1"/>
        </w:rPr>
        <w:t> </w:t>
      </w:r>
      <w:r>
        <w:rPr/>
        <w:t>as:</w:t>
      </w:r>
    </w:p>
    <w:p>
      <w:pPr>
        <w:spacing w:after="0" w:line="482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2"/>
        <w:rPr>
          <w:sz w:val="32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position w:val="4"/>
          <w:sz w:val="21"/>
        </w:rPr>
        <w:t>𝑻</w:t>
      </w:r>
      <w:r>
        <w:rPr>
          <w:rFonts w:ascii="Cambria Math" w:eastAsia="Cambria Math"/>
          <w:sz w:val="15"/>
        </w:rPr>
        <w:t>𝟏,𝒐𝒖𝒕</w:t>
      </w:r>
    </w:p>
    <w:p>
      <w:pPr>
        <w:pStyle w:val="BodyText"/>
        <w:spacing w:before="3"/>
        <w:rPr>
          <w:rFonts w:ascii="Cambria Math"/>
          <w:sz w:val="31"/>
        </w:rPr>
      </w:pPr>
      <w:r>
        <w:rPr/>
        <w:br w:type="column"/>
      </w:r>
      <w:r>
        <w:rPr>
          <w:rFonts w:ascii="Cambria Math"/>
          <w:sz w:val="31"/>
        </w:rPr>
      </w:r>
    </w:p>
    <w:p>
      <w:pPr>
        <w:spacing w:before="0"/>
        <w:ind w:left="23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=</w:t>
      </w:r>
      <w:r>
        <w:rPr>
          <w:rFonts w:ascii="Cambria Math" w:eastAsia="Cambria Math"/>
          <w:spacing w:val="15"/>
          <w:sz w:val="21"/>
        </w:rPr>
        <w:t> </w:t>
      </w:r>
      <w:r>
        <w:rPr>
          <w:rFonts w:ascii="Cambria Math" w:eastAsia="Cambria Math"/>
          <w:spacing w:val="-145"/>
          <w:sz w:val="21"/>
        </w:rPr>
        <w:t>𝑻</w:t>
      </w:r>
    </w:p>
    <w:p>
      <w:pPr>
        <w:pStyle w:val="BodyTex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sz w:val="18"/>
        </w:rPr>
      </w:r>
    </w:p>
    <w:p>
      <w:pPr>
        <w:pStyle w:val="BodyText"/>
        <w:spacing w:before="10"/>
        <w:rPr>
          <w:rFonts w:ascii="Cambria Math"/>
          <w:sz w:val="21"/>
        </w:rPr>
      </w:pPr>
    </w:p>
    <w:p>
      <w:pPr>
        <w:spacing w:before="0"/>
        <w:ind w:left="-40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𝟏,𝒊𝒏</w:t>
      </w:r>
    </w:p>
    <w:p>
      <w:pPr>
        <w:pStyle w:val="BodyText"/>
        <w:spacing w:before="3"/>
        <w:rPr>
          <w:rFonts w:ascii="Cambria Math"/>
          <w:sz w:val="31"/>
        </w:rPr>
      </w:pPr>
      <w:r>
        <w:rPr/>
        <w:br w:type="column"/>
      </w:r>
      <w:r>
        <w:rPr>
          <w:rFonts w:ascii="Cambria Math"/>
          <w:sz w:val="31"/>
        </w:rPr>
      </w:r>
    </w:p>
    <w:p>
      <w:pPr>
        <w:spacing w:before="0"/>
        <w:ind w:left="11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w w:val="110"/>
          <w:sz w:val="21"/>
        </w:rPr>
        <w:t>+</w:t>
      </w:r>
      <w:r>
        <w:rPr>
          <w:rFonts w:ascii="Cambria Math" w:eastAsia="Cambria Math"/>
          <w:spacing w:val="1"/>
          <w:w w:val="110"/>
          <w:sz w:val="21"/>
        </w:rPr>
        <w:t> </w:t>
      </w:r>
      <w:r>
        <w:rPr>
          <w:rFonts w:ascii="Cambria Math" w:eastAsia="Cambria Math"/>
          <w:spacing w:val="-59"/>
          <w:w w:val="110"/>
          <w:sz w:val="21"/>
        </w:rPr>
        <w:t>𝗌</w:t>
      </w:r>
      <w:r>
        <w:rPr>
          <w:rFonts w:ascii="Cambria Math" w:eastAsia="Cambria Math"/>
          <w:spacing w:val="-59"/>
          <w:w w:val="110"/>
          <w:sz w:val="21"/>
          <w:vertAlign w:val="subscript"/>
        </w:rPr>
        <w:t>𝒔</w:t>
      </w:r>
    </w:p>
    <w:p>
      <w:pPr>
        <w:spacing w:line="229" w:lineRule="exact" w:before="192"/>
        <w:ind w:left="124" w:right="0" w:firstLine="0"/>
        <w:jc w:val="left"/>
        <w:rPr>
          <w:rFonts w:ascii="Cambria Math" w:hAnsi="Cambria Math" w:eastAsia="Cambria Math"/>
          <w:sz w:val="15"/>
        </w:rPr>
      </w:pPr>
      <w:r>
        <w:rPr/>
        <w:br w:type="column"/>
      </w:r>
      <w:r>
        <w:rPr>
          <w:rFonts w:ascii="Cambria Math" w:hAnsi="Cambria Math" w:eastAsia="Cambria Math"/>
          <w:spacing w:val="-6"/>
          <w:position w:val="4"/>
          <w:sz w:val="21"/>
          <w:u w:val="single"/>
        </w:rPr>
        <w:t>𝒎</w:t>
      </w:r>
      <w:r>
        <w:rPr>
          <w:rFonts w:ascii="Cambria Math" w:hAnsi="Cambria Math" w:eastAsia="Cambria Math"/>
          <w:spacing w:val="-6"/>
          <w:position w:val="5"/>
          <w:sz w:val="21"/>
          <w:u w:val="single"/>
        </w:rPr>
        <w:t>̇</w:t>
      </w:r>
      <w:r>
        <w:rPr>
          <w:rFonts w:ascii="Cambria Math" w:hAnsi="Cambria Math" w:eastAsia="Cambria Math"/>
          <w:spacing w:val="1"/>
          <w:position w:val="5"/>
          <w:sz w:val="21"/>
          <w:u w:val="single"/>
        </w:rPr>
        <w:t> </w:t>
      </w:r>
      <w:r>
        <w:rPr>
          <w:rFonts w:ascii="Cambria Math" w:hAnsi="Cambria Math" w:eastAsia="Cambria Math"/>
          <w:spacing w:val="-6"/>
          <w:position w:val="4"/>
          <w:sz w:val="21"/>
          <w:u w:val="single"/>
        </w:rPr>
        <w:t>𝒄</w:t>
      </w:r>
      <w:r>
        <w:rPr>
          <w:rFonts w:ascii="Cambria Math" w:hAnsi="Cambria Math" w:eastAsia="Cambria Math"/>
          <w:spacing w:val="-6"/>
          <w:sz w:val="15"/>
          <w:u w:val="single"/>
        </w:rPr>
        <w:t>𝒑,𝒎𝒊𝒏</w:t>
      </w:r>
    </w:p>
    <w:p>
      <w:pPr>
        <w:spacing w:line="172" w:lineRule="auto" w:before="0"/>
        <w:ind w:left="4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rect style="position:absolute;margin-left:108.5pt;margin-top:-8.706652pt;width:379.030006pt;height:.479688pt;mso-position-horizontal-relative:page;mso-position-vertical-relative:paragraph;z-index:15815168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15"/>
          <w:sz w:val="21"/>
        </w:rPr>
        <w:t>(</w:t>
      </w:r>
      <w:r>
        <w:rPr>
          <w:rFonts w:ascii="Cambria Math" w:hAnsi="Cambria Math" w:eastAsia="Cambria Math"/>
          <w:spacing w:val="1"/>
          <w:w w:val="115"/>
          <w:sz w:val="21"/>
        </w:rPr>
        <w:t> </w:t>
      </w:r>
      <w:r>
        <w:rPr>
          <w:rFonts w:ascii="Cambria Math" w:hAnsi="Cambria Math" w:eastAsia="Cambria Math"/>
          <w:w w:val="115"/>
          <w:position w:val="-13"/>
          <w:sz w:val="21"/>
        </w:rPr>
        <w:t>𝒎̇ 𝒄</w:t>
      </w:r>
      <w:r>
        <w:rPr>
          <w:rFonts w:ascii="Cambria Math" w:hAnsi="Cambria Math" w:eastAsia="Cambria Math"/>
          <w:w w:val="115"/>
          <w:position w:val="-17"/>
          <w:sz w:val="15"/>
        </w:rPr>
        <w:t>𝒑,𝟏</w:t>
      </w:r>
      <w:r>
        <w:rPr>
          <w:rFonts w:ascii="Cambria Math" w:hAnsi="Cambria Math" w:eastAsia="Cambria Math"/>
          <w:spacing w:val="1"/>
          <w:w w:val="115"/>
          <w:position w:val="-17"/>
          <w:sz w:val="15"/>
        </w:rPr>
        <w:t> </w:t>
      </w:r>
      <w:r>
        <w:rPr>
          <w:rFonts w:ascii="Cambria Math" w:hAnsi="Cambria Math" w:eastAsia="Cambria Math"/>
          <w:w w:val="115"/>
          <w:sz w:val="21"/>
        </w:rPr>
        <w:t>)</w:t>
      </w:r>
      <w:r>
        <w:rPr>
          <w:rFonts w:ascii="Cambria Math" w:hAnsi="Cambria Math" w:eastAsia="Cambria Math"/>
          <w:spacing w:val="1"/>
          <w:w w:val="115"/>
          <w:sz w:val="21"/>
        </w:rPr>
        <w:t> </w:t>
      </w:r>
      <w:r>
        <w:rPr>
          <w:rFonts w:ascii="Cambria Math" w:hAnsi="Cambria Math" w:eastAsia="Cambria Math"/>
          <w:spacing w:val="-95"/>
          <w:w w:val="115"/>
          <w:sz w:val="21"/>
        </w:rPr>
        <w:t>(𝑻</w:t>
      </w:r>
    </w:p>
    <w:p>
      <w:pPr>
        <w:pStyle w:val="BodyTex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sz w:val="18"/>
        </w:rPr>
      </w:r>
    </w:p>
    <w:p>
      <w:pPr>
        <w:pStyle w:val="BodyText"/>
        <w:spacing w:before="10"/>
        <w:rPr>
          <w:rFonts w:ascii="Cambria Math"/>
          <w:sz w:val="21"/>
        </w:rPr>
      </w:pPr>
    </w:p>
    <w:p>
      <w:pPr>
        <w:spacing w:before="0"/>
        <w:ind w:left="-40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pacing w:val="-1"/>
          <w:sz w:val="15"/>
        </w:rPr>
        <w:t>𝟐,𝒊𝒏</w:t>
      </w:r>
    </w:p>
    <w:p>
      <w:pPr>
        <w:pStyle w:val="BodyText"/>
        <w:spacing w:before="3"/>
        <w:rPr>
          <w:rFonts w:ascii="Cambria Math"/>
          <w:sz w:val="31"/>
        </w:rPr>
      </w:pPr>
      <w:r>
        <w:rPr/>
        <w:br w:type="column"/>
      </w:r>
      <w:r>
        <w:rPr>
          <w:rFonts w:ascii="Cambria Math"/>
          <w:sz w:val="31"/>
        </w:rPr>
      </w:r>
    </w:p>
    <w:p>
      <w:pPr>
        <w:spacing w:before="0"/>
        <w:ind w:left="14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2"/>
          <w:sz w:val="21"/>
        </w:rPr>
        <w:t> </w:t>
      </w:r>
      <w:r>
        <w:rPr>
          <w:rFonts w:ascii="Cambria Math" w:hAnsi="Cambria Math" w:eastAsia="Cambria Math"/>
          <w:spacing w:val="-146"/>
          <w:sz w:val="21"/>
        </w:rPr>
        <w:t>𝑻</w:t>
      </w:r>
    </w:p>
    <w:p>
      <w:pPr>
        <w:pStyle w:val="BodyText"/>
        <w:rPr>
          <w:rFonts w:ascii="Cambria Math"/>
          <w:sz w:val="18"/>
        </w:rPr>
      </w:pPr>
      <w:r>
        <w:rPr/>
        <w:br w:type="column"/>
      </w:r>
      <w:r>
        <w:rPr>
          <w:rFonts w:ascii="Cambria Math"/>
          <w:sz w:val="18"/>
        </w:rPr>
      </w:r>
    </w:p>
    <w:p>
      <w:pPr>
        <w:pStyle w:val="BodyText"/>
        <w:spacing w:before="10"/>
        <w:rPr>
          <w:rFonts w:ascii="Cambria Math"/>
          <w:sz w:val="21"/>
        </w:rPr>
      </w:pPr>
    </w:p>
    <w:p>
      <w:pPr>
        <w:spacing w:before="0"/>
        <w:ind w:left="-40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𝟏,𝒊𝒏</w:t>
      </w:r>
    </w:p>
    <w:p>
      <w:pPr>
        <w:tabs>
          <w:tab w:pos="2129" w:val="left" w:leader="none"/>
        </w:tabs>
        <w:spacing w:before="208"/>
        <w:ind w:left="-32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w w:val="105"/>
          <w:position w:val="-15"/>
          <w:sz w:val="21"/>
        </w:rPr>
        <w:t>)</w:t>
        <w:tab/>
      </w:r>
      <w:r>
        <w:rPr>
          <w:rFonts w:ascii="Cambria Math"/>
          <w:w w:val="105"/>
          <w:sz w:val="21"/>
        </w:rPr>
        <w:t>90</w:t>
      </w:r>
    </w:p>
    <w:p>
      <w:pPr>
        <w:spacing w:after="0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9" w:equalWidth="0">
            <w:col w:w="2813" w:space="40"/>
            <w:col w:w="372" w:space="39"/>
            <w:col w:w="235" w:space="39"/>
            <w:col w:w="400" w:space="40"/>
            <w:col w:w="1233" w:space="40"/>
            <w:col w:w="233" w:space="40"/>
            <w:col w:w="348" w:space="39"/>
            <w:col w:w="235" w:space="40"/>
            <w:col w:w="3444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80pt;height:.5pt;mso-position-horizontal-relative:char;mso-position-vertical-relative:line" coordorigin="0,0" coordsize="7600,10">
            <v:rect style="position:absolute;left:0;top:0;width:7600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tabs>
          <w:tab w:pos="602" w:val="left" w:leader="none"/>
        </w:tabs>
        <w:spacing w:line="1" w:lineRule="exact" w:before="144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𝑚</w:t>
        <w:tab/>
        <w:t>=</w:t>
      </w:r>
      <w:r>
        <w:rPr>
          <w:rFonts w:ascii="Cambria Math" w:eastAsia="Cambria Math"/>
          <w:spacing w:val="6"/>
          <w:sz w:val="21"/>
        </w:rPr>
        <w:t> </w:t>
      </w:r>
      <w:r>
        <w:rPr>
          <w:rFonts w:ascii="Cambria Math" w:eastAsia="Cambria Math"/>
          <w:sz w:val="21"/>
        </w:rPr>
        <w:t>𝑚</w:t>
      </w:r>
    </w:p>
    <w:p>
      <w:pPr>
        <w:spacing w:line="144" w:lineRule="exact" w:before="0"/>
        <w:ind w:left="820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pacing w:val="-12"/>
          <w:w w:val="105"/>
          <w:position w:val="4"/>
          <w:sz w:val="21"/>
          <w:u w:val="single"/>
        </w:rPr>
        <w:t>𝒎</w:t>
      </w:r>
      <w:r>
        <w:rPr>
          <w:rFonts w:ascii="Cambria Math" w:hAnsi="Cambria Math" w:eastAsia="Cambria Math"/>
          <w:spacing w:val="-12"/>
          <w:w w:val="105"/>
          <w:position w:val="5"/>
          <w:sz w:val="21"/>
          <w:u w:val="single"/>
        </w:rPr>
        <w:t>̇</w:t>
      </w:r>
      <w:r>
        <w:rPr>
          <w:rFonts w:ascii="Cambria Math" w:hAnsi="Cambria Math" w:eastAsia="Cambria Math"/>
          <w:spacing w:val="21"/>
          <w:w w:val="105"/>
          <w:position w:val="5"/>
          <w:sz w:val="21"/>
          <w:u w:val="single"/>
        </w:rPr>
        <w:t> </w:t>
      </w:r>
      <w:r>
        <w:rPr>
          <w:rFonts w:ascii="Cambria Math" w:hAnsi="Cambria Math" w:eastAsia="Cambria Math"/>
          <w:spacing w:val="-11"/>
          <w:w w:val="105"/>
          <w:position w:val="4"/>
          <w:sz w:val="21"/>
          <w:u w:val="single"/>
        </w:rPr>
        <w:t>𝒄</w:t>
      </w:r>
      <w:r>
        <w:rPr>
          <w:rFonts w:ascii="Cambria Math" w:hAnsi="Cambria Math" w:eastAsia="Cambria Math"/>
          <w:spacing w:val="-11"/>
          <w:w w:val="105"/>
          <w:sz w:val="15"/>
          <w:u w:val="single"/>
        </w:rPr>
        <w:t>𝒑,𝒎𝒊𝒏</w:t>
      </w:r>
      <w:r>
        <w:rPr>
          <w:rFonts w:ascii="Cambria Math" w:hAnsi="Cambria Math" w:eastAsia="Cambria Math"/>
          <w:spacing w:val="-11"/>
          <w:w w:val="105"/>
          <w:position w:val="-11"/>
          <w:sz w:val="21"/>
        </w:rPr>
        <w:t>)</w:t>
      </w:r>
      <w:r>
        <w:rPr>
          <w:rFonts w:ascii="Cambria Math" w:hAnsi="Cambria Math" w:eastAsia="Cambria Math"/>
          <w:spacing w:val="-16"/>
          <w:w w:val="105"/>
          <w:position w:val="-11"/>
          <w:sz w:val="21"/>
        </w:rPr>
        <w:t> </w:t>
      </w:r>
      <w:r>
        <w:rPr>
          <w:rFonts w:ascii="Cambria Math" w:hAnsi="Cambria Math" w:eastAsia="Cambria Math"/>
          <w:spacing w:val="-77"/>
          <w:w w:val="105"/>
          <w:position w:val="-11"/>
          <w:sz w:val="21"/>
        </w:rPr>
        <w:t>(𝑚</w:t>
      </w:r>
    </w:p>
    <w:p>
      <w:pPr>
        <w:spacing w:line="1" w:lineRule="exact" w:before="144"/>
        <w:ind w:left="285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w w:val="95"/>
          <w:sz w:val="21"/>
        </w:rPr>
        <w:t>−</w:t>
      </w:r>
      <w:r>
        <w:rPr>
          <w:rFonts w:ascii="Cambria Math" w:hAnsi="Cambria Math" w:eastAsia="Cambria Math"/>
          <w:spacing w:val="15"/>
          <w:w w:val="95"/>
          <w:sz w:val="21"/>
        </w:rPr>
        <w:t> </w:t>
      </w:r>
      <w:r>
        <w:rPr>
          <w:rFonts w:ascii="Cambria Math" w:hAnsi="Cambria Math" w:eastAsia="Cambria Math"/>
          <w:spacing w:val="-117"/>
          <w:w w:val="95"/>
          <w:sz w:val="21"/>
        </w:rPr>
        <w:t>𝑚</w:t>
      </w:r>
    </w:p>
    <w:p>
      <w:pPr>
        <w:tabs>
          <w:tab w:pos="2337" w:val="left" w:leader="none"/>
        </w:tabs>
        <w:spacing w:line="144" w:lineRule="exact" w:before="0"/>
        <w:ind w:left="242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w w:val="105"/>
          <w:position w:val="-15"/>
          <w:sz w:val="21"/>
        </w:rPr>
        <w:t>)</w:t>
        <w:tab/>
      </w:r>
      <w:r>
        <w:rPr>
          <w:rFonts w:ascii="Cambria Math"/>
          <w:w w:val="105"/>
          <w:sz w:val="21"/>
        </w:rPr>
        <w:t>91</w:t>
      </w:r>
    </w:p>
    <w:p>
      <w:pPr>
        <w:spacing w:after="0" w:line="144" w:lineRule="exac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3242" w:space="40"/>
            <w:col w:w="1967" w:space="39"/>
            <w:col w:w="659" w:space="40"/>
            <w:col w:w="3643"/>
          </w:cols>
        </w:sectPr>
      </w:pPr>
    </w:p>
    <w:p>
      <w:pPr>
        <w:spacing w:before="100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𝟏,𝒐𝒖𝒕</w:t>
      </w:r>
    </w:p>
    <w:p>
      <w:pPr>
        <w:spacing w:before="3"/>
        <w:ind w:left="405" w:right="0" w:firstLine="0"/>
        <w:jc w:val="left"/>
        <w:rPr>
          <w:rFonts w:ascii="Cambria Math" w:hAnsi="Cambria Math" w:eastAsia="Cambria Math"/>
          <w:sz w:val="15"/>
        </w:rPr>
      </w:pPr>
      <w:r>
        <w:rPr/>
        <w:br w:type="column"/>
      </w:r>
      <w:r>
        <w:rPr>
          <w:rFonts w:ascii="Cambria Math" w:hAnsi="Cambria Math" w:eastAsia="Cambria Math"/>
          <w:w w:val="105"/>
          <w:sz w:val="15"/>
        </w:rPr>
        <w:t>𝟏,𝒊𝒏</w:t>
      </w:r>
      <w:r>
        <w:rPr>
          <w:rFonts w:ascii="Cambria Math" w:hAnsi="Cambria Math" w:eastAsia="Cambria Math"/>
          <w:spacing w:val="1"/>
          <w:w w:val="105"/>
          <w:sz w:val="15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+ 𝗌</w:t>
      </w:r>
      <w:r>
        <w:rPr>
          <w:rFonts w:ascii="Cambria Math" w:hAnsi="Cambria Math" w:eastAsia="Cambria Math"/>
          <w:w w:val="105"/>
          <w:sz w:val="15"/>
        </w:rPr>
        <w:t>𝒍 </w:t>
      </w:r>
      <w:r>
        <w:rPr>
          <w:rFonts w:ascii="Cambria Math" w:hAnsi="Cambria Math" w:eastAsia="Cambria Math"/>
          <w:w w:val="110"/>
          <w:position w:val="4"/>
          <w:sz w:val="21"/>
        </w:rPr>
        <w:t>(</w:t>
      </w:r>
      <w:r>
        <w:rPr>
          <w:rFonts w:ascii="Cambria Math" w:hAnsi="Cambria Math" w:eastAsia="Cambria Math"/>
          <w:spacing w:val="1"/>
          <w:w w:val="110"/>
          <w:position w:val="4"/>
          <w:sz w:val="21"/>
        </w:rPr>
        <w:t> </w:t>
      </w:r>
      <w:r>
        <w:rPr>
          <w:rFonts w:ascii="Cambria Math" w:hAnsi="Cambria Math" w:eastAsia="Cambria Math"/>
          <w:w w:val="105"/>
          <w:position w:val="-9"/>
          <w:sz w:val="21"/>
        </w:rPr>
        <w:t>𝒎</w:t>
      </w:r>
      <w:r>
        <w:rPr>
          <w:rFonts w:ascii="Cambria Math" w:hAnsi="Cambria Math" w:eastAsia="Cambria Math"/>
          <w:w w:val="105"/>
          <w:position w:val="-8"/>
          <w:sz w:val="21"/>
        </w:rPr>
        <w:t>̇</w:t>
      </w:r>
      <w:r>
        <w:rPr>
          <w:rFonts w:ascii="Cambria Math" w:hAnsi="Cambria Math" w:eastAsia="Cambria Math"/>
          <w:spacing w:val="1"/>
          <w:w w:val="105"/>
          <w:position w:val="-8"/>
          <w:sz w:val="21"/>
        </w:rPr>
        <w:t> </w:t>
      </w:r>
      <w:r>
        <w:rPr>
          <w:rFonts w:ascii="Cambria Math" w:hAnsi="Cambria Math" w:eastAsia="Cambria Math"/>
          <w:w w:val="105"/>
          <w:position w:val="-9"/>
          <w:sz w:val="21"/>
        </w:rPr>
        <w:t>𝒄</w:t>
      </w:r>
      <w:r>
        <w:rPr>
          <w:rFonts w:ascii="Cambria Math" w:hAnsi="Cambria Math" w:eastAsia="Cambria Math"/>
          <w:w w:val="105"/>
          <w:position w:val="-13"/>
          <w:sz w:val="15"/>
        </w:rPr>
        <w:t>𝒑,𝟏</w:t>
      </w:r>
    </w:p>
    <w:p>
      <w:pPr>
        <w:spacing w:before="100"/>
        <w:ind w:left="486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pacing w:val="-1"/>
          <w:sz w:val="15"/>
        </w:rPr>
        <w:t>𝟐,𝒊𝒏</w:t>
      </w:r>
    </w:p>
    <w:p>
      <w:pPr>
        <w:spacing w:before="100"/>
        <w:ind w:left="386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𝟏,𝒊𝒏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4" w:equalWidth="0">
            <w:col w:w="2796" w:space="40"/>
            <w:col w:w="1886" w:space="39"/>
            <w:col w:w="759" w:space="40"/>
            <w:col w:w="4070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8"/>
        </w:rPr>
      </w:pPr>
    </w:p>
    <w:p>
      <w:pPr>
        <w:tabs>
          <w:tab w:pos="8325" w:val="left" w:leader="none"/>
        </w:tabs>
        <w:spacing w:before="101"/>
        <w:ind w:left="2830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pacing w:val="-8"/>
          <w:w w:val="105"/>
          <w:sz w:val="21"/>
        </w:rPr>
        <w:t>𝒎̇</w:t>
      </w:r>
      <w:r>
        <w:rPr>
          <w:rFonts w:ascii="Cambria Math" w:hAnsi="Cambria Math" w:eastAsia="Cambria Math"/>
          <w:spacing w:val="21"/>
          <w:w w:val="105"/>
          <w:sz w:val="21"/>
        </w:rPr>
        <w:t> </w:t>
      </w:r>
      <w:r>
        <w:rPr>
          <w:rFonts w:ascii="Cambria Math" w:hAnsi="Cambria Math" w:eastAsia="Cambria Math"/>
          <w:spacing w:val="-8"/>
          <w:w w:val="105"/>
          <w:sz w:val="21"/>
        </w:rPr>
        <w:t>𝒄</w:t>
      </w:r>
      <w:r>
        <w:rPr>
          <w:rFonts w:ascii="Cambria Math" w:hAnsi="Cambria Math" w:eastAsia="Cambria Math"/>
          <w:spacing w:val="-8"/>
          <w:w w:val="105"/>
          <w:sz w:val="21"/>
          <w:vertAlign w:val="subscript"/>
        </w:rPr>
        <w:t>𝒑,𝒎𝒊𝒏</w:t>
      </w:r>
      <w:r>
        <w:rPr>
          <w:rFonts w:ascii="Cambria Math" w:hAnsi="Cambria Math" w:eastAsia="Cambria Math"/>
          <w:spacing w:val="18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=</w:t>
      </w:r>
      <w:r>
        <w:rPr>
          <w:rFonts w:ascii="Cambria Math" w:hAnsi="Cambria Math" w:eastAsia="Cambria Math"/>
          <w:spacing w:val="7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𝒎𝒊𝒏(𝒎̇</w:t>
      </w:r>
      <w:r>
        <w:rPr>
          <w:rFonts w:ascii="Cambria Math" w:hAnsi="Cambria Math" w:eastAsia="Cambria Math"/>
          <w:spacing w:val="22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8"/>
          <w:w w:val="105"/>
          <w:sz w:val="21"/>
          <w:vertAlign w:val="subscript"/>
        </w:rPr>
        <w:t>𝟏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𝒄</w:t>
      </w:r>
      <w:r>
        <w:rPr>
          <w:rFonts w:ascii="Cambria Math" w:hAnsi="Cambria Math" w:eastAsia="Cambria Math"/>
          <w:spacing w:val="-8"/>
          <w:w w:val="105"/>
          <w:sz w:val="21"/>
          <w:vertAlign w:val="subscript"/>
        </w:rPr>
        <w:t>𝒑,𝟏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,</w:t>
      </w:r>
      <w:r>
        <w:rPr>
          <w:rFonts w:ascii="Cambria Math" w:hAnsi="Cambria Math" w:eastAsia="Cambria Math"/>
          <w:spacing w:val="-18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7"/>
          <w:w w:val="105"/>
          <w:sz w:val="21"/>
          <w:vertAlign w:val="baseline"/>
        </w:rPr>
        <w:t>𝒎̇</w:t>
      </w:r>
      <w:r>
        <w:rPr>
          <w:rFonts w:ascii="Cambria Math" w:hAnsi="Cambria Math" w:eastAsia="Cambria Math"/>
          <w:spacing w:val="22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7"/>
          <w:w w:val="105"/>
          <w:sz w:val="21"/>
          <w:vertAlign w:val="subscript"/>
        </w:rPr>
        <w:t>𝟐</w:t>
      </w:r>
      <w:r>
        <w:rPr>
          <w:rFonts w:ascii="Cambria Math" w:hAnsi="Cambria Math" w:eastAsia="Cambria Math"/>
          <w:spacing w:val="-7"/>
          <w:w w:val="105"/>
          <w:sz w:val="21"/>
          <w:vertAlign w:val="baseline"/>
        </w:rPr>
        <w:t>𝒄</w:t>
      </w:r>
      <w:r>
        <w:rPr>
          <w:rFonts w:ascii="Cambria Math" w:hAnsi="Cambria Math" w:eastAsia="Cambria Math"/>
          <w:spacing w:val="-7"/>
          <w:w w:val="105"/>
          <w:sz w:val="21"/>
          <w:vertAlign w:val="subscript"/>
        </w:rPr>
        <w:t>𝒑,𝟐</w:t>
      </w:r>
      <w:r>
        <w:rPr>
          <w:rFonts w:ascii="Cambria Math" w:hAnsi="Cambria Math" w:eastAsia="Cambria Math"/>
          <w:spacing w:val="-7"/>
          <w:w w:val="105"/>
          <w:sz w:val="21"/>
          <w:vertAlign w:val="baseline"/>
        </w:rPr>
        <w:t>)</w:t>
        <w:tab/>
      </w:r>
      <w:r>
        <w:rPr>
          <w:rFonts w:ascii="Cambria Math" w:hAnsi="Cambria Math" w:eastAsia="Cambria Math"/>
          <w:w w:val="105"/>
          <w:position w:val="2"/>
          <w:sz w:val="21"/>
          <w:vertAlign w:val="baseline"/>
        </w:rPr>
        <w:t>92</w:t>
      </w:r>
    </w:p>
    <w:p>
      <w:pPr>
        <w:pStyle w:val="BodyText"/>
        <w:rPr>
          <w:rFonts w:ascii="Cambria Math"/>
          <w:sz w:val="30"/>
        </w:rPr>
      </w:pPr>
    </w:p>
    <w:p>
      <w:pPr>
        <w:pStyle w:val="BodyText"/>
        <w:rPr>
          <w:rFonts w:ascii="Cambria Math"/>
          <w:sz w:val="41"/>
        </w:rPr>
      </w:pPr>
    </w:p>
    <w:p>
      <w:pPr>
        <w:pStyle w:val="BodyText"/>
        <w:spacing w:line="491" w:lineRule="auto"/>
        <w:ind w:left="480" w:right="1219"/>
      </w:pPr>
      <w:r>
        <w:rPr/>
        <w:t>Where T</w:t>
      </w:r>
      <w:r>
        <w:rPr>
          <w:spacing w:val="1"/>
        </w:rPr>
        <w:t> </w:t>
      </w:r>
      <w:r>
        <w:rPr/>
        <w:t>is air temperature(</w:t>
      </w:r>
      <w:r>
        <w:rPr>
          <w:vertAlign w:val="superscript"/>
        </w:rPr>
        <w:t>o</w:t>
      </w:r>
      <w:r>
        <w:rPr>
          <w:vertAlign w:val="baseline"/>
        </w:rPr>
        <w:t>C), </w:t>
      </w:r>
      <w:r>
        <w:rPr>
          <w:rFonts w:ascii="Cambria Math" w:hAnsi="Cambria Math"/>
          <w:vertAlign w:val="baseline"/>
        </w:rPr>
        <w:t>ṁ</w:t>
      </w:r>
      <w:r>
        <w:rPr>
          <w:rFonts w:ascii="Cambria Math" w:hAnsi="Cambria Math"/>
          <w:spacing w:val="1"/>
          <w:vertAlign w:val="baseline"/>
        </w:rPr>
        <w:t> </w:t>
      </w:r>
      <w:r>
        <w:rPr>
          <w:vertAlign w:val="baseline"/>
        </w:rPr>
        <w:t>is air mass flow rate(kg/sec) , </w:t>
      </w:r>
      <w:r>
        <w:rPr>
          <w:rFonts w:ascii="Symbol" w:hAnsi="Symbol"/>
          <w:vertAlign w:val="baseline"/>
        </w:rPr>
        <w:t></w:t>
      </w:r>
      <w:r>
        <w:rPr>
          <w:vertAlign w:val="baseline"/>
        </w:rPr>
        <w:t> is humidity</w:t>
      </w:r>
      <w:r>
        <w:rPr>
          <w:spacing w:val="1"/>
          <w:vertAlign w:val="baseline"/>
        </w:rPr>
        <w:t> </w:t>
      </w:r>
      <w:r>
        <w:rPr>
          <w:vertAlign w:val="baseline"/>
        </w:rPr>
        <w:t>ration(kg</w:t>
      </w:r>
      <w:r>
        <w:rPr>
          <w:spacing w:val="-7"/>
          <w:vertAlign w:val="baseline"/>
        </w:rPr>
        <w:t> </w:t>
      </w:r>
      <w:r>
        <w:rPr>
          <w:vertAlign w:val="baseline"/>
        </w:rPr>
        <w:t>water/kg</w:t>
      </w:r>
      <w:r>
        <w:rPr>
          <w:spacing w:val="-4"/>
          <w:vertAlign w:val="baseline"/>
        </w:rPr>
        <w:t> </w:t>
      </w:r>
      <w:r>
        <w:rPr>
          <w:vertAlign w:val="baseline"/>
        </w:rPr>
        <w:t>air),</w:t>
      </w:r>
      <w:r>
        <w:rPr>
          <w:spacing w:val="-1"/>
          <w:vertAlign w:val="baseline"/>
        </w:rPr>
        <w:t> </w:t>
      </w:r>
      <w:r>
        <w:rPr>
          <w:rFonts w:ascii="Cambria Math" w:hAnsi="Cambria Math"/>
          <w:vertAlign w:val="baseline"/>
        </w:rPr>
        <w:t>ṁ</w:t>
      </w:r>
      <w:r>
        <w:rPr>
          <w:rFonts w:ascii="Cambria Math" w:hAnsi="Cambria Math"/>
          <w:spacing w:val="10"/>
          <w:vertAlign w:val="baseline"/>
        </w:rPr>
        <w:t> </w:t>
      </w:r>
      <w:r>
        <w:rPr>
          <w:rFonts w:ascii="Cambria Math" w:hAnsi="Cambria Math"/>
          <w:vertAlign w:val="baseline"/>
        </w:rPr>
        <w:t>c</w:t>
      </w:r>
      <w:r>
        <w:rPr>
          <w:rFonts w:ascii="Cambria Math" w:hAnsi="Cambria Math"/>
          <w:vertAlign w:val="subscript"/>
        </w:rPr>
        <w:t>p</w:t>
      </w:r>
      <w:r>
        <w:rPr>
          <w:rFonts w:ascii="Cambria Math" w:hAnsi="Cambria Math"/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-4"/>
          <w:vertAlign w:val="baseline"/>
        </w:rPr>
        <w:t> </w:t>
      </w:r>
      <w:r>
        <w:rPr>
          <w:vertAlign w:val="baseline"/>
        </w:rPr>
        <w:t>heat</w:t>
      </w:r>
      <w:r>
        <w:rPr>
          <w:spacing w:val="-3"/>
          <w:vertAlign w:val="baseline"/>
        </w:rPr>
        <w:t> </w:t>
      </w:r>
      <w:r>
        <w:rPr>
          <w:vertAlign w:val="baseline"/>
        </w:rPr>
        <w:t>capacity</w:t>
      </w:r>
      <w:r>
        <w:rPr>
          <w:spacing w:val="-9"/>
          <w:vertAlign w:val="baseline"/>
        </w:rPr>
        <w:t> </w:t>
      </w:r>
      <w:r>
        <w:rPr>
          <w:vertAlign w:val="baseline"/>
        </w:rPr>
        <w:t>rate</w:t>
      </w:r>
      <w:r>
        <w:rPr>
          <w:spacing w:val="-1"/>
          <w:vertAlign w:val="baseline"/>
        </w:rPr>
        <w:t> </w:t>
      </w:r>
      <w:r>
        <w:rPr>
          <w:vertAlign w:val="baseline"/>
        </w:rPr>
        <w:t>(W/K)</w:t>
      </w:r>
      <w:r>
        <w:rPr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Subscripts</w:t>
      </w:r>
      <w:r>
        <w:rPr>
          <w:spacing w:val="-3"/>
          <w:vertAlign w:val="baseline"/>
        </w:rPr>
        <w:t> </w:t>
      </w:r>
      <w:r>
        <w:rPr>
          <w:vertAlign w:val="baseline"/>
        </w:rPr>
        <w:t>1</w:t>
      </w:r>
      <w:r>
        <w:rPr>
          <w:spacing w:val="-3"/>
          <w:vertAlign w:val="baseline"/>
        </w:rPr>
        <w:t> </w:t>
      </w:r>
      <w:r>
        <w:rPr>
          <w:vertAlign w:val="baseline"/>
        </w:rPr>
        <w:t>is</w:t>
      </w:r>
      <w:r>
        <w:rPr>
          <w:spacing w:val="-3"/>
          <w:vertAlign w:val="baseline"/>
        </w:rPr>
        <w:t> </w:t>
      </w:r>
      <w:r>
        <w:rPr>
          <w:vertAlign w:val="baseline"/>
        </w:rPr>
        <w:t>for</w:t>
      </w:r>
      <w:r>
        <w:rPr>
          <w:spacing w:val="-57"/>
          <w:vertAlign w:val="baseline"/>
        </w:rPr>
        <w:t> </w:t>
      </w:r>
      <w:r>
        <w:rPr>
          <w:vertAlign w:val="baseline"/>
        </w:rPr>
        <w:t>supply</w:t>
      </w:r>
      <w:r>
        <w:rPr>
          <w:spacing w:val="-5"/>
          <w:vertAlign w:val="baseline"/>
        </w:rPr>
        <w:t> </w:t>
      </w:r>
      <w:r>
        <w:rPr>
          <w:vertAlign w:val="baseline"/>
        </w:rPr>
        <w:t>flow, 2 is for</w:t>
      </w:r>
      <w:r>
        <w:rPr>
          <w:spacing w:val="1"/>
          <w:vertAlign w:val="baseline"/>
        </w:rPr>
        <w:t> </w:t>
      </w:r>
      <w:r>
        <w:rPr>
          <w:vertAlign w:val="baseline"/>
        </w:rPr>
        <w:t>exhaust flow, in is inlet and</w:t>
      </w:r>
      <w:r>
        <w:rPr>
          <w:spacing w:val="1"/>
          <w:vertAlign w:val="baseline"/>
        </w:rPr>
        <w:t> </w:t>
      </w:r>
      <w:r>
        <w:rPr>
          <w:vertAlign w:val="baseline"/>
        </w:rPr>
        <w:t>out is outlet.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32" w:after="0"/>
        <w:ind w:left="1200" w:right="0" w:hanging="721"/>
        <w:jc w:val="left"/>
        <w:rPr>
          <w:rFonts w:ascii="Cambria"/>
        </w:rPr>
      </w:pPr>
      <w:bookmarkStart w:name="_bookmark76" w:id="122"/>
      <w:bookmarkEnd w:id="122"/>
      <w:r>
        <w:rPr>
          <w:b w:val="0"/>
        </w:rPr>
      </w:r>
      <w:bookmarkStart w:name="_bookmark76" w:id="123"/>
      <w:bookmarkEnd w:id="123"/>
      <w:r>
        <w:rPr>
          <w:rFonts w:ascii="Cambria"/>
        </w:rPr>
        <w:t>Pass</w:t>
      </w:r>
      <w:r>
        <w:rPr>
          <w:rFonts w:ascii="Cambria"/>
        </w:rPr>
        <w:t>ive</w:t>
      </w:r>
      <w:r>
        <w:rPr>
          <w:rFonts w:ascii="Cambria"/>
          <w:spacing w:val="-8"/>
        </w:rPr>
        <w:t> </w:t>
      </w:r>
      <w:r>
        <w:rPr>
          <w:rFonts w:ascii="Cambria"/>
        </w:rPr>
        <w:t>Desiccant</w:t>
      </w:r>
      <w:r>
        <w:rPr>
          <w:rFonts w:ascii="Cambria"/>
          <w:spacing w:val="-6"/>
        </w:rPr>
        <w:t> </w:t>
      </w:r>
      <w:r>
        <w:rPr>
          <w:rFonts w:ascii="Cambria"/>
        </w:rPr>
        <w:t>Wheel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86"/>
      </w:pPr>
      <w:r>
        <w:rPr/>
        <w:t>Passive desiccant wheel works on the principle of sorption by which a desiccant</w:t>
      </w:r>
      <w:r>
        <w:rPr>
          <w:spacing w:val="1"/>
        </w:rPr>
        <w:t> </w:t>
      </w:r>
      <w:r>
        <w:rPr/>
        <w:t>removes moisture form the air. Unlike the enthalpy recovery wheel, the partition and</w:t>
      </w:r>
      <w:r>
        <w:rPr>
          <w:spacing w:val="-57"/>
        </w:rPr>
        <w:t> </w:t>
      </w:r>
      <w:r>
        <w:rPr/>
        <w:t>the rotation speed of an active dehumidification unit are designed to drive the</w:t>
      </w:r>
      <w:r>
        <w:rPr>
          <w:spacing w:val="1"/>
        </w:rPr>
        <w:t> </w:t>
      </w:r>
      <w:r>
        <w:rPr/>
        <w:t>moisture and heat removal along the isenthalpic line. The process is illustrated in</w:t>
      </w:r>
      <w:r>
        <w:rPr>
          <w:spacing w:val="1"/>
        </w:rPr>
        <w:t> </w:t>
      </w:r>
      <w:hyperlink w:history="true" w:anchor="_bookmark77">
        <w:r>
          <w:rPr>
            <w:rFonts w:ascii="Cambria Math" w:hAnsi="Cambria Math"/>
          </w:rPr>
          <w:t>Figure 14</w:t>
        </w:r>
        <w:r>
          <w:rPr/>
          <w:t>.</w:t>
        </w:r>
      </w:hyperlink>
      <w:r>
        <w:rPr/>
        <w:t> The process air passes through ¾ of the desiccant wheel and the</w:t>
      </w:r>
      <w:r>
        <w:rPr>
          <w:spacing w:val="1"/>
        </w:rPr>
        <w:t> </w:t>
      </w:r>
      <w:r>
        <w:rPr/>
        <w:t>regeneration air passes through 1/4 of the wheel. The operation and dynamic</w:t>
      </w:r>
      <w:r>
        <w:rPr>
          <w:spacing w:val="1"/>
        </w:rPr>
        <w:t> </w:t>
      </w:r>
      <w:r>
        <w:rPr/>
        <w:t>modeling</w:t>
      </w:r>
      <w:r>
        <w:rPr>
          <w:spacing w:val="-2"/>
        </w:rPr>
        <w:t> </w:t>
      </w:r>
      <w:r>
        <w:rPr/>
        <w:t>is much more complex</w:t>
      </w:r>
      <w:r>
        <w:rPr>
          <w:spacing w:val="2"/>
        </w:rPr>
        <w:t> </w:t>
      </w:r>
      <w:r>
        <w:rPr/>
        <w:t>than enthalpy</w:t>
      </w:r>
      <w:r>
        <w:rPr>
          <w:spacing w:val="-5"/>
        </w:rPr>
        <w:t> </w:t>
      </w:r>
      <w:r>
        <w:rPr/>
        <w:t>recovery</w:t>
      </w:r>
      <w:r>
        <w:rPr>
          <w:spacing w:val="-5"/>
        </w:rPr>
        <w:t> </w:t>
      </w:r>
      <w:r>
        <w:rPr/>
        <w:t>wheel.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ind w:left="1852"/>
        <w:rPr>
          <w:sz w:val="20"/>
        </w:rPr>
      </w:pPr>
      <w:r>
        <w:rPr>
          <w:sz w:val="20"/>
        </w:rPr>
        <w:drawing>
          <wp:inline distT="0" distB="0" distL="0" distR="0">
            <wp:extent cx="3325809" cy="2228850"/>
            <wp:effectExtent l="0" t="0" r="0" b="0"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809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before="0"/>
        <w:ind w:left="479" w:right="832" w:firstLine="0"/>
        <w:jc w:val="center"/>
        <w:rPr>
          <w:rFonts w:ascii="Cambria Math"/>
          <w:sz w:val="21"/>
        </w:rPr>
      </w:pPr>
      <w:bookmarkStart w:name="_bookmark77" w:id="124"/>
      <w:bookmarkEnd w:id="124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14.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Desiccant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2"/>
          <w:sz w:val="21"/>
        </w:rPr>
        <w:t>wheel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dehumidification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process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201"/>
        <w:ind w:left="480" w:right="1349"/>
      </w:pPr>
      <w:r>
        <w:rPr/>
        <w:t>Out let temperature and humidity of the process air can be estimated using inlet</w:t>
      </w:r>
      <w:r>
        <w:rPr>
          <w:spacing w:val="1"/>
        </w:rPr>
        <w:t> </w:t>
      </w:r>
      <w:r>
        <w:rPr/>
        <w:t>conditions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air and</w:t>
      </w:r>
      <w:r>
        <w:rPr>
          <w:spacing w:val="-1"/>
        </w:rPr>
        <w:t> </w:t>
      </w:r>
      <w:r>
        <w:rPr/>
        <w:t>regeneration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below(EnergyPlus</w:t>
      </w:r>
      <w:r>
        <w:rPr>
          <w:spacing w:val="-1"/>
        </w:rPr>
        <w:t> </w:t>
      </w:r>
      <w:r>
        <w:rPr/>
        <w:t>2012).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spacing w:before="1"/>
        <w:rPr>
          <w:sz w:val="20"/>
        </w:rPr>
      </w:pPr>
    </w:p>
    <w:p>
      <w:pPr>
        <w:tabs>
          <w:tab w:pos="1320" w:val="left" w:leader="none"/>
        </w:tabs>
        <w:spacing w:line="1" w:lineRule="exact" w:before="0"/>
        <w:ind w:left="737" w:right="0" w:firstLine="0"/>
        <w:jc w:val="left"/>
        <w:rPr>
          <w:rFonts w:ascii="Cambria Math" w:eastAsia="Cambria Math"/>
          <w:sz w:val="21"/>
        </w:rPr>
      </w:pPr>
      <w:r>
        <w:rPr/>
        <w:pict>
          <v:rect style="position:absolute;margin-left:108.5pt;margin-top:-5.383027pt;width:359.350005pt;height:.480078pt;mso-position-horizontal-relative:page;mso-position-vertical-relative:paragraph;z-index:15816192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21"/>
        </w:rPr>
        <w:t>𝑹</w:t>
        <w:tab/>
        <w:t>=</w:t>
      </w:r>
      <w:r>
        <w:rPr>
          <w:rFonts w:ascii="Cambria Math" w:eastAsia="Cambria Math"/>
          <w:spacing w:val="15"/>
          <w:sz w:val="21"/>
        </w:rPr>
        <w:t> </w:t>
      </w:r>
      <w:r>
        <w:rPr>
          <w:rFonts w:ascii="Cambria Math" w:eastAsia="Cambria Math"/>
          <w:spacing w:val="-135"/>
          <w:sz w:val="21"/>
        </w:rPr>
        <w:t>𝑩</w:t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" w:lineRule="exact" w:before="0"/>
        <w:ind w:left="102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+ 𝑩</w:t>
      </w:r>
      <w:r>
        <w:rPr>
          <w:rFonts w:ascii="Cambria Math" w:eastAsia="Cambria Math"/>
          <w:spacing w:val="56"/>
          <w:sz w:val="21"/>
        </w:rPr>
        <w:t> </w:t>
      </w:r>
      <w:r>
        <w:rPr>
          <w:rFonts w:ascii="Cambria Math" w:eastAsia="Cambria Math"/>
          <w:sz w:val="21"/>
        </w:rPr>
        <w:t>.</w:t>
      </w:r>
      <w:r>
        <w:rPr>
          <w:rFonts w:ascii="Cambria Math" w:eastAsia="Cambria Math"/>
          <w:spacing w:val="-12"/>
          <w:sz w:val="21"/>
        </w:rPr>
        <w:t> </w:t>
      </w:r>
      <w:r>
        <w:rPr>
          <w:rFonts w:ascii="Cambria Math" w:eastAsia="Cambria Math"/>
          <w:spacing w:val="-137"/>
          <w:sz w:val="21"/>
        </w:rPr>
        <w:t>𝑹</w:t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" w:lineRule="exact" w:before="0"/>
        <w:ind w:left="316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+  </w:t>
      </w:r>
      <w:r>
        <w:rPr>
          <w:rFonts w:ascii="Cambria Math" w:eastAsia="Cambria Math"/>
          <w:spacing w:val="12"/>
          <w:sz w:val="21"/>
        </w:rPr>
        <w:t> </w:t>
      </w:r>
      <w:r>
        <w:rPr>
          <w:rFonts w:ascii="Cambria Math" w:eastAsia="Cambria Math"/>
          <w:sz w:val="21"/>
        </w:rPr>
        <w:t>𝑩</w:t>
      </w:r>
      <w:r>
        <w:rPr>
          <w:rFonts w:ascii="Cambria Math" w:eastAsia="Cambria Math"/>
          <w:spacing w:val="1"/>
          <w:sz w:val="21"/>
        </w:rPr>
        <w:t> </w:t>
      </w:r>
      <w:r>
        <w:rPr>
          <w:rFonts w:ascii="Cambria Math" w:eastAsia="Cambria Math"/>
          <w:spacing w:val="-138"/>
          <w:sz w:val="21"/>
        </w:rPr>
        <w:t>𝑹</w:t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" w:lineRule="exact" w:before="0"/>
        <w:ind w:left="288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+</w:t>
      </w:r>
      <w:r>
        <w:rPr>
          <w:rFonts w:ascii="Cambria Math" w:eastAsia="Cambria Math"/>
          <w:spacing w:val="3"/>
          <w:sz w:val="21"/>
        </w:rPr>
        <w:t> </w:t>
      </w:r>
      <w:r>
        <w:rPr>
          <w:rFonts w:ascii="Cambria Math" w:eastAsia="Cambria Math"/>
          <w:spacing w:val="-135"/>
          <w:sz w:val="21"/>
        </w:rPr>
        <w:t>𝑩</w:t>
      </w:r>
    </w:p>
    <w:p>
      <w:pPr>
        <w:tabs>
          <w:tab w:pos="1168" w:val="left" w:leader="none"/>
        </w:tabs>
        <w:spacing w:line="128" w:lineRule="exact" w:before="104"/>
        <w:ind w:left="196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w w:val="110"/>
          <w:position w:val="4"/>
          <w:sz w:val="21"/>
        </w:rPr>
        <w:t>𝑹</w:t>
      </w:r>
      <w:r>
        <w:rPr>
          <w:rFonts w:ascii="Cambria Math" w:hAnsi="Cambria Math" w:eastAsia="Cambria Math"/>
          <w:w w:val="110"/>
          <w:sz w:val="15"/>
        </w:rPr>
        <w:t>𝒘,𝒊𝒏</w:t>
      </w:r>
      <w:r>
        <w:rPr>
          <w:rFonts w:ascii="Cambria Math" w:hAnsi="Cambria Math" w:eastAsia="Cambria Math"/>
          <w:w w:val="110"/>
          <w:position w:val="-8"/>
          <w:sz w:val="21"/>
        </w:rPr>
        <w:t>⁄</w:t>
        <w:tab/>
      </w:r>
      <w:r>
        <w:rPr>
          <w:rFonts w:ascii="Cambria Math" w:hAnsi="Cambria Math" w:eastAsia="Cambria Math"/>
          <w:w w:val="105"/>
          <w:position w:val="-8"/>
          <w:sz w:val="21"/>
        </w:rPr>
        <w:t>)</w:t>
      </w:r>
      <w:r>
        <w:rPr>
          <w:rFonts w:ascii="Cambria Math" w:hAnsi="Cambria Math" w:eastAsia="Cambria Math"/>
          <w:spacing w:val="-10"/>
          <w:w w:val="105"/>
          <w:position w:val="-8"/>
          <w:sz w:val="21"/>
        </w:rPr>
        <w:t> </w:t>
      </w:r>
      <w:r>
        <w:rPr>
          <w:rFonts w:ascii="Cambria Math" w:hAnsi="Cambria Math" w:eastAsia="Cambria Math"/>
          <w:w w:val="105"/>
          <w:position w:val="-8"/>
          <w:sz w:val="21"/>
        </w:rPr>
        <w:t>+</w:t>
      </w:r>
      <w:r>
        <w:rPr>
          <w:rFonts w:ascii="Cambria Math" w:hAnsi="Cambria Math" w:eastAsia="Cambria Math"/>
          <w:spacing w:val="-11"/>
          <w:w w:val="105"/>
          <w:position w:val="-8"/>
          <w:sz w:val="21"/>
        </w:rPr>
        <w:t> </w:t>
      </w:r>
      <w:r>
        <w:rPr>
          <w:rFonts w:ascii="Cambria Math" w:hAnsi="Cambria Math" w:eastAsia="Cambria Math"/>
          <w:spacing w:val="-135"/>
          <w:w w:val="105"/>
          <w:position w:val="-8"/>
          <w:sz w:val="21"/>
        </w:rPr>
        <w:t>𝑩</w:t>
      </w:r>
    </w:p>
    <w:p>
      <w:pPr>
        <w:pStyle w:val="BodyText"/>
        <w:spacing w:before="8"/>
        <w:rPr>
          <w:rFonts w:ascii="Cambria Math"/>
          <w:sz w:val="19"/>
        </w:rPr>
      </w:pPr>
      <w:r>
        <w:rPr/>
        <w:br w:type="column"/>
      </w:r>
      <w:r>
        <w:rPr>
          <w:rFonts w:ascii="Cambria Math"/>
          <w:sz w:val="19"/>
        </w:rPr>
      </w:r>
    </w:p>
    <w:p>
      <w:pPr>
        <w:spacing w:line="1" w:lineRule="exact" w:before="0"/>
        <w:ind w:left="61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.</w:t>
      </w:r>
      <w:r>
        <w:rPr>
          <w:rFonts w:ascii="Cambria Math" w:eastAsia="Cambria Math"/>
          <w:spacing w:val="-12"/>
          <w:sz w:val="21"/>
        </w:rPr>
        <w:t> </w:t>
      </w:r>
      <w:r>
        <w:rPr>
          <w:rFonts w:ascii="Cambria Math" w:eastAsia="Cambria Math"/>
          <w:spacing w:val="-139"/>
          <w:sz w:val="21"/>
        </w:rPr>
        <w:t>𝑷</w:t>
      </w:r>
    </w:p>
    <w:p>
      <w:pPr>
        <w:tabs>
          <w:tab w:pos="1877" w:val="left" w:leader="none"/>
        </w:tabs>
        <w:spacing w:line="101" w:lineRule="exact" w:before="131"/>
        <w:ind w:left="316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z w:val="21"/>
        </w:rPr>
        <w:t>+</w:t>
      </w:r>
      <w:r>
        <w:rPr>
          <w:rFonts w:ascii="Cambria Math" w:eastAsia="Cambria Math"/>
          <w:spacing w:val="-1"/>
          <w:sz w:val="21"/>
        </w:rPr>
        <w:t> </w:t>
      </w:r>
      <w:r>
        <w:rPr>
          <w:rFonts w:ascii="Cambria Math" w:eastAsia="Cambria Math"/>
          <w:sz w:val="21"/>
        </w:rPr>
        <w:t>𝑩</w:t>
      </w:r>
      <w:r>
        <w:rPr>
          <w:rFonts w:ascii="Cambria Math" w:eastAsia="Cambria Math"/>
          <w:spacing w:val="53"/>
          <w:sz w:val="21"/>
        </w:rPr>
        <w:t> </w:t>
      </w:r>
      <w:r>
        <w:rPr>
          <w:rFonts w:ascii="Cambria Math" w:eastAsia="Cambria Math"/>
          <w:sz w:val="21"/>
        </w:rPr>
        <w:t>𝑷</w:t>
        <w:tab/>
      </w:r>
      <w:bookmarkStart w:name="_bookmark78" w:id="125"/>
      <w:bookmarkEnd w:id="125"/>
      <w:r>
        <w:rPr>
          <w:rFonts w:ascii="Cambria Math" w:eastAsia="Cambria Math"/>
          <w:position w:val="10"/>
          <w:sz w:val="21"/>
        </w:rPr>
        <w:t>93</w:t>
      </w:r>
    </w:p>
    <w:p>
      <w:pPr>
        <w:spacing w:after="0" w:line="101" w:lineRule="exact"/>
        <w:jc w:val="left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  <w:cols w:num="7" w:equalWidth="0">
            <w:col w:w="1690" w:space="40"/>
            <w:col w:w="784" w:space="39"/>
            <w:col w:w="920" w:space="39"/>
            <w:col w:w="645" w:space="40"/>
            <w:col w:w="1672" w:space="39"/>
            <w:col w:w="282" w:space="40"/>
            <w:col w:w="3400"/>
          </w:cols>
        </w:sectPr>
      </w:pPr>
    </w:p>
    <w:p>
      <w:pPr>
        <w:spacing w:before="99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𝑻,𝒐𝒖𝒕</w:t>
      </w:r>
    </w:p>
    <w:p>
      <w:pPr>
        <w:tabs>
          <w:tab w:pos="893" w:val="left" w:leader="none"/>
        </w:tabs>
        <w:spacing w:before="99"/>
        <w:ind w:left="393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𝟏</w:t>
        <w:tab/>
      </w:r>
      <w:r>
        <w:rPr>
          <w:rFonts w:ascii="Cambria Math" w:eastAsia="Cambria Math"/>
          <w:spacing w:val="-106"/>
          <w:sz w:val="15"/>
        </w:rPr>
        <w:t>𝟐</w:t>
      </w:r>
    </w:p>
    <w:p>
      <w:pPr>
        <w:spacing w:before="99"/>
        <w:ind w:left="191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𝒘,𝒊𝒏</w:t>
      </w:r>
    </w:p>
    <w:p>
      <w:pPr>
        <w:spacing w:before="99"/>
        <w:ind w:left="369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𝟑</w:t>
      </w:r>
      <w:r>
        <w:rPr>
          <w:rFonts w:ascii="Cambria Math" w:eastAsia="Cambria Math"/>
          <w:spacing w:val="1"/>
          <w:sz w:val="15"/>
        </w:rPr>
        <w:t> </w:t>
      </w:r>
      <w:r>
        <w:rPr>
          <w:rFonts w:ascii="Cambria Math" w:eastAsia="Cambria Math"/>
          <w:spacing w:val="-5"/>
          <w:sz w:val="15"/>
        </w:rPr>
        <w:t>𝑻,𝒊𝒏</w:t>
      </w:r>
    </w:p>
    <w:p>
      <w:pPr>
        <w:spacing w:before="1"/>
        <w:ind w:left="371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pacing w:val="-11"/>
          <w:w w:val="115"/>
          <w:sz w:val="21"/>
          <w:vertAlign w:val="subscript"/>
        </w:rPr>
        <w:t>𝟒</w:t>
      </w:r>
      <w:r>
        <w:rPr>
          <w:rFonts w:ascii="Cambria Math" w:eastAsia="Cambria Math"/>
          <w:spacing w:val="-12"/>
          <w:w w:val="115"/>
          <w:sz w:val="21"/>
          <w:vertAlign w:val="baseline"/>
        </w:rPr>
        <w:t> </w:t>
      </w:r>
      <w:r>
        <w:rPr>
          <w:rFonts w:ascii="Cambria Math" w:eastAsia="Cambria Math"/>
          <w:spacing w:val="-11"/>
          <w:w w:val="115"/>
          <w:sz w:val="21"/>
          <w:vertAlign w:val="baseline"/>
        </w:rPr>
        <w:t>(</w:t>
      </w:r>
    </w:p>
    <w:p>
      <w:pPr>
        <w:spacing w:before="88"/>
        <w:ind w:left="497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position w:val="4"/>
          <w:sz w:val="21"/>
        </w:rPr>
        <w:t>𝑹</w:t>
      </w:r>
      <w:r>
        <w:rPr>
          <w:rFonts w:ascii="Cambria Math" w:eastAsia="Cambria Math"/>
          <w:sz w:val="15"/>
        </w:rPr>
        <w:t>𝑻,𝒊𝒏</w:t>
      </w:r>
    </w:p>
    <w:p>
      <w:pPr>
        <w:tabs>
          <w:tab w:pos="794" w:val="left" w:leader="none"/>
        </w:tabs>
        <w:spacing w:before="99"/>
        <w:ind w:left="475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𝟓</w:t>
        <w:tab/>
        <w:t> 𝒘,𝒊𝒏</w:t>
      </w:r>
    </w:p>
    <w:p>
      <w:pPr>
        <w:spacing w:before="99"/>
        <w:ind w:left="371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𝟔   </w:t>
      </w:r>
      <w:r>
        <w:rPr>
          <w:rFonts w:ascii="Cambria Math" w:eastAsia="Cambria Math"/>
          <w:spacing w:val="19"/>
          <w:sz w:val="15"/>
        </w:rPr>
        <w:t> </w:t>
      </w:r>
      <w:r>
        <w:rPr>
          <w:rFonts w:ascii="Cambria Math" w:eastAsia="Cambria Math"/>
          <w:sz w:val="15"/>
        </w:rPr>
        <w:t>𝑻,𝒊𝒏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8" w:equalWidth="0">
            <w:col w:w="1257" w:space="40"/>
            <w:col w:w="984" w:space="39"/>
            <w:col w:w="495" w:space="40"/>
            <w:col w:w="892" w:space="39"/>
            <w:col w:w="608" w:space="39"/>
            <w:col w:w="921" w:space="40"/>
            <w:col w:w="1098" w:space="40"/>
            <w:col w:w="3098"/>
          </w:cols>
        </w:sectPr>
      </w:pPr>
    </w:p>
    <w:p>
      <w:pPr>
        <w:pStyle w:val="BodyText"/>
        <w:rPr>
          <w:rFonts w:ascii="Cambria Math"/>
          <w:sz w:val="9"/>
        </w:rPr>
      </w:pPr>
    </w:p>
    <w:p>
      <w:pPr>
        <w:tabs>
          <w:tab w:pos="3737" w:val="left" w:leader="none"/>
        </w:tabs>
        <w:spacing w:line="345" w:lineRule="exact" w:before="103"/>
        <w:ind w:left="2177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shape style="position:absolute;margin-left:210.649994pt;margin-top:15.793231pt;width:90pt;height:12.4pt;mso-position-horizontal-relative:page;mso-position-vertical-relative:paragraph;z-index:-24399872" type="#_x0000_t202" filled="false" stroked="false">
            <v:textbox inset="0,0,0,0">
              <w:txbxContent>
                <w:p>
                  <w:pPr>
                    <w:tabs>
                      <w:tab w:pos="772" w:val="left" w:leader="none"/>
                      <w:tab w:pos="1708" w:val="left" w:leader="none"/>
                    </w:tabs>
                    <w:spacing w:line="244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𝟕</w:t>
                    <w:tab/>
                  </w:r>
                  <w:r>
                    <w:rPr>
                      <w:rFonts w:ascii="Cambria Math" w:eastAsia="Cambria Math"/>
                      <w:position w:val="-3"/>
                      <w:sz w:val="21"/>
                    </w:rPr>
                    <w:t>𝑷</w:t>
                    <w:tab/>
                  </w:r>
                  <w:r>
                    <w:rPr>
                      <w:rFonts w:ascii="Cambria Math" w:eastAsia="Cambria Math"/>
                      <w:spacing w:val="-106"/>
                      <w:sz w:val="15"/>
                    </w:rPr>
                    <w:t>𝟖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sz w:val="21"/>
        </w:rPr>
        <w:t>+</w:t>
      </w:r>
      <w:r>
        <w:rPr>
          <w:rFonts w:ascii="Cambria Math" w:hAnsi="Cambria Math" w:eastAsia="Cambria Math"/>
          <w:spacing w:val="-8"/>
          <w:w w:val="105"/>
          <w:sz w:val="21"/>
        </w:rPr>
        <w:t> </w:t>
      </w:r>
      <w:r>
        <w:rPr>
          <w:rFonts w:ascii="Cambria Math" w:hAnsi="Cambria Math" w:eastAsia="Cambria Math"/>
          <w:w w:val="105"/>
          <w:sz w:val="21"/>
        </w:rPr>
        <w:t>𝑩 </w:t>
      </w:r>
      <w:r>
        <w:rPr>
          <w:rFonts w:ascii="Cambria Math" w:hAnsi="Cambria Math" w:eastAsia="Cambria Math"/>
          <w:spacing w:val="31"/>
          <w:w w:val="105"/>
          <w:sz w:val="21"/>
        </w:rPr>
        <w:t> </w:t>
      </w:r>
      <w:r>
        <w:rPr>
          <w:rFonts w:ascii="Cambria Math" w:hAnsi="Cambria Math" w:eastAsia="Cambria Math"/>
          <w:w w:val="105"/>
          <w:sz w:val="21"/>
        </w:rPr>
        <w:t>(</w:t>
      </w:r>
      <w:r>
        <w:rPr>
          <w:rFonts w:ascii="Cambria Math" w:hAnsi="Cambria Math" w:eastAsia="Cambria Math"/>
          <w:w w:val="105"/>
          <w:position w:val="13"/>
          <w:sz w:val="21"/>
        </w:rPr>
        <w:t>𝑷</w:t>
      </w:r>
      <w:r>
        <w:rPr>
          <w:rFonts w:ascii="Cambria Math" w:hAnsi="Cambria Math" w:eastAsia="Cambria Math"/>
          <w:w w:val="105"/>
          <w:position w:val="9"/>
          <w:sz w:val="15"/>
        </w:rPr>
        <w:t>𝒘,𝒊𝒏</w:t>
      </w:r>
      <w:r>
        <w:rPr>
          <w:rFonts w:ascii="Cambria Math" w:hAnsi="Cambria Math" w:eastAsia="Cambria Math"/>
          <w:w w:val="105"/>
          <w:sz w:val="21"/>
        </w:rPr>
        <w:t>⁄</w:t>
        <w:tab/>
      </w:r>
      <w:r>
        <w:rPr>
          <w:rFonts w:ascii="Cambria Math" w:hAnsi="Cambria Math" w:eastAsia="Cambria Math"/>
          <w:sz w:val="21"/>
        </w:rPr>
        <w:t>)</w:t>
      </w:r>
      <w:r>
        <w:rPr>
          <w:rFonts w:ascii="Cambria Math" w:hAnsi="Cambria Math" w:eastAsia="Cambria Math"/>
          <w:spacing w:val="-2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3"/>
          <w:sz w:val="21"/>
        </w:rPr>
        <w:t> </w:t>
      </w:r>
      <w:r>
        <w:rPr>
          <w:rFonts w:ascii="Cambria Math" w:hAnsi="Cambria Math" w:eastAsia="Cambria Math"/>
          <w:sz w:val="21"/>
        </w:rPr>
        <w:t>𝑩</w:t>
      </w:r>
      <w:r>
        <w:rPr>
          <w:rFonts w:ascii="Cambria Math" w:hAnsi="Cambria Math" w:eastAsia="Cambria Math"/>
          <w:spacing w:val="14"/>
          <w:sz w:val="21"/>
        </w:rPr>
        <w:t> </w:t>
      </w:r>
      <w:r>
        <w:rPr>
          <w:rFonts w:ascii="Cambria Math" w:hAnsi="Cambria Math" w:eastAsia="Cambria Math"/>
          <w:sz w:val="21"/>
        </w:rPr>
        <w:t>.</w:t>
      </w:r>
      <w:r>
        <w:rPr>
          <w:rFonts w:ascii="Cambria Math" w:hAnsi="Cambria Math" w:eastAsia="Cambria Math"/>
          <w:spacing w:val="-11"/>
          <w:sz w:val="21"/>
        </w:rPr>
        <w:t> </w:t>
      </w:r>
      <w:r>
        <w:rPr>
          <w:rFonts w:ascii="Cambria Math" w:hAnsi="Cambria Math" w:eastAsia="Cambria Math"/>
          <w:sz w:val="21"/>
        </w:rPr>
        <w:t>𝑹𝑭𝑽</w:t>
      </w:r>
    </w:p>
    <w:p>
      <w:pPr>
        <w:spacing w:line="145" w:lineRule="exact" w:before="0"/>
        <w:ind w:left="479" w:right="2926" w:firstLine="0"/>
        <w:jc w:val="center"/>
        <w:rPr>
          <w:rFonts w:ascii="Cambria Math" w:eastAsia="Cambria Math"/>
          <w:sz w:val="15"/>
        </w:rPr>
      </w:pPr>
      <w:r>
        <w:rPr/>
        <w:pict>
          <v:rect style="position:absolute;margin-left:108.5pt;margin-top:73.696899pt;width:372.910006pt;height:.480078pt;mso-position-horizontal-relative:page;mso-position-vertical-relative:paragraph;z-index:-15641600;mso-wrap-distance-left:0;mso-wrap-distance-right:0" filled="true" fillcolor="#ffffff" stroked="false">
            <v:fill type="solid"/>
            <w10:wrap type="topAndBottom"/>
          </v:rect>
        </w:pict>
      </w:r>
      <w:r>
        <w:rPr>
          <w:rFonts w:ascii="Cambria Math" w:eastAsia="Cambria Math"/>
          <w:sz w:val="15"/>
        </w:rPr>
        <w:t>𝑻,𝒊𝒏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7"/>
        <w:rPr>
          <w:rFonts w:ascii="Cambria Math"/>
        </w:rPr>
      </w:pPr>
    </w:p>
    <w:p>
      <w:pPr>
        <w:tabs>
          <w:tab w:pos="5492" w:val="left" w:leader="none"/>
          <w:tab w:pos="8241" w:val="left" w:leader="none"/>
        </w:tabs>
        <w:spacing w:before="0"/>
        <w:ind w:left="919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4"/>
          <w:sz w:val="21"/>
        </w:rPr>
        <w:t>𝑹</w:t>
      </w:r>
      <w:r>
        <w:rPr>
          <w:rFonts w:ascii="Cambria Math" w:hAnsi="Cambria Math" w:eastAsia="Cambria Math"/>
          <w:sz w:val="15"/>
        </w:rPr>
        <w:t>𝒘,𝒐𝒖𝒕</w:t>
      </w:r>
      <w:r>
        <w:rPr>
          <w:rFonts w:ascii="Cambria Math" w:hAnsi="Cambria Math" w:eastAsia="Cambria Math"/>
          <w:spacing w:val="31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  <w:r>
        <w:rPr>
          <w:rFonts w:ascii="Cambria Math" w:hAnsi="Cambria Math" w:eastAsia="Cambria Math"/>
          <w:spacing w:val="1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𝑪</w:t>
      </w:r>
      <w:r>
        <w:rPr>
          <w:rFonts w:ascii="Cambria Math" w:hAnsi="Cambria Math" w:eastAsia="Cambria Math"/>
          <w:sz w:val="15"/>
        </w:rPr>
        <w:t>𝟏</w:t>
      </w:r>
      <w:r>
        <w:rPr>
          <w:rFonts w:ascii="Cambria Math" w:hAnsi="Cambria Math" w:eastAsia="Cambria Math"/>
          <w:spacing w:val="21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1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𝑪</w:t>
      </w:r>
      <w:r>
        <w:rPr>
          <w:rFonts w:ascii="Cambria Math" w:hAnsi="Cambria Math" w:eastAsia="Cambria Math"/>
          <w:sz w:val="15"/>
        </w:rPr>
        <w:t>𝟐</w:t>
      </w:r>
      <w:r>
        <w:rPr>
          <w:rFonts w:ascii="Cambria Math" w:hAnsi="Cambria Math" w:eastAsia="Cambria Math"/>
          <w:position w:val="4"/>
          <w:sz w:val="21"/>
        </w:rPr>
        <w:t>.</w:t>
      </w:r>
      <w:r>
        <w:rPr>
          <w:rFonts w:ascii="Cambria Math" w:hAnsi="Cambria Math" w:eastAsia="Cambria Math"/>
          <w:spacing w:val="-1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𝑹</w:t>
      </w:r>
      <w:r>
        <w:rPr>
          <w:rFonts w:ascii="Cambria Math" w:hAnsi="Cambria Math" w:eastAsia="Cambria Math"/>
          <w:sz w:val="15"/>
        </w:rPr>
        <w:t>𝒘,𝒊𝒏</w:t>
      </w:r>
      <w:r>
        <w:rPr>
          <w:rFonts w:ascii="Cambria Math" w:hAnsi="Cambria Math" w:eastAsia="Cambria Math"/>
          <w:spacing w:val="19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-1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𝑪</w:t>
      </w:r>
      <w:r>
        <w:rPr>
          <w:rFonts w:ascii="Cambria Math" w:hAnsi="Cambria Math" w:eastAsia="Cambria Math"/>
          <w:sz w:val="15"/>
        </w:rPr>
        <w:t>𝟑</w:t>
      </w:r>
      <w:r>
        <w:rPr>
          <w:rFonts w:ascii="Cambria Math" w:hAnsi="Cambria Math" w:eastAsia="Cambria Math"/>
          <w:position w:val="4"/>
          <w:sz w:val="21"/>
        </w:rPr>
        <w:t>𝑹</w:t>
      </w:r>
      <w:r>
        <w:rPr>
          <w:rFonts w:ascii="Cambria Math" w:hAnsi="Cambria Math" w:eastAsia="Cambria Math"/>
          <w:sz w:val="15"/>
        </w:rPr>
        <w:t>𝑻,𝒊𝒏</w:t>
      </w:r>
      <w:r>
        <w:rPr>
          <w:rFonts w:ascii="Cambria Math" w:hAnsi="Cambria Math" w:eastAsia="Cambria Math"/>
          <w:spacing w:val="22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-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𝑪</w:t>
      </w:r>
      <w:r>
        <w:rPr>
          <w:rFonts w:ascii="Cambria Math" w:hAnsi="Cambria Math" w:eastAsia="Cambria Math"/>
          <w:sz w:val="15"/>
        </w:rPr>
        <w:t>𝟒</w:t>
      </w:r>
      <w:r>
        <w:rPr>
          <w:rFonts w:ascii="Cambria Math" w:hAnsi="Cambria Math" w:eastAsia="Cambria Math"/>
          <w:spacing w:val="11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(</w:t>
      </w:r>
      <w:r>
        <w:rPr>
          <w:rFonts w:ascii="Cambria Math" w:hAnsi="Cambria Math" w:eastAsia="Cambria Math"/>
          <w:position w:val="17"/>
          <w:sz w:val="21"/>
        </w:rPr>
        <w:t>𝑹</w:t>
      </w:r>
      <w:r>
        <w:rPr>
          <w:rFonts w:ascii="Cambria Math" w:hAnsi="Cambria Math" w:eastAsia="Cambria Math"/>
          <w:position w:val="13"/>
          <w:sz w:val="15"/>
        </w:rPr>
        <w:t>𝒘,𝒊𝒏</w:t>
      </w:r>
      <w:r>
        <w:rPr>
          <w:rFonts w:ascii="Cambria Math" w:hAnsi="Cambria Math" w:eastAsia="Cambria Math"/>
          <w:position w:val="4"/>
          <w:sz w:val="21"/>
        </w:rPr>
        <w:t>⁄</w:t>
      </w:r>
      <w:r>
        <w:rPr>
          <w:rFonts w:ascii="Cambria Math" w:hAnsi="Cambria Math" w:eastAsia="Cambria Math"/>
          <w:position w:val="-3"/>
          <w:sz w:val="21"/>
        </w:rPr>
        <w:t>𝑹</w:t>
        <w:tab/>
      </w:r>
      <w:r>
        <w:rPr>
          <w:rFonts w:ascii="Cambria Math" w:hAnsi="Cambria Math" w:eastAsia="Cambria Math"/>
          <w:position w:val="4"/>
          <w:sz w:val="21"/>
        </w:rPr>
        <w:t>)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+ 𝑪</w:t>
      </w:r>
      <w:r>
        <w:rPr>
          <w:rFonts w:ascii="Cambria Math" w:hAnsi="Cambria Math" w:eastAsia="Cambria Math"/>
          <w:sz w:val="15"/>
        </w:rPr>
        <w:t>𝟓</w:t>
      </w:r>
      <w:r>
        <w:rPr>
          <w:rFonts w:ascii="Cambria Math" w:hAnsi="Cambria Math" w:eastAsia="Cambria Math"/>
          <w:position w:val="4"/>
          <w:sz w:val="21"/>
        </w:rPr>
        <w:t>.</w:t>
      </w:r>
      <w:r>
        <w:rPr>
          <w:rFonts w:ascii="Cambria Math" w:hAnsi="Cambria Math" w:eastAsia="Cambria Math"/>
          <w:spacing w:val="-10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𝑷</w:t>
      </w:r>
      <w:r>
        <w:rPr>
          <w:rFonts w:ascii="Cambria Math" w:hAnsi="Cambria Math" w:eastAsia="Cambria Math"/>
          <w:sz w:val="15"/>
        </w:rPr>
        <w:t>𝒘,𝒊𝒏</w:t>
      </w:r>
      <w:r>
        <w:rPr>
          <w:rFonts w:ascii="Cambria Math" w:hAnsi="Cambria Math" w:eastAsia="Cambria Math"/>
          <w:spacing w:val="25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𝑪</w:t>
      </w:r>
      <w:r>
        <w:rPr>
          <w:rFonts w:ascii="Cambria Math" w:hAnsi="Cambria Math" w:eastAsia="Cambria Math"/>
          <w:sz w:val="15"/>
        </w:rPr>
        <w:t>𝟔</w:t>
      </w:r>
      <w:r>
        <w:rPr>
          <w:rFonts w:ascii="Cambria Math" w:hAnsi="Cambria Math" w:eastAsia="Cambria Math"/>
          <w:position w:val="4"/>
          <w:sz w:val="21"/>
        </w:rPr>
        <w:t>𝑷</w:t>
      </w:r>
      <w:r>
        <w:rPr>
          <w:rFonts w:ascii="Cambria Math" w:hAnsi="Cambria Math" w:eastAsia="Cambria Math"/>
          <w:sz w:val="15"/>
        </w:rPr>
        <w:t>𝑻,𝒊𝒏</w:t>
        <w:tab/>
      </w:r>
      <w:bookmarkStart w:name="_bookmark79" w:id="126"/>
      <w:bookmarkEnd w:id="126"/>
      <w:r>
        <w:rPr>
          <w:rFonts w:ascii="Cambria Math" w:hAnsi="Cambria Math" w:eastAsia="Cambria Math"/>
          <w:position w:val="14"/>
          <w:sz w:val="21"/>
        </w:rPr>
        <w:t>94</w:t>
      </w:r>
    </w:p>
    <w:p>
      <w:pPr>
        <w:tabs>
          <w:tab w:pos="3900" w:val="left" w:leader="none"/>
        </w:tabs>
        <w:spacing w:line="345" w:lineRule="exact" w:before="202"/>
        <w:ind w:left="2360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shape style="position:absolute;margin-left:218.809998pt;margin-top:20.742826pt;width:88.9pt;height:12.4pt;mso-position-horizontal-relative:page;mso-position-vertical-relative:paragraph;z-index:-24399360" type="#_x0000_t202" filled="false" stroked="false">
            <v:textbox inset="0,0,0,0">
              <w:txbxContent>
                <w:p>
                  <w:pPr>
                    <w:tabs>
                      <w:tab w:pos="772" w:val="left" w:leader="none"/>
                      <w:tab w:pos="1687" w:val="left" w:leader="none"/>
                    </w:tabs>
                    <w:spacing w:line="244" w:lineRule="exact" w:before="0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𝟕</w:t>
                    <w:tab/>
                  </w:r>
                  <w:r>
                    <w:rPr>
                      <w:rFonts w:ascii="Cambria Math" w:eastAsia="Cambria Math"/>
                      <w:position w:val="-3"/>
                      <w:sz w:val="21"/>
                    </w:rPr>
                    <w:t>𝑷</w:t>
                    <w:tab/>
                  </w:r>
                  <w:r>
                    <w:rPr>
                      <w:rFonts w:ascii="Cambria Math" w:eastAsia="Cambria Math"/>
                      <w:spacing w:val="-106"/>
                      <w:sz w:val="15"/>
                    </w:rPr>
                    <w:t>𝟖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4.230011pt;margin-top:-9.076588pt;width:13.9pt;height:8.9pt;mso-position-horizontal-relative:page;mso-position-vertical-relative:paragraph;z-index:-24398848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𝑻,𝒊𝒏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w w:val="105"/>
          <w:sz w:val="21"/>
        </w:rPr>
        <w:t>+</w:t>
      </w:r>
      <w:r>
        <w:rPr>
          <w:rFonts w:ascii="Cambria Math" w:hAnsi="Cambria Math" w:eastAsia="Cambria Math"/>
          <w:spacing w:val="-6"/>
          <w:w w:val="105"/>
          <w:sz w:val="21"/>
        </w:rPr>
        <w:t> </w:t>
      </w:r>
      <w:r>
        <w:rPr>
          <w:rFonts w:ascii="Cambria Math" w:hAnsi="Cambria Math" w:eastAsia="Cambria Math"/>
          <w:w w:val="105"/>
          <w:sz w:val="21"/>
        </w:rPr>
        <w:t>𝑪 </w:t>
      </w:r>
      <w:r>
        <w:rPr>
          <w:rFonts w:ascii="Cambria Math" w:hAnsi="Cambria Math" w:eastAsia="Cambria Math"/>
          <w:spacing w:val="29"/>
          <w:w w:val="105"/>
          <w:sz w:val="21"/>
        </w:rPr>
        <w:t> </w:t>
      </w:r>
      <w:r>
        <w:rPr>
          <w:rFonts w:ascii="Cambria Math" w:hAnsi="Cambria Math" w:eastAsia="Cambria Math"/>
          <w:w w:val="105"/>
          <w:sz w:val="21"/>
        </w:rPr>
        <w:t>(</w:t>
      </w:r>
      <w:r>
        <w:rPr>
          <w:rFonts w:ascii="Cambria Math" w:hAnsi="Cambria Math" w:eastAsia="Cambria Math"/>
          <w:w w:val="105"/>
          <w:position w:val="13"/>
          <w:sz w:val="21"/>
        </w:rPr>
        <w:t>𝑷</w:t>
      </w:r>
      <w:r>
        <w:rPr>
          <w:rFonts w:ascii="Cambria Math" w:hAnsi="Cambria Math" w:eastAsia="Cambria Math"/>
          <w:w w:val="105"/>
          <w:position w:val="9"/>
          <w:sz w:val="15"/>
        </w:rPr>
        <w:t>𝒘,𝒊𝒏</w:t>
      </w:r>
      <w:r>
        <w:rPr>
          <w:rFonts w:ascii="Cambria Math" w:hAnsi="Cambria Math" w:eastAsia="Cambria Math"/>
          <w:w w:val="105"/>
          <w:sz w:val="21"/>
        </w:rPr>
        <w:t>⁄</w:t>
        <w:tab/>
      </w:r>
      <w:r>
        <w:rPr>
          <w:rFonts w:ascii="Cambria Math" w:hAnsi="Cambria Math" w:eastAsia="Cambria Math"/>
          <w:sz w:val="21"/>
        </w:rPr>
        <w:t>)</w:t>
      </w:r>
      <w:r>
        <w:rPr>
          <w:rFonts w:ascii="Cambria Math" w:hAnsi="Cambria Math" w:eastAsia="Cambria Math"/>
          <w:spacing w:val="-1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2"/>
          <w:sz w:val="21"/>
        </w:rPr>
        <w:t> </w:t>
      </w:r>
      <w:r>
        <w:rPr>
          <w:rFonts w:ascii="Cambria Math" w:hAnsi="Cambria Math" w:eastAsia="Cambria Math"/>
          <w:sz w:val="21"/>
        </w:rPr>
        <w:t>𝑪</w:t>
      </w:r>
      <w:r>
        <w:rPr>
          <w:rFonts w:ascii="Cambria Math" w:hAnsi="Cambria Math" w:eastAsia="Cambria Math"/>
          <w:spacing w:val="15"/>
          <w:sz w:val="21"/>
        </w:rPr>
        <w:t> </w:t>
      </w:r>
      <w:r>
        <w:rPr>
          <w:rFonts w:ascii="Cambria Math" w:hAnsi="Cambria Math" w:eastAsia="Cambria Math"/>
          <w:sz w:val="21"/>
        </w:rPr>
        <w:t>.</w:t>
      </w:r>
      <w:r>
        <w:rPr>
          <w:rFonts w:ascii="Cambria Math" w:hAnsi="Cambria Math" w:eastAsia="Cambria Math"/>
          <w:spacing w:val="-14"/>
          <w:sz w:val="21"/>
        </w:rPr>
        <w:t> </w:t>
      </w:r>
      <w:r>
        <w:rPr>
          <w:rFonts w:ascii="Cambria Math" w:hAnsi="Cambria Math" w:eastAsia="Cambria Math"/>
          <w:sz w:val="21"/>
        </w:rPr>
        <w:t>𝑹𝑭𝑽</w:t>
      </w:r>
    </w:p>
    <w:p>
      <w:pPr>
        <w:spacing w:line="145" w:lineRule="exact" w:before="0"/>
        <w:ind w:left="479" w:right="2600" w:firstLine="0"/>
        <w:jc w:val="center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𝑻,𝒊𝒏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2"/>
        </w:rPr>
      </w:pPr>
    </w:p>
    <w:p>
      <w:pPr>
        <w:pStyle w:val="BodyText"/>
        <w:spacing w:line="472" w:lineRule="auto" w:before="61"/>
        <w:ind w:left="480" w:right="892"/>
      </w:pPr>
      <w:r>
        <w:rPr/>
        <w:t>Where R</w:t>
      </w:r>
      <w:r>
        <w:rPr>
          <w:spacing w:val="1"/>
        </w:rPr>
        <w:t> </w:t>
      </w:r>
      <w:r>
        <w:rPr/>
        <w:t>is regeneration air, P is process air , RFV is face velocity of regeneration air</w:t>
      </w:r>
      <w:r>
        <w:rPr>
          <w:spacing w:val="-57"/>
        </w:rPr>
        <w:t> </w:t>
      </w:r>
      <w:r>
        <w:rPr>
          <w:position w:val="2"/>
        </w:rPr>
        <w:t>(m/s),</w:t>
      </w:r>
      <w:r>
        <w:rPr>
          <w:spacing w:val="1"/>
          <w:position w:val="2"/>
        </w:rPr>
        <w:t> </w:t>
      </w:r>
      <w:r>
        <w:rPr>
          <w:position w:val="2"/>
        </w:rPr>
        <w:t>B</w:t>
      </w:r>
      <w:r>
        <w:rPr>
          <w:sz w:val="16"/>
        </w:rPr>
        <w:t>1</w:t>
      </w:r>
      <w:r>
        <w:rPr>
          <w:position w:val="2"/>
        </w:rPr>
        <w:t>---B</w:t>
      </w:r>
      <w:r>
        <w:rPr>
          <w:sz w:val="16"/>
        </w:rPr>
        <w:t>7</w:t>
      </w:r>
      <w:r>
        <w:rPr>
          <w:spacing w:val="1"/>
          <w:sz w:val="16"/>
        </w:rPr>
        <w:t> </w:t>
      </w:r>
      <w:r>
        <w:rPr>
          <w:position w:val="2"/>
        </w:rPr>
        <w:t>, C</w:t>
      </w:r>
      <w:r>
        <w:rPr>
          <w:sz w:val="16"/>
        </w:rPr>
        <w:t>1</w:t>
      </w:r>
      <w:r>
        <w:rPr>
          <w:position w:val="2"/>
        </w:rPr>
        <w:t>---C</w:t>
      </w:r>
      <w:r>
        <w:rPr>
          <w:sz w:val="16"/>
        </w:rPr>
        <w:t>7 </w:t>
      </w:r>
      <w:r>
        <w:rPr>
          <w:position w:val="2"/>
        </w:rPr>
        <w:t>are parameters to be determined from measured data and</w:t>
      </w:r>
      <w:r>
        <w:rPr>
          <w:spacing w:val="1"/>
          <w:position w:val="2"/>
        </w:rPr>
        <w:t> </w:t>
      </w:r>
      <w:r>
        <w:rPr/>
        <w:t>subscripts </w:t>
      </w:r>
      <w:r>
        <w:rPr>
          <w:i/>
        </w:rPr>
        <w:t>T </w:t>
      </w:r>
      <w:r>
        <w:rPr/>
        <w:t>is temperature (</w:t>
      </w:r>
      <w:r>
        <w:rPr>
          <w:vertAlign w:val="superscript"/>
        </w:rPr>
        <w:t>o</w:t>
      </w:r>
      <w:r>
        <w:rPr>
          <w:vertAlign w:val="baseline"/>
        </w:rPr>
        <w:t>C), </w:t>
      </w:r>
      <w:r>
        <w:rPr>
          <w:rFonts w:ascii="Symbol" w:hAnsi="Symbol"/>
          <w:sz w:val="25"/>
          <w:vertAlign w:val="baseline"/>
        </w:rPr>
        <w:t></w:t>
      </w:r>
      <w:r>
        <w:rPr>
          <w:sz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1"/>
          <w:vertAlign w:val="baseline"/>
        </w:rPr>
        <w:t> </w:t>
      </w:r>
      <w:r>
        <w:rPr>
          <w:vertAlign w:val="baseline"/>
        </w:rPr>
        <w:t>humidity ratio (kg water/kg air) , </w:t>
      </w:r>
      <w:r>
        <w:rPr>
          <w:i/>
          <w:vertAlign w:val="baseline"/>
        </w:rPr>
        <w:t>in </w:t>
      </w:r>
      <w:r>
        <w:rPr>
          <w:vertAlign w:val="baseline"/>
        </w:rPr>
        <w:t>is incoming</w:t>
      </w:r>
      <w:r>
        <w:rPr>
          <w:spacing w:val="-57"/>
          <w:vertAlign w:val="baseline"/>
        </w:rPr>
        <w:t> </w:t>
      </w:r>
      <w:r>
        <w:rPr>
          <w:vertAlign w:val="baseline"/>
        </w:rPr>
        <w:t>air</w:t>
      </w:r>
      <w:r>
        <w:rPr>
          <w:spacing w:val="-2"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out </w:t>
      </w:r>
      <w:r>
        <w:rPr>
          <w:vertAlign w:val="baseline"/>
        </w:rPr>
        <w:t>is outgoing</w:t>
      </w:r>
      <w:r>
        <w:rPr>
          <w:spacing w:val="-3"/>
          <w:vertAlign w:val="baseline"/>
        </w:rPr>
        <w:t> </w:t>
      </w:r>
      <w:r>
        <w:rPr>
          <w:vertAlign w:val="baseline"/>
        </w:rPr>
        <w:t>air.</w:t>
      </w:r>
    </w:p>
    <w:p>
      <w:pPr>
        <w:pStyle w:val="BodyText"/>
        <w:spacing w:before="7"/>
        <w:ind w:left="480"/>
      </w:pPr>
      <w:r>
        <w:rPr/>
        <w:t>Face</w:t>
      </w:r>
      <w:r>
        <w:rPr>
          <w:spacing w:val="-2"/>
        </w:rPr>
        <w:t> </w:t>
      </w:r>
      <w:r>
        <w:rPr/>
        <w:t>velocity</w:t>
      </w:r>
      <w:r>
        <w:rPr>
          <w:spacing w:val="-6"/>
        </w:rPr>
        <w:t> </w:t>
      </w:r>
      <w:r>
        <w:rPr/>
        <w:t>of regeneration</w:t>
      </w:r>
      <w:r>
        <w:rPr>
          <w:spacing w:val="-1"/>
        </w:rPr>
        <w:t> </w:t>
      </w:r>
      <w:r>
        <w:rPr/>
        <w:t>air</w:t>
      </w:r>
      <w:r>
        <w:rPr>
          <w:spacing w:val="-1"/>
        </w:rPr>
        <w:t> </w:t>
      </w:r>
      <w:r>
        <w:rPr/>
        <w:t>(RFV)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calculated as</w:t>
      </w:r>
    </w:p>
    <w:p>
      <w:pPr>
        <w:spacing w:after="0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78.95pt;height:.5pt;mso-position-horizontal-relative:char;mso-position-vertical-relative:line" coordorigin="0,0" coordsize="7579,10">
            <v:rect style="position:absolute;left:0;top:0;width:7579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tabs>
          <w:tab w:pos="8313" w:val="left" w:leader="none"/>
        </w:tabs>
        <w:spacing w:line="192" w:lineRule="auto" w:before="0"/>
        <w:ind w:left="326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w w:val="105"/>
          <w:position w:val="-9"/>
          <w:sz w:val="21"/>
        </w:rPr>
        <w:t>𝐑𝐅𝐕</w:t>
      </w:r>
      <w:r>
        <w:rPr>
          <w:rFonts w:ascii="Cambria Math" w:hAnsi="Cambria Math" w:eastAsia="Cambria Math"/>
          <w:spacing w:val="-9"/>
          <w:w w:val="105"/>
          <w:position w:val="-9"/>
          <w:sz w:val="21"/>
        </w:rPr>
        <w:t> </w:t>
      </w:r>
      <w:r>
        <w:rPr>
          <w:rFonts w:ascii="Cambria Math" w:hAnsi="Cambria Math" w:eastAsia="Cambria Math"/>
          <w:w w:val="105"/>
          <w:position w:val="-9"/>
          <w:sz w:val="21"/>
        </w:rPr>
        <w:t>=</w:t>
      </w:r>
      <w:r>
        <w:rPr>
          <w:rFonts w:ascii="Cambria Math" w:hAnsi="Cambria Math" w:eastAsia="Cambria Math"/>
          <w:spacing w:val="-9"/>
          <w:w w:val="105"/>
          <w:position w:val="-9"/>
          <w:sz w:val="21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𝐦</w:t>
      </w:r>
      <w:r>
        <w:rPr>
          <w:rFonts w:ascii="Cambria Math" w:hAnsi="Cambria Math" w:eastAsia="Cambria Math"/>
          <w:w w:val="105"/>
          <w:position w:val="5"/>
          <w:sz w:val="21"/>
        </w:rPr>
        <w:t>̇</w:t>
      </w:r>
      <w:r>
        <w:rPr>
          <w:rFonts w:ascii="Cambria Math" w:hAnsi="Cambria Math" w:eastAsia="Cambria Math"/>
          <w:spacing w:val="-9"/>
          <w:w w:val="105"/>
          <w:position w:val="5"/>
          <w:sz w:val="21"/>
        </w:rPr>
        <w:t> </w:t>
      </w:r>
      <w:r>
        <w:rPr>
          <w:rFonts w:ascii="Cambria Math" w:hAnsi="Cambria Math" w:eastAsia="Cambria Math"/>
          <w:w w:val="105"/>
          <w:sz w:val="15"/>
        </w:rPr>
        <w:t>𝐫𝐞𝐠,𝐢𝐧</w:t>
      </w:r>
      <w:r>
        <w:rPr>
          <w:rFonts w:ascii="Cambria Math" w:hAnsi="Cambria Math" w:eastAsia="Cambria Math"/>
          <w:w w:val="105"/>
          <w:position w:val="-7"/>
          <w:sz w:val="21"/>
        </w:rPr>
        <w:t>⁄</w:t>
        <w:tab/>
      </w:r>
      <w:r>
        <w:rPr>
          <w:rFonts w:ascii="Cambria Math" w:hAnsi="Cambria Math" w:eastAsia="Cambria Math"/>
          <w:w w:val="105"/>
          <w:position w:val="2"/>
          <w:sz w:val="21"/>
        </w:rPr>
        <w:t>95</w:t>
      </w:r>
    </w:p>
    <w:p>
      <w:pPr>
        <w:spacing w:line="147" w:lineRule="exact" w:before="0"/>
        <w:ind w:left="479" w:right="68" w:firstLine="0"/>
        <w:jc w:val="center"/>
        <w:rPr>
          <w:rFonts w:ascii="Cambria Math" w:eastAsia="Cambria Math"/>
          <w:sz w:val="15"/>
        </w:rPr>
      </w:pPr>
      <w:r>
        <w:rPr/>
        <w:pict>
          <v:shape style="position:absolute;margin-left:315.170013pt;margin-top:-6.493582pt;width:18pt;height:12.4pt;mso-position-horizontal-relative:page;mso-position-vertical-relative:paragraph;z-index:-24397312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21"/>
                    </w:rPr>
                  </w:pPr>
                  <w:r>
                    <w:rPr>
                      <w:rFonts w:ascii="Cambria Math" w:eastAsia="Cambria Math"/>
                      <w:sz w:val="21"/>
                    </w:rPr>
                    <w:t>𝛒</w:t>
                  </w:r>
                  <w:r>
                    <w:rPr>
                      <w:rFonts w:ascii="Cambria Math" w:eastAsia="Cambria Math"/>
                      <w:spacing w:val="49"/>
                      <w:sz w:val="21"/>
                    </w:rPr>
                    <w:t> </w:t>
                  </w:r>
                  <w:r>
                    <w:rPr>
                      <w:rFonts w:ascii="Cambria Math" w:eastAsia="Cambria Math"/>
                      <w:spacing w:val="-140"/>
                      <w:sz w:val="21"/>
                    </w:rPr>
                    <w:t>𝐀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5"/>
        </w:rPr>
        <w:t>𝐚   </w:t>
      </w:r>
      <w:r>
        <w:rPr>
          <w:rFonts w:ascii="Cambria Math" w:eastAsia="Cambria Math"/>
          <w:spacing w:val="24"/>
          <w:sz w:val="15"/>
        </w:rPr>
        <w:t> </w:t>
      </w:r>
      <w:r>
        <w:rPr>
          <w:rFonts w:ascii="Cambria Math" w:eastAsia="Cambria Math"/>
          <w:sz w:val="15"/>
        </w:rPr>
        <w:t>𝐟𝐚𝐜𝐞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15"/>
        </w:rPr>
      </w:pPr>
    </w:p>
    <w:p>
      <w:pPr>
        <w:pStyle w:val="BodyText"/>
        <w:spacing w:line="499" w:lineRule="auto" w:before="100"/>
        <w:ind w:left="480" w:right="846"/>
      </w:pPr>
      <w:r>
        <w:rPr/>
        <w:t>Where</w:t>
      </w:r>
      <w:r>
        <w:rPr>
          <w:spacing w:val="-2"/>
        </w:rPr>
        <w:t> </w:t>
      </w:r>
      <w:r>
        <w:rPr>
          <w:rFonts w:ascii="Cambria Math" w:hAnsi="Cambria Math"/>
        </w:rPr>
        <w:t>ṁ</w:t>
      </w:r>
      <w:r>
        <w:rPr>
          <w:rFonts w:ascii="Cambria Math" w:hAnsi="Cambria Math"/>
          <w:spacing w:val="17"/>
        </w:rPr>
        <w:t> </w:t>
      </w:r>
      <w:r>
        <w:rPr>
          <w:rFonts w:ascii="Cambria Math" w:hAnsi="Cambria Math"/>
          <w:vertAlign w:val="subscript"/>
        </w:rPr>
        <w:t>reg,in</w:t>
      </w:r>
      <w:r>
        <w:rPr>
          <w:rFonts w:ascii="Cambria Math" w:hAnsi="Cambria Math"/>
          <w:spacing w:val="13"/>
          <w:vertAlign w:val="baseline"/>
        </w:rPr>
        <w:t> </w:t>
      </w:r>
      <w:r>
        <w:rPr>
          <w:vertAlign w:val="baseline"/>
        </w:rPr>
        <w:t>is</w:t>
      </w:r>
      <w:r>
        <w:rPr>
          <w:spacing w:val="2"/>
          <w:vertAlign w:val="baseline"/>
        </w:rPr>
        <w:t> </w:t>
      </w:r>
      <w:r>
        <w:rPr>
          <w:vertAlign w:val="baseline"/>
        </w:rPr>
        <w:t>mass flow</w:t>
      </w:r>
      <w:r>
        <w:rPr>
          <w:spacing w:val="1"/>
          <w:vertAlign w:val="baseline"/>
        </w:rPr>
        <w:t> </w:t>
      </w:r>
      <w:r>
        <w:rPr>
          <w:vertAlign w:val="baseline"/>
        </w:rPr>
        <w:t>rate</w:t>
      </w:r>
      <w:r>
        <w:rPr>
          <w:spacing w:val="2"/>
          <w:vertAlign w:val="baseline"/>
        </w:rPr>
        <w:t> </w:t>
      </w:r>
      <w:r>
        <w:rPr>
          <w:vertAlign w:val="baseline"/>
        </w:rPr>
        <w:t>of regeneration</w:t>
      </w:r>
      <w:r>
        <w:rPr>
          <w:spacing w:val="1"/>
          <w:vertAlign w:val="baseline"/>
        </w:rPr>
        <w:t> </w:t>
      </w:r>
      <w:r>
        <w:rPr>
          <w:vertAlign w:val="baseline"/>
        </w:rPr>
        <w:t>air</w:t>
      </w:r>
      <w:r>
        <w:rPr>
          <w:spacing w:val="1"/>
          <w:vertAlign w:val="baseline"/>
        </w:rPr>
        <w:t> </w:t>
      </w:r>
      <w:r>
        <w:rPr>
          <w:vertAlign w:val="baseline"/>
        </w:rPr>
        <w:t>(kg/s),</w:t>
      </w:r>
      <w:r>
        <w:rPr>
          <w:spacing w:val="5"/>
          <w:vertAlign w:val="baseline"/>
        </w:rPr>
        <w:t> </w:t>
      </w:r>
      <w:r>
        <w:rPr>
          <w:rFonts w:ascii="Cambria Math" w:hAnsi="Cambria Math"/>
          <w:vertAlign w:val="baseline"/>
        </w:rPr>
        <w:t>ρ</w:t>
      </w:r>
      <w:r>
        <w:rPr>
          <w:rFonts w:ascii="Cambria Math" w:hAnsi="Cambria Math"/>
          <w:vertAlign w:val="subscript"/>
        </w:rPr>
        <w:t>a</w:t>
      </w:r>
      <w:r>
        <w:rPr>
          <w:rFonts w:ascii="Cambria Math" w:hAnsi="Cambria Math"/>
          <w:spacing w:val="17"/>
          <w:vertAlign w:val="baseline"/>
        </w:rPr>
        <w:t> </w:t>
      </w:r>
      <w:r>
        <w:rPr>
          <w:vertAlign w:val="baseline"/>
        </w:rPr>
        <w:t>is density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air</w:t>
      </w:r>
      <w:r>
        <w:rPr>
          <w:spacing w:val="1"/>
          <w:vertAlign w:val="baseline"/>
        </w:rPr>
        <w:t> </w:t>
      </w:r>
      <w:r>
        <w:rPr>
          <w:vertAlign w:val="baseline"/>
        </w:rPr>
        <w:t>(kg/m3),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A</w:t>
      </w:r>
      <w:r>
        <w:rPr>
          <w:sz w:val="16"/>
          <w:vertAlign w:val="baseline"/>
        </w:rPr>
        <w:t>face</w:t>
      </w:r>
      <w:r>
        <w:rPr>
          <w:spacing w:val="17"/>
          <w:sz w:val="16"/>
          <w:vertAlign w:val="baseline"/>
        </w:rPr>
        <w:t> </w:t>
      </w:r>
      <w:r>
        <w:rPr>
          <w:position w:val="2"/>
          <w:vertAlign w:val="baseline"/>
        </w:rPr>
        <w:t>is heat exchanger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face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area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which is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given by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rect style="position:absolute;margin-left:108.5pt;margin-top:14.556075pt;width:379.030006pt;height:.480078pt;mso-position-horizontal-relative:page;mso-position-vertical-relative:paragraph;z-index:-15638528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315" w:val="left" w:leader="none"/>
        </w:tabs>
        <w:spacing w:line="286" w:lineRule="exact" w:before="0"/>
        <w:ind w:left="3361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5"/>
          <w:sz w:val="21"/>
        </w:rPr>
        <w:t>𝐀</w:t>
      </w:r>
      <w:r>
        <w:rPr>
          <w:rFonts w:ascii="Cambria Math" w:hAnsi="Cambria Math" w:eastAsia="Cambria Math"/>
          <w:position w:val="-5"/>
          <w:sz w:val="15"/>
        </w:rPr>
        <w:t>𝐟𝐚𝐜𝐞=</w:t>
      </w:r>
      <w:r>
        <w:rPr>
          <w:rFonts w:ascii="Cambria Math" w:hAnsi="Cambria Math" w:eastAsia="Cambria Math"/>
          <w:position w:val="3"/>
          <w:sz w:val="15"/>
        </w:rPr>
        <w:t>𝐕</w:t>
      </w:r>
      <w:r>
        <w:rPr>
          <w:rFonts w:ascii="Cambria Math" w:hAnsi="Cambria Math" w:eastAsia="Cambria Math"/>
          <w:sz w:val="12"/>
        </w:rPr>
        <w:t>𝐟𝐚𝐜𝐞,𝐧𝐨𝐦</w:t>
      </w:r>
      <w:r>
        <w:rPr>
          <w:rFonts w:ascii="Cambria Math" w:hAnsi="Cambria Math" w:eastAsia="Cambria Math"/>
          <w:position w:val="-5"/>
          <w:sz w:val="15"/>
        </w:rPr>
        <w:t>⁄</w:t>
        <w:tab/>
      </w:r>
      <w:r>
        <w:rPr>
          <w:rFonts w:ascii="Cambria Math" w:hAnsi="Cambria Math" w:eastAsia="Cambria Math"/>
          <w:position w:val="5"/>
          <w:sz w:val="21"/>
        </w:rPr>
        <w:t>96</w:t>
      </w:r>
    </w:p>
    <w:p>
      <w:pPr>
        <w:spacing w:line="117" w:lineRule="exact" w:before="0"/>
        <w:ind w:left="479" w:right="253" w:firstLine="0"/>
        <w:jc w:val="center"/>
        <w:rPr>
          <w:rFonts w:ascii="Cambria Math" w:eastAsia="Cambria Math"/>
          <w:sz w:val="12"/>
        </w:rPr>
      </w:pPr>
      <w:r>
        <w:rPr/>
        <w:pict>
          <v:shape style="position:absolute;margin-left:313.369995pt;margin-top:-4.325946pt;width:4.1pt;height:9pt;mso-position-horizontal-relative:page;mso-position-vertical-relative:paragraph;z-index:-24396800" type="#_x0000_t20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rFonts w:ascii="Cambria Math" w:hAnsi="Cambria Math" w:eastAsia="Cambria Math"/>
                      <w:sz w:val="15"/>
                    </w:rPr>
                  </w:pPr>
                  <w:r>
                    <w:rPr>
                      <w:rFonts w:ascii="Cambria Math" w:hAnsi="Cambria Math" w:eastAsia="Cambria Math"/>
                      <w:spacing w:val="-3"/>
                      <w:sz w:val="15"/>
                    </w:rPr>
                    <w:t>𝐯̇</w:t>
                  </w: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12"/>
        </w:rPr>
        <w:t>𝐟𝐚𝐜𝐞,𝐧𝐨𝐦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8"/>
        <w:rPr>
          <w:rFonts w:ascii="Cambria Math"/>
          <w:sz w:val="22"/>
        </w:rPr>
      </w:pPr>
    </w:p>
    <w:p>
      <w:pPr>
        <w:pStyle w:val="BodyText"/>
        <w:spacing w:line="482" w:lineRule="auto" w:before="60"/>
        <w:ind w:left="480" w:right="832"/>
      </w:pPr>
      <w:r>
        <w:rPr>
          <w:position w:val="2"/>
        </w:rPr>
        <w:t>Where V</w:t>
      </w:r>
      <w:r>
        <w:rPr>
          <w:sz w:val="16"/>
        </w:rPr>
        <w:t>face,nom   </w:t>
      </w:r>
      <w:r>
        <w:rPr>
          <w:position w:val="2"/>
        </w:rPr>
        <w:t>is nominal air volume flow rare specified for the heat exchanger</w:t>
      </w:r>
      <w:r>
        <w:rPr>
          <w:spacing w:val="1"/>
          <w:position w:val="2"/>
        </w:rPr>
        <w:t> </w:t>
      </w:r>
      <w:r>
        <w:rPr/>
        <w:t>(m</w:t>
      </w:r>
      <w:r>
        <w:rPr>
          <w:vertAlign w:val="superscript"/>
        </w:rPr>
        <w:t>3</w:t>
      </w:r>
      <w:r>
        <w:rPr>
          <w:vertAlign w:val="baseline"/>
        </w:rPr>
        <w:t>/s)</w:t>
      </w:r>
      <w:r>
        <w:rPr>
          <w:spacing w:val="3"/>
          <w:vertAlign w:val="baseline"/>
        </w:rPr>
        <w:t> </w:t>
      </w:r>
      <w:r>
        <w:rPr>
          <w:rFonts w:ascii="Cambria Math" w:hAnsi="Cambria Math"/>
          <w:vertAlign w:val="baseline"/>
        </w:rPr>
        <w:t>v̇</w:t>
      </w:r>
      <w:r>
        <w:rPr>
          <w:rFonts w:ascii="Cambria Math" w:hAnsi="Cambria Math"/>
          <w:vertAlign w:val="subscript"/>
        </w:rPr>
        <w:t>face,nom</w:t>
      </w:r>
      <w:r>
        <w:rPr>
          <w:rFonts w:ascii="Cambria Math" w:hAnsi="Cambria Math"/>
          <w:spacing w:val="19"/>
          <w:vertAlign w:val="baseline"/>
        </w:rPr>
        <w:t> 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vertAlign w:val="baseline"/>
        </w:rPr>
        <w:t>nominal</w:t>
      </w:r>
      <w:r>
        <w:rPr>
          <w:spacing w:val="6"/>
          <w:vertAlign w:val="baseline"/>
        </w:rPr>
        <w:t> </w:t>
      </w:r>
      <w:r>
        <w:rPr>
          <w:vertAlign w:val="baseline"/>
        </w:rPr>
        <w:t>air</w:t>
      </w:r>
      <w:r>
        <w:rPr>
          <w:spacing w:val="7"/>
          <w:vertAlign w:val="baseline"/>
        </w:rPr>
        <w:t> </w:t>
      </w:r>
      <w:r>
        <w:rPr>
          <w:vertAlign w:val="baseline"/>
        </w:rPr>
        <w:t>face</w:t>
      </w:r>
      <w:r>
        <w:rPr>
          <w:spacing w:val="5"/>
          <w:vertAlign w:val="baseline"/>
        </w:rPr>
        <w:t> </w:t>
      </w:r>
      <w:r>
        <w:rPr>
          <w:vertAlign w:val="baseline"/>
        </w:rPr>
        <w:t>velocity</w:t>
      </w:r>
      <w:r>
        <w:rPr>
          <w:spacing w:val="2"/>
          <w:vertAlign w:val="baseline"/>
        </w:rPr>
        <w:t> </w:t>
      </w:r>
      <w:r>
        <w:rPr>
          <w:vertAlign w:val="baseline"/>
        </w:rPr>
        <w:t>specified</w:t>
      </w:r>
      <w:r>
        <w:rPr>
          <w:spacing w:val="6"/>
          <w:vertAlign w:val="baseline"/>
        </w:rPr>
        <w:t> </w:t>
      </w:r>
      <w:r>
        <w:rPr>
          <w:vertAlign w:val="baseline"/>
        </w:rPr>
        <w:t>for</w:t>
      </w:r>
      <w:r>
        <w:rPr>
          <w:spacing w:val="5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vertAlign w:val="baseline"/>
        </w:rPr>
        <w:t>heat</w:t>
      </w:r>
      <w:r>
        <w:rPr>
          <w:spacing w:val="7"/>
          <w:vertAlign w:val="baseline"/>
        </w:rPr>
        <w:t> </w:t>
      </w:r>
      <w:r>
        <w:rPr>
          <w:vertAlign w:val="baseline"/>
        </w:rPr>
        <w:t>exchanger</w:t>
      </w:r>
      <w:r>
        <w:rPr>
          <w:spacing w:val="9"/>
          <w:vertAlign w:val="baseline"/>
        </w:rPr>
        <w:t> </w:t>
      </w:r>
      <w:r>
        <w:rPr>
          <w:vertAlign w:val="baseline"/>
        </w:rPr>
        <w:t>(m/s).</w:t>
      </w:r>
      <w:r>
        <w:rPr>
          <w:spacing w:val="1"/>
          <w:vertAlign w:val="baseline"/>
        </w:rPr>
        <w:t> </w:t>
      </w:r>
      <w:r>
        <w:rPr>
          <w:vertAlign w:val="baseline"/>
        </w:rPr>
        <w:t>Assuming adiabatic condition with the surrounding air and balanced air flow between</w:t>
      </w:r>
      <w:r>
        <w:rPr>
          <w:spacing w:val="1"/>
          <w:vertAlign w:val="baseline"/>
        </w:rPr>
        <w:t> </w:t>
      </w:r>
      <w:r>
        <w:rPr>
          <w:vertAlign w:val="baseline"/>
        </w:rPr>
        <w:t>regeneration and process side, the process side outlet temperature and humidity can be</w:t>
      </w:r>
      <w:r>
        <w:rPr>
          <w:spacing w:val="-57"/>
          <w:vertAlign w:val="baseline"/>
        </w:rPr>
        <w:t> </w:t>
      </w:r>
      <w:r>
        <w:rPr>
          <w:vertAlign w:val="baseline"/>
        </w:rPr>
        <w:t>determined by</w:t>
      </w:r>
      <w:r>
        <w:rPr>
          <w:spacing w:val="-5"/>
          <w:vertAlign w:val="baseline"/>
        </w:rPr>
        <w:t> </w:t>
      </w:r>
      <w:r>
        <w:rPr>
          <w:vertAlign w:val="baseline"/>
        </w:rPr>
        <w:t>applying</w:t>
      </w:r>
      <w:r>
        <w:rPr>
          <w:spacing w:val="-3"/>
          <w:vertAlign w:val="baseline"/>
        </w:rPr>
        <w:t> </w:t>
      </w:r>
      <w:r>
        <w:rPr>
          <w:vertAlign w:val="baseline"/>
        </w:rPr>
        <w:t>energy</w:t>
      </w:r>
      <w:r>
        <w:rPr>
          <w:spacing w:val="-5"/>
          <w:vertAlign w:val="baseline"/>
        </w:rPr>
        <w:t> </w:t>
      </w:r>
      <w:r>
        <w:rPr>
          <w:vertAlign w:val="baseline"/>
        </w:rPr>
        <w:t>and mass balance</w:t>
      </w:r>
      <w:r>
        <w:rPr>
          <w:spacing w:val="1"/>
          <w:vertAlign w:val="baseline"/>
        </w:rPr>
        <w:t> </w:t>
      </w:r>
      <w:r>
        <w:rPr>
          <w:vertAlign w:val="baseline"/>
        </w:rPr>
        <w:t>and is given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</w:p>
    <w:p>
      <w:pPr>
        <w:pStyle w:val="BodyText"/>
      </w:pPr>
    </w:p>
    <w:p>
      <w:pPr>
        <w:pStyle w:val="BodyText"/>
        <w:spacing w:before="8"/>
        <w:rPr>
          <w:sz w:val="25"/>
        </w:rPr>
      </w:pPr>
    </w:p>
    <w:p>
      <w:pPr>
        <w:tabs>
          <w:tab w:pos="7792" w:val="left" w:leader="none"/>
        </w:tabs>
        <w:spacing w:before="0"/>
        <w:ind w:left="2480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4"/>
          <w:sz w:val="21"/>
        </w:rPr>
        <w:t>𝑻</w:t>
      </w:r>
      <w:r>
        <w:rPr>
          <w:rFonts w:ascii="Cambria Math" w:hAnsi="Cambria Math" w:eastAsia="Cambria Math"/>
          <w:sz w:val="15"/>
        </w:rPr>
        <w:t>𝒑,𝒐𝒖𝒕</w:t>
      </w:r>
      <w:r>
        <w:rPr>
          <w:rFonts w:ascii="Cambria Math" w:hAnsi="Cambria Math" w:eastAsia="Cambria Math"/>
          <w:spacing w:val="3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  <w:r>
        <w:rPr>
          <w:rFonts w:ascii="Cambria Math" w:hAnsi="Cambria Math" w:eastAsia="Cambria Math"/>
          <w:spacing w:val="1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𝑻</w:t>
      </w:r>
      <w:r>
        <w:rPr>
          <w:rFonts w:ascii="Cambria Math" w:hAnsi="Cambria Math" w:eastAsia="Cambria Math"/>
          <w:sz w:val="15"/>
        </w:rPr>
        <w:t>𝒑,𝒊𝒏</w:t>
      </w:r>
      <w:r>
        <w:rPr>
          <w:rFonts w:ascii="Cambria Math" w:hAnsi="Cambria Math" w:eastAsia="Cambria Math"/>
          <w:spacing w:val="23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(𝑹</w:t>
      </w:r>
      <w:r>
        <w:rPr>
          <w:rFonts w:ascii="Cambria Math" w:hAnsi="Cambria Math" w:eastAsia="Cambria Math"/>
          <w:sz w:val="15"/>
        </w:rPr>
        <w:t>𝑻,𝒐𝒖𝒕</w:t>
      </w:r>
      <w:r>
        <w:rPr>
          <w:rFonts w:ascii="Cambria Math" w:hAnsi="Cambria Math" w:eastAsia="Cambria Math"/>
          <w:spacing w:val="25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𝑹</w:t>
      </w:r>
      <w:r>
        <w:rPr>
          <w:rFonts w:ascii="Cambria Math" w:hAnsi="Cambria Math" w:eastAsia="Cambria Math"/>
          <w:sz w:val="15"/>
        </w:rPr>
        <w:t>𝑻,𝒊𝒏</w:t>
      </w:r>
      <w:r>
        <w:rPr>
          <w:rFonts w:ascii="Cambria Math" w:hAnsi="Cambria Math" w:eastAsia="Cambria Math"/>
          <w:position w:val="4"/>
          <w:sz w:val="21"/>
        </w:rPr>
        <w:t>)</w:t>
        <w:tab/>
      </w:r>
      <w:r>
        <w:rPr>
          <w:rFonts w:ascii="Cambria Math" w:hAnsi="Cambria Math" w:eastAsia="Cambria Math"/>
          <w:position w:val="6"/>
          <w:sz w:val="21"/>
        </w:rPr>
        <w:t>97</w:t>
      </w:r>
    </w:p>
    <w:p>
      <w:pPr>
        <w:pStyle w:val="BodyText"/>
        <w:rPr>
          <w:rFonts w:ascii="Cambria Math"/>
          <w:sz w:val="30"/>
        </w:rPr>
      </w:pPr>
    </w:p>
    <w:p>
      <w:pPr>
        <w:pStyle w:val="BodyText"/>
        <w:spacing w:before="4"/>
        <w:rPr>
          <w:rFonts w:ascii="Cambria Math"/>
          <w:sz w:val="37"/>
        </w:rPr>
      </w:pPr>
    </w:p>
    <w:p>
      <w:pPr>
        <w:tabs>
          <w:tab w:pos="7926" w:val="left" w:leader="none"/>
        </w:tabs>
        <w:spacing w:before="1"/>
        <w:ind w:left="2561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4"/>
          <w:sz w:val="21"/>
        </w:rPr>
        <w:t>𝒘</w:t>
      </w:r>
      <w:r>
        <w:rPr>
          <w:rFonts w:ascii="Cambria Math" w:hAnsi="Cambria Math" w:eastAsia="Cambria Math"/>
          <w:sz w:val="15"/>
        </w:rPr>
        <w:t>𝒑,𝒐𝒖𝒕</w:t>
      </w:r>
      <w:r>
        <w:rPr>
          <w:rFonts w:ascii="Cambria Math" w:hAnsi="Cambria Math" w:eastAsia="Cambria Math"/>
          <w:spacing w:val="3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  <w:r>
        <w:rPr>
          <w:rFonts w:ascii="Cambria Math" w:hAnsi="Cambria Math" w:eastAsia="Cambria Math"/>
          <w:spacing w:val="14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𝒘</w:t>
      </w:r>
      <w:r>
        <w:rPr>
          <w:rFonts w:ascii="Cambria Math" w:hAnsi="Cambria Math" w:eastAsia="Cambria Math"/>
          <w:sz w:val="15"/>
        </w:rPr>
        <w:t>𝒑,𝒊𝒏</w:t>
      </w:r>
      <w:r>
        <w:rPr>
          <w:rFonts w:ascii="Cambria Math" w:hAnsi="Cambria Math" w:eastAsia="Cambria Math"/>
          <w:spacing w:val="2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(𝒘</w:t>
      </w:r>
      <w:r>
        <w:rPr>
          <w:rFonts w:ascii="Cambria Math" w:hAnsi="Cambria Math" w:eastAsia="Cambria Math"/>
          <w:sz w:val="15"/>
        </w:rPr>
        <w:t>𝑻,𝒐𝒖𝒕</w:t>
      </w:r>
      <w:r>
        <w:rPr>
          <w:rFonts w:ascii="Cambria Math" w:hAnsi="Cambria Math" w:eastAsia="Cambria Math"/>
          <w:spacing w:val="22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−</w:t>
      </w:r>
      <w:r>
        <w:rPr>
          <w:rFonts w:ascii="Cambria Math" w:hAnsi="Cambria Math" w:eastAsia="Cambria Math"/>
          <w:spacing w:val="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𝒘</w:t>
      </w:r>
      <w:r>
        <w:rPr>
          <w:rFonts w:ascii="Cambria Math" w:hAnsi="Cambria Math" w:eastAsia="Cambria Math"/>
          <w:sz w:val="15"/>
        </w:rPr>
        <w:t>𝑻,𝒊𝒏</w:t>
      </w:r>
      <w:r>
        <w:rPr>
          <w:rFonts w:ascii="Cambria Math" w:hAnsi="Cambria Math" w:eastAsia="Cambria Math"/>
          <w:position w:val="4"/>
          <w:sz w:val="21"/>
        </w:rPr>
        <w:t>)</w:t>
        <w:tab/>
      </w:r>
      <w:r>
        <w:rPr>
          <w:rFonts w:ascii="Cambria Math" w:hAnsi="Cambria Math" w:eastAsia="Cambria Math"/>
          <w:position w:val="6"/>
          <w:sz w:val="21"/>
        </w:rPr>
        <w:t>98</w:t>
      </w:r>
    </w:p>
    <w:p>
      <w:pPr>
        <w:pStyle w:val="BodyText"/>
        <w:rPr>
          <w:rFonts w:ascii="Cambria Math"/>
          <w:sz w:val="30"/>
        </w:rPr>
      </w:pPr>
    </w:p>
    <w:p>
      <w:pPr>
        <w:pStyle w:val="BodyText"/>
        <w:spacing w:before="1"/>
        <w:rPr>
          <w:rFonts w:ascii="Cambria Math"/>
          <w:sz w:val="38"/>
        </w:rPr>
      </w:pPr>
    </w:p>
    <w:p>
      <w:pPr>
        <w:pStyle w:val="BodyText"/>
        <w:spacing w:line="480" w:lineRule="auto" w:before="1"/>
        <w:ind w:left="480" w:right="1105"/>
      </w:pPr>
      <w:r>
        <w:rPr/>
        <w:t>Nonlinear regression analysis is performed to determine the parameters in Equation</w:t>
      </w:r>
      <w:r>
        <w:rPr>
          <w:spacing w:val="-57"/>
        </w:rPr>
        <w:t> </w:t>
      </w:r>
      <w:hyperlink w:history="true" w:anchor="_bookmark78">
        <w:r>
          <w:rPr>
            <w:rFonts w:ascii="Cambria Math"/>
          </w:rPr>
          <w:t>93 </w:t>
        </w:r>
      </w:hyperlink>
      <w:r>
        <w:rPr/>
        <w:t>and Equation </w:t>
      </w:r>
      <w:hyperlink w:history="true" w:anchor="_bookmark79">
        <w:r>
          <w:rPr>
            <w:rFonts w:ascii="Cambria Math"/>
          </w:rPr>
          <w:t>94</w:t>
        </w:r>
        <w:r>
          <w:rPr/>
          <w:t>.</w:t>
        </w:r>
      </w:hyperlink>
      <w:r>
        <w:rPr/>
        <w:t> The results show that the model predict the temperature and</w:t>
      </w:r>
      <w:r>
        <w:rPr>
          <w:spacing w:val="1"/>
        </w:rPr>
        <w:t> </w:t>
      </w:r>
      <w:r>
        <w:rPr/>
        <w:t>relative</w:t>
      </w:r>
      <w:r>
        <w:rPr>
          <w:spacing w:val="-1"/>
        </w:rPr>
        <w:t> </w:t>
      </w:r>
      <w:r>
        <w:rPr/>
        <w:t>humidity</w:t>
      </w:r>
      <w:r>
        <w:rPr>
          <w:spacing w:val="-5"/>
        </w:rPr>
        <w:t> </w:t>
      </w:r>
      <w:r>
        <w:rPr/>
        <w:t>in an</w:t>
      </w:r>
      <w:r>
        <w:rPr>
          <w:spacing w:val="1"/>
        </w:rPr>
        <w:t> </w:t>
      </w:r>
      <w:r>
        <w:rPr/>
        <w:t>acceptable</w:t>
      </w:r>
      <w:r>
        <w:rPr>
          <w:spacing w:val="1"/>
        </w:rPr>
        <w:t> </w:t>
      </w:r>
      <w:r>
        <w:rPr/>
        <w:t>accuracy.</w:t>
      </w:r>
    </w:p>
    <w:p>
      <w:pPr>
        <w:spacing w:after="0" w:line="480" w:lineRule="auto"/>
        <w:sectPr>
          <w:pgSz w:w="11910" w:h="16840"/>
          <w:pgMar w:header="0" w:footer="1079" w:top="1580" w:bottom="1260" w:left="1680" w:right="600"/>
        </w:sectPr>
      </w:pPr>
    </w:p>
    <w:p>
      <w:pPr>
        <w:spacing w:before="61"/>
        <w:ind w:left="479" w:right="631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z w:val="14"/>
        </w:rPr>
        <w:t>Desiccant</w:t>
      </w:r>
      <w:r>
        <w:rPr>
          <w:rFonts w:ascii="Arial"/>
          <w:b/>
          <w:spacing w:val="-9"/>
          <w:sz w:val="14"/>
        </w:rPr>
        <w:t> </w:t>
      </w:r>
      <w:r>
        <w:rPr>
          <w:rFonts w:ascii="Arial"/>
          <w:b/>
          <w:sz w:val="14"/>
        </w:rPr>
        <w:t>Wheel</w:t>
      </w:r>
      <w:r>
        <w:rPr>
          <w:rFonts w:ascii="Arial"/>
          <w:b/>
          <w:spacing w:val="-9"/>
          <w:sz w:val="14"/>
        </w:rPr>
        <w:t> </w:t>
      </w:r>
      <w:r>
        <w:rPr>
          <w:rFonts w:ascii="Arial"/>
          <w:b/>
          <w:sz w:val="14"/>
        </w:rPr>
        <w:t>Measured</w:t>
      </w:r>
      <w:r>
        <w:rPr>
          <w:rFonts w:ascii="Arial"/>
          <w:b/>
          <w:spacing w:val="-5"/>
          <w:sz w:val="14"/>
        </w:rPr>
        <w:t> </w:t>
      </w:r>
      <w:r>
        <w:rPr>
          <w:rFonts w:ascii="Arial"/>
          <w:b/>
          <w:sz w:val="14"/>
        </w:rPr>
        <w:t>Vs</w:t>
      </w:r>
      <w:r>
        <w:rPr>
          <w:rFonts w:ascii="Arial"/>
          <w:b/>
          <w:spacing w:val="-5"/>
          <w:sz w:val="14"/>
        </w:rPr>
        <w:t> </w:t>
      </w:r>
      <w:r>
        <w:rPr>
          <w:rFonts w:ascii="Arial"/>
          <w:b/>
          <w:sz w:val="14"/>
        </w:rPr>
        <w:t>Calcualted</w:t>
      </w:r>
      <w:r>
        <w:rPr>
          <w:rFonts w:ascii="Arial"/>
          <w:b/>
          <w:spacing w:val="-5"/>
          <w:sz w:val="14"/>
        </w:rPr>
        <w:t> </w:t>
      </w:r>
      <w:r>
        <w:rPr>
          <w:rFonts w:ascii="Arial"/>
          <w:b/>
          <w:sz w:val="14"/>
        </w:rPr>
        <w:t>Regeneration</w:t>
      </w:r>
      <w:r>
        <w:rPr>
          <w:rFonts w:ascii="Arial"/>
          <w:b/>
          <w:spacing w:val="-4"/>
          <w:sz w:val="14"/>
        </w:rPr>
        <w:t> </w:t>
      </w:r>
      <w:r>
        <w:rPr>
          <w:rFonts w:ascii="Arial"/>
          <w:b/>
          <w:sz w:val="14"/>
        </w:rPr>
        <w:t>Air</w:t>
      </w:r>
      <w:r>
        <w:rPr>
          <w:rFonts w:ascii="Arial"/>
          <w:b/>
          <w:spacing w:val="-8"/>
          <w:sz w:val="14"/>
        </w:rPr>
        <w:t> </w:t>
      </w:r>
      <w:r>
        <w:rPr>
          <w:rFonts w:ascii="Arial"/>
          <w:b/>
          <w:sz w:val="14"/>
        </w:rPr>
        <w:t>Outlet</w:t>
      </w:r>
      <w:r>
        <w:rPr>
          <w:rFonts w:ascii="Arial"/>
          <w:b/>
          <w:spacing w:val="-8"/>
          <w:sz w:val="14"/>
        </w:rPr>
        <w:t> </w:t>
      </w:r>
      <w:r>
        <w:rPr>
          <w:rFonts w:ascii="Arial"/>
          <w:b/>
          <w:sz w:val="14"/>
        </w:rPr>
        <w:t>Temperature</w:t>
      </w:r>
    </w:p>
    <w:p>
      <w:pPr>
        <w:spacing w:before="8"/>
        <w:ind w:left="1858" w:right="0" w:firstLine="0"/>
        <w:jc w:val="left"/>
        <w:rPr>
          <w:rFonts w:ascii="Arial MT"/>
          <w:sz w:val="11"/>
        </w:rPr>
      </w:pPr>
      <w:r>
        <w:rPr/>
        <w:pict>
          <v:group style="position:absolute;margin-left:184.834564pt;margin-top:3.312354pt;width:274.6pt;height:212.3pt;mso-position-horizontal-relative:page;mso-position-vertical-relative:paragraph;z-index:15820288" coordorigin="3697,66" coordsize="5492,4246">
            <v:shape style="position:absolute;left:3696;top:66;width:5492;height:4246" type="#_x0000_t75" stroked="false">
              <v:imagedata r:id="rId29" o:title=""/>
            </v:shape>
            <v:shape style="position:absolute;left:4375;top:1079;width:1250;height:116" type="#_x0000_t202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 MT"/>
                        <w:sz w:val="11"/>
                      </w:rPr>
                    </w:pPr>
                    <w:r>
                      <w:rPr>
                        <w:rFonts w:ascii="Arial MT"/>
                        <w:spacing w:val="-2"/>
                        <w:w w:val="105"/>
                        <w:sz w:val="11"/>
                      </w:rPr>
                      <w:t>95</w:t>
                    </w:r>
                    <w:r>
                      <w:rPr>
                        <w:rFonts w:ascii="Arial MT"/>
                        <w:spacing w:val="-5"/>
                        <w:w w:val="105"/>
                        <w:sz w:val="11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w w:val="105"/>
                        <w:sz w:val="11"/>
                      </w:rPr>
                      <w:t>%</w:t>
                    </w:r>
                    <w:r>
                      <w:rPr>
                        <w:rFonts w:ascii="Arial MT"/>
                        <w:spacing w:val="1"/>
                        <w:w w:val="105"/>
                        <w:sz w:val="11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w w:val="105"/>
                        <w:sz w:val="11"/>
                      </w:rPr>
                      <w:t>confidence</w:t>
                    </w:r>
                    <w:r>
                      <w:rPr>
                        <w:rFonts w:ascii="Arial MT"/>
                        <w:spacing w:val="-4"/>
                        <w:w w:val="105"/>
                        <w:sz w:val="11"/>
                      </w:rPr>
                      <w:t> </w:t>
                    </w:r>
                    <w:r>
                      <w:rPr>
                        <w:rFonts w:ascii="Arial MT"/>
                        <w:spacing w:val="-1"/>
                        <w:w w:val="105"/>
                        <w:sz w:val="11"/>
                      </w:rPr>
                      <w:t>Interval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w w:val="105"/>
          <w:sz w:val="11"/>
        </w:rPr>
        <w:t>23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22</w:t>
      </w:r>
    </w:p>
    <w:p>
      <w:pPr>
        <w:pStyle w:val="BodyText"/>
        <w:spacing w:before="6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/>
        <w:pict>
          <v:shape style="position:absolute;margin-left:160.417023pt;margin-top:8.52614pt;width:11.25pt;height:104.1pt;mso-position-horizontal-relative:page;mso-position-vertical-relative:paragraph;z-index:15822336" type="#_x0000_t202" filled="false" stroked="false">
            <v:textbox inset="0,0,0,0" style="layout-flow:vertical;mso-layout-flow-alt:bottom-to-top">
              <w:txbxContent>
                <w:p>
                  <w:pPr>
                    <w:spacing w:before="4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Calcuated</w:t>
                  </w:r>
                  <w:r>
                    <w:rPr>
                      <w:rFonts w:ascii="Arial MT"/>
                      <w:spacing w:val="-1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Temperature R   </w:t>
                  </w:r>
                  <w:r>
                    <w:rPr>
                      <w:rFonts w:ascii="Arial MT"/>
                      <w:spacing w:val="17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(</w:t>
                  </w:r>
                  <w:r>
                    <w:rPr>
                      <w:rFonts w:ascii="Arial MT"/>
                      <w:sz w:val="14"/>
                      <w:vertAlign w:val="superscript"/>
                    </w:rPr>
                    <w:t>o</w:t>
                  </w:r>
                  <w:r>
                    <w:rPr>
                      <w:rFonts w:ascii="Arial MT"/>
                      <w:sz w:val="14"/>
                      <w:vertAlign w:val="baseline"/>
                    </w:rPr>
                    <w:t>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1"/>
        </w:rPr>
        <w:t>21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/>
        <w:pict>
          <v:shape style="position:absolute;margin-left:167.469025pt;margin-top:-4.898257pt;width:7.3pt;height:12.3pt;mso-position-horizontal-relative:page;mso-position-vertical-relative:paragraph;z-index:15822848" type="#_x0000_t202" filled="false" stroked="false">
            <v:textbox inset="0,0,0,0" style="layout-flow:vertical;mso-layout-flow-alt:bottom-to-top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Arial MT"/>
                      <w:sz w:val="10"/>
                    </w:rPr>
                  </w:pPr>
                  <w:r>
                    <w:rPr>
                      <w:rFonts w:ascii="Arial MT"/>
                      <w:w w:val="105"/>
                      <w:sz w:val="10"/>
                    </w:rPr>
                    <w:t>t,out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1"/>
        </w:rPr>
        <w:t>20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19</w:t>
      </w:r>
    </w:p>
    <w:p>
      <w:pPr>
        <w:pStyle w:val="BodyText"/>
        <w:spacing w:before="6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18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17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16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line="112" w:lineRule="exact" w:before="86"/>
        <w:ind w:left="1858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15</w:t>
      </w:r>
    </w:p>
    <w:p>
      <w:pPr>
        <w:tabs>
          <w:tab w:pos="2633" w:val="left" w:leader="none"/>
          <w:tab w:pos="3320" w:val="left" w:leader="none"/>
          <w:tab w:pos="4007" w:val="left" w:leader="none"/>
          <w:tab w:pos="4694" w:val="left" w:leader="none"/>
          <w:tab w:pos="5372" w:val="left" w:leader="none"/>
          <w:tab w:pos="6059" w:val="left" w:leader="none"/>
          <w:tab w:pos="6746" w:val="left" w:leader="none"/>
          <w:tab w:pos="7433" w:val="left" w:leader="none"/>
        </w:tabs>
        <w:spacing w:line="112" w:lineRule="exact" w:before="0"/>
        <w:ind w:left="1955" w:right="0" w:firstLine="0"/>
        <w:jc w:val="left"/>
        <w:rPr>
          <w:rFonts w:ascii="Arial MT"/>
          <w:sz w:val="11"/>
        </w:rPr>
      </w:pPr>
      <w:r>
        <w:rPr>
          <w:rFonts w:ascii="Arial MT"/>
          <w:w w:val="105"/>
          <w:sz w:val="11"/>
        </w:rPr>
        <w:t>15</w:t>
        <w:tab/>
        <w:t>16</w:t>
        <w:tab/>
        <w:t>17</w:t>
        <w:tab/>
        <w:t>18</w:t>
        <w:tab/>
        <w:t>19</w:t>
        <w:tab/>
        <w:t>20</w:t>
        <w:tab/>
        <w:t>21</w:t>
        <w:tab/>
        <w:t>22</w:t>
        <w:tab/>
        <w:t>23</w:t>
      </w:r>
    </w:p>
    <w:p>
      <w:pPr>
        <w:tabs>
          <w:tab w:pos="1769" w:val="left" w:leader="none"/>
        </w:tabs>
        <w:spacing w:line="134" w:lineRule="exact" w:before="57"/>
        <w:ind w:left="0" w:right="122" w:firstLine="0"/>
        <w:jc w:val="center"/>
        <w:rPr>
          <w:rFonts w:ascii="Arial MT"/>
          <w:sz w:val="14"/>
        </w:rPr>
      </w:pPr>
      <w:r>
        <w:rPr>
          <w:rFonts w:ascii="Arial MT"/>
          <w:spacing w:val="-1"/>
          <w:sz w:val="14"/>
        </w:rPr>
        <w:t>Measured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Temperature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R</w:t>
        <w:tab/>
        <w:t>(</w:t>
      </w:r>
      <w:r>
        <w:rPr>
          <w:rFonts w:ascii="Arial MT"/>
          <w:sz w:val="14"/>
          <w:vertAlign w:val="superscript"/>
        </w:rPr>
        <w:t>o</w:t>
      </w:r>
      <w:r>
        <w:rPr>
          <w:rFonts w:ascii="Arial MT"/>
          <w:sz w:val="14"/>
          <w:vertAlign w:val="baseline"/>
        </w:rPr>
        <w:t>C)</w:t>
      </w:r>
    </w:p>
    <w:p>
      <w:pPr>
        <w:spacing w:line="88" w:lineRule="exact" w:before="0"/>
        <w:ind w:left="1349" w:right="166" w:firstLine="0"/>
        <w:jc w:val="center"/>
        <w:rPr>
          <w:rFonts w:ascii="Arial MT"/>
          <w:sz w:val="10"/>
        </w:rPr>
      </w:pPr>
      <w:r>
        <w:rPr>
          <w:rFonts w:ascii="Arial MT"/>
          <w:w w:val="105"/>
          <w:sz w:val="10"/>
        </w:rPr>
        <w:t>t,out</w:t>
      </w: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before="101"/>
        <w:ind w:left="845" w:right="0" w:firstLine="0"/>
        <w:jc w:val="left"/>
        <w:rPr>
          <w:rFonts w:ascii="Cambria Math"/>
          <w:sz w:val="21"/>
        </w:rPr>
      </w:pPr>
      <w:bookmarkStart w:name="_bookmark80" w:id="127"/>
      <w:bookmarkEnd w:id="127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15.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Comparison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measured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predicted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desiccant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wheel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outlet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temperature</w:t>
      </w:r>
    </w:p>
    <w:p>
      <w:pPr>
        <w:pStyle w:val="BodyText"/>
        <w:spacing w:before="11"/>
        <w:rPr>
          <w:rFonts w:ascii="Cambria Math"/>
          <w:sz w:val="27"/>
        </w:rPr>
      </w:pPr>
    </w:p>
    <w:p>
      <w:pPr>
        <w:spacing w:before="81"/>
        <w:ind w:left="479" w:right="615" w:firstLine="0"/>
        <w:jc w:val="center"/>
        <w:rPr>
          <w:rFonts w:ascii="Arial"/>
          <w:b/>
          <w:sz w:val="14"/>
        </w:rPr>
      </w:pPr>
      <w:r>
        <w:rPr>
          <w:rFonts w:ascii="Arial"/>
          <w:b/>
          <w:sz w:val="14"/>
        </w:rPr>
        <w:t>Desiccant</w:t>
      </w:r>
      <w:r>
        <w:rPr>
          <w:rFonts w:ascii="Arial"/>
          <w:b/>
          <w:spacing w:val="5"/>
          <w:sz w:val="14"/>
        </w:rPr>
        <w:t> </w:t>
      </w:r>
      <w:r>
        <w:rPr>
          <w:rFonts w:ascii="Arial"/>
          <w:b/>
          <w:sz w:val="14"/>
        </w:rPr>
        <w:t>Wheel</w:t>
      </w:r>
      <w:r>
        <w:rPr>
          <w:rFonts w:ascii="Arial"/>
          <w:b/>
          <w:spacing w:val="5"/>
          <w:sz w:val="14"/>
        </w:rPr>
        <w:t> </w:t>
      </w:r>
      <w:r>
        <w:rPr>
          <w:rFonts w:ascii="Arial"/>
          <w:b/>
          <w:sz w:val="14"/>
        </w:rPr>
        <w:t>Measured</w:t>
      </w:r>
      <w:r>
        <w:rPr>
          <w:rFonts w:ascii="Arial"/>
          <w:b/>
          <w:spacing w:val="11"/>
          <w:sz w:val="14"/>
        </w:rPr>
        <w:t> </w:t>
      </w:r>
      <w:r>
        <w:rPr>
          <w:rFonts w:ascii="Arial"/>
          <w:b/>
          <w:sz w:val="14"/>
        </w:rPr>
        <w:t>Vs</w:t>
      </w:r>
      <w:r>
        <w:rPr>
          <w:rFonts w:ascii="Arial"/>
          <w:b/>
          <w:spacing w:val="10"/>
          <w:sz w:val="14"/>
        </w:rPr>
        <w:t> </w:t>
      </w:r>
      <w:r>
        <w:rPr>
          <w:rFonts w:ascii="Arial"/>
          <w:b/>
          <w:sz w:val="14"/>
        </w:rPr>
        <w:t>Calcualted</w:t>
      </w:r>
      <w:r>
        <w:rPr>
          <w:rFonts w:ascii="Arial"/>
          <w:b/>
          <w:spacing w:val="11"/>
          <w:sz w:val="14"/>
        </w:rPr>
        <w:t> </w:t>
      </w:r>
      <w:r>
        <w:rPr>
          <w:rFonts w:ascii="Arial"/>
          <w:b/>
          <w:sz w:val="14"/>
        </w:rPr>
        <w:t>Regeneration</w:t>
      </w:r>
      <w:r>
        <w:rPr>
          <w:rFonts w:ascii="Arial"/>
          <w:b/>
          <w:spacing w:val="11"/>
          <w:sz w:val="14"/>
        </w:rPr>
        <w:t> </w:t>
      </w:r>
      <w:r>
        <w:rPr>
          <w:rFonts w:ascii="Arial"/>
          <w:b/>
          <w:sz w:val="14"/>
        </w:rPr>
        <w:t>Air</w:t>
      </w:r>
      <w:r>
        <w:rPr>
          <w:rFonts w:ascii="Arial"/>
          <w:b/>
          <w:spacing w:val="7"/>
          <w:sz w:val="14"/>
        </w:rPr>
        <w:t> </w:t>
      </w:r>
      <w:r>
        <w:rPr>
          <w:rFonts w:ascii="Arial"/>
          <w:b/>
          <w:sz w:val="14"/>
        </w:rPr>
        <w:t>Outlet</w:t>
      </w:r>
      <w:r>
        <w:rPr>
          <w:rFonts w:ascii="Arial"/>
          <w:b/>
          <w:spacing w:val="6"/>
          <w:sz w:val="14"/>
        </w:rPr>
        <w:t> </w:t>
      </w:r>
      <w:r>
        <w:rPr>
          <w:rFonts w:ascii="Arial"/>
          <w:b/>
          <w:sz w:val="14"/>
        </w:rPr>
        <w:t>Humidity</w:t>
      </w:r>
    </w:p>
    <w:p>
      <w:pPr>
        <w:spacing w:before="2"/>
        <w:ind w:left="1614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81.010849pt;margin-top:3.395911pt;width:282.650pt;height:209.7pt;mso-position-horizontal-relative:page;mso-position-vertical-relative:paragraph;z-index:15820800" coordorigin="3620,68" coordsize="5653,4194">
            <v:shape style="position:absolute;left:3620;top:67;width:5653;height:4194" type="#_x0000_t75" stroked="false">
              <v:imagedata r:id="rId30" o:title=""/>
            </v:shape>
            <v:shape style="position:absolute;left:5025;top:1064;width:1286;height:119" type="#_x0000_t202" filled="false" stroked="false">
              <v:textbox inset="0,0,0,0">
                <w:txbxContent>
                  <w:p>
                    <w:pPr>
                      <w:spacing w:line="117" w:lineRule="exact" w:before="0"/>
                      <w:ind w:left="0" w:right="0" w:firstLine="0"/>
                      <w:jc w:val="lef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spacing w:val="-2"/>
                        <w:sz w:val="12"/>
                      </w:rPr>
                      <w:t>95</w:t>
                    </w:r>
                    <w:r>
                      <w:rPr>
                        <w:rFonts w:ascii="Arial MT"/>
                        <w:spacing w:val="-6"/>
                        <w:sz w:val="12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2"/>
                      </w:rPr>
                      <w:t>%</w:t>
                    </w:r>
                    <w:r>
                      <w:rPr>
                        <w:rFonts w:ascii="Arial MT"/>
                        <w:spacing w:val="-1"/>
                        <w:sz w:val="12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2"/>
                      </w:rPr>
                      <w:t>confidence</w:t>
                    </w:r>
                    <w:r>
                      <w:rPr>
                        <w:rFonts w:ascii="Arial MT"/>
                        <w:spacing w:val="-6"/>
                        <w:sz w:val="12"/>
                      </w:rPr>
                      <w:t> </w:t>
                    </w:r>
                    <w:r>
                      <w:rPr>
                        <w:rFonts w:ascii="Arial MT"/>
                        <w:spacing w:val="-2"/>
                        <w:sz w:val="12"/>
                      </w:rPr>
                      <w:t>Interval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2"/>
        </w:rPr>
        <w:t>0.014</w:t>
      </w:r>
    </w:p>
    <w:p>
      <w:pPr>
        <w:pStyle w:val="BodyText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0.013</w:t>
      </w:r>
    </w:p>
    <w:p>
      <w:pPr>
        <w:pStyle w:val="BodyText"/>
        <w:spacing w:before="10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49.986771pt;margin-top:7.891737pt;width:9.3pt;height:105pt;mso-position-horizontal-relative:page;mso-position-vertical-relative:paragraph;z-index:15821312" type="#_x0000_t202" filled="false" stroked="false">
            <v:textbox inset="0,0,0,0" style="layout-flow:vertical;mso-layout-flow-alt:bottom-to-top">
              <w:txbxContent>
                <w:p>
                  <w:pPr>
                    <w:tabs>
                      <w:tab w:pos="1640" w:val="left" w:leader="none"/>
                    </w:tabs>
                    <w:spacing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05"/>
                      <w:sz w:val="14"/>
                    </w:rPr>
                    <w:t>Calcuated</w:t>
                  </w:r>
                  <w:r>
                    <w:rPr>
                      <w:rFonts w:ascii="Arial MT"/>
                      <w:spacing w:val="-7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Humidity</w:t>
                  </w:r>
                  <w:r>
                    <w:rPr>
                      <w:rFonts w:ascii="Arial MT"/>
                      <w:spacing w:val="-7"/>
                      <w:w w:val="105"/>
                      <w:sz w:val="14"/>
                    </w:rPr>
                    <w:t> </w:t>
                  </w:r>
                  <w:r>
                    <w:rPr>
                      <w:rFonts w:ascii="Arial MT"/>
                      <w:w w:val="105"/>
                      <w:sz w:val="14"/>
                    </w:rPr>
                    <w:t>R</w:t>
                    <w:tab/>
                    <w:t>(kg/kg)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2"/>
        </w:rPr>
        <w:t>0.012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55.003799pt;margin-top:3.441871pt;width:7.45pt;height:15.3pt;mso-position-horizontal-relative:page;mso-position-vertical-relative:paragraph;z-index:15821824" type="#_x0000_t202" filled="false" stroked="false">
            <v:textbox inset="0,0,0,0" style="layout-flow:vertical;mso-layout-flow-alt:bottom-to-top">
              <w:txbxContent>
                <w:p>
                  <w:pPr>
                    <w:spacing w:before="1"/>
                    <w:ind w:left="20" w:right="0" w:firstLine="0"/>
                    <w:jc w:val="left"/>
                    <w:rPr>
                      <w:rFonts w:ascii="Arial MT"/>
                      <w:sz w:val="11"/>
                    </w:rPr>
                  </w:pPr>
                  <w:r>
                    <w:rPr>
                      <w:rFonts w:ascii="Arial MT"/>
                      <w:sz w:val="11"/>
                    </w:rPr>
                    <w:t>w,out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2"/>
        </w:rPr>
        <w:t>0.011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before="79"/>
        <w:ind w:left="1678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0.01</w:t>
      </w:r>
    </w:p>
    <w:p>
      <w:pPr>
        <w:pStyle w:val="BodyText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0.009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0.008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before="79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0.007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line="119" w:lineRule="exact" w:before="79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sz w:val="12"/>
        </w:rPr>
        <w:t>0.006</w:t>
      </w:r>
    </w:p>
    <w:p>
      <w:pPr>
        <w:tabs>
          <w:tab w:pos="697" w:val="left" w:leader="none"/>
          <w:tab w:pos="1404" w:val="left" w:leader="none"/>
          <w:tab w:pos="2111" w:val="left" w:leader="none"/>
          <w:tab w:pos="2855" w:val="left" w:leader="none"/>
          <w:tab w:pos="3516" w:val="left" w:leader="none"/>
          <w:tab w:pos="4223" w:val="left" w:leader="none"/>
          <w:tab w:pos="4930" w:val="left" w:leader="none"/>
          <w:tab w:pos="5637" w:val="left" w:leader="none"/>
        </w:tabs>
        <w:spacing w:line="119" w:lineRule="exact" w:before="0"/>
        <w:ind w:left="0" w:right="102" w:firstLine="0"/>
        <w:jc w:val="center"/>
        <w:rPr>
          <w:rFonts w:ascii="Arial MT"/>
          <w:sz w:val="12"/>
        </w:rPr>
      </w:pPr>
      <w:r>
        <w:rPr>
          <w:rFonts w:ascii="Arial MT"/>
          <w:sz w:val="12"/>
        </w:rPr>
        <w:t>0.006</w:t>
        <w:tab/>
        <w:t>0.007</w:t>
        <w:tab/>
        <w:t>0.008</w:t>
        <w:tab/>
        <w:t>0.009</w:t>
        <w:tab/>
        <w:t>0.01</w:t>
        <w:tab/>
        <w:t>0.011</w:t>
        <w:tab/>
        <w:t>0.012</w:t>
        <w:tab/>
        <w:t>0.013</w:t>
        <w:tab/>
        <w:t>0.014</w:t>
      </w:r>
    </w:p>
    <w:p>
      <w:pPr>
        <w:tabs>
          <w:tab w:pos="1613" w:val="left" w:leader="none"/>
        </w:tabs>
        <w:spacing w:line="131" w:lineRule="exact" w:before="24"/>
        <w:ind w:left="0" w:right="120" w:firstLine="0"/>
        <w:jc w:val="center"/>
        <w:rPr>
          <w:rFonts w:ascii="Arial MT"/>
          <w:sz w:val="14"/>
        </w:rPr>
      </w:pPr>
      <w:r>
        <w:rPr>
          <w:rFonts w:ascii="Arial MT"/>
          <w:sz w:val="14"/>
        </w:rPr>
        <w:t>Measured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Humidity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R</w:t>
        <w:tab/>
      </w:r>
      <w:r>
        <w:rPr>
          <w:rFonts w:ascii="Arial MT"/>
          <w:w w:val="105"/>
          <w:sz w:val="14"/>
        </w:rPr>
        <w:t>(kg/kg)</w:t>
      </w:r>
    </w:p>
    <w:p>
      <w:pPr>
        <w:spacing w:line="96" w:lineRule="exact" w:before="0"/>
        <w:ind w:left="1349" w:right="556" w:firstLine="0"/>
        <w:jc w:val="center"/>
        <w:rPr>
          <w:rFonts w:ascii="Arial MT"/>
          <w:sz w:val="11"/>
        </w:rPr>
      </w:pPr>
      <w:r>
        <w:rPr>
          <w:rFonts w:ascii="Arial MT"/>
          <w:sz w:val="11"/>
        </w:rPr>
        <w:t>w,out</w:t>
      </w:r>
    </w:p>
    <w:p>
      <w:pPr>
        <w:pStyle w:val="BodyText"/>
        <w:spacing w:before="4"/>
        <w:rPr>
          <w:rFonts w:ascii="Arial MT"/>
          <w:sz w:val="27"/>
        </w:rPr>
      </w:pPr>
    </w:p>
    <w:p>
      <w:pPr>
        <w:spacing w:before="101"/>
        <w:ind w:left="479" w:right="830" w:firstLine="0"/>
        <w:jc w:val="center"/>
        <w:rPr>
          <w:rFonts w:ascii="Cambria Math"/>
          <w:sz w:val="21"/>
        </w:rPr>
      </w:pPr>
      <w:bookmarkStart w:name="_bookmark81" w:id="128"/>
      <w:bookmarkEnd w:id="128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2"/>
          <w:sz w:val="21"/>
        </w:rPr>
        <w:t>16.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Measured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predicted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desiccant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wheel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outlet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humidity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ratio</w:t>
      </w: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167" w:after="0"/>
        <w:ind w:left="1056" w:right="0" w:hanging="577"/>
        <w:jc w:val="left"/>
        <w:rPr>
          <w:rFonts w:ascii="Cambria"/>
        </w:rPr>
      </w:pPr>
      <w:bookmarkStart w:name="_bookmark82" w:id="129"/>
      <w:bookmarkEnd w:id="129"/>
      <w:r>
        <w:rPr>
          <w:b w:val="0"/>
        </w:rPr>
      </w:r>
      <w:bookmarkStart w:name="_bookmark82" w:id="130"/>
      <w:bookmarkEnd w:id="130"/>
      <w:r>
        <w:rPr>
          <w:rFonts w:ascii="Cambria"/>
        </w:rPr>
        <w:t>D</w:t>
      </w:r>
      <w:r>
        <w:rPr>
          <w:rFonts w:ascii="Cambria"/>
        </w:rPr>
        <w:t>evelopment</w:t>
      </w:r>
      <w:r>
        <w:rPr>
          <w:rFonts w:ascii="Cambria"/>
          <w:spacing w:val="-8"/>
        </w:rPr>
        <w:t> </w:t>
      </w:r>
      <w:r>
        <w:rPr>
          <w:rFonts w:ascii="Cambria"/>
        </w:rPr>
        <w:t>of</w:t>
      </w:r>
      <w:r>
        <w:rPr>
          <w:rFonts w:ascii="Cambria"/>
          <w:spacing w:val="-4"/>
        </w:rPr>
        <w:t> </w:t>
      </w:r>
      <w:r>
        <w:rPr>
          <w:rFonts w:ascii="Cambria"/>
        </w:rPr>
        <w:t>Simplified</w:t>
      </w:r>
      <w:r>
        <w:rPr>
          <w:rFonts w:ascii="Cambria"/>
          <w:spacing w:val="-8"/>
        </w:rPr>
        <w:t> </w:t>
      </w:r>
      <w:r>
        <w:rPr>
          <w:rFonts w:ascii="Cambria"/>
        </w:rPr>
        <w:t>Models</w:t>
      </w:r>
      <w:r>
        <w:rPr>
          <w:rFonts w:ascii="Cambria"/>
          <w:spacing w:val="-5"/>
        </w:rPr>
        <w:t> </w:t>
      </w:r>
      <w:r>
        <w:rPr>
          <w:rFonts w:ascii="Cambria"/>
        </w:rPr>
        <w:t>for</w:t>
      </w:r>
      <w:r>
        <w:rPr>
          <w:rFonts w:ascii="Cambria"/>
          <w:spacing w:val="-4"/>
        </w:rPr>
        <w:t> </w:t>
      </w:r>
      <w:r>
        <w:rPr>
          <w:rFonts w:ascii="Cambria"/>
        </w:rPr>
        <w:t>MPC</w:t>
      </w:r>
    </w:p>
    <w:p>
      <w:pPr>
        <w:pStyle w:val="BodyText"/>
        <w:spacing w:before="6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96"/>
      </w:pPr>
      <w:r>
        <w:rPr/>
        <w:t>One of the issues in model - based control system is to find a reliable and yet</w:t>
      </w:r>
      <w:r>
        <w:rPr>
          <w:spacing w:val="1"/>
        </w:rPr>
        <w:t> </w:t>
      </w:r>
      <w:r>
        <w:rPr/>
        <w:t>simplified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for predicting</w:t>
      </w:r>
      <w:r>
        <w:rPr>
          <w:spacing w:val="-2"/>
        </w:rPr>
        <w:t> </w:t>
      </w:r>
      <w:r>
        <w:rPr/>
        <w:t>the response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controlled and</w:t>
      </w:r>
    </w:p>
    <w:p>
      <w:pPr>
        <w:spacing w:after="0" w:line="480" w:lineRule="auto"/>
        <w:sectPr>
          <w:pgSz w:w="11910" w:h="16840"/>
          <w:pgMar w:header="0" w:footer="1079" w:top="1520" w:bottom="1260" w:left="1680" w:right="600"/>
        </w:sectPr>
      </w:pPr>
    </w:p>
    <w:p>
      <w:pPr>
        <w:pStyle w:val="BodyText"/>
        <w:spacing w:line="480" w:lineRule="auto" w:before="34"/>
        <w:ind w:left="480" w:right="892"/>
      </w:pPr>
      <w:r>
        <w:rPr/>
        <w:t>uncontrolled disturbances. The model for whole building energy analysis and control</w:t>
      </w:r>
      <w:r>
        <w:rPr>
          <w:spacing w:val="1"/>
        </w:rPr>
        <w:t> </w:t>
      </w:r>
      <w:r>
        <w:rPr/>
        <w:t>involves varies complicated differential and analytical equations. Inclusion of these</w:t>
      </w:r>
      <w:r>
        <w:rPr>
          <w:spacing w:val="1"/>
        </w:rPr>
        <w:t> </w:t>
      </w:r>
      <w:r>
        <w:rPr/>
        <w:t>equations in model - based control system increase the computation time and</w:t>
      </w:r>
      <w:r>
        <w:rPr>
          <w:spacing w:val="1"/>
        </w:rPr>
        <w:t> </w:t>
      </w:r>
      <w:r>
        <w:rPr/>
        <w:t>development effort which makes it infeasible for model - based control design.</w:t>
      </w:r>
      <w:r>
        <w:rPr>
          <w:spacing w:val="1"/>
        </w:rPr>
        <w:t> </w:t>
      </w:r>
      <w:r>
        <w:rPr/>
        <w:t>In the</w:t>
      </w:r>
      <w:r>
        <w:rPr>
          <w:spacing w:val="-57"/>
        </w:rPr>
        <w:t> </w:t>
      </w:r>
      <w:r>
        <w:rPr/>
        <w:t>past various efforts have been made to simplify building models from heat transfer</w:t>
      </w:r>
      <w:r>
        <w:rPr>
          <w:spacing w:val="1"/>
        </w:rPr>
        <w:t> </w:t>
      </w:r>
      <w:r>
        <w:rPr/>
        <w:t>point</w:t>
      </w:r>
      <w:r>
        <w:rPr>
          <w:spacing w:val="-1"/>
        </w:rPr>
        <w:t> </w:t>
      </w:r>
      <w:r>
        <w:rPr/>
        <w:t>of view((Deng</w:t>
      </w:r>
      <w:r>
        <w:rPr>
          <w:spacing w:val="-3"/>
        </w:rPr>
        <w:t> </w:t>
      </w:r>
      <w:r>
        <w:rPr/>
        <w:t>et al. 2010),(Antoulas and Sorensen</w:t>
      </w:r>
      <w:r>
        <w:rPr>
          <w:spacing w:val="-1"/>
        </w:rPr>
        <w:t> </w:t>
      </w:r>
      <w:r>
        <w:rPr/>
        <w:t>2001)).</w:t>
      </w:r>
    </w:p>
    <w:p>
      <w:pPr>
        <w:pStyle w:val="BodyText"/>
        <w:spacing w:line="480" w:lineRule="auto" w:before="200"/>
        <w:ind w:left="480" w:right="939"/>
      </w:pPr>
      <w:r>
        <w:rPr/>
        <w:t>In this research efforts have been made to develop simplified models that can capture</w:t>
      </w:r>
      <w:r>
        <w:rPr>
          <w:spacing w:val="-57"/>
        </w:rPr>
        <w:t> </w:t>
      </w:r>
      <w:r>
        <w:rPr/>
        <w:t>building envelope heat gain as well as lighting resulting from solar radiation. To</w:t>
      </w:r>
      <w:r>
        <w:rPr>
          <w:spacing w:val="1"/>
        </w:rPr>
        <w:t> </w:t>
      </w:r>
      <w:r>
        <w:rPr/>
        <w:t>minimize the number of equations to be solved for wall heat gain, walls in each zone</w:t>
      </w:r>
      <w:r>
        <w:rPr>
          <w:spacing w:val="-57"/>
        </w:rPr>
        <w:t> </w:t>
      </w:r>
      <w:r>
        <w:rPr/>
        <w:t>with the same construction material are lumped together and the corresponding heat</w:t>
      </w:r>
      <w:r>
        <w:rPr>
          <w:spacing w:val="1"/>
        </w:rPr>
        <w:t> </w:t>
      </w:r>
      <w:r>
        <w:rPr/>
        <w:t>gains are determined for the lumped wall.</w:t>
      </w:r>
      <w:r>
        <w:rPr>
          <w:spacing w:val="1"/>
        </w:rPr>
        <w:t> </w:t>
      </w:r>
      <w:r>
        <w:rPr/>
        <w:t>Detailed model results from EnergyPlus</w:t>
      </w:r>
      <w:r>
        <w:rPr>
          <w:spacing w:val="1"/>
        </w:rPr>
        <w:t> </w:t>
      </w:r>
      <w:r>
        <w:rPr/>
        <w:t>are used to develop simplified parametric equations to capture the effect of building</w:t>
      </w:r>
      <w:r>
        <w:rPr>
          <w:spacing w:val="1"/>
        </w:rPr>
        <w:t> </w:t>
      </w:r>
      <w:r>
        <w:rPr/>
        <w:t>geometry</w:t>
      </w:r>
      <w:r>
        <w:rPr>
          <w:spacing w:val="-5"/>
        </w:rPr>
        <w:t> </w:t>
      </w:r>
      <w:r>
        <w:rPr/>
        <w:t>in the</w:t>
      </w:r>
      <w:r>
        <w:rPr>
          <w:spacing w:val="-1"/>
        </w:rPr>
        <w:t> </w:t>
      </w:r>
      <w:r>
        <w:rPr/>
        <w:t>corresponding</w:t>
      </w:r>
      <w:r>
        <w:rPr>
          <w:spacing w:val="-2"/>
        </w:rPr>
        <w:t> </w:t>
      </w:r>
      <w:r>
        <w:rPr/>
        <w:t>heat gain</w:t>
      </w:r>
      <w:r>
        <w:rPr>
          <w:spacing w:val="1"/>
        </w:rPr>
        <w:t> </w:t>
      </w:r>
      <w:r>
        <w:rPr/>
        <w:t>and are</w:t>
      </w:r>
      <w:r>
        <w:rPr>
          <w:spacing w:val="-2"/>
        </w:rPr>
        <w:t> </w:t>
      </w:r>
      <w:r>
        <w:rPr/>
        <w:t>discussed in detail below.</w:t>
      </w: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208" w:after="0"/>
        <w:ind w:left="1200" w:right="0" w:hanging="721"/>
        <w:jc w:val="left"/>
        <w:rPr>
          <w:rFonts w:ascii="Cambria"/>
        </w:rPr>
      </w:pPr>
      <w:bookmarkStart w:name="_bookmark83" w:id="131"/>
      <w:bookmarkEnd w:id="131"/>
      <w:r>
        <w:rPr>
          <w:b w:val="0"/>
        </w:rPr>
      </w:r>
      <w:bookmarkStart w:name="_bookmark83" w:id="132"/>
      <w:bookmarkEnd w:id="132"/>
      <w:r>
        <w:rPr>
          <w:rFonts w:ascii="Cambria"/>
        </w:rPr>
        <w:t>L</w:t>
      </w:r>
      <w:r>
        <w:rPr>
          <w:rFonts w:ascii="Cambria"/>
        </w:rPr>
        <w:t>umped</w:t>
      </w:r>
      <w:r>
        <w:rPr>
          <w:rFonts w:ascii="Cambria"/>
          <w:spacing w:val="-6"/>
        </w:rPr>
        <w:t> </w:t>
      </w:r>
      <w:r>
        <w:rPr>
          <w:rFonts w:ascii="Cambria"/>
        </w:rPr>
        <w:t>Wall</w:t>
      </w:r>
      <w:r>
        <w:rPr>
          <w:rFonts w:ascii="Cambria"/>
          <w:spacing w:val="-4"/>
        </w:rPr>
        <w:t> </w:t>
      </w:r>
      <w:r>
        <w:rPr>
          <w:rFonts w:ascii="Cambria"/>
        </w:rPr>
        <w:t>Model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1038"/>
      </w:pPr>
      <w:r>
        <w:rPr/>
        <w:t>The construction of Building wall involves different layers of construction material</w:t>
      </w:r>
      <w:r>
        <w:rPr>
          <w:spacing w:val="1"/>
        </w:rPr>
        <w:t> </w:t>
      </w:r>
      <w:r>
        <w:rPr/>
        <w:t>with different thermal resistance and heat capacity. To simplify the conductive heat</w:t>
      </w:r>
      <w:r>
        <w:rPr>
          <w:spacing w:val="1"/>
        </w:rPr>
        <w:t> </w:t>
      </w:r>
      <w:r>
        <w:rPr/>
        <w:t>transfer from outdoor to indoor or vice versa lumped mass approach is used by most</w:t>
      </w:r>
      <w:r>
        <w:rPr>
          <w:spacing w:val="-57"/>
        </w:rPr>
        <w:t> </w:t>
      </w:r>
      <w:r>
        <w:rPr/>
        <w:t>simulation tools. One of the widely used lumped mass model is ASHRAE thermal</w:t>
      </w:r>
      <w:r>
        <w:rPr>
          <w:spacing w:val="1"/>
        </w:rPr>
        <w:t> </w:t>
      </w:r>
      <w:r>
        <w:rPr/>
        <w:t>network model with three resistances and two capacitance (3R2C) to represent the</w:t>
      </w:r>
      <w:r>
        <w:rPr>
          <w:spacing w:val="1"/>
        </w:rPr>
        <w:t> </w:t>
      </w:r>
      <w:r>
        <w:rPr/>
        <w:t>entire</w:t>
      </w:r>
      <w:r>
        <w:rPr>
          <w:spacing w:val="-3"/>
        </w:rPr>
        <w:t> </w:t>
      </w:r>
      <w:r>
        <w:rPr/>
        <w:t>wall assembly(ASHRAE</w:t>
      </w:r>
      <w:r>
        <w:rPr>
          <w:spacing w:val="-1"/>
        </w:rPr>
        <w:t> </w:t>
      </w:r>
      <w:r>
        <w:rPr/>
        <w:t>2009).</w:t>
      </w:r>
    </w:p>
    <w:p>
      <w:pPr>
        <w:pStyle w:val="BodyText"/>
        <w:spacing w:line="480" w:lineRule="auto" w:before="203"/>
        <w:ind w:left="480" w:right="826"/>
      </w:pPr>
      <w:r>
        <w:rPr/>
        <w:t>In this research we lumped walls of similar construction material existing in different</w:t>
      </w:r>
      <w:r>
        <w:rPr>
          <w:spacing w:val="1"/>
        </w:rPr>
        <w:t> </w:t>
      </w:r>
      <w:r>
        <w:rPr/>
        <w:t>orientation of a particular zone. This will greatly reduce the number of ODE equations</w:t>
      </w:r>
      <w:r>
        <w:rPr>
          <w:spacing w:val="-57"/>
        </w:rPr>
        <w:t> </w:t>
      </w:r>
      <w:r>
        <w:rPr/>
        <w:t>to solve and significantly reduce the computation time especially when the building</w:t>
      </w:r>
      <w:r>
        <w:rPr>
          <w:spacing w:val="1"/>
        </w:rPr>
        <w:t> </w:t>
      </w:r>
      <w:r>
        <w:rPr/>
        <w:t>has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large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 zones.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parameters that will be affected</w:t>
      </w:r>
      <w:r>
        <w:rPr>
          <w:spacing w:val="-1"/>
        </w:rPr>
        <w:t> </w:t>
      </w:r>
      <w:r>
        <w:rPr/>
        <w:t>due</w:t>
      </w:r>
      <w:r>
        <w:rPr>
          <w:spacing w:val="-2"/>
        </w:rPr>
        <w:t> </w:t>
      </w:r>
      <w:r>
        <w:rPr/>
        <w:t>to wall lumping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60"/>
      </w:pPr>
      <w:r>
        <w:rPr/>
        <w:t>are convective</w:t>
      </w:r>
      <w:r>
        <w:rPr>
          <w:spacing w:val="2"/>
        </w:rPr>
        <w:t> </w:t>
      </w:r>
      <w:r>
        <w:rPr/>
        <w:t>heat</w:t>
      </w:r>
      <w:r>
        <w:rPr>
          <w:spacing w:val="3"/>
        </w:rPr>
        <w:t> </w:t>
      </w:r>
      <w:r>
        <w:rPr/>
        <w:t>transfer</w:t>
      </w:r>
      <w:r>
        <w:rPr>
          <w:spacing w:val="3"/>
        </w:rPr>
        <w:t> </w:t>
      </w:r>
      <w:r>
        <w:rPr/>
        <w:t>coefficients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short</w:t>
      </w:r>
      <w:r>
        <w:rPr>
          <w:spacing w:val="5"/>
        </w:rPr>
        <w:t> </w:t>
      </w:r>
      <w:r>
        <w:rPr/>
        <w:t>wave/long wave</w:t>
      </w:r>
      <w:r>
        <w:rPr>
          <w:spacing w:val="2"/>
        </w:rPr>
        <w:t> </w:t>
      </w:r>
      <w:r>
        <w:rPr/>
        <w:t>radiations</w:t>
      </w:r>
      <w:r>
        <w:rPr>
          <w:spacing w:val="1"/>
        </w:rPr>
        <w:t> </w:t>
      </w:r>
      <w:r>
        <w:rPr/>
        <w:t>absorbed by individual surfaces.</w:t>
      </w:r>
      <w:r>
        <w:rPr>
          <w:spacing w:val="1"/>
        </w:rPr>
        <w:t> </w:t>
      </w:r>
      <w:r>
        <w:rPr/>
        <w:t>For internal surfaces, constant internal convective</w:t>
      </w:r>
      <w:r>
        <w:rPr>
          <w:spacing w:val="1"/>
        </w:rPr>
        <w:t> </w:t>
      </w:r>
      <w:r>
        <w:rPr/>
        <w:t>coefficients suggested by Walton (Walton 1983) are used. Though outdoor convective</w:t>
      </w:r>
      <w:r>
        <w:rPr>
          <w:spacing w:val="-57"/>
        </w:rPr>
        <w:t> </w:t>
      </w:r>
      <w:r>
        <w:rPr/>
        <w:t>heat transfer is changing through-out the day mainly due to local wind speed, constant</w:t>
      </w:r>
      <w:r>
        <w:rPr>
          <w:spacing w:val="-57"/>
        </w:rPr>
        <w:t> </w:t>
      </w:r>
      <w:r>
        <w:rPr/>
        <w:t>outdoor convective heat transfer of 20 W/m</w:t>
      </w:r>
      <w:r>
        <w:rPr>
          <w:vertAlign w:val="superscript"/>
        </w:rPr>
        <w:t>2</w:t>
      </w:r>
      <w:r>
        <w:rPr>
          <w:vertAlign w:val="baseline"/>
        </w:rPr>
        <w:t>k is used (IDAE 2009). To see effect of</w:t>
      </w:r>
      <w:r>
        <w:rPr>
          <w:spacing w:val="1"/>
          <w:vertAlign w:val="baseline"/>
        </w:rPr>
        <w:t> </w:t>
      </w:r>
      <w:r>
        <w:rPr>
          <w:vertAlign w:val="baseline"/>
        </w:rPr>
        <w:t>constant outdoor convective heat transfer on the outdoor wall surface temperature, the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same wall is simulated using constant h</w:t>
      </w:r>
      <w:r>
        <w:rPr>
          <w:sz w:val="16"/>
          <w:vertAlign w:val="baseline"/>
        </w:rPr>
        <w:t>o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and h</w:t>
      </w:r>
      <w:r>
        <w:rPr>
          <w:sz w:val="16"/>
          <w:vertAlign w:val="baseline"/>
        </w:rPr>
        <w:t>o </w:t>
      </w:r>
      <w:r>
        <w:rPr>
          <w:position w:val="2"/>
          <w:vertAlign w:val="baseline"/>
        </w:rPr>
        <w:t>obtained using DOE-2 Model. The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result</w:t>
      </w:r>
      <w:r>
        <w:rPr>
          <w:spacing w:val="-1"/>
          <w:vertAlign w:val="baseline"/>
        </w:rPr>
        <w:t> </w:t>
      </w:r>
      <w:r>
        <w:rPr>
          <w:vertAlign w:val="baseline"/>
        </w:rPr>
        <w:t>is shown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hyperlink w:history="true" w:anchor="_bookmark84">
        <w:r>
          <w:rPr>
            <w:rFonts w:ascii="Cambria Math"/>
            <w:vertAlign w:val="baseline"/>
          </w:rPr>
          <w:t>Figure 17</w:t>
        </w:r>
        <w:r>
          <w:rPr>
            <w:rFonts w:ascii="Cambria Math"/>
            <w:spacing w:val="6"/>
            <w:vertAlign w:val="baseline"/>
          </w:rPr>
          <w:t> </w:t>
        </w:r>
      </w:hyperlink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it is evident</w:t>
      </w:r>
      <w:r>
        <w:rPr>
          <w:spacing w:val="-1"/>
          <w:vertAlign w:val="baseline"/>
        </w:rPr>
        <w:t> </w:t>
      </w:r>
      <w:r>
        <w:rPr>
          <w:vertAlign w:val="baseline"/>
        </w:rPr>
        <w:t>from</w:t>
      </w:r>
      <w:r>
        <w:rPr>
          <w:spacing w:val="2"/>
          <w:vertAlign w:val="baseline"/>
        </w:rPr>
        <w:t> </w:t>
      </w:r>
      <w:r>
        <w:rPr>
          <w:vertAlign w:val="baseline"/>
        </w:rPr>
        <w:t>the figure</w:t>
      </w:r>
      <w:r>
        <w:rPr>
          <w:spacing w:val="-3"/>
          <w:vertAlign w:val="baseline"/>
        </w:rPr>
        <w:t> </w:t>
      </w:r>
      <w:r>
        <w:rPr>
          <w:vertAlign w:val="baseline"/>
        </w:rPr>
        <w:t>that effect of</w:t>
      </w:r>
      <w:r>
        <w:rPr>
          <w:spacing w:val="-1"/>
          <w:vertAlign w:val="baseline"/>
        </w:rPr>
        <w:t> </w:t>
      </w:r>
      <w:r>
        <w:rPr>
          <w:vertAlign w:val="baseline"/>
        </w:rPr>
        <w:t>using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constant h</w:t>
      </w:r>
      <w:r>
        <w:rPr>
          <w:sz w:val="16"/>
          <w:vertAlign w:val="baseline"/>
        </w:rPr>
        <w:t>o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on the surface wall temperature is negligible. This is because of the fact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that the main factor affecting the wall surface temperature is the shortwave/long wave</w:t>
      </w:r>
      <w:r>
        <w:rPr>
          <w:spacing w:val="-57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absorbed</w:t>
      </w:r>
      <w:r>
        <w:rPr>
          <w:spacing w:val="-1"/>
          <w:vertAlign w:val="baseline"/>
        </w:rPr>
        <w:t> </w:t>
      </w:r>
      <w:r>
        <w:rPr>
          <w:vertAlign w:val="baseline"/>
        </w:rPr>
        <w:t>on the surface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convective</w:t>
      </w:r>
      <w:r>
        <w:rPr>
          <w:spacing w:val="-2"/>
          <w:vertAlign w:val="baseline"/>
        </w:rPr>
        <w:t> </w:t>
      </w:r>
      <w:r>
        <w:rPr>
          <w:vertAlign w:val="baseline"/>
        </w:rPr>
        <w:t>heat</w:t>
      </w:r>
      <w:r>
        <w:rPr>
          <w:spacing w:val="2"/>
          <w:vertAlign w:val="baseline"/>
        </w:rPr>
        <w:t> </w:t>
      </w:r>
      <w:r>
        <w:rPr>
          <w:vertAlign w:val="baseline"/>
        </w:rPr>
        <w:t>gain</w:t>
      </w:r>
      <w:r>
        <w:rPr>
          <w:spacing w:val="-1"/>
          <w:vertAlign w:val="baseline"/>
        </w:rPr>
        <w:t> </w:t>
      </w:r>
      <w:r>
        <w:rPr>
          <w:vertAlign w:val="baseline"/>
        </w:rPr>
        <w:t>has little</w:t>
      </w:r>
      <w:r>
        <w:rPr>
          <w:spacing w:val="-1"/>
          <w:vertAlign w:val="baseline"/>
        </w:rPr>
        <w:t> </w:t>
      </w:r>
      <w:r>
        <w:rPr>
          <w:vertAlign w:val="baseline"/>
        </w:rPr>
        <w:t>effect.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1844039</wp:posOffset>
            </wp:positionH>
            <wp:positionV relativeFrom="paragraph">
              <wp:posOffset>128996</wp:posOffset>
            </wp:positionV>
            <wp:extent cx="4367460" cy="2697956"/>
            <wp:effectExtent l="0" t="0" r="0" b="0"/>
            <wp:wrapTopAndBottom/>
            <wp:docPr id="3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7460" cy="2697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5"/>
        </w:rPr>
      </w:pPr>
    </w:p>
    <w:p>
      <w:pPr>
        <w:spacing w:line="480" w:lineRule="auto" w:before="0"/>
        <w:ind w:left="3732" w:right="892" w:hanging="2994"/>
        <w:jc w:val="left"/>
        <w:rPr>
          <w:rFonts w:ascii="Cambria Math"/>
          <w:sz w:val="21"/>
        </w:rPr>
      </w:pPr>
      <w:bookmarkStart w:name="_bookmark84" w:id="133"/>
      <w:bookmarkEnd w:id="133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17: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constant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variable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outdoor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convective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heat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transfer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wall</w:t>
      </w:r>
      <w:r>
        <w:rPr>
          <w:rFonts w:ascii="Cambria Math"/>
          <w:spacing w:val="-43"/>
          <w:sz w:val="21"/>
        </w:rPr>
        <w:t> </w:t>
      </w:r>
      <w:r>
        <w:rPr>
          <w:rFonts w:ascii="Cambria Math"/>
          <w:sz w:val="21"/>
        </w:rPr>
        <w:t>surface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temperature</w:t>
      </w:r>
    </w:p>
    <w:p>
      <w:pPr>
        <w:pStyle w:val="BodyText"/>
        <w:spacing w:line="480" w:lineRule="auto"/>
        <w:ind w:left="480" w:right="832"/>
      </w:pPr>
      <w:r>
        <w:rPr/>
        <w:t>The assumption of constant inside and outside heat transfer coefficients make all the</w:t>
      </w:r>
      <w:r>
        <w:rPr>
          <w:spacing w:val="1"/>
        </w:rPr>
        <w:t> </w:t>
      </w:r>
      <w:r>
        <w:rPr/>
        <w:t>external walls to be exposed to similar boundary condition except for the radiation</w:t>
      </w:r>
      <w:r>
        <w:rPr>
          <w:spacing w:val="1"/>
        </w:rPr>
        <w:t> </w:t>
      </w:r>
      <w:r>
        <w:rPr/>
        <w:t>heat sources. Thus the individual walls can be merged together to result a lumped wall</w:t>
      </w:r>
      <w:r>
        <w:rPr>
          <w:spacing w:val="-57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physical properties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68.35pt;height:.5pt;mso-position-horizontal-relative:char;mso-position-vertical-relative:line" coordorigin="0,0" coordsize="7367,10">
            <v:rect style="position:absolute;left:0;top:0;width:7367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4258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𝒏</w:t>
      </w:r>
    </w:p>
    <w:p>
      <w:pPr>
        <w:spacing w:before="30"/>
        <w:ind w:left="422" w:right="1708" w:firstLine="0"/>
        <w:jc w:val="center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w w:val="115"/>
          <w:sz w:val="21"/>
        </w:rPr>
        <w:t>𝑪</w:t>
      </w:r>
      <w:r>
        <w:rPr>
          <w:rFonts w:ascii="Cambria Math" w:hAnsi="Cambria Math" w:eastAsia="Cambria Math"/>
          <w:w w:val="115"/>
          <w:sz w:val="21"/>
          <w:vertAlign w:val="subscript"/>
        </w:rPr>
        <w:t>𝑳</w:t>
      </w:r>
      <w:r>
        <w:rPr>
          <w:rFonts w:ascii="Cambria Math" w:hAnsi="Cambria Math" w:eastAsia="Cambria Math"/>
          <w:spacing w:val="14"/>
          <w:w w:val="115"/>
          <w:sz w:val="21"/>
          <w:vertAlign w:val="baseline"/>
        </w:rPr>
        <w:t> </w:t>
      </w:r>
      <w:r>
        <w:rPr>
          <w:rFonts w:ascii="Cambria Math" w:hAnsi="Cambria Math" w:eastAsia="Cambria Math"/>
          <w:w w:val="115"/>
          <w:sz w:val="21"/>
          <w:vertAlign w:val="baseline"/>
        </w:rPr>
        <w:t>=</w:t>
      </w:r>
      <w:r>
        <w:rPr>
          <w:rFonts w:ascii="Cambria Math" w:hAnsi="Cambria Math" w:eastAsia="Cambria Math"/>
          <w:spacing w:val="2"/>
          <w:w w:val="115"/>
          <w:sz w:val="21"/>
          <w:vertAlign w:val="baseline"/>
        </w:rPr>
        <w:t> </w:t>
      </w:r>
      <w:r>
        <w:rPr>
          <w:rFonts w:ascii="Cambria Math" w:hAnsi="Cambria Math" w:eastAsia="Cambria Math"/>
          <w:w w:val="140"/>
          <w:sz w:val="21"/>
          <w:vertAlign w:val="baseline"/>
        </w:rPr>
        <w:t>∑</w:t>
      </w:r>
      <w:r>
        <w:rPr>
          <w:rFonts w:ascii="Cambria Math" w:hAnsi="Cambria Math" w:eastAsia="Cambria Math"/>
          <w:spacing w:val="-30"/>
          <w:w w:val="140"/>
          <w:sz w:val="21"/>
          <w:vertAlign w:val="baseline"/>
        </w:rPr>
        <w:t> </w:t>
      </w:r>
      <w:r>
        <w:rPr>
          <w:rFonts w:ascii="Cambria Math" w:hAnsi="Cambria Math" w:eastAsia="Cambria Math"/>
          <w:w w:val="115"/>
          <w:sz w:val="21"/>
          <w:vertAlign w:val="baseline"/>
        </w:rPr>
        <w:t>𝑪</w:t>
      </w:r>
      <w:r>
        <w:rPr>
          <w:rFonts w:ascii="Cambria Math" w:hAnsi="Cambria Math" w:eastAsia="Cambria Math"/>
          <w:w w:val="115"/>
          <w:sz w:val="21"/>
          <w:vertAlign w:val="subscript"/>
        </w:rPr>
        <w:t>𝒊</w:t>
      </w:r>
    </w:p>
    <w:p>
      <w:pPr>
        <w:tabs>
          <w:tab w:pos="8197" w:val="left" w:leader="none"/>
        </w:tabs>
        <w:spacing w:before="27"/>
        <w:ind w:left="4179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15"/>
        </w:rPr>
        <w:t>𝒊=𝟏</w:t>
        <w:tab/>
      </w:r>
      <w:r>
        <w:rPr>
          <w:rFonts w:ascii="Cambria Math" w:eastAsia="Cambria Math"/>
          <w:sz w:val="21"/>
        </w:rPr>
        <w:t>99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8"/>
        </w:rPr>
      </w:pPr>
    </w:p>
    <w:p>
      <w:pPr>
        <w:tabs>
          <w:tab w:pos="8092" w:val="left" w:leader="none"/>
        </w:tabs>
        <w:spacing w:before="102"/>
        <w:ind w:left="3485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w w:val="105"/>
          <w:sz w:val="21"/>
        </w:rPr>
        <w:t>𝑹</w:t>
      </w:r>
      <w:r>
        <w:rPr>
          <w:rFonts w:ascii="Cambria Math" w:eastAsia="Cambria Math"/>
          <w:w w:val="105"/>
          <w:sz w:val="21"/>
          <w:vertAlign w:val="subscript"/>
        </w:rPr>
        <w:t>𝑳</w:t>
      </w:r>
      <w:r>
        <w:rPr>
          <w:rFonts w:ascii="Cambria Math" w:eastAsia="Cambria Math"/>
          <w:spacing w:val="13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=</w:t>
      </w:r>
      <w:r>
        <w:rPr>
          <w:rFonts w:ascii="Cambria Math" w:eastAsia="Cambria Math"/>
          <w:spacing w:val="3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𝑹</w:t>
      </w:r>
      <w:r>
        <w:rPr>
          <w:rFonts w:ascii="Cambria Math" w:eastAsia="Cambria Math"/>
          <w:w w:val="105"/>
          <w:sz w:val="21"/>
          <w:vertAlign w:val="subscript"/>
        </w:rPr>
        <w:t>𝟏</w:t>
      </w:r>
      <w:r>
        <w:rPr>
          <w:rFonts w:ascii="Cambria Math" w:eastAsia="Cambria Math"/>
          <w:spacing w:val="12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=</w:t>
      </w:r>
      <w:r>
        <w:rPr>
          <w:rFonts w:ascii="Cambria Math" w:eastAsia="Cambria Math"/>
          <w:spacing w:val="5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𝑹</w:t>
      </w:r>
      <w:r>
        <w:rPr>
          <w:rFonts w:ascii="Cambria Math" w:eastAsia="Cambria Math"/>
          <w:w w:val="105"/>
          <w:sz w:val="21"/>
          <w:vertAlign w:val="subscript"/>
        </w:rPr>
        <w:t>𝒏</w:t>
      </w:r>
      <w:r>
        <w:rPr>
          <w:rFonts w:ascii="Cambria Math" w:eastAsia="Cambria Math"/>
          <w:w w:val="105"/>
          <w:sz w:val="21"/>
          <w:vertAlign w:val="baseline"/>
        </w:rPr>
        <w:tab/>
        <w:t>100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7"/>
        <w:rPr>
          <w:rFonts w:ascii="Cambria Math"/>
          <w:sz w:val="29"/>
        </w:rPr>
      </w:pPr>
    </w:p>
    <w:p>
      <w:pPr>
        <w:pStyle w:val="BodyText"/>
        <w:spacing w:line="482" w:lineRule="auto"/>
        <w:ind w:left="480" w:right="872"/>
      </w:pPr>
      <w:r>
        <w:rPr/>
        <w:t>Where C- is thermal capacitance (J/k), R is thermal resistance (K/wm</w:t>
      </w:r>
      <w:r>
        <w:rPr>
          <w:vertAlign w:val="superscript"/>
        </w:rPr>
        <w:t>2</w:t>
      </w:r>
      <w:r>
        <w:rPr>
          <w:vertAlign w:val="baseline"/>
        </w:rPr>
        <w:t>) and subscripts</w:t>
      </w:r>
      <w:r>
        <w:rPr>
          <w:spacing w:val="-57"/>
          <w:vertAlign w:val="baseline"/>
        </w:rPr>
        <w:t> </w:t>
      </w:r>
      <w:r>
        <w:rPr>
          <w:vertAlign w:val="baseline"/>
        </w:rPr>
        <w:t>L, i and n stands for lumped, individual wall and number of sides of a zone with</w:t>
      </w:r>
      <w:r>
        <w:rPr>
          <w:spacing w:val="1"/>
          <w:vertAlign w:val="baseline"/>
        </w:rPr>
        <w:t> </w:t>
      </w:r>
      <w:r>
        <w:rPr>
          <w:vertAlign w:val="baseline"/>
        </w:rPr>
        <w:t>similar</w:t>
      </w:r>
      <w:r>
        <w:rPr>
          <w:spacing w:val="-1"/>
          <w:vertAlign w:val="baseline"/>
        </w:rPr>
        <w:t> </w:t>
      </w:r>
      <w:r>
        <w:rPr>
          <w:vertAlign w:val="baseline"/>
        </w:rPr>
        <w:t>wall types.</w:t>
      </w:r>
    </w:p>
    <w:p>
      <w:pPr>
        <w:pStyle w:val="BodyText"/>
        <w:spacing w:line="482" w:lineRule="auto" w:before="191"/>
        <w:ind w:left="480" w:right="1061"/>
      </w:pPr>
      <w:r>
        <w:rPr/>
        <w:t>The</w:t>
      </w:r>
      <w:r>
        <w:rPr>
          <w:spacing w:val="-3"/>
        </w:rPr>
        <w:t> </w:t>
      </w:r>
      <w:r>
        <w:rPr/>
        <w:t>shortwave</w:t>
      </w:r>
      <w:r>
        <w:rPr>
          <w:spacing w:val="-2"/>
        </w:rPr>
        <w:t> </w:t>
      </w:r>
      <w:r>
        <w:rPr/>
        <w:t>and long</w:t>
      </w:r>
      <w:r>
        <w:rPr>
          <w:spacing w:val="-2"/>
        </w:rPr>
        <w:t> </w:t>
      </w:r>
      <w:r>
        <w:rPr/>
        <w:t>wave</w:t>
      </w:r>
      <w:r>
        <w:rPr>
          <w:spacing w:val="-2"/>
        </w:rPr>
        <w:t> </w:t>
      </w:r>
      <w:r>
        <w:rPr/>
        <w:t>radiation heat</w:t>
      </w:r>
      <w:r>
        <w:rPr>
          <w:spacing w:val="1"/>
        </w:rPr>
        <w:t> </w:t>
      </w:r>
      <w:r>
        <w:rPr/>
        <w:t>gain</w:t>
      </w:r>
      <w:r>
        <w:rPr>
          <w:spacing w:val="1"/>
        </w:rPr>
        <w:t> </w:t>
      </w:r>
      <w:r>
        <w:rPr/>
        <w:t>by</w:t>
      </w:r>
      <w:r>
        <w:rPr>
          <w:spacing w:val="-5"/>
        </w:rPr>
        <w:t> </w:t>
      </w:r>
      <w:r>
        <w:rPr/>
        <w:t>each</w:t>
      </w:r>
      <w:r>
        <w:rPr>
          <w:spacing w:val="-1"/>
        </w:rPr>
        <w:t> </w:t>
      </w:r>
      <w:r>
        <w:rPr/>
        <w:t>surface</w:t>
      </w:r>
      <w:r>
        <w:rPr>
          <w:spacing w:val="-2"/>
        </w:rPr>
        <w:t> </w:t>
      </w:r>
      <w:r>
        <w:rPr/>
        <w:t>is added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get the</w:t>
      </w:r>
      <w:r>
        <w:rPr>
          <w:spacing w:val="-57"/>
        </w:rPr>
        <w:t> </w:t>
      </w:r>
      <w:r>
        <w:rPr/>
        <w:t>total</w:t>
      </w:r>
      <w:r>
        <w:rPr>
          <w:spacing w:val="-1"/>
        </w:rPr>
        <w:t> </w:t>
      </w:r>
      <w:r>
        <w:rPr/>
        <w:t>radiation heat exchange</w:t>
      </w:r>
      <w:r>
        <w:rPr>
          <w:spacing w:val="-1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lumped wall.</w:t>
      </w:r>
    </w:p>
    <w:p>
      <w:pPr>
        <w:spacing w:after="0" w:line="482" w:lineRule="auto"/>
        <w:sectPr>
          <w:pgSz w:w="11910" w:h="16840"/>
          <w:pgMar w:header="0" w:footer="1079" w:top="1320" w:bottom="1260" w:left="1680" w:right="60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44"/>
        </w:rPr>
      </w:pPr>
    </w:p>
    <w:p>
      <w:pPr>
        <w:pStyle w:val="BodyText"/>
        <w:ind w:left="480"/>
        <w:rPr>
          <w:rFonts w:ascii="Cambria Math" w:hAnsi="Cambria Math" w:eastAsia="Cambria Math"/>
        </w:rPr>
      </w:pPr>
      <w:r>
        <w:rPr>
          <w:w w:val="110"/>
        </w:rPr>
        <w:t>Where</w:t>
      </w:r>
      <w:r>
        <w:rPr>
          <w:spacing w:val="1"/>
          <w:w w:val="110"/>
        </w:rPr>
        <w:t> </w:t>
      </w:r>
      <w:r>
        <w:rPr>
          <w:rFonts w:ascii="Cambria Math" w:hAnsi="Cambria Math" w:eastAsia="Cambria Math"/>
          <w:w w:val="110"/>
        </w:rPr>
        <w:t>𝑄</w:t>
      </w:r>
      <w:r>
        <w:rPr>
          <w:rFonts w:ascii="Cambria Math" w:hAnsi="Cambria Math" w:eastAsia="Cambria Math"/>
          <w:w w:val="110"/>
          <w:vertAlign w:val="subscript"/>
        </w:rPr>
        <w:t>𝑠𝑤⁄𝑙𝑤</w:t>
      </w:r>
    </w:p>
    <w:p>
      <w:pPr>
        <w:pStyle w:val="BodyText"/>
        <w:spacing w:before="8"/>
        <w:rPr>
          <w:rFonts w:ascii="Cambria Math"/>
          <w:sz w:val="14"/>
        </w:rPr>
      </w:pPr>
      <w:r>
        <w:rPr/>
        <w:br w:type="column"/>
      </w:r>
      <w:r>
        <w:rPr>
          <w:rFonts w:ascii="Cambria Math"/>
          <w:sz w:val="14"/>
        </w:rPr>
      </w:r>
    </w:p>
    <w:p>
      <w:pPr>
        <w:spacing w:before="0"/>
        <w:ind w:left="2242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𝒏</w:t>
      </w:r>
    </w:p>
    <w:p>
      <w:pPr>
        <w:spacing w:before="83"/>
        <w:ind w:left="1266" w:right="0" w:firstLine="0"/>
        <w:jc w:val="left"/>
        <w:rPr>
          <w:rFonts w:ascii="Cambria Math" w:hAnsi="Cambria Math" w:eastAsia="Cambria Math"/>
          <w:sz w:val="15"/>
        </w:rPr>
      </w:pPr>
      <w:r>
        <w:rPr/>
        <w:pict>
          <v:rect style="position:absolute;margin-left:108.5pt;margin-top:-7.273039pt;width:381.910006pt;height:.480078pt;mso-position-horizontal-relative:page;mso-position-vertical-relative:paragraph;z-index:15824384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position w:val="4"/>
          <w:sz w:val="21"/>
        </w:rPr>
        <w:t>𝑸</w:t>
      </w:r>
      <w:r>
        <w:rPr>
          <w:rFonts w:ascii="Cambria Math" w:hAnsi="Cambria Math" w:eastAsia="Cambria Math"/>
          <w:w w:val="105"/>
          <w:sz w:val="15"/>
        </w:rPr>
        <w:t>𝒔𝒘</w:t>
      </w:r>
      <w:r>
        <w:rPr>
          <w:rFonts w:ascii="Cambria Math" w:hAnsi="Cambria Math" w:eastAsia="Cambria Math"/>
          <w:w w:val="105"/>
          <w:position w:val="1"/>
          <w:sz w:val="15"/>
        </w:rPr>
        <w:t>⁄</w:t>
      </w:r>
      <w:r>
        <w:rPr>
          <w:rFonts w:ascii="Cambria Math" w:hAnsi="Cambria Math" w:eastAsia="Cambria Math"/>
          <w:w w:val="105"/>
          <w:sz w:val="15"/>
        </w:rPr>
        <w:t>𝒍𝒘</w:t>
      </w:r>
      <w:r>
        <w:rPr>
          <w:rFonts w:ascii="Cambria Math" w:hAnsi="Cambria Math" w:eastAsia="Cambria Math"/>
          <w:spacing w:val="4"/>
          <w:w w:val="105"/>
          <w:sz w:val="15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=</w:t>
      </w:r>
      <w:r>
        <w:rPr>
          <w:rFonts w:ascii="Cambria Math" w:hAnsi="Cambria Math" w:eastAsia="Cambria Math"/>
          <w:spacing w:val="13"/>
          <w:w w:val="105"/>
          <w:position w:val="4"/>
          <w:sz w:val="21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∑</w:t>
      </w:r>
      <w:r>
        <w:rPr>
          <w:rFonts w:ascii="Cambria Math" w:hAnsi="Cambria Math" w:eastAsia="Cambria Math"/>
          <w:spacing w:val="-11"/>
          <w:w w:val="105"/>
          <w:position w:val="4"/>
          <w:sz w:val="21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𝑸</w:t>
      </w:r>
      <w:r>
        <w:rPr>
          <w:rFonts w:ascii="Cambria Math" w:hAnsi="Cambria Math" w:eastAsia="Cambria Math"/>
          <w:w w:val="105"/>
          <w:sz w:val="15"/>
        </w:rPr>
        <w:t>𝒔𝒘</w:t>
      </w:r>
      <w:r>
        <w:rPr>
          <w:rFonts w:ascii="Cambria Math" w:hAnsi="Cambria Math" w:eastAsia="Cambria Math"/>
          <w:w w:val="105"/>
          <w:position w:val="1"/>
          <w:sz w:val="15"/>
        </w:rPr>
        <w:t>⁄</w:t>
      </w:r>
      <w:r>
        <w:rPr>
          <w:rFonts w:ascii="Cambria Math" w:hAnsi="Cambria Math" w:eastAsia="Cambria Math"/>
          <w:w w:val="105"/>
          <w:sz w:val="15"/>
        </w:rPr>
        <w:t>𝒍𝒘,𝒊</w:t>
      </w:r>
      <w:r>
        <w:rPr>
          <w:rFonts w:ascii="Cambria Math" w:hAnsi="Cambria Math" w:eastAsia="Cambria Math"/>
          <w:spacing w:val="23"/>
          <w:w w:val="105"/>
          <w:sz w:val="15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∗</w:t>
      </w:r>
      <w:r>
        <w:rPr>
          <w:rFonts w:ascii="Cambria Math" w:hAnsi="Cambria Math" w:eastAsia="Cambria Math"/>
          <w:spacing w:val="3"/>
          <w:w w:val="105"/>
          <w:position w:val="4"/>
          <w:sz w:val="21"/>
        </w:rPr>
        <w:t> </w:t>
      </w:r>
      <w:r>
        <w:rPr>
          <w:rFonts w:ascii="Cambria Math" w:hAnsi="Cambria Math" w:eastAsia="Cambria Math"/>
          <w:w w:val="105"/>
          <w:position w:val="4"/>
          <w:sz w:val="21"/>
        </w:rPr>
        <w:t>𝑨</w:t>
      </w:r>
      <w:r>
        <w:rPr>
          <w:rFonts w:ascii="Cambria Math" w:hAnsi="Cambria Math" w:eastAsia="Cambria Math"/>
          <w:w w:val="105"/>
          <w:sz w:val="15"/>
        </w:rPr>
        <w:t>𝒊</w:t>
      </w:r>
    </w:p>
    <w:p>
      <w:pPr>
        <w:tabs>
          <w:tab w:pos="6378" w:val="left" w:leader="none"/>
        </w:tabs>
        <w:spacing w:before="0"/>
        <w:ind w:left="2163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1"/>
          <w:sz w:val="15"/>
        </w:rPr>
        <w:t>𝒊=𝟏</w:t>
        <w:tab/>
      </w:r>
      <w:r>
        <w:rPr>
          <w:rFonts w:ascii="Cambria Math" w:eastAsia="Cambria Math"/>
          <w:sz w:val="21"/>
        </w:rPr>
        <w:t>101</w:t>
      </w:r>
    </w:p>
    <w:p>
      <w:pPr>
        <w:pStyle w:val="BodyText"/>
        <w:spacing w:before="2"/>
        <w:rPr>
          <w:rFonts w:ascii="Cambria Math"/>
          <w:sz w:val="22"/>
        </w:rPr>
      </w:pPr>
    </w:p>
    <w:p>
      <w:pPr>
        <w:pStyle w:val="BodyText"/>
        <w:ind w:left="94"/>
      </w:pPr>
      <w:r>
        <w:rPr/>
        <w:t>total short wave</w:t>
      </w:r>
      <w:r>
        <w:rPr>
          <w:spacing w:val="1"/>
        </w:rPr>
        <w:t> </w:t>
      </w:r>
      <w:r>
        <w:rPr/>
        <w:t>or long</w:t>
      </w:r>
      <w:r>
        <w:rPr>
          <w:spacing w:val="-3"/>
        </w:rPr>
        <w:t> </w:t>
      </w:r>
      <w:r>
        <w:rPr/>
        <w:t>wave</w:t>
      </w:r>
      <w:r>
        <w:rPr>
          <w:spacing w:val="-1"/>
        </w:rPr>
        <w:t> </w:t>
      </w:r>
      <w:r>
        <w:rPr/>
        <w:t>radiation</w:t>
      </w:r>
      <w:r>
        <w:rPr>
          <w:spacing w:val="1"/>
        </w:rPr>
        <w:t> </w:t>
      </w:r>
      <w:r>
        <w:rPr/>
        <w:t>absorbed by</w:t>
      </w:r>
      <w:r>
        <w:rPr>
          <w:spacing w:val="-5"/>
        </w:rPr>
        <w:t> </w:t>
      </w:r>
      <w:r>
        <w:rPr/>
        <w:t>the lumped</w:t>
      </w:r>
    </w:p>
    <w:p>
      <w:pPr>
        <w:spacing w:after="0"/>
        <w:sectPr>
          <w:type w:val="continuous"/>
          <w:pgSz w:w="11910" w:h="16840"/>
          <w:pgMar w:top="1500" w:bottom="280" w:left="1680" w:right="600"/>
          <w:cols w:num="2" w:equalWidth="0">
            <w:col w:w="1854" w:space="40"/>
            <w:col w:w="7736"/>
          </w:cols>
        </w:sect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499" w:lineRule="auto" w:before="101"/>
        <w:ind w:left="480" w:right="1728"/>
      </w:pPr>
      <w:r>
        <w:rPr/>
        <w:t>surface,</w:t>
      </w:r>
      <w:r>
        <w:rPr>
          <w:spacing w:val="9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vertAlign w:val="subscript"/>
        </w:rPr>
        <w:t>𝑠𝑤⁄𝑙𝑤,𝑖</w:t>
      </w:r>
      <w:r>
        <w:rPr>
          <w:rFonts w:ascii="Cambria Math" w:hAnsi="Cambria Math" w:eastAsia="Cambria Math"/>
          <w:spacing w:val="28"/>
          <w:vertAlign w:val="baseline"/>
        </w:rPr>
        <w:t> 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vertAlign w:val="baseline"/>
        </w:rPr>
        <w:t>short</w:t>
      </w:r>
      <w:r>
        <w:rPr>
          <w:spacing w:val="6"/>
          <w:vertAlign w:val="baseline"/>
        </w:rPr>
        <w:t> </w:t>
      </w:r>
      <w:r>
        <w:rPr>
          <w:vertAlign w:val="baseline"/>
        </w:rPr>
        <w:t>wave</w:t>
      </w:r>
      <w:r>
        <w:rPr>
          <w:spacing w:val="6"/>
          <w:vertAlign w:val="baseline"/>
        </w:rPr>
        <w:t> </w:t>
      </w:r>
      <w:r>
        <w:rPr>
          <w:vertAlign w:val="baseline"/>
        </w:rPr>
        <w:t>or</w:t>
      </w:r>
      <w:r>
        <w:rPr>
          <w:spacing w:val="8"/>
          <w:vertAlign w:val="baseline"/>
        </w:rPr>
        <w:t> </w:t>
      </w:r>
      <w:r>
        <w:rPr>
          <w:vertAlign w:val="baseline"/>
        </w:rPr>
        <w:t>long</w:t>
      </w:r>
      <w:r>
        <w:rPr>
          <w:spacing w:val="5"/>
          <w:vertAlign w:val="baseline"/>
        </w:rPr>
        <w:t> </w:t>
      </w:r>
      <w:r>
        <w:rPr>
          <w:vertAlign w:val="baseline"/>
        </w:rPr>
        <w:t>wave</w:t>
      </w:r>
      <w:r>
        <w:rPr>
          <w:spacing w:val="5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7"/>
          <w:vertAlign w:val="baseline"/>
        </w:rPr>
        <w:t> </w:t>
      </w:r>
      <w:r>
        <w:rPr>
          <w:vertAlign w:val="baseline"/>
        </w:rPr>
        <w:t>absorbed</w:t>
      </w:r>
      <w:r>
        <w:rPr>
          <w:spacing w:val="7"/>
          <w:vertAlign w:val="baseline"/>
        </w:rPr>
        <w:t> </w:t>
      </w:r>
      <w:r>
        <w:rPr>
          <w:vertAlign w:val="baseline"/>
        </w:rPr>
        <w:t>by</w:t>
      </w:r>
      <w:r>
        <w:rPr>
          <w:spacing w:val="1"/>
          <w:vertAlign w:val="baseline"/>
        </w:rPr>
        <w:t> </w:t>
      </w:r>
      <w:r>
        <w:rPr>
          <w:vertAlign w:val="baseline"/>
        </w:rPr>
        <w:t>individual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surfaces,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A</w:t>
      </w:r>
      <w:r>
        <w:rPr>
          <w:sz w:val="16"/>
          <w:vertAlign w:val="baseline"/>
        </w:rPr>
        <w:t>i</w:t>
      </w:r>
      <w:r>
        <w:rPr>
          <w:spacing w:val="20"/>
          <w:sz w:val="16"/>
          <w:vertAlign w:val="baseline"/>
        </w:rPr>
        <w:t> </w:t>
      </w:r>
      <w:r>
        <w:rPr>
          <w:position w:val="2"/>
          <w:vertAlign w:val="baseline"/>
        </w:rPr>
        <w:t>is area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corresponding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to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each individual surfaces.</w:t>
      </w:r>
    </w:p>
    <w:p>
      <w:pPr>
        <w:pStyle w:val="BodyText"/>
        <w:spacing w:line="482" w:lineRule="auto" w:before="171"/>
        <w:ind w:left="480" w:right="832"/>
      </w:pPr>
      <w:r>
        <w:rPr/>
        <w:t>The shortwave radiation incident on the outside surface is the summation of direct and</w:t>
      </w:r>
      <w:r>
        <w:rPr>
          <w:spacing w:val="-58"/>
        </w:rPr>
        <w:t> </w:t>
      </w:r>
      <w:r>
        <w:rPr/>
        <w:t>diffuse radiations. For a surface with a particular orientation it can be calculated</w:t>
      </w:r>
      <w:r>
        <w:rPr>
          <w:spacing w:val="1"/>
        </w:rPr>
        <w:t> </w:t>
      </w:r>
      <w:r>
        <w:rPr/>
        <w:t>as(ASHRAE</w:t>
      </w:r>
      <w:r>
        <w:rPr>
          <w:spacing w:val="-1"/>
        </w:rPr>
        <w:t> </w:t>
      </w:r>
      <w:r>
        <w:rPr/>
        <w:t>2009)</w:t>
      </w:r>
    </w:p>
    <w:p>
      <w:pPr>
        <w:tabs>
          <w:tab w:pos="8272" w:val="left" w:leader="none"/>
        </w:tabs>
        <w:spacing w:before="212"/>
        <w:ind w:left="3245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𝒔𝒘</w:t>
      </w:r>
      <w:r>
        <w:rPr>
          <w:rFonts w:ascii="Cambria Math" w:eastAsia="Cambria Math"/>
          <w:spacing w:val="32"/>
          <w:sz w:val="15"/>
        </w:rPr>
        <w:t> </w:t>
      </w:r>
      <w:r>
        <w:rPr>
          <w:rFonts w:ascii="Cambria Math" w:eastAsia="Cambria Math"/>
          <w:position w:val="4"/>
          <w:sz w:val="21"/>
        </w:rPr>
        <w:t>=</w:t>
      </w:r>
      <w:r>
        <w:rPr>
          <w:rFonts w:ascii="Cambria Math" w:eastAsia="Cambria Math"/>
          <w:spacing w:val="11"/>
          <w:position w:val="4"/>
          <w:sz w:val="21"/>
        </w:rPr>
        <w:t> </w:t>
      </w: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𝒔𝒘,𝒅𝒊𝒓</w:t>
      </w:r>
      <w:r>
        <w:rPr>
          <w:rFonts w:ascii="Cambria Math" w:eastAsia="Cambria Math"/>
          <w:spacing w:val="17"/>
          <w:sz w:val="15"/>
        </w:rPr>
        <w:t> </w:t>
      </w:r>
      <w:r>
        <w:rPr>
          <w:rFonts w:ascii="Cambria Math" w:eastAsia="Cambria Math"/>
          <w:position w:val="4"/>
          <w:sz w:val="21"/>
        </w:rPr>
        <w:t>+ 𝑸</w:t>
      </w:r>
      <w:r>
        <w:rPr>
          <w:rFonts w:ascii="Cambria Math" w:eastAsia="Cambria Math"/>
          <w:sz w:val="15"/>
        </w:rPr>
        <w:t>𝒔𝒘,𝒅𝒊𝒇</w:t>
        <w:tab/>
      </w:r>
      <w:r>
        <w:rPr>
          <w:rFonts w:ascii="Cambria Math" w:eastAsia="Cambria Math"/>
          <w:position w:val="4"/>
          <w:sz w:val="21"/>
        </w:rPr>
        <w:t>102</w:t>
      </w:r>
    </w:p>
    <w:p>
      <w:pPr>
        <w:pStyle w:val="BodyText"/>
        <w:rPr>
          <w:rFonts w:ascii="Cambria Math"/>
          <w:sz w:val="20"/>
        </w:rPr>
      </w:pPr>
    </w:p>
    <w:p>
      <w:pPr>
        <w:spacing w:after="0"/>
        <w:rPr>
          <w:rFonts w:ascii="Cambria Math"/>
          <w:sz w:val="20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6"/>
        <w:rPr>
          <w:rFonts w:ascii="Cambria Math"/>
          <w:sz w:val="34"/>
        </w:rPr>
      </w:pPr>
    </w:p>
    <w:p>
      <w:pPr>
        <w:spacing w:before="0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𝒔𝒘,𝒅𝒊𝒓</w:t>
      </w:r>
    </w:p>
    <w:p>
      <w:pPr>
        <w:pStyle w:val="BodyText"/>
        <w:spacing w:before="3"/>
        <w:rPr>
          <w:rFonts w:ascii="Cambria Math"/>
          <w:sz w:val="34"/>
        </w:rPr>
      </w:pPr>
      <w:r>
        <w:rPr/>
        <w:br w:type="column"/>
      </w:r>
      <w:r>
        <w:rPr>
          <w:rFonts w:ascii="Cambria Math"/>
          <w:sz w:val="34"/>
        </w:rPr>
      </w:r>
    </w:p>
    <w:p>
      <w:pPr>
        <w:spacing w:before="0"/>
        <w:ind w:left="25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w w:val="105"/>
          <w:sz w:val="21"/>
        </w:rPr>
        <w:t>=</w:t>
      </w:r>
      <w:r>
        <w:rPr>
          <w:rFonts w:ascii="Cambria Math" w:eastAsia="Cambria Math"/>
          <w:spacing w:val="1"/>
          <w:w w:val="105"/>
          <w:sz w:val="21"/>
        </w:rPr>
        <w:t> </w:t>
      </w:r>
      <w:r>
        <w:rPr>
          <w:rFonts w:ascii="Cambria Math" w:eastAsia="Cambria Math"/>
          <w:spacing w:val="-55"/>
          <w:w w:val="105"/>
          <w:sz w:val="21"/>
        </w:rPr>
        <w:t>𝑰</w:t>
      </w:r>
      <w:r>
        <w:rPr>
          <w:rFonts w:ascii="Cambria Math" w:eastAsia="Cambria Math"/>
          <w:spacing w:val="-55"/>
          <w:w w:val="105"/>
          <w:sz w:val="21"/>
          <w:vertAlign w:val="subscript"/>
        </w:rPr>
        <w:t>𝒃</w:t>
      </w:r>
    </w:p>
    <w:p>
      <w:pPr>
        <w:spacing w:line="354" w:lineRule="exact" w:before="242"/>
        <w:ind w:left="-31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21"/>
        </w:rPr>
        <w:t>𝒄𝒐𝒔𝜽</w:t>
      </w:r>
      <w:r>
        <w:rPr>
          <w:rFonts w:ascii="Cambria Math" w:eastAsia="Cambria Math"/>
          <w:spacing w:val="1"/>
          <w:sz w:val="21"/>
        </w:rPr>
        <w:t> </w:t>
      </w:r>
      <w:r>
        <w:rPr>
          <w:rFonts w:ascii="Cambria Math" w:eastAsia="Cambria Math"/>
          <w:spacing w:val="-58"/>
          <w:position w:val="16"/>
          <w:sz w:val="21"/>
          <w:u w:val="single"/>
        </w:rPr>
        <w:t>𝑺</w:t>
      </w:r>
      <w:r>
        <w:rPr>
          <w:rFonts w:ascii="Cambria Math" w:eastAsia="Cambria Math"/>
          <w:spacing w:val="-58"/>
          <w:position w:val="12"/>
          <w:sz w:val="15"/>
          <w:u w:val="single"/>
        </w:rPr>
        <w:t>𝒔</w:t>
      </w:r>
    </w:p>
    <w:p>
      <w:pPr>
        <w:spacing w:line="194" w:lineRule="exact" w:before="0"/>
        <w:ind w:left="0" w:right="33" w:firstLine="0"/>
        <w:jc w:val="right"/>
        <w:rPr>
          <w:rFonts w:ascii="Cambria Math" w:eastAsia="Cambria Math"/>
          <w:sz w:val="21"/>
        </w:rPr>
      </w:pPr>
      <w:r>
        <w:rPr/>
        <w:pict>
          <v:rect style="position:absolute;margin-left:108.5pt;margin-top:-16.517853pt;width:381.910006pt;height:.480078pt;mso-position-horizontal-relative:page;mso-position-vertical-relative:paragraph;z-index:1582489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21"/>
        </w:rPr>
        <w:t>𝑺</w:t>
      </w:r>
    </w:p>
    <w:p>
      <w:pPr>
        <w:pStyle w:val="BodyText"/>
        <w:spacing w:before="2"/>
        <w:rPr>
          <w:rFonts w:ascii="Cambria Math"/>
          <w:sz w:val="23"/>
        </w:rPr>
      </w:pPr>
      <w:r>
        <w:rPr/>
        <w:br w:type="column"/>
      </w:r>
      <w:r>
        <w:rPr>
          <w:rFonts w:ascii="Cambria Math"/>
          <w:sz w:val="23"/>
        </w:rPr>
      </w:r>
    </w:p>
    <w:p>
      <w:pPr>
        <w:spacing w:before="1"/>
        <w:ind w:left="0" w:right="1006" w:firstLine="0"/>
        <w:jc w:val="right"/>
        <w:rPr>
          <w:rFonts w:ascii="Cambria Math"/>
          <w:sz w:val="21"/>
        </w:rPr>
      </w:pPr>
      <w:r>
        <w:rPr>
          <w:rFonts w:ascii="Cambria Math"/>
          <w:sz w:val="21"/>
        </w:rPr>
        <w:t>103</w:t>
      </w:r>
    </w:p>
    <w:p>
      <w:pPr>
        <w:spacing w:after="0"/>
        <w:jc w:val="righ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4028" w:space="40"/>
            <w:col w:w="425" w:space="39"/>
            <w:col w:w="663" w:space="39"/>
            <w:col w:w="4396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</w:rPr>
      </w:pPr>
    </w:p>
    <w:p>
      <w:pPr>
        <w:tabs>
          <w:tab w:pos="8317" w:val="left" w:leader="none"/>
        </w:tabs>
        <w:spacing w:before="1"/>
        <w:ind w:left="3291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position w:val="4"/>
          <w:sz w:val="21"/>
        </w:rPr>
        <w:t>𝑸</w:t>
      </w:r>
      <w:r>
        <w:rPr>
          <w:rFonts w:ascii="Cambria Math" w:eastAsia="Cambria Math"/>
          <w:sz w:val="15"/>
        </w:rPr>
        <w:t>𝒔𝒘,𝒅𝒊𝒇</w:t>
      </w:r>
      <w:r>
        <w:rPr>
          <w:rFonts w:ascii="Cambria Math" w:eastAsia="Cambria Math"/>
          <w:spacing w:val="35"/>
          <w:sz w:val="15"/>
        </w:rPr>
        <w:t> </w:t>
      </w:r>
      <w:r>
        <w:rPr>
          <w:rFonts w:ascii="Cambria Math" w:eastAsia="Cambria Math"/>
          <w:position w:val="4"/>
          <w:sz w:val="21"/>
        </w:rPr>
        <w:t>=</w:t>
      </w:r>
      <w:r>
        <w:rPr>
          <w:rFonts w:ascii="Cambria Math" w:eastAsia="Cambria Math"/>
          <w:spacing w:val="13"/>
          <w:position w:val="4"/>
          <w:sz w:val="21"/>
        </w:rPr>
        <w:t> </w:t>
      </w:r>
      <w:r>
        <w:rPr>
          <w:rFonts w:ascii="Cambria Math" w:eastAsia="Cambria Math"/>
          <w:position w:val="4"/>
          <w:sz w:val="21"/>
        </w:rPr>
        <w:t>𝑰</w:t>
      </w:r>
      <w:r>
        <w:rPr>
          <w:rFonts w:ascii="Cambria Math" w:eastAsia="Cambria Math"/>
          <w:sz w:val="15"/>
        </w:rPr>
        <w:t>𝒔</w:t>
      </w:r>
      <w:r>
        <w:rPr>
          <w:rFonts w:ascii="Cambria Math" w:eastAsia="Cambria Math"/>
          <w:position w:val="4"/>
          <w:sz w:val="21"/>
        </w:rPr>
        <w:t>𝑭</w:t>
      </w:r>
      <w:r>
        <w:rPr>
          <w:rFonts w:ascii="Cambria Math" w:eastAsia="Cambria Math"/>
          <w:sz w:val="15"/>
        </w:rPr>
        <w:t>𝒔𝒔</w:t>
      </w:r>
      <w:r>
        <w:rPr>
          <w:rFonts w:ascii="Cambria Math" w:eastAsia="Cambria Math"/>
          <w:spacing w:val="21"/>
          <w:sz w:val="15"/>
        </w:rPr>
        <w:t> </w:t>
      </w:r>
      <w:r>
        <w:rPr>
          <w:rFonts w:ascii="Cambria Math" w:eastAsia="Cambria Math"/>
          <w:position w:val="4"/>
          <w:sz w:val="21"/>
        </w:rPr>
        <w:t>+</w:t>
      </w:r>
      <w:r>
        <w:rPr>
          <w:rFonts w:ascii="Cambria Math" w:eastAsia="Cambria Math"/>
          <w:spacing w:val="1"/>
          <w:position w:val="4"/>
          <w:sz w:val="21"/>
        </w:rPr>
        <w:t> </w:t>
      </w:r>
      <w:r>
        <w:rPr>
          <w:rFonts w:ascii="Cambria Math" w:eastAsia="Cambria Math"/>
          <w:position w:val="4"/>
          <w:sz w:val="21"/>
        </w:rPr>
        <w:t>𝑰</w:t>
      </w:r>
      <w:r>
        <w:rPr>
          <w:rFonts w:ascii="Cambria Math" w:eastAsia="Cambria Math"/>
          <w:sz w:val="15"/>
        </w:rPr>
        <w:t>𝒈</w:t>
      </w:r>
      <w:r>
        <w:rPr>
          <w:rFonts w:ascii="Cambria Math" w:eastAsia="Cambria Math"/>
          <w:position w:val="4"/>
          <w:sz w:val="21"/>
        </w:rPr>
        <w:t>𝑭</w:t>
      </w:r>
      <w:r>
        <w:rPr>
          <w:rFonts w:ascii="Cambria Math" w:eastAsia="Cambria Math"/>
          <w:sz w:val="15"/>
        </w:rPr>
        <w:t>𝒔</w:t>
        <w:tab/>
      </w:r>
      <w:r>
        <w:rPr>
          <w:rFonts w:ascii="Cambria Math" w:eastAsia="Cambria Math"/>
          <w:position w:val="4"/>
          <w:sz w:val="21"/>
        </w:rPr>
        <w:t>104</w:t>
      </w:r>
    </w:p>
    <w:p>
      <w:pPr>
        <w:spacing w:after="0"/>
        <w:jc w:val="left"/>
        <w:rPr>
          <w:rFonts w:ascii="Cambria Math" w:eastAsia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72" w:lineRule="auto" w:before="82"/>
        <w:ind w:left="480" w:right="855"/>
      </w:pPr>
      <w:r>
        <w:rPr/>
        <w:t>Where</w:t>
      </w:r>
      <w:r>
        <w:rPr>
          <w:spacing w:val="3"/>
        </w:rPr>
        <w:t> </w:t>
      </w:r>
      <w:r>
        <w:rPr>
          <w:rFonts w:ascii="Cambria Math" w:hAnsi="Cambria Math"/>
        </w:rPr>
        <w:t>𝑄</w:t>
      </w:r>
      <w:r>
        <w:rPr>
          <w:rFonts w:ascii="Cambria Math" w:hAnsi="Cambria Math"/>
          <w:vertAlign w:val="subscript"/>
        </w:rPr>
        <w:t>𝑠𝑤</w:t>
      </w:r>
      <w:r>
        <w:rPr>
          <w:rFonts w:ascii="Cambria Math" w:hAnsi="Cambria Math"/>
          <w:spacing w:val="28"/>
          <w:vertAlign w:val="baseline"/>
        </w:rPr>
        <w:t> </w:t>
      </w:r>
      <w:r>
        <w:rPr>
          <w:vertAlign w:val="baseline"/>
        </w:rPr>
        <w:t>is</w:t>
      </w:r>
      <w:r>
        <w:rPr>
          <w:spacing w:val="6"/>
          <w:vertAlign w:val="baseline"/>
        </w:rPr>
        <w:t> </w:t>
      </w:r>
      <w:r>
        <w:rPr>
          <w:vertAlign w:val="baseline"/>
        </w:rPr>
        <w:t>short</w:t>
      </w:r>
      <w:r>
        <w:rPr>
          <w:spacing w:val="6"/>
          <w:vertAlign w:val="baseline"/>
        </w:rPr>
        <w:t> </w:t>
      </w:r>
      <w:r>
        <w:rPr>
          <w:vertAlign w:val="baseline"/>
        </w:rPr>
        <w:t>wave</w:t>
      </w:r>
      <w:r>
        <w:rPr>
          <w:spacing w:val="7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6"/>
          <w:vertAlign w:val="baseline"/>
        </w:rPr>
        <w:t> </w:t>
      </w:r>
      <w:r>
        <w:rPr>
          <w:vertAlign w:val="baseline"/>
        </w:rPr>
        <w:t>incident</w:t>
      </w:r>
      <w:r>
        <w:rPr>
          <w:spacing w:val="6"/>
          <w:vertAlign w:val="baseline"/>
        </w:rPr>
        <w:t> </w:t>
      </w:r>
      <w:r>
        <w:rPr>
          <w:vertAlign w:val="baseline"/>
        </w:rPr>
        <w:t>on</w:t>
      </w:r>
      <w:r>
        <w:rPr>
          <w:spacing w:val="6"/>
          <w:vertAlign w:val="baseline"/>
        </w:rPr>
        <w:t> </w:t>
      </w:r>
      <w:r>
        <w:rPr>
          <w:vertAlign w:val="baseline"/>
        </w:rPr>
        <w:t>a</w:t>
      </w:r>
      <w:r>
        <w:rPr>
          <w:spacing w:val="5"/>
          <w:vertAlign w:val="baseline"/>
        </w:rPr>
        <w:t> </w:t>
      </w:r>
      <w:r>
        <w:rPr>
          <w:vertAlign w:val="baseline"/>
        </w:rPr>
        <w:t>surface</w:t>
      </w:r>
      <w:r>
        <w:rPr>
          <w:spacing w:val="4"/>
          <w:vertAlign w:val="baseline"/>
        </w:rPr>
        <w:t> </w:t>
      </w:r>
      <w:r>
        <w:rPr>
          <w:vertAlign w:val="baseline"/>
        </w:rPr>
        <w:t>(w/m</w:t>
      </w:r>
      <w:r>
        <w:rPr>
          <w:vertAlign w:val="superscript"/>
        </w:rPr>
        <w:t>2</w:t>
      </w:r>
      <w:r>
        <w:rPr>
          <w:vertAlign w:val="baseline"/>
        </w:rPr>
        <w:t>),</w:t>
      </w:r>
      <w:r>
        <w:rPr>
          <w:spacing w:val="7"/>
          <w:vertAlign w:val="baseline"/>
        </w:rPr>
        <w:t> </w:t>
      </w:r>
      <w:r>
        <w:rPr>
          <w:rFonts w:ascii="Cambria Math" w:hAnsi="Cambria Math"/>
          <w:vertAlign w:val="baseline"/>
        </w:rPr>
        <w:t>𝑄</w:t>
      </w:r>
      <w:r>
        <w:rPr>
          <w:rFonts w:ascii="Cambria Math" w:hAnsi="Cambria Math"/>
          <w:vertAlign w:val="subscript"/>
        </w:rPr>
        <w:t>𝑠𝑤,𝑑𝑖𝑟</w:t>
      </w:r>
      <w:r>
        <w:rPr>
          <w:rFonts w:ascii="Cambria Math" w:hAnsi="Cambria Math"/>
          <w:spacing w:val="28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direct</w:t>
      </w:r>
      <w:r>
        <w:rPr>
          <w:spacing w:val="6"/>
          <w:vertAlign w:val="baseline"/>
        </w:rPr>
        <w:t> </w:t>
      </w:r>
      <w:r>
        <w:rPr>
          <w:vertAlign w:val="baseline"/>
        </w:rPr>
        <w:t>short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wave radiation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</w:t>
      </w:r>
      <w:r>
        <w:rPr>
          <w:i/>
          <w:position w:val="2"/>
          <w:vertAlign w:val="baseline"/>
        </w:rPr>
        <w:t>Q</w:t>
      </w:r>
      <w:r>
        <w:rPr>
          <w:i/>
          <w:sz w:val="16"/>
          <w:vertAlign w:val="baseline"/>
        </w:rPr>
        <w:t>sw</w:t>
      </w:r>
      <w:r>
        <w:rPr>
          <w:i/>
          <w:position w:val="2"/>
          <w:vertAlign w:val="baseline"/>
        </w:rPr>
        <w:t>,</w:t>
      </w:r>
      <w:r>
        <w:rPr>
          <w:i/>
          <w:sz w:val="16"/>
          <w:vertAlign w:val="baseline"/>
        </w:rPr>
        <w:t>dif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diffuse short wave radiation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</w:t>
      </w:r>
      <w:r>
        <w:rPr>
          <w:rFonts w:ascii="Symbol" w:hAnsi="Symbol"/>
          <w:position w:val="2"/>
          <w:vertAlign w:val="baseline"/>
        </w:rPr>
        <w:t></w:t>
      </w:r>
      <w:r>
        <w:rPr>
          <w:position w:val="2"/>
          <w:vertAlign w:val="baseline"/>
        </w:rPr>
        <w:t> angle of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incidence of the sun’s rays (deg), S is area of the surface 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S</w:t>
      </w:r>
      <w:r>
        <w:rPr>
          <w:sz w:val="16"/>
          <w:vertAlign w:val="baseline"/>
        </w:rPr>
        <w:t>s </w:t>
      </w:r>
      <w:r>
        <w:rPr>
          <w:position w:val="2"/>
          <w:vertAlign w:val="baseline"/>
        </w:rPr>
        <w:t>is sunlit area 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I</w:t>
      </w:r>
      <w:r>
        <w:rPr>
          <w:sz w:val="16"/>
          <w:vertAlign w:val="baseline"/>
        </w:rPr>
        <w:t>b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intensity</w:t>
      </w:r>
      <w:r>
        <w:rPr>
          <w:spacing w:val="-8"/>
          <w:position w:val="2"/>
          <w:vertAlign w:val="baseline"/>
        </w:rPr>
        <w:t> </w:t>
      </w:r>
      <w:r>
        <w:rPr>
          <w:position w:val="2"/>
          <w:vertAlign w:val="baseline"/>
        </w:rPr>
        <w:t>of direct radiation</w:t>
      </w:r>
      <w:r>
        <w:rPr>
          <w:spacing w:val="3"/>
          <w:position w:val="2"/>
          <w:vertAlign w:val="baseline"/>
        </w:rPr>
        <w:t> </w:t>
      </w:r>
      <w:r>
        <w:rPr>
          <w:position w:val="2"/>
          <w:vertAlign w:val="baseline"/>
        </w:rPr>
        <w:t>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I</w:t>
      </w:r>
      <w:r>
        <w:rPr>
          <w:sz w:val="16"/>
          <w:vertAlign w:val="baseline"/>
        </w:rPr>
        <w:t>s</w:t>
      </w:r>
      <w:r>
        <w:rPr>
          <w:spacing w:val="19"/>
          <w:sz w:val="16"/>
          <w:vertAlign w:val="baseline"/>
        </w:rPr>
        <w:t> </w:t>
      </w:r>
      <w:r>
        <w:rPr>
          <w:position w:val="2"/>
          <w:vertAlign w:val="baseline"/>
        </w:rPr>
        <w:t>is intensity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of sky</w:t>
      </w:r>
      <w:r>
        <w:rPr>
          <w:spacing w:val="-5"/>
          <w:position w:val="2"/>
          <w:vertAlign w:val="baseline"/>
        </w:rPr>
        <w:t> </w:t>
      </w:r>
      <w:r>
        <w:rPr>
          <w:position w:val="2"/>
          <w:vertAlign w:val="baseline"/>
        </w:rPr>
        <w:t>diffuse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radiation(W/m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</w:t>
      </w:r>
    </w:p>
    <w:p>
      <w:pPr>
        <w:pStyle w:val="BodyText"/>
        <w:spacing w:line="280" w:lineRule="exact"/>
        <w:ind w:left="480"/>
      </w:pPr>
      <w:r>
        <w:rPr>
          <w:position w:val="2"/>
        </w:rPr>
        <w:t>I</w:t>
      </w:r>
      <w:r>
        <w:rPr>
          <w:sz w:val="16"/>
        </w:rPr>
        <w:t>g</w:t>
      </w:r>
      <w:r>
        <w:rPr>
          <w:spacing w:val="20"/>
          <w:sz w:val="16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intensity</w:t>
      </w:r>
      <w:r>
        <w:rPr>
          <w:spacing w:val="-6"/>
          <w:position w:val="2"/>
        </w:rPr>
        <w:t> </w:t>
      </w:r>
      <w:r>
        <w:rPr>
          <w:position w:val="2"/>
        </w:rPr>
        <w:t>of ground reflected</w:t>
      </w:r>
      <w:r>
        <w:rPr>
          <w:spacing w:val="-1"/>
          <w:position w:val="2"/>
        </w:rPr>
        <w:t> </w:t>
      </w:r>
      <w:r>
        <w:rPr>
          <w:position w:val="2"/>
        </w:rPr>
        <w:t>diffuse radiation</w:t>
      </w:r>
      <w:r>
        <w:rPr>
          <w:spacing w:val="2"/>
          <w:position w:val="2"/>
        </w:rPr>
        <w:t> </w:t>
      </w:r>
      <w:r>
        <w:rPr>
          <w:position w:val="2"/>
        </w:rPr>
        <w:t>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F</w:t>
      </w:r>
      <w:r>
        <w:rPr>
          <w:sz w:val="16"/>
          <w:vertAlign w:val="baseline"/>
        </w:rPr>
        <w:t>ss</w:t>
      </w:r>
      <w:r>
        <w:rPr>
          <w:spacing w:val="18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angle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factor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between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480"/>
      </w:pPr>
      <w:r>
        <w:rPr>
          <w:position w:val="2"/>
        </w:rPr>
        <w:t>the</w:t>
      </w:r>
      <w:r>
        <w:rPr>
          <w:spacing w:val="-1"/>
          <w:position w:val="2"/>
        </w:rPr>
        <w:t> </w:t>
      </w:r>
      <w:r>
        <w:rPr>
          <w:position w:val="2"/>
        </w:rPr>
        <w:t>surface</w:t>
      </w:r>
      <w:r>
        <w:rPr>
          <w:spacing w:val="-1"/>
          <w:position w:val="2"/>
        </w:rPr>
        <w:t> </w:t>
      </w:r>
      <w:r>
        <w:rPr>
          <w:position w:val="2"/>
        </w:rPr>
        <w:t>and</w:t>
      </w:r>
      <w:r>
        <w:rPr>
          <w:spacing w:val="-1"/>
          <w:position w:val="2"/>
        </w:rPr>
        <w:t> </w:t>
      </w:r>
      <w:r>
        <w:rPr>
          <w:position w:val="2"/>
        </w:rPr>
        <w:t>the sky</w:t>
      </w:r>
      <w:r>
        <w:rPr>
          <w:spacing w:val="-4"/>
          <w:position w:val="2"/>
        </w:rPr>
        <w:t> </w:t>
      </w:r>
      <w:r>
        <w:rPr>
          <w:position w:val="2"/>
        </w:rPr>
        <w:t>and F</w:t>
      </w:r>
      <w:r>
        <w:rPr>
          <w:sz w:val="16"/>
        </w:rPr>
        <w:t>sg</w:t>
      </w:r>
      <w:r>
        <w:rPr>
          <w:spacing w:val="17"/>
          <w:sz w:val="16"/>
        </w:rPr>
        <w:t> </w:t>
      </w:r>
      <w:r>
        <w:rPr>
          <w:position w:val="2"/>
        </w:rPr>
        <w:t>is angle</w:t>
      </w:r>
      <w:r>
        <w:rPr>
          <w:spacing w:val="-1"/>
          <w:position w:val="2"/>
        </w:rPr>
        <w:t> </w:t>
      </w:r>
      <w:r>
        <w:rPr>
          <w:position w:val="2"/>
        </w:rPr>
        <w:t>factor between</w:t>
      </w:r>
      <w:r>
        <w:rPr>
          <w:spacing w:val="-1"/>
          <w:position w:val="2"/>
        </w:rPr>
        <w:t> </w:t>
      </w:r>
      <w:r>
        <w:rPr>
          <w:position w:val="2"/>
        </w:rPr>
        <w:t>the surface</w:t>
      </w:r>
      <w:r>
        <w:rPr>
          <w:spacing w:val="-1"/>
          <w:position w:val="2"/>
        </w:rPr>
        <w:t> </w:t>
      </w:r>
      <w:r>
        <w:rPr>
          <w:position w:val="2"/>
        </w:rPr>
        <w:t>and</w:t>
      </w:r>
      <w:r>
        <w:rPr>
          <w:spacing w:val="-1"/>
          <w:position w:val="2"/>
        </w:rPr>
        <w:t> </w:t>
      </w:r>
      <w:r>
        <w:rPr>
          <w:position w:val="2"/>
        </w:rPr>
        <w:t>the</w:t>
      </w:r>
      <w:r>
        <w:rPr>
          <w:spacing w:val="1"/>
          <w:position w:val="2"/>
        </w:rPr>
        <w:t> </w:t>
      </w:r>
      <w:r>
        <w:rPr>
          <w:position w:val="2"/>
        </w:rPr>
        <w:t>ground.</w:t>
      </w:r>
    </w:p>
    <w:p>
      <w:pPr>
        <w:pStyle w:val="BodyText"/>
      </w:pPr>
    </w:p>
    <w:p>
      <w:pPr>
        <w:pStyle w:val="BodyText"/>
        <w:spacing w:line="480" w:lineRule="auto" w:before="196"/>
        <w:ind w:left="480" w:right="1040"/>
      </w:pPr>
      <w:r>
        <w:rPr/>
        <w:t>One of the major factors affected by wall lamping is the total heat gain/loss due to</w:t>
      </w:r>
      <w:r>
        <w:rPr>
          <w:spacing w:val="1"/>
        </w:rPr>
        <w:t> </w:t>
      </w:r>
      <w:r>
        <w:rPr/>
        <w:t>long wave radiation since each surface will have a different surface temperature that</w:t>
      </w:r>
      <w:r>
        <w:rPr>
          <w:spacing w:val="-57"/>
        </w:rPr>
        <w:t> </w:t>
      </w:r>
      <w:r>
        <w:rPr/>
        <w:t>is resulted due to different shortwave radiation absorbed. The long wave heat</w:t>
      </w:r>
      <w:r>
        <w:rPr>
          <w:spacing w:val="1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per unit area</w:t>
      </w:r>
      <w:r>
        <w:rPr>
          <w:spacing w:val="1"/>
        </w:rPr>
        <w:t> </w:t>
      </w:r>
      <w:r>
        <w:rPr/>
        <w:t>for external</w:t>
      </w:r>
      <w:r>
        <w:rPr>
          <w:spacing w:val="-1"/>
        </w:rPr>
        <w:t> </w:t>
      </w:r>
      <w:r>
        <w:rPr/>
        <w:t>surface</w:t>
      </w:r>
      <w:r>
        <w:rPr>
          <w:spacing w:val="-1"/>
        </w:rPr>
        <w:t> </w:t>
      </w:r>
      <w:r>
        <w:rPr/>
        <w:t>can be</w:t>
      </w:r>
      <w:r>
        <w:rPr>
          <w:spacing w:val="1"/>
        </w:rPr>
        <w:t> </w:t>
      </w:r>
      <w:r>
        <w:rPr/>
        <w:t>given by</w:t>
      </w:r>
      <w:r>
        <w:rPr>
          <w:spacing w:val="-1"/>
        </w:rPr>
        <w:t> </w:t>
      </w:r>
      <w:r>
        <w:rPr/>
        <w:t>(Walton 1983).</w:t>
      </w:r>
    </w:p>
    <w:p>
      <w:pPr>
        <w:pStyle w:val="BodyText"/>
        <w:spacing w:before="4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0" w:footer="1079" w:top="1340" w:bottom="1260" w:left="1680" w:right="600"/>
        </w:sectPr>
      </w:pPr>
    </w:p>
    <w:p>
      <w:pPr>
        <w:tabs>
          <w:tab w:pos="2127" w:val="left" w:leader="none"/>
          <w:tab w:pos="3593" w:val="left" w:leader="none"/>
          <w:tab w:pos="4275" w:val="left" w:leader="none"/>
          <w:tab w:pos="5794" w:val="left" w:leader="none"/>
          <w:tab w:pos="6478" w:val="left" w:leader="none"/>
        </w:tabs>
        <w:spacing w:line="106" w:lineRule="exact" w:before="128"/>
        <w:ind w:left="1596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shape style="position:absolute;margin-left:108.500008pt;margin-top:5.098026pt;width:359.35pt;height:7.2pt;mso-position-horizontal-relative:page;mso-position-vertical-relative:paragraph;z-index:-24390144" coordorigin="2170,102" coordsize="7187,144" path="m3464,140l3404,140,3404,246,3464,246,3464,140xm9357,102l2170,102,2170,112,9357,112,9357,102xe" filled="true" fillcolor="#ffffff" stroked="false">
            <v:path arrowok="t"/>
            <v:fill type="solid"/>
            <w10:wrap type="none"/>
          </v:shape>
        </w:pict>
      </w:r>
      <w:r>
        <w:rPr>
          <w:rFonts w:ascii="Cambria Math" w:hAnsi="Cambria Math" w:eastAsia="Cambria Math"/>
          <w:w w:val="105"/>
          <w:sz w:val="21"/>
        </w:rPr>
        <w:t>𝒒</w:t>
      </w:r>
      <w:r>
        <w:rPr>
          <w:rFonts w:ascii="Cambria Math" w:hAnsi="Cambria Math" w:eastAsia="Cambria Math"/>
          <w:w w:val="105"/>
          <w:sz w:val="21"/>
          <w:vertAlign w:val="superscript"/>
        </w:rPr>
        <w:t>"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=</w:t>
      </w:r>
      <w:r>
        <w:rPr>
          <w:rFonts w:ascii="Cambria Math" w:hAnsi="Cambria Math" w:eastAsia="Cambria Math"/>
          <w:spacing w:val="12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𝗌𝝈𝑭</w:t>
      </w:r>
      <w:r>
        <w:rPr>
          <w:rFonts w:ascii="Cambria Math" w:hAnsi="Cambria Math" w:eastAsia="Cambria Math"/>
          <w:w w:val="105"/>
          <w:sz w:val="21"/>
          <w:vertAlign w:val="subscript"/>
        </w:rPr>
        <w:t>𝒈𝒏𝒅</w:t>
      </w:r>
      <w:r>
        <w:rPr>
          <w:rFonts w:ascii="Cambria Math" w:hAnsi="Cambria Math" w:eastAsia="Cambria Math"/>
          <w:w w:val="105"/>
          <w:sz w:val="21"/>
          <w:vertAlign w:val="baseline"/>
        </w:rPr>
        <w:t>(𝑻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−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)</w:t>
      </w:r>
      <w:r>
        <w:rPr>
          <w:rFonts w:ascii="Cambria Math" w:hAnsi="Cambria Math" w:eastAsia="Cambria Math"/>
          <w:spacing w:val="-1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+ 𝗌𝝈𝑭</w:t>
      </w:r>
      <w:r>
        <w:rPr>
          <w:rFonts w:ascii="Cambria Math" w:hAnsi="Cambria Math" w:eastAsia="Cambria Math"/>
          <w:w w:val="105"/>
          <w:sz w:val="21"/>
          <w:vertAlign w:val="subscript"/>
        </w:rPr>
        <w:t>𝒔𝒌𝒚</w:t>
      </w:r>
      <w:r>
        <w:rPr>
          <w:rFonts w:ascii="Cambria Math" w:hAnsi="Cambria Math" w:eastAsia="Cambria Math"/>
          <w:w w:val="105"/>
          <w:sz w:val="21"/>
          <w:vertAlign w:val="baseline"/>
        </w:rPr>
        <w:t>(𝑻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−</w:t>
      </w:r>
      <w:r>
        <w:rPr>
          <w:rFonts w:ascii="Cambria Math" w:hAnsi="Cambria Math" w:eastAsia="Cambria Math"/>
          <w:spacing w:val="-6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</w:r>
      <w:r>
        <w:rPr>
          <w:rFonts w:ascii="Cambria Math" w:hAnsi="Cambria Math" w:eastAsia="Cambria Math"/>
          <w:spacing w:val="-3"/>
          <w:w w:val="105"/>
          <w:sz w:val="21"/>
          <w:vertAlign w:val="baseline"/>
        </w:rPr>
        <w:t>)</w:t>
      </w:r>
    </w:p>
    <w:p>
      <w:pPr>
        <w:spacing w:line="125" w:lineRule="exact" w:before="109"/>
        <w:ind w:left="1415" w:right="1212" w:firstLine="0"/>
        <w:jc w:val="center"/>
        <w:rPr>
          <w:rFonts w:ascii="Cambria Math"/>
          <w:sz w:val="21"/>
        </w:rPr>
      </w:pPr>
      <w:r>
        <w:rPr/>
        <w:br w:type="column"/>
      </w:r>
      <w:bookmarkStart w:name="_bookmark85" w:id="134"/>
      <w:bookmarkEnd w:id="134"/>
      <w:r>
        <w:rPr/>
      </w:r>
      <w:r>
        <w:rPr>
          <w:rFonts w:ascii="Cambria Math"/>
          <w:sz w:val="21"/>
        </w:rPr>
        <w:t>105</w:t>
      </w:r>
    </w:p>
    <w:p>
      <w:pPr>
        <w:spacing w:after="0" w:line="125" w:lineRule="exact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6574" w:space="40"/>
            <w:col w:w="3016"/>
          </w:cols>
        </w:sectPr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𝑳𝑾𝑹</w:t>
      </w:r>
    </w:p>
    <w:p>
      <w:pPr>
        <w:spacing w:before="3"/>
        <w:ind w:left="0" w:right="0" w:firstLine="0"/>
        <w:jc w:val="righ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𝒈𝐧𝒅</w:t>
      </w:r>
    </w:p>
    <w:p>
      <w:pPr>
        <w:spacing w:before="3"/>
        <w:ind w:left="347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𝒔𝒖𝒓𝒇</w:t>
      </w:r>
    </w:p>
    <w:p>
      <w:pPr>
        <w:spacing w:before="3"/>
        <w:ind w:left="0" w:right="0" w:firstLine="0"/>
        <w:jc w:val="righ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𝒔𝒌𝒚</w:t>
      </w:r>
    </w:p>
    <w:p>
      <w:pPr>
        <w:spacing w:before="3"/>
        <w:ind w:left="347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𝒔𝒖𝒓𝒇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5" w:equalWidth="0">
            <w:col w:w="2064" w:space="40"/>
            <w:col w:w="1437" w:space="39"/>
            <w:col w:w="687" w:space="39"/>
            <w:col w:w="1437" w:space="40"/>
            <w:col w:w="3847"/>
          </w:cols>
        </w:sectPr>
      </w:pPr>
    </w:p>
    <w:p>
      <w:pPr>
        <w:pStyle w:val="BodyText"/>
        <w:spacing w:before="5"/>
        <w:rPr>
          <w:rFonts w:ascii="Cambria Math"/>
          <w:sz w:val="11"/>
        </w:rPr>
      </w:pPr>
    </w:p>
    <w:p>
      <w:pPr>
        <w:tabs>
          <w:tab w:pos="4042" w:val="left" w:leader="none"/>
        </w:tabs>
        <w:spacing w:line="106" w:lineRule="exact" w:before="128"/>
        <w:ind w:left="2033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rect style="position:absolute;margin-left:237.889999pt;margin-top:7.233367pt;width:4.440230pt;height:5.06367pt;mso-position-horizontal-relative:page;mso-position-vertical-relative:paragraph;z-index:-24389632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w w:val="105"/>
          <w:sz w:val="21"/>
        </w:rPr>
        <w:t>+</w:t>
      </w:r>
      <w:r>
        <w:rPr>
          <w:rFonts w:ascii="Cambria Math" w:hAnsi="Cambria Math" w:eastAsia="Cambria Math"/>
          <w:spacing w:val="-3"/>
          <w:w w:val="105"/>
          <w:sz w:val="21"/>
        </w:rPr>
        <w:t> </w:t>
      </w:r>
      <w:r>
        <w:rPr>
          <w:rFonts w:ascii="Cambria Math" w:hAnsi="Cambria Math" w:eastAsia="Cambria Math"/>
          <w:w w:val="105"/>
          <w:sz w:val="21"/>
        </w:rPr>
        <w:t>𝗌𝝈𝑭</w:t>
      </w:r>
      <w:r>
        <w:rPr>
          <w:rFonts w:ascii="Cambria Math" w:hAnsi="Cambria Math" w:eastAsia="Cambria Math"/>
          <w:w w:val="105"/>
          <w:sz w:val="21"/>
          <w:vertAlign w:val="subscript"/>
        </w:rPr>
        <w:t>𝒂𝒊𝒓</w:t>
      </w:r>
      <w:r>
        <w:rPr>
          <w:rFonts w:ascii="Cambria Math" w:hAnsi="Cambria Math" w:eastAsia="Cambria Math"/>
          <w:w w:val="105"/>
          <w:sz w:val="21"/>
          <w:vertAlign w:val="baseline"/>
        </w:rPr>
        <w:t>(𝑻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>  </w:t>
      </w:r>
      <w:r>
        <w:rPr>
          <w:rFonts w:ascii="Cambria Math" w:hAnsi="Cambria Math" w:eastAsia="Cambria Math"/>
          <w:spacing w:val="47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−</w:t>
      </w:r>
      <w:r>
        <w:rPr>
          <w:rFonts w:ascii="Cambria Math" w:hAnsi="Cambria Math" w:eastAsia="Cambria Math"/>
          <w:spacing w:val="-5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𝑻</w:t>
      </w:r>
      <w:r>
        <w:rPr>
          <w:rFonts w:ascii="Cambria Math" w:hAnsi="Cambria Math" w:eastAsia="Cambria Math"/>
          <w:w w:val="105"/>
          <w:sz w:val="21"/>
          <w:vertAlign w:val="superscript"/>
        </w:rPr>
        <w:t>𝟒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)</w:t>
      </w:r>
    </w:p>
    <w:p>
      <w:pPr>
        <w:tabs>
          <w:tab w:pos="3694" w:val="left" w:leader="none"/>
        </w:tabs>
        <w:spacing w:before="4"/>
        <w:ind w:left="3077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sz w:val="15"/>
        </w:rPr>
        <w:t>𝒂𝒊𝒓</w:t>
        <w:tab/>
        <w:t>𝒔𝒖𝒓𝒇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16"/>
        </w:rPr>
      </w:pPr>
    </w:p>
    <w:p>
      <w:pPr>
        <w:pStyle w:val="BodyText"/>
        <w:tabs>
          <w:tab w:pos="1749" w:val="left" w:leader="none"/>
        </w:tabs>
        <w:spacing w:line="475" w:lineRule="auto" w:before="113"/>
        <w:ind w:left="480" w:right="977"/>
      </w:pPr>
      <w:r>
        <w:rPr/>
        <w:pict>
          <v:shape style="position:absolute;margin-left:149.18013pt;margin-top:12.259019pt;width:18.7pt;height:10pt;mso-position-horizontal-relative:page;mso-position-vertical-relative:paragraph;z-index:-24388608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ambria Math" w:eastAsia="Cambria Math"/>
                      <w:sz w:val="17"/>
                    </w:rPr>
                  </w:pPr>
                  <w:r>
                    <w:rPr>
                      <w:rFonts w:ascii="Cambria Math" w:eastAsia="Cambria Math"/>
                      <w:sz w:val="17"/>
                    </w:rPr>
                    <w:t>𝐿𝑊𝑅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rFonts w:ascii="Cambria Math" w:hAnsi="Cambria Math"/>
        </w:rPr>
        <w:t>𝑞</w:t>
      </w:r>
      <w:r>
        <w:rPr>
          <w:rFonts w:ascii="Cambria Math" w:hAnsi="Cambria Math"/>
          <w:vertAlign w:val="superscript"/>
        </w:rPr>
        <w:t>"</w:t>
      </w:r>
      <w:r>
        <w:rPr>
          <w:rFonts w:ascii="Cambria Math" w:hAnsi="Cambria Math"/>
          <w:vertAlign w:val="baseline"/>
        </w:rPr>
        <w:tab/>
      </w:r>
      <w:r>
        <w:rPr>
          <w:vertAlign w:val="baseline"/>
        </w:rPr>
        <w:t>is long wave radiation exchange (W/m</w:t>
      </w:r>
      <w:r>
        <w:rPr>
          <w:vertAlign w:val="superscript"/>
        </w:rPr>
        <w:t>2</w:t>
      </w:r>
      <w:r>
        <w:rPr>
          <w:vertAlign w:val="baseline"/>
        </w:rPr>
        <w:t>), </w:t>
      </w:r>
      <w:r>
        <w:rPr>
          <w:rFonts w:ascii="Symbol" w:hAnsi="Symbol"/>
          <w:vertAlign w:val="baseline"/>
        </w:rPr>
        <w:t></w:t>
      </w:r>
      <w:r>
        <w:rPr>
          <w:vertAlign w:val="baseline"/>
        </w:rPr>
        <w:t> is surface emissivity, </w:t>
      </w:r>
      <w:r>
        <w:rPr>
          <w:rFonts w:ascii="Symbol" w:hAnsi="Symbol"/>
          <w:vertAlign w:val="baseline"/>
        </w:rPr>
        <w:t></w:t>
      </w:r>
      <w:r>
        <w:rPr>
          <w:vertAlign w:val="baseline"/>
        </w:rPr>
        <w:t> is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Stefan- Boltzmann constant (5.67e-8W/m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k</w:t>
      </w:r>
      <w:r>
        <w:rPr>
          <w:position w:val="2"/>
          <w:vertAlign w:val="superscript"/>
        </w:rPr>
        <w:t>4</w:t>
      </w:r>
      <w:r>
        <w:rPr>
          <w:position w:val="2"/>
          <w:vertAlign w:val="baseline"/>
        </w:rPr>
        <w:t>), T is temperature(k),F</w:t>
      </w:r>
      <w:r>
        <w:rPr>
          <w:sz w:val="16"/>
          <w:vertAlign w:val="baseline"/>
        </w:rPr>
        <w:t>gnd </w:t>
      </w:r>
      <w:r>
        <w:rPr>
          <w:position w:val="2"/>
          <w:vertAlign w:val="baseline"/>
        </w:rPr>
        <w:t>view factor of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wall surface to ground surface temperature,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F</w:t>
      </w:r>
      <w:r>
        <w:rPr>
          <w:sz w:val="16"/>
          <w:vertAlign w:val="baseline"/>
        </w:rPr>
        <w:t>air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view factor between wall surface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and air temperature, F</w:t>
      </w:r>
      <w:r>
        <w:rPr>
          <w:sz w:val="16"/>
          <w:vertAlign w:val="baseline"/>
        </w:rPr>
        <w:t>sky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view factor sky temperature. The long wave view factors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to ground and sky</w:t>
      </w:r>
      <w:r>
        <w:rPr>
          <w:spacing w:val="-3"/>
          <w:vertAlign w:val="baseline"/>
        </w:rPr>
        <w:t> </w:t>
      </w:r>
      <w:r>
        <w:rPr>
          <w:vertAlign w:val="baseline"/>
        </w:rPr>
        <w:t>are</w:t>
      </w:r>
      <w:r>
        <w:rPr>
          <w:spacing w:val="-1"/>
          <w:vertAlign w:val="baseline"/>
        </w:rPr>
        <w:t> </w:t>
      </w:r>
      <w:r>
        <w:rPr>
          <w:vertAlign w:val="baseline"/>
        </w:rPr>
        <w:t>calculated using</w:t>
      </w:r>
      <w:r>
        <w:rPr>
          <w:spacing w:val="-3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expression</w:t>
      </w:r>
      <w:r>
        <w:rPr>
          <w:spacing w:val="1"/>
          <w:vertAlign w:val="baseline"/>
        </w:rPr>
        <w:t> </w:t>
      </w:r>
      <w:r>
        <w:rPr>
          <w:vertAlign w:val="baseline"/>
        </w:rPr>
        <w:t>(Walton 1983)</w:t>
      </w:r>
    </w:p>
    <w:p>
      <w:pPr>
        <w:pStyle w:val="BodyText"/>
        <w:spacing w:before="10"/>
        <w:rPr>
          <w:sz w:val="14"/>
        </w:rPr>
      </w:pPr>
      <w:r>
        <w:rPr/>
        <w:pict>
          <v:rect style="position:absolute;margin-left:108.5pt;margin-top:10.499316pt;width:377.350006pt;height:.480078pt;mso-position-horizontal-relative:page;mso-position-vertical-relative:paragraph;z-index:-15631872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183" w:val="left" w:leader="none"/>
        </w:tabs>
        <w:spacing w:before="0"/>
        <w:ind w:left="3236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𝑭</w:t>
      </w:r>
      <w:r>
        <w:rPr>
          <w:rFonts w:ascii="Cambria Math" w:hAnsi="Cambria Math" w:eastAsia="Cambria Math"/>
          <w:sz w:val="21"/>
          <w:vertAlign w:val="subscript"/>
        </w:rPr>
        <w:t>𝒈𝒏𝒅</w:t>
      </w:r>
      <w:r>
        <w:rPr>
          <w:rFonts w:ascii="Cambria Math" w:hAnsi="Cambria Math" w:eastAsia="Cambria Math"/>
          <w:spacing w:val="2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=</w:t>
      </w:r>
      <w:r>
        <w:rPr>
          <w:rFonts w:ascii="Cambria Math" w:hAnsi="Cambria Math" w:eastAsia="Cambria Math"/>
          <w:spacing w:val="1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𝟎.</w:t>
      </w:r>
      <w:r>
        <w:rPr>
          <w:rFonts w:ascii="Cambria Math" w:hAnsi="Cambria Math" w:eastAsia="Cambria Math"/>
          <w:spacing w:val="-1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𝟓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𝟏 −</w:t>
      </w:r>
      <w:r>
        <w:rPr>
          <w:rFonts w:ascii="Cambria Math" w:hAnsi="Cambria Math" w:eastAsia="Cambria Math"/>
          <w:spacing w:val="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𝒄𝒐𝒔∅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  <w:tab/>
      </w:r>
      <w:r>
        <w:rPr>
          <w:rFonts w:ascii="Cambria Math" w:hAnsi="Cambria Math" w:eastAsia="Cambria Math"/>
          <w:sz w:val="21"/>
          <w:vertAlign w:val="baseline"/>
        </w:rPr>
        <w:t>106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25"/>
        </w:r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68.35pt;height:.5pt;mso-position-horizontal-relative:char;mso-position-vertical-relative:line" coordorigin="0,0" coordsize="7367,10">
            <v:rect style="position:absolute;left:0;top:0;width:7367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spacing w:after="0" w:line="20" w:lineRule="exact"/>
        <w:rPr>
          <w:rFonts w:ascii="Cambria Math"/>
          <w:sz w:val="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tabs>
          <w:tab w:pos="3411" w:val="left" w:leader="none"/>
        </w:tabs>
        <w:spacing w:line="303" w:lineRule="exact" w:before="0"/>
        <w:ind w:left="2955" w:right="0" w:firstLine="0"/>
        <w:jc w:val="left"/>
        <w:rPr>
          <w:rFonts w:ascii="Cambria Math" w:hAnsi="Cambria Math" w:eastAsia="Cambria Math"/>
          <w:sz w:val="15"/>
        </w:rPr>
      </w:pPr>
      <w:r>
        <w:rPr/>
        <w:pict>
          <v:shape style="position:absolute;margin-left:238.490005pt;margin-top:7.776604pt;width:12.95pt;height:8.9pt;mso-position-horizontal-relative:page;mso-position-vertical-relative:paragraph;z-index:-24388096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sz w:val="15"/>
                    </w:rPr>
                    <w:t>𝒔𝒌𝒚</w:t>
                  </w: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sz w:val="21"/>
        </w:rPr>
        <w:t>𝑭</w:t>
        <w:tab/>
        <w:t>= (𝟎. 𝟓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𝟏 +</w:t>
      </w:r>
      <w:r>
        <w:rPr>
          <w:rFonts w:ascii="Cambria Math" w:hAnsi="Cambria Math" w:eastAsia="Cambria Math"/>
          <w:spacing w:val="1"/>
          <w:sz w:val="21"/>
        </w:rPr>
        <w:t> </w:t>
      </w:r>
      <w:r>
        <w:rPr>
          <w:rFonts w:ascii="Cambria Math" w:hAnsi="Cambria Math" w:eastAsia="Cambria Math"/>
          <w:sz w:val="21"/>
        </w:rPr>
        <w:t>𝒄𝒐𝒔∅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z w:val="21"/>
        </w:rPr>
        <w:t>)</w:t>
      </w:r>
      <w:r>
        <w:rPr>
          <w:rFonts w:ascii="Cambria Math" w:hAnsi="Cambria Math" w:eastAsia="Cambria Math"/>
          <w:position w:val="14"/>
          <w:sz w:val="15"/>
        </w:rPr>
        <w:t>𝟑</w:t>
      </w:r>
      <w:r>
        <w:rPr>
          <w:rFonts w:ascii="Cambria Math" w:hAnsi="Cambria Math" w:eastAsia="Cambria Math"/>
          <w:position w:val="9"/>
          <w:sz w:val="15"/>
        </w:rPr>
        <w:t>⁄</w:t>
      </w:r>
      <w:r>
        <w:rPr>
          <w:rFonts w:ascii="Cambria Math" w:hAnsi="Cambria Math" w:eastAsia="Cambria Math"/>
          <w:position w:val="3"/>
          <w:sz w:val="15"/>
        </w:rPr>
        <w:t>𝟐</w:t>
      </w:r>
    </w:p>
    <w:p>
      <w:pPr>
        <w:spacing w:line="235" w:lineRule="exact" w:before="0"/>
        <w:ind w:left="2668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  <w:t>107</w:t>
      </w:r>
    </w:p>
    <w:p>
      <w:pPr>
        <w:spacing w:after="0" w:line="235" w:lineRule="exac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5387" w:space="40"/>
            <w:col w:w="4203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1"/>
        </w:rPr>
      </w:pPr>
    </w:p>
    <w:p>
      <w:pPr>
        <w:tabs>
          <w:tab w:pos="8190" w:val="left" w:leader="none"/>
        </w:tabs>
        <w:spacing w:before="102"/>
        <w:ind w:left="2242" w:right="0" w:firstLine="0"/>
        <w:jc w:val="left"/>
        <w:rPr>
          <w:rFonts w:ascii="Cambria Math" w:hAnsi="Cambria Math" w:eastAsia="Cambria Math"/>
          <w:sz w:val="21"/>
        </w:rPr>
      </w:pPr>
      <w:r>
        <w:rPr/>
        <w:pict>
          <v:rect style="position:absolute;margin-left:326.589996pt;margin-top:7.137129pt;width:67.200001pt;height:.719922pt;mso-position-horizontal-relative:page;mso-position-vertical-relative:paragraph;z-index:-2438912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  <w:sz w:val="21"/>
        </w:rPr>
        <w:t>𝑭</w:t>
      </w:r>
      <w:r>
        <w:rPr>
          <w:rFonts w:ascii="Cambria Math" w:hAnsi="Cambria Math" w:eastAsia="Cambria Math"/>
          <w:sz w:val="21"/>
          <w:vertAlign w:val="subscript"/>
        </w:rPr>
        <w:t>𝒂𝒊𝒓</w:t>
      </w:r>
      <w:r>
        <w:rPr>
          <w:rFonts w:ascii="Cambria Math" w:hAnsi="Cambria Math" w:eastAsia="Cambria Math"/>
          <w:spacing w:val="26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=</w:t>
      </w:r>
      <w:r>
        <w:rPr>
          <w:rFonts w:ascii="Cambria Math" w:hAnsi="Cambria Math" w:eastAsia="Cambria Math"/>
          <w:spacing w:val="1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𝟎.</w:t>
      </w:r>
      <w:r>
        <w:rPr>
          <w:rFonts w:ascii="Cambria Math" w:hAnsi="Cambria Math" w:eastAsia="Cambria Math"/>
          <w:spacing w:val="-10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𝟓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𝟏 +</w:t>
      </w:r>
      <w:r>
        <w:rPr>
          <w:rFonts w:ascii="Cambria Math" w:hAnsi="Cambria Math" w:eastAsia="Cambria Math"/>
          <w:spacing w:val="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𝒄𝒐𝒔∅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sz w:val="21"/>
          <w:vertAlign w:val="baseline"/>
        </w:rPr>
        <w:t>(𝟏</w:t>
      </w:r>
      <w:r>
        <w:rPr>
          <w:rFonts w:ascii="Cambria Math" w:hAnsi="Cambria Math" w:eastAsia="Cambria Math"/>
          <w:spacing w:val="-2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−</w:t>
      </w:r>
      <w:r>
        <w:rPr>
          <w:rFonts w:ascii="Cambria Math" w:hAnsi="Cambria Math" w:eastAsia="Cambria Math"/>
          <w:spacing w:val="4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√𝟎.</w:t>
      </w:r>
      <w:r>
        <w:rPr>
          <w:rFonts w:ascii="Cambria Math" w:hAnsi="Cambria Math" w:eastAsia="Cambria Math"/>
          <w:spacing w:val="-1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𝟓</w:t>
      </w:r>
      <w:r>
        <w:rPr>
          <w:rFonts w:ascii="Cambria Math" w:hAnsi="Cambria Math" w:eastAsia="Cambria Math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sz w:val="21"/>
          <w:vertAlign w:val="baseline"/>
        </w:rPr>
        <w:t>𝟏</w:t>
      </w:r>
      <w:r>
        <w:rPr>
          <w:rFonts w:ascii="Cambria Math" w:hAnsi="Cambria Math" w:eastAsia="Cambria Math"/>
          <w:spacing w:val="1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+ 𝒄𝒐𝒔∅</w:t>
      </w:r>
      <w:r>
        <w:rPr>
          <w:rFonts w:ascii="Cambria Math" w:hAnsi="Cambria Math" w:eastAsia="Cambria Math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sz w:val="21"/>
          <w:vertAlign w:val="baseline"/>
        </w:rPr>
        <w:t>)</w:t>
        <w:tab/>
      </w:r>
      <w:r>
        <w:rPr>
          <w:rFonts w:ascii="Cambria Math" w:hAnsi="Cambria Math" w:eastAsia="Cambria Math"/>
          <w:position w:val="5"/>
          <w:sz w:val="21"/>
          <w:vertAlign w:val="baseline"/>
        </w:rPr>
        <w:t>108</w:t>
      </w:r>
    </w:p>
    <w:p>
      <w:pPr>
        <w:spacing w:after="0"/>
        <w:jc w:val="left"/>
        <w:rPr>
          <w:rFonts w:ascii="Cambria Math" w:hAnsi="Cambria Math" w:eastAsia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75" w:lineRule="auto" w:before="86"/>
        <w:ind w:left="480" w:right="1032"/>
      </w:pPr>
      <w:r>
        <w:rPr/>
        <w:t>Where</w:t>
      </w:r>
      <w:r>
        <w:rPr>
          <w:spacing w:val="2"/>
        </w:rPr>
        <w:t> </w:t>
      </w:r>
      <w:r>
        <w:rPr>
          <w:rFonts w:ascii="Symbol" w:hAnsi="Symbol"/>
          <w:sz w:val="25"/>
        </w:rPr>
        <w:t></w:t>
      </w:r>
      <w:r>
        <w:rPr>
          <w:spacing w:val="48"/>
          <w:sz w:val="25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tilt</w:t>
      </w:r>
      <w:r>
        <w:rPr>
          <w:spacing w:val="-1"/>
        </w:rPr>
        <w:t> </w:t>
      </w:r>
      <w:r>
        <w:rPr/>
        <w:t>angle of</w:t>
      </w:r>
      <w:r>
        <w:rPr>
          <w:spacing w:val="-1"/>
        </w:rPr>
        <w:t> </w:t>
      </w:r>
      <w:r>
        <w:rPr/>
        <w:t>the surface</w:t>
      </w:r>
      <w:r>
        <w:rPr>
          <w:spacing w:val="-2"/>
        </w:rPr>
        <w:t> </w:t>
      </w:r>
      <w:r>
        <w:rPr/>
        <w:t>(90</w:t>
      </w:r>
      <w:r>
        <w:rPr>
          <w:vertAlign w:val="superscript"/>
        </w:rPr>
        <w:t>o</w:t>
      </w:r>
      <w:r>
        <w:rPr>
          <w:spacing w:val="-2"/>
          <w:vertAlign w:val="baseline"/>
        </w:rPr>
        <w:t> </w:t>
      </w:r>
      <w:r>
        <w:rPr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vertAlign w:val="baseline"/>
        </w:rPr>
        <w:t>vertical</w:t>
      </w:r>
      <w:r>
        <w:rPr>
          <w:spacing w:val="-1"/>
          <w:vertAlign w:val="baseline"/>
        </w:rPr>
        <w:t> </w:t>
      </w:r>
      <w:r>
        <w:rPr>
          <w:vertAlign w:val="baseline"/>
        </w:rPr>
        <w:t>surfaces).</w:t>
      </w:r>
      <w:r>
        <w:rPr>
          <w:spacing w:val="3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equation </w:t>
      </w:r>
      <w:hyperlink w:history="true" w:anchor="_bookmark85">
        <w:r>
          <w:rPr>
            <w:rFonts w:ascii="Cambria Math" w:hAnsi="Cambria Math"/>
            <w:vertAlign w:val="baseline"/>
          </w:rPr>
          <w:t>105</w:t>
        </w:r>
      </w:hyperlink>
      <w:r>
        <w:rPr>
          <w:rFonts w:ascii="Cambria Math" w:hAnsi="Cambria Math"/>
          <w:spacing w:val="-50"/>
          <w:vertAlign w:val="baseline"/>
        </w:rPr>
        <w:t> </w:t>
      </w:r>
      <w:r>
        <w:rPr>
          <w:vertAlign w:val="baseline"/>
        </w:rPr>
        <w:t>the ground surface temperature is assumed to be the same as the air</w:t>
      </w:r>
      <w:r>
        <w:rPr>
          <w:spacing w:val="1"/>
          <w:vertAlign w:val="baseline"/>
        </w:rPr>
        <w:t> </w:t>
      </w:r>
      <w:r>
        <w:rPr>
          <w:vertAlign w:val="baseline"/>
        </w:rPr>
        <w:t>temperature(EnergyPlus</w:t>
      </w:r>
      <w:r>
        <w:rPr>
          <w:spacing w:val="1"/>
          <w:vertAlign w:val="baseline"/>
        </w:rPr>
        <w:t> </w:t>
      </w:r>
      <w:r>
        <w:rPr>
          <w:vertAlign w:val="baseline"/>
        </w:rPr>
        <w:t>2012).</w:t>
      </w:r>
    </w:p>
    <w:p>
      <w:pPr>
        <w:pStyle w:val="BodyText"/>
        <w:spacing w:line="480" w:lineRule="auto" w:before="202"/>
        <w:ind w:left="480" w:right="848"/>
      </w:pPr>
      <w:r>
        <w:rPr/>
        <w:t>Lumped wall long wave radiation heat gain is compared against summation of long</w:t>
      </w:r>
      <w:r>
        <w:rPr>
          <w:spacing w:val="1"/>
        </w:rPr>
        <w:t> </w:t>
      </w:r>
      <w:r>
        <w:rPr/>
        <w:t>wave radiation heat gain of each individual walls as shown in </w:t>
      </w:r>
      <w:hyperlink w:history="true" w:anchor="_bookmark86">
        <w:r>
          <w:rPr>
            <w:rFonts w:ascii="Cambria Math" w:hAnsi="Cambria Math"/>
          </w:rPr>
          <w:t>Figure 18</w:t>
        </w:r>
        <w:r>
          <w:rPr/>
          <w:t>.</w:t>
        </w:r>
      </w:hyperlink>
      <w:r>
        <w:rPr/>
        <w:t> The result</w:t>
      </w:r>
      <w:r>
        <w:rPr>
          <w:spacing w:val="1"/>
        </w:rPr>
        <w:t> </w:t>
      </w:r>
      <w:r>
        <w:rPr/>
        <w:t>shows that there is considerable difference. But the effect of long wave radiation on</w:t>
      </w:r>
      <w:r>
        <w:rPr>
          <w:spacing w:val="1"/>
        </w:rPr>
        <w:t> </w:t>
      </w:r>
      <w:r>
        <w:rPr/>
        <w:t>the wall surface temperature is outwaited by shortwave radiation incident on the</w:t>
      </w:r>
      <w:r>
        <w:rPr>
          <w:spacing w:val="1"/>
        </w:rPr>
        <w:t> </w:t>
      </w:r>
      <w:r>
        <w:rPr/>
        <w:t>surface</w:t>
      </w:r>
      <w:r>
        <w:rPr>
          <w:spacing w:val="-2"/>
        </w:rPr>
        <w:t> </w:t>
      </w:r>
      <w:r>
        <w:rPr/>
        <w:t>and it has</w:t>
      </w:r>
      <w:r>
        <w:rPr>
          <w:spacing w:val="-1"/>
        </w:rPr>
        <w:t> </w:t>
      </w:r>
      <w:r>
        <w:rPr/>
        <w:t>very</w:t>
      </w:r>
      <w:r>
        <w:rPr>
          <w:spacing w:val="-5"/>
        </w:rPr>
        <w:t> </w:t>
      </w:r>
      <w:r>
        <w:rPr/>
        <w:t>small effect</w:t>
      </w:r>
      <w:r>
        <w:rPr>
          <w:spacing w:val="2"/>
        </w:rPr>
        <w:t> </w:t>
      </w:r>
      <w:r>
        <w:rPr/>
        <w:t>on</w:t>
      </w:r>
      <w:r>
        <w:rPr>
          <w:spacing w:val="-1"/>
        </w:rPr>
        <w:t> </w:t>
      </w:r>
      <w:r>
        <w:rPr/>
        <w:t>the surface</w:t>
      </w:r>
      <w:r>
        <w:rPr>
          <w:spacing w:val="1"/>
        </w:rPr>
        <w:t> </w:t>
      </w:r>
      <w:r>
        <w:rPr/>
        <w:t>temperature. </w:t>
      </w:r>
      <w:hyperlink w:history="true" w:anchor="_bookmark87">
        <w:r>
          <w:rPr>
            <w:rFonts w:ascii="Cambria Math" w:hAnsi="Cambria Math"/>
          </w:rPr>
          <w:t>Figure 19</w:t>
        </w:r>
        <w:r>
          <w:rPr>
            <w:rFonts w:ascii="Cambria Math" w:hAnsi="Cambria Math"/>
            <w:spacing w:val="8"/>
          </w:rPr>
          <w:t> </w:t>
        </w:r>
      </w:hyperlink>
      <w:r>
        <w:rPr/>
        <w:t>shows</w:t>
      </w:r>
      <w:r>
        <w:rPr>
          <w:spacing w:val="1"/>
        </w:rPr>
        <w:t> </w:t>
      </w:r>
      <w:r>
        <w:rPr/>
        <w:t>comparison of lumped wall external surface temperature against weighted average</w:t>
      </w:r>
      <w:r>
        <w:rPr>
          <w:spacing w:val="1"/>
        </w:rPr>
        <w:t> </w:t>
      </w:r>
      <w:r>
        <w:rPr/>
        <w:t>external surface temperature of the individual walls. It is evident from the figure that</w:t>
      </w:r>
      <w:r>
        <w:rPr>
          <w:spacing w:val="1"/>
        </w:rPr>
        <w:t> </w:t>
      </w:r>
      <w:r>
        <w:rPr/>
        <w:t>the difference is very small and the assumption of wall lumping is valid, especially for</w:t>
      </w:r>
      <w:r>
        <w:rPr>
          <w:spacing w:val="-57"/>
        </w:rPr>
        <w:t> </w:t>
      </w:r>
      <w:r>
        <w:rPr/>
        <w:t>models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doesn’t</w:t>
      </w:r>
      <w:r>
        <w:rPr>
          <w:spacing w:val="5"/>
        </w:rPr>
        <w:t> </w:t>
      </w:r>
      <w:r>
        <w:rPr/>
        <w:t>require</w:t>
      </w:r>
      <w:r>
        <w:rPr>
          <w:spacing w:val="3"/>
        </w:rPr>
        <w:t> </w:t>
      </w:r>
      <w:r>
        <w:rPr/>
        <w:t>very detailed</w:t>
      </w:r>
      <w:r>
        <w:rPr>
          <w:spacing w:val="5"/>
        </w:rPr>
        <w:t> </w:t>
      </w:r>
      <w:r>
        <w:rPr/>
        <w:t>analysis</w:t>
      </w:r>
      <w:r>
        <w:rPr>
          <w:spacing w:val="5"/>
        </w:rPr>
        <w:t> </w:t>
      </w:r>
      <w:r>
        <w:rPr/>
        <w:t>like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one</w:t>
      </w:r>
      <w:r>
        <w:rPr>
          <w:spacing w:val="4"/>
        </w:rPr>
        <w:t> </w:t>
      </w:r>
      <w:r>
        <w:rPr/>
        <w:t>used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optimal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designs.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1371600</wp:posOffset>
            </wp:positionH>
            <wp:positionV relativeFrom="paragraph">
              <wp:posOffset>131835</wp:posOffset>
            </wp:positionV>
            <wp:extent cx="5138030" cy="3040380"/>
            <wp:effectExtent l="0" t="0" r="0" b="0"/>
            <wp:wrapTopAndBottom/>
            <wp:docPr id="3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0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213"/>
        <w:ind w:left="746" w:right="0" w:firstLine="0"/>
        <w:jc w:val="left"/>
        <w:rPr>
          <w:rFonts w:ascii="Cambria Math"/>
          <w:sz w:val="21"/>
        </w:rPr>
      </w:pPr>
      <w:bookmarkStart w:name="_bookmark86" w:id="135"/>
      <w:bookmarkEnd w:id="135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18: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effect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wall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lumping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surface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long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wave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radiation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z w:val="21"/>
        </w:rPr>
        <w:t>heat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gain</w:t>
      </w:r>
    </w:p>
    <w:p>
      <w:pPr>
        <w:spacing w:after="0"/>
        <w:jc w:val="left"/>
        <w:rPr>
          <w:rFonts w:ascii="Cambria Math"/>
          <w:sz w:val="21"/>
        </w:rPr>
        <w:sectPr>
          <w:pgSz w:w="11910" w:h="16840"/>
          <w:pgMar w:header="0" w:footer="1079" w:top="1320" w:bottom="1260" w:left="1680" w:right="600"/>
        </w:sectPr>
      </w:pPr>
    </w:p>
    <w:p>
      <w:pPr>
        <w:pStyle w:val="BodyText"/>
        <w:ind w:left="480"/>
        <w:rPr>
          <w:rFonts w:ascii="Cambria Math"/>
          <w:sz w:val="20"/>
        </w:rPr>
      </w:pPr>
      <w:r>
        <w:rPr>
          <w:rFonts w:ascii="Cambria Math"/>
          <w:sz w:val="20"/>
        </w:rPr>
        <w:drawing>
          <wp:inline distT="0" distB="0" distL="0" distR="0">
            <wp:extent cx="5213792" cy="3187636"/>
            <wp:effectExtent l="0" t="0" r="0" b="0"/>
            <wp:docPr id="3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792" cy="31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/>
          <w:sz w:val="20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23"/>
        </w:rPr>
      </w:pPr>
    </w:p>
    <w:p>
      <w:pPr>
        <w:spacing w:before="0"/>
        <w:ind w:left="516" w:right="0" w:firstLine="0"/>
        <w:jc w:val="left"/>
        <w:rPr>
          <w:rFonts w:ascii="Cambria Math"/>
          <w:sz w:val="21"/>
        </w:rPr>
      </w:pPr>
      <w:bookmarkStart w:name="_bookmark87" w:id="136"/>
      <w:bookmarkEnd w:id="136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19: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effect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long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wave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radiation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difference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wall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surface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temperature</w:t>
      </w:r>
    </w:p>
    <w:p>
      <w:pPr>
        <w:pStyle w:val="BodyText"/>
        <w:spacing w:before="6"/>
        <w:rPr>
          <w:rFonts w:ascii="Cambria Math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78" w:lineRule="auto" w:before="0" w:after="0"/>
        <w:ind w:left="1200" w:right="865" w:hanging="720"/>
        <w:jc w:val="left"/>
        <w:rPr>
          <w:rFonts w:ascii="Cambria"/>
        </w:rPr>
      </w:pPr>
      <w:bookmarkStart w:name="_bookmark88" w:id="137"/>
      <w:bookmarkEnd w:id="137"/>
      <w:r>
        <w:rPr>
          <w:b w:val="0"/>
        </w:rPr>
      </w:r>
      <w:bookmarkStart w:name="_bookmark88" w:id="138"/>
      <w:bookmarkEnd w:id="138"/>
      <w:r>
        <w:rPr>
          <w:rFonts w:ascii="Cambria"/>
        </w:rPr>
        <w:t>S</w:t>
      </w:r>
      <w:r>
        <w:rPr>
          <w:rFonts w:ascii="Cambria"/>
        </w:rPr>
        <w:t>implified Model for Shortwave Radiation absorbed by Internal</w:t>
      </w:r>
      <w:r>
        <w:rPr>
          <w:rFonts w:ascii="Cambria"/>
          <w:spacing w:val="-55"/>
        </w:rPr>
        <w:t> </w:t>
      </w:r>
      <w:r>
        <w:rPr>
          <w:rFonts w:ascii="Cambria"/>
        </w:rPr>
        <w:t>Surfaces</w:t>
      </w:r>
    </w:p>
    <w:p>
      <w:pPr>
        <w:pStyle w:val="BodyText"/>
        <w:spacing w:line="480" w:lineRule="auto"/>
        <w:ind w:left="480" w:right="972"/>
      </w:pPr>
      <w:r>
        <w:rPr/>
        <w:t>Once short wave radiation is transmitted through the window, it should be absorbed</w:t>
      </w:r>
      <w:r>
        <w:rPr>
          <w:spacing w:val="1"/>
        </w:rPr>
        <w:t> </w:t>
      </w:r>
      <w:r>
        <w:rPr/>
        <w:t>by different surfaces of the particular zone before it starts to affect the room thermal</w:t>
      </w:r>
      <w:r>
        <w:rPr>
          <w:spacing w:val="1"/>
        </w:rPr>
        <w:t> </w:t>
      </w:r>
      <w:r>
        <w:rPr/>
        <w:t>condition. Determination of portions of the total transmitted radiation absorbed by</w:t>
      </w:r>
      <w:r>
        <w:rPr>
          <w:spacing w:val="1"/>
        </w:rPr>
        <w:t> </w:t>
      </w:r>
      <w:r>
        <w:rPr/>
        <w:t>these different surfaces is quite complicated and it involves the relative positions and</w:t>
      </w:r>
      <w:r>
        <w:rPr>
          <w:spacing w:val="-57"/>
        </w:rPr>
        <w:t> </w:t>
      </w:r>
      <w:r>
        <w:rPr/>
        <w:t>orientations</w:t>
      </w:r>
      <w:r>
        <w:rPr>
          <w:spacing w:val="-1"/>
        </w:rPr>
        <w:t> </w:t>
      </w:r>
      <w:r>
        <w:rPr/>
        <w:t>of the surfaces from the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window.</w:t>
      </w:r>
    </w:p>
    <w:p>
      <w:pPr>
        <w:pStyle w:val="BodyText"/>
        <w:spacing w:line="480" w:lineRule="auto" w:before="188"/>
        <w:ind w:left="480" w:right="1065"/>
      </w:pPr>
      <w:r>
        <w:rPr/>
        <w:t>Short wave radiation absorbed by building wall internal surface is the summation of</w:t>
      </w:r>
      <w:r>
        <w:rPr>
          <w:spacing w:val="-57"/>
        </w:rPr>
        <w:t> </w:t>
      </w:r>
      <w:r>
        <w:rPr/>
        <w:t>radiation</w:t>
      </w:r>
      <w:r>
        <w:rPr>
          <w:spacing w:val="-1"/>
        </w:rPr>
        <w:t> </w:t>
      </w:r>
      <w:r>
        <w:rPr/>
        <w:t>transmitted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fenestration</w:t>
      </w:r>
      <w:r>
        <w:rPr>
          <w:spacing w:val="-1"/>
        </w:rPr>
        <w:t> </w:t>
      </w:r>
      <w:r>
        <w:rPr/>
        <w:t>and</w:t>
      </w:r>
      <w:r>
        <w:rPr>
          <w:spacing w:val="3"/>
        </w:rPr>
        <w:t> </w:t>
      </w:r>
      <w:r>
        <w:rPr/>
        <w:t>radiation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electric</w:t>
      </w:r>
      <w:r>
        <w:rPr>
          <w:spacing w:val="-2"/>
        </w:rPr>
        <w:t> </w:t>
      </w:r>
      <w:r>
        <w:rPr/>
        <w:t>lighting.</w:t>
      </w:r>
    </w:p>
    <w:p>
      <w:pPr>
        <w:pStyle w:val="BodyText"/>
        <w:spacing w:line="480" w:lineRule="auto"/>
        <w:ind w:left="480" w:right="866"/>
      </w:pPr>
      <w:r>
        <w:rPr/>
        <w:t>Different treatment is needed for those two contributing factors due to the fact that</w:t>
      </w:r>
      <w:r>
        <w:rPr>
          <w:spacing w:val="1"/>
        </w:rPr>
        <w:t> </w:t>
      </w:r>
      <w:r>
        <w:rPr/>
        <w:t>radiation thorough fenestration is a function of orientation while radiation from</w:t>
      </w:r>
      <w:r>
        <w:rPr>
          <w:spacing w:val="1"/>
        </w:rPr>
        <w:t> </w:t>
      </w:r>
      <w:r>
        <w:rPr/>
        <w:t>internal sources is not. Determination of the portion of to the total shortwave radiation</w:t>
      </w:r>
      <w:r>
        <w:rPr>
          <w:spacing w:val="-57"/>
        </w:rPr>
        <w:t> </w:t>
      </w:r>
      <w:r>
        <w:rPr/>
        <w:t>absorbed by different absorbing surfaces of a zone is complex and the development</w:t>
      </w:r>
      <w:r>
        <w:rPr>
          <w:spacing w:val="1"/>
        </w:rPr>
        <w:t> </w:t>
      </w:r>
      <w:r>
        <w:rPr/>
        <w:t>effort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especially</w:t>
      </w:r>
      <w:r>
        <w:rPr>
          <w:spacing w:val="-2"/>
        </w:rPr>
        <w:t> </w:t>
      </w:r>
      <w:r>
        <w:rPr/>
        <w:t>for</w:t>
      </w:r>
      <w:r>
        <w:rPr>
          <w:spacing w:val="2"/>
        </w:rPr>
        <w:t> </w:t>
      </w:r>
      <w:r>
        <w:rPr/>
        <w:t>buildings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many</w:t>
      </w:r>
      <w:r>
        <w:rPr>
          <w:spacing w:val="-4"/>
        </w:rPr>
        <w:t> </w:t>
      </w:r>
      <w:r>
        <w:rPr/>
        <w:t>zones</w:t>
      </w:r>
      <w:r>
        <w:rPr>
          <w:spacing w:val="2"/>
        </w:rPr>
        <w:t> </w:t>
      </w:r>
      <w:r>
        <w:rPr/>
        <w:t>with</w:t>
      </w:r>
      <w:r>
        <w:rPr>
          <w:spacing w:val="1"/>
        </w:rPr>
        <w:t> </w:t>
      </w:r>
      <w:r>
        <w:rPr/>
        <w:t>source windows</w:t>
      </w:r>
      <w:r>
        <w:rPr>
          <w:spacing w:val="1"/>
        </w:rPr>
        <w:t> </w:t>
      </w:r>
      <w:r>
        <w:rPr/>
        <w:t>located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different orientations. In this</w:t>
      </w:r>
      <w:r>
        <w:rPr>
          <w:spacing w:val="-1"/>
        </w:rPr>
        <w:t> </w:t>
      </w:r>
      <w:r>
        <w:rPr/>
        <w:t>research simplified</w:t>
      </w:r>
      <w:r>
        <w:rPr>
          <w:spacing w:val="-1"/>
        </w:rPr>
        <w:t> </w:t>
      </w:r>
      <w:r>
        <w:rPr/>
        <w:t>parametric equations</w:t>
      </w:r>
      <w:r>
        <w:rPr>
          <w:spacing w:val="-1"/>
        </w:rPr>
        <w:t> </w:t>
      </w:r>
      <w:r>
        <w:rPr/>
        <w:t>are</w:t>
      </w:r>
    </w:p>
    <w:p>
      <w:pPr>
        <w:spacing w:after="0" w:line="480" w:lineRule="auto"/>
        <w:sectPr>
          <w:pgSz w:w="11910" w:h="16840"/>
          <w:pgMar w:header="0" w:footer="1079" w:top="1420" w:bottom="1260" w:left="1680" w:right="600"/>
        </w:sectPr>
      </w:pPr>
    </w:p>
    <w:p>
      <w:pPr>
        <w:pStyle w:val="BodyText"/>
        <w:tabs>
          <w:tab w:pos="7540" w:val="left" w:leader="none"/>
        </w:tabs>
        <w:spacing w:line="480" w:lineRule="auto" w:before="34"/>
        <w:ind w:left="480" w:right="911"/>
      </w:pPr>
      <w:r>
        <w:rPr/>
        <w:t>developed</w:t>
      </w:r>
      <w:r>
        <w:rPr>
          <w:spacing w:val="-1"/>
        </w:rPr>
        <w:t> </w:t>
      </w:r>
      <w:r>
        <w:rPr/>
        <w:t>using</w:t>
      </w:r>
      <w:r>
        <w:rPr>
          <w:spacing w:val="-4"/>
        </w:rPr>
        <w:t> </w:t>
      </w:r>
      <w:r>
        <w:rPr/>
        <w:t>data from</w:t>
      </w:r>
      <w:r>
        <w:rPr>
          <w:spacing w:val="1"/>
        </w:rPr>
        <w:t> </w:t>
      </w:r>
      <w:r>
        <w:rPr/>
        <w:t>EnergyPlus simulation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building</w:t>
        <w:tab/>
        <w:t>(Equation</w:t>
      </w:r>
      <w:r>
        <w:rPr>
          <w:spacing w:val="1"/>
        </w:rPr>
        <w:t> </w:t>
      </w:r>
      <w:hyperlink w:history="true" w:anchor="_bookmark89">
        <w:r>
          <w:rPr/>
          <w:t>109)</w:t>
        </w:r>
      </w:hyperlink>
      <w:r>
        <w:rPr/>
        <w:t>.</w:t>
      </w:r>
      <w:r>
        <w:rPr>
          <w:spacing w:val="1"/>
        </w:rPr>
        <w:t> </w:t>
      </w:r>
      <w:r>
        <w:rPr/>
        <w:t>For the parametric identification process, the factors affecting the magnitude of</w:t>
      </w:r>
      <w:r>
        <w:rPr>
          <w:spacing w:val="-57"/>
        </w:rPr>
        <w:t> </w:t>
      </w:r>
      <w:r>
        <w:rPr/>
        <w:t>the shortwave radiation absorbed</w:t>
      </w:r>
      <w:r>
        <w:rPr>
          <w:spacing w:val="1"/>
        </w:rPr>
        <w:t> </w:t>
      </w:r>
      <w:r>
        <w:rPr/>
        <w:t>were identified first which include intensity of</w:t>
      </w:r>
      <w:r>
        <w:rPr>
          <w:spacing w:val="1"/>
        </w:rPr>
        <w:t> </w:t>
      </w:r>
      <w:r>
        <w:rPr/>
        <w:t>outside solar radiation, transmittance of the fenestration surface, total fenestration</w:t>
      </w:r>
      <w:r>
        <w:rPr>
          <w:spacing w:val="1"/>
        </w:rPr>
        <w:t> </w:t>
      </w:r>
      <w:r>
        <w:rPr/>
        <w:t>area, area of the internal surface, absorptivity of internal surface and relative</w:t>
      </w:r>
      <w:r>
        <w:rPr>
          <w:spacing w:val="1"/>
        </w:rPr>
        <w:t> </w:t>
      </w:r>
      <w:r>
        <w:rPr/>
        <w:t>orientation of the</w:t>
      </w:r>
      <w:r>
        <w:rPr>
          <w:spacing w:val="-2"/>
        </w:rPr>
        <w:t> </w:t>
      </w:r>
      <w:r>
        <w:rPr/>
        <w:t>fenestration and internal surface.</w:t>
      </w:r>
    </w:p>
    <w:p>
      <w:pPr>
        <w:pStyle w:val="BodyText"/>
        <w:spacing w:before="11"/>
        <w:rPr>
          <w:sz w:val="18"/>
        </w:rPr>
      </w:pPr>
    </w:p>
    <w:p>
      <w:pPr>
        <w:tabs>
          <w:tab w:pos="5912" w:val="left" w:leader="none"/>
        </w:tabs>
        <w:spacing w:before="0"/>
        <w:ind w:left="0" w:right="1029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4"/>
          <w:sz w:val="21"/>
        </w:rPr>
        <w:t>𝑸</w:t>
      </w:r>
      <w:r>
        <w:rPr>
          <w:rFonts w:ascii="Cambria Math" w:hAnsi="Cambria Math" w:eastAsia="Cambria Math"/>
          <w:sz w:val="15"/>
        </w:rPr>
        <w:t>𝒔𝒘,𝒊𝒏𝒕</w:t>
      </w:r>
      <w:r>
        <w:rPr>
          <w:rFonts w:ascii="Cambria Math" w:hAnsi="Cambria Math" w:eastAsia="Cambria Math"/>
          <w:spacing w:val="33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  <w:r>
        <w:rPr>
          <w:rFonts w:ascii="Cambria Math" w:hAnsi="Cambria Math" w:eastAsia="Cambria Math"/>
          <w:spacing w:val="15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(𝒂</w:t>
      </w:r>
      <w:r>
        <w:rPr>
          <w:rFonts w:ascii="Cambria Math" w:hAnsi="Cambria Math" w:eastAsia="Cambria Math"/>
          <w:spacing w:val="-1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∗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𝑸</w:t>
      </w:r>
      <w:r>
        <w:rPr>
          <w:rFonts w:ascii="Cambria Math" w:hAnsi="Cambria Math" w:eastAsia="Cambria Math"/>
          <w:sz w:val="15"/>
        </w:rPr>
        <w:t>𝒔𝒘,𝒕𝒓𝒂𝒏𝒔</w:t>
      </w:r>
      <w:r>
        <w:rPr>
          <w:rFonts w:ascii="Cambria Math" w:hAnsi="Cambria Math" w:eastAsia="Cambria Math"/>
          <w:spacing w:val="23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𝒃 ∗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𝑸</w:t>
      </w:r>
      <w:r>
        <w:rPr>
          <w:rFonts w:ascii="Cambria Math" w:hAnsi="Cambria Math" w:eastAsia="Cambria Math"/>
          <w:sz w:val="15"/>
        </w:rPr>
        <w:t>𝒍,𝒓𝒂𝒅</w:t>
      </w:r>
      <w:r>
        <w:rPr>
          <w:rFonts w:ascii="Cambria Math" w:hAnsi="Cambria Math" w:eastAsia="Cambria Math"/>
          <w:position w:val="4"/>
          <w:sz w:val="21"/>
        </w:rPr>
        <w:t>)𝑨</w:t>
      </w:r>
      <w:r>
        <w:rPr>
          <w:rFonts w:ascii="Cambria Math" w:hAnsi="Cambria Math" w:eastAsia="Cambria Math"/>
          <w:sz w:val="15"/>
        </w:rPr>
        <w:t>𝒊𝒔</w:t>
      </w:r>
      <w:r>
        <w:rPr>
          <w:rFonts w:ascii="Cambria Math" w:hAnsi="Cambria Math" w:eastAsia="Cambria Math"/>
          <w:spacing w:val="26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𝑎</w:t>
      </w:r>
      <w:r>
        <w:rPr>
          <w:rFonts w:ascii="Cambria Math" w:hAnsi="Cambria Math" w:eastAsia="Cambria Math"/>
          <w:sz w:val="15"/>
        </w:rPr>
        <w:t>𝒊𝒔</w:t>
        <w:tab/>
      </w:r>
      <w:bookmarkStart w:name="_bookmark89" w:id="139"/>
      <w:bookmarkEnd w:id="139"/>
      <w:r>
        <w:rPr>
          <w:rFonts w:ascii="Cambria Math" w:hAnsi="Cambria Math" w:eastAsia="Cambria Math"/>
          <w:position w:val="4"/>
          <w:sz w:val="21"/>
        </w:rPr>
        <w:t>109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3"/>
        <w:rPr>
          <w:rFonts w:ascii="Cambria Math"/>
          <w:sz w:val="38"/>
        </w:rPr>
      </w:pPr>
    </w:p>
    <w:p>
      <w:pPr>
        <w:tabs>
          <w:tab w:pos="6143" w:val="left" w:leader="none"/>
        </w:tabs>
        <w:spacing w:before="1"/>
        <w:ind w:left="0" w:right="1030" w:firstLine="0"/>
        <w:jc w:val="righ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position w:val="4"/>
          <w:sz w:val="21"/>
        </w:rPr>
        <w:t>𝑸</w:t>
      </w:r>
      <w:r>
        <w:rPr>
          <w:rFonts w:ascii="Cambria Math" w:hAnsi="Cambria Math" w:eastAsia="Cambria Math"/>
          <w:sz w:val="15"/>
        </w:rPr>
        <w:t>𝒔𝒘,𝒕𝒓𝒂𝒏𝒔</w:t>
      </w:r>
      <w:r>
        <w:rPr>
          <w:rFonts w:ascii="Cambria Math" w:hAnsi="Cambria Math" w:eastAsia="Cambria Math"/>
          <w:spacing w:val="3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=</w:t>
      </w:r>
      <w:r>
        <w:rPr>
          <w:rFonts w:ascii="Cambria Math" w:hAnsi="Cambria Math" w:eastAsia="Cambria Math"/>
          <w:spacing w:val="15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(𝑸</w:t>
      </w:r>
      <w:r>
        <w:rPr>
          <w:rFonts w:ascii="Cambria Math" w:hAnsi="Cambria Math" w:eastAsia="Cambria Math"/>
          <w:sz w:val="15"/>
        </w:rPr>
        <w:t>𝒔𝒘,𝒅𝒊𝒓</w:t>
      </w:r>
      <w:r>
        <w:rPr>
          <w:rFonts w:ascii="Cambria Math" w:hAnsi="Cambria Math" w:eastAsia="Cambria Math"/>
          <w:spacing w:val="23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∗</w:t>
      </w:r>
      <w:r>
        <w:rPr>
          <w:rFonts w:ascii="Cambria Math" w:hAnsi="Cambria Math" w:eastAsia="Cambria Math"/>
          <w:spacing w:val="1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𝑟</w:t>
      </w:r>
      <w:r>
        <w:rPr>
          <w:rFonts w:ascii="Cambria Math" w:hAnsi="Cambria Math" w:eastAsia="Cambria Math"/>
          <w:sz w:val="15"/>
        </w:rPr>
        <w:t>𝒅𝒊𝒓</w:t>
      </w:r>
      <w:r>
        <w:rPr>
          <w:rFonts w:ascii="Cambria Math" w:hAnsi="Cambria Math" w:eastAsia="Cambria Math"/>
          <w:spacing w:val="24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+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𝑸</w:t>
      </w:r>
      <w:r>
        <w:rPr>
          <w:rFonts w:ascii="Cambria Math" w:hAnsi="Cambria Math" w:eastAsia="Cambria Math"/>
          <w:sz w:val="15"/>
        </w:rPr>
        <w:t>𝒔𝒘,𝒅𝒊𝒇</w:t>
      </w:r>
      <w:r>
        <w:rPr>
          <w:rFonts w:ascii="Cambria Math" w:hAnsi="Cambria Math" w:eastAsia="Cambria Math"/>
          <w:spacing w:val="21"/>
          <w:sz w:val="15"/>
        </w:rPr>
        <w:t> </w:t>
      </w:r>
      <w:r>
        <w:rPr>
          <w:rFonts w:ascii="Cambria Math" w:hAnsi="Cambria Math" w:eastAsia="Cambria Math"/>
          <w:position w:val="4"/>
          <w:sz w:val="21"/>
        </w:rPr>
        <w:t>∗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𝑟</w:t>
      </w:r>
      <w:r>
        <w:rPr>
          <w:rFonts w:ascii="Cambria Math" w:hAnsi="Cambria Math" w:eastAsia="Cambria Math"/>
          <w:sz w:val="15"/>
        </w:rPr>
        <w:t>𝒅𝒊𝒇</w:t>
      </w:r>
      <w:r>
        <w:rPr>
          <w:rFonts w:ascii="Cambria Math" w:hAnsi="Cambria Math" w:eastAsia="Cambria Math"/>
          <w:position w:val="4"/>
          <w:sz w:val="21"/>
        </w:rPr>
        <w:t>)</w:t>
      </w:r>
      <w:r>
        <w:rPr>
          <w:rFonts w:ascii="Cambria Math" w:hAnsi="Cambria Math" w:eastAsia="Cambria Math"/>
          <w:spacing w:val="-2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∗</w:t>
      </w:r>
      <w:r>
        <w:rPr>
          <w:rFonts w:ascii="Cambria Math" w:hAnsi="Cambria Math" w:eastAsia="Cambria Math"/>
          <w:spacing w:val="3"/>
          <w:position w:val="4"/>
          <w:sz w:val="21"/>
        </w:rPr>
        <w:t> </w:t>
      </w:r>
      <w:r>
        <w:rPr>
          <w:rFonts w:ascii="Cambria Math" w:hAnsi="Cambria Math" w:eastAsia="Cambria Math"/>
          <w:position w:val="4"/>
          <w:sz w:val="21"/>
        </w:rPr>
        <w:t>𝑨</w:t>
      </w:r>
      <w:r>
        <w:rPr>
          <w:rFonts w:ascii="Cambria Math" w:hAnsi="Cambria Math" w:eastAsia="Cambria Math"/>
          <w:sz w:val="15"/>
        </w:rPr>
        <w:t>𝑾</w:t>
        <w:tab/>
      </w:r>
      <w:r>
        <w:rPr>
          <w:rFonts w:ascii="Cambria Math" w:hAnsi="Cambria Math" w:eastAsia="Cambria Math"/>
          <w:position w:val="6"/>
          <w:sz w:val="21"/>
        </w:rPr>
        <w:t>110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2"/>
        <w:rPr>
          <w:rFonts w:ascii="Cambria Math"/>
          <w:sz w:val="30"/>
        </w:rPr>
      </w:pPr>
    </w:p>
    <w:p>
      <w:pPr>
        <w:pStyle w:val="BodyText"/>
        <w:spacing w:line="484" w:lineRule="auto"/>
        <w:ind w:left="480" w:right="930"/>
      </w:pPr>
      <w:r>
        <w:rPr/>
        <w:t>Where</w:t>
      </w:r>
      <w:r>
        <w:rPr>
          <w:spacing w:val="1"/>
        </w:rPr>
        <w:t> </w:t>
      </w:r>
      <w:r>
        <w:rPr>
          <w:rFonts w:ascii="Cambria Math" w:hAnsi="Cambria Math" w:eastAsia="Cambria Math"/>
        </w:rPr>
        <w:t>𝑄</w:t>
      </w:r>
      <w:r>
        <w:rPr>
          <w:rFonts w:ascii="Cambria Math" w:hAnsi="Cambria Math" w:eastAsia="Cambria Math"/>
          <w:vertAlign w:val="subscript"/>
        </w:rPr>
        <w:t>𝑠𝑤,𝑖𝑛𝑡</w:t>
      </w:r>
      <w:r>
        <w:rPr>
          <w:rFonts w:ascii="Cambria Math" w:hAnsi="Cambria Math" w:eastAsia="Cambria Math"/>
          <w:spacing w:val="22"/>
          <w:vertAlign w:val="baseline"/>
        </w:rPr>
        <w:t> </w:t>
      </w:r>
      <w:r>
        <w:rPr>
          <w:vertAlign w:val="baseline"/>
        </w:rPr>
        <w:t>is</w:t>
      </w:r>
      <w:r>
        <w:rPr>
          <w:spacing w:val="4"/>
          <w:vertAlign w:val="baseline"/>
        </w:rPr>
        <w:t> </w:t>
      </w:r>
      <w:r>
        <w:rPr>
          <w:vertAlign w:val="baseline"/>
        </w:rPr>
        <w:t>heat</w:t>
      </w:r>
      <w:r>
        <w:rPr>
          <w:spacing w:val="5"/>
          <w:vertAlign w:val="baseline"/>
        </w:rPr>
        <w:t> </w:t>
      </w:r>
      <w:r>
        <w:rPr>
          <w:vertAlign w:val="baseline"/>
        </w:rPr>
        <w:t>gain</w:t>
      </w:r>
      <w:r>
        <w:rPr>
          <w:spacing w:val="4"/>
          <w:vertAlign w:val="baseline"/>
        </w:rPr>
        <w:t> </w:t>
      </w:r>
      <w:r>
        <w:rPr>
          <w:vertAlign w:val="baseline"/>
        </w:rPr>
        <w:t>on</w:t>
      </w:r>
      <w:r>
        <w:rPr>
          <w:spacing w:val="3"/>
          <w:vertAlign w:val="baseline"/>
        </w:rPr>
        <w:t> </w:t>
      </w:r>
      <w:r>
        <w:rPr>
          <w:vertAlign w:val="baseline"/>
        </w:rPr>
        <w:t>internal</w:t>
      </w:r>
      <w:r>
        <w:rPr>
          <w:spacing w:val="4"/>
          <w:vertAlign w:val="baseline"/>
        </w:rPr>
        <w:t> </w:t>
      </w:r>
      <w:r>
        <w:rPr>
          <w:vertAlign w:val="baseline"/>
        </w:rPr>
        <w:t>surface</w:t>
      </w:r>
      <w:r>
        <w:rPr>
          <w:spacing w:val="2"/>
          <w:vertAlign w:val="baseline"/>
        </w:rPr>
        <w:t> </w:t>
      </w:r>
      <w:r>
        <w:rPr>
          <w:vertAlign w:val="baseline"/>
        </w:rPr>
        <w:t>due</w:t>
      </w:r>
      <w:r>
        <w:rPr>
          <w:spacing w:val="3"/>
          <w:vertAlign w:val="baseline"/>
        </w:rPr>
        <w:t> </w:t>
      </w:r>
      <w:r>
        <w:rPr>
          <w:vertAlign w:val="baseline"/>
        </w:rPr>
        <w:t>to</w:t>
      </w:r>
      <w:r>
        <w:rPr>
          <w:spacing w:val="5"/>
          <w:vertAlign w:val="baseline"/>
        </w:rPr>
        <w:t> </w:t>
      </w:r>
      <w:r>
        <w:rPr>
          <w:vertAlign w:val="baseline"/>
        </w:rPr>
        <w:t>shortwave</w:t>
      </w:r>
      <w:r>
        <w:rPr>
          <w:spacing w:val="3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3"/>
          <w:vertAlign w:val="baseline"/>
        </w:rPr>
        <w:t> </w:t>
      </w:r>
      <w:r>
        <w:rPr>
          <w:vertAlign w:val="baseline"/>
        </w:rPr>
        <w:t>absorbed</w:t>
      </w:r>
      <w:r>
        <w:rPr>
          <w:spacing w:val="1"/>
          <w:vertAlign w:val="baseline"/>
        </w:rPr>
        <w:t> </w:t>
      </w:r>
      <w:r>
        <w:rPr>
          <w:vertAlign w:val="baseline"/>
        </w:rPr>
        <w:t>from</w:t>
      </w:r>
      <w:r>
        <w:rPr>
          <w:spacing w:val="3"/>
          <w:vertAlign w:val="baseline"/>
        </w:rPr>
        <w:t> </w:t>
      </w:r>
      <w:r>
        <w:rPr>
          <w:vertAlign w:val="baseline"/>
        </w:rPr>
        <w:t>solar</w:t>
      </w:r>
      <w:r>
        <w:rPr>
          <w:spacing w:val="2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4"/>
          <w:vertAlign w:val="baseline"/>
        </w:rPr>
        <w:t> </w:t>
      </w:r>
      <w:r>
        <w:rPr>
          <w:vertAlign w:val="baseline"/>
        </w:rPr>
        <w:t>and</w:t>
      </w:r>
      <w:r>
        <w:rPr>
          <w:spacing w:val="6"/>
          <w:vertAlign w:val="baseline"/>
        </w:rPr>
        <w:t> </w:t>
      </w:r>
      <w:r>
        <w:rPr>
          <w:vertAlign w:val="baseline"/>
        </w:rPr>
        <w:t>electric</w:t>
      </w:r>
      <w:r>
        <w:rPr>
          <w:spacing w:val="3"/>
          <w:vertAlign w:val="baseline"/>
        </w:rPr>
        <w:t> </w:t>
      </w:r>
      <w:r>
        <w:rPr>
          <w:vertAlign w:val="baseline"/>
        </w:rPr>
        <w:t>lighting</w:t>
      </w:r>
      <w:r>
        <w:rPr>
          <w:spacing w:val="7"/>
          <w:vertAlign w:val="baseline"/>
        </w:rPr>
        <w:t> </w:t>
      </w:r>
      <w:r>
        <w:rPr>
          <w:vertAlign w:val="baseline"/>
        </w:rPr>
        <w:t>(W),</w:t>
      </w:r>
      <w:r>
        <w:rPr>
          <w:spacing w:val="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𝑄</w:t>
      </w:r>
      <w:r>
        <w:rPr>
          <w:rFonts w:ascii="Cambria Math" w:hAnsi="Cambria Math" w:eastAsia="Cambria Math"/>
          <w:vertAlign w:val="subscript"/>
        </w:rPr>
        <w:t>𝑠𝑤,𝑡𝑟𝑎𝑛𝑠</w:t>
      </w:r>
      <w:r>
        <w:rPr>
          <w:rFonts w:ascii="Cambria Math" w:hAnsi="Cambria Math" w:eastAsia="Cambria Math"/>
          <w:spacing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4"/>
          <w:vertAlign w:val="baseline"/>
        </w:rPr>
        <w:t> </w:t>
      </w:r>
      <w:r>
        <w:rPr>
          <w:vertAlign w:val="baseline"/>
        </w:rPr>
        <w:t>short</w:t>
      </w:r>
      <w:r>
        <w:rPr>
          <w:spacing w:val="4"/>
          <w:vertAlign w:val="baseline"/>
        </w:rPr>
        <w:t> </w:t>
      </w:r>
      <w:r>
        <w:rPr>
          <w:vertAlign w:val="baseline"/>
        </w:rPr>
        <w:t>wave</w:t>
      </w:r>
      <w:r>
        <w:rPr>
          <w:spacing w:val="3"/>
          <w:vertAlign w:val="baseline"/>
        </w:rPr>
        <w:t> </w:t>
      </w:r>
      <w:r>
        <w:rPr>
          <w:vertAlign w:val="baseline"/>
        </w:rPr>
        <w:t>radiation</w:t>
      </w:r>
      <w:r>
        <w:rPr>
          <w:spacing w:val="1"/>
          <w:vertAlign w:val="baseline"/>
        </w:rPr>
        <w:t> </w:t>
      </w:r>
      <w:r>
        <w:rPr>
          <w:vertAlign w:val="baseline"/>
        </w:rPr>
        <w:t>transmitted through fenestration (W), </w:t>
      </w:r>
      <w:r>
        <w:rPr>
          <w:rFonts w:ascii="Cambria Math" w:hAnsi="Cambria Math" w:eastAsia="Cambria Math"/>
          <w:vertAlign w:val="baseline"/>
        </w:rPr>
        <w:t>𝑄</w:t>
      </w:r>
      <w:r>
        <w:rPr>
          <w:rFonts w:ascii="Cambria Math" w:hAnsi="Cambria Math" w:eastAsia="Cambria Math"/>
          <w:vertAlign w:val="subscript"/>
        </w:rPr>
        <w:t>𝑙,𝑟𝑎𝑑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the radiation portion of the lighting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energy</w:t>
      </w:r>
      <w:r>
        <w:rPr>
          <w:spacing w:val="-4"/>
          <w:position w:val="2"/>
          <w:vertAlign w:val="baseline"/>
        </w:rPr>
        <w:t> </w:t>
      </w:r>
      <w:r>
        <w:rPr>
          <w:position w:val="2"/>
          <w:vertAlign w:val="baseline"/>
        </w:rPr>
        <w:t>(W),</w:t>
      </w:r>
      <w:r>
        <w:rPr>
          <w:spacing w:val="-4"/>
          <w:position w:val="2"/>
          <w:vertAlign w:val="baseline"/>
        </w:rPr>
        <w:t> </w:t>
      </w:r>
      <w:r>
        <w:rPr>
          <w:rFonts w:ascii="Cambria Math" w:hAnsi="Cambria Math" w:eastAsia="Cambria Math"/>
          <w:position w:val="2"/>
          <w:vertAlign w:val="baseline"/>
        </w:rPr>
        <w:t>𝑸</w:t>
      </w:r>
      <w:r>
        <w:rPr>
          <w:rFonts w:ascii="Cambria Math" w:hAnsi="Cambria Math" w:eastAsia="Cambria Math"/>
          <w:position w:val="2"/>
          <w:vertAlign w:val="subscript"/>
        </w:rPr>
        <w:t>𝒔𝒘,𝒅𝒊𝒓</w:t>
      </w:r>
      <w:r>
        <w:rPr>
          <w:rFonts w:ascii="Cambria Math" w:hAnsi="Cambria Math" w:eastAsia="Cambria Math"/>
          <w:spacing w:val="15"/>
          <w:position w:val="2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direct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short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wave radiation</w:t>
      </w:r>
      <w:r>
        <w:rPr>
          <w:spacing w:val="2"/>
          <w:position w:val="2"/>
          <w:vertAlign w:val="baseline"/>
        </w:rPr>
        <w:t> </w:t>
      </w:r>
      <w:r>
        <w:rPr>
          <w:position w:val="2"/>
          <w:vertAlign w:val="baseline"/>
        </w:rPr>
        <w:t>(W/m2),</w:t>
      </w:r>
      <w:r>
        <w:rPr>
          <w:spacing w:val="1"/>
          <w:position w:val="2"/>
          <w:vertAlign w:val="baseline"/>
        </w:rPr>
        <w:t> </w:t>
      </w:r>
      <w:r>
        <w:rPr>
          <w:i/>
          <w:position w:val="2"/>
          <w:vertAlign w:val="baseline"/>
        </w:rPr>
        <w:t>Q</w:t>
      </w:r>
      <w:r>
        <w:rPr>
          <w:i/>
          <w:sz w:val="16"/>
          <w:vertAlign w:val="baseline"/>
        </w:rPr>
        <w:t>sw,dif</w:t>
      </w:r>
      <w:r>
        <w:rPr>
          <w:i/>
          <w:spacing w:val="42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diffuse short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wave radiation (W/m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 ,</w:t>
      </w:r>
      <w:r>
        <w:rPr>
          <w:i/>
          <w:position w:val="2"/>
          <w:vertAlign w:val="baseline"/>
        </w:rPr>
        <w:t>A</w:t>
      </w:r>
      <w:r>
        <w:rPr>
          <w:i/>
          <w:sz w:val="16"/>
          <w:vertAlign w:val="baseline"/>
        </w:rPr>
        <w:t>is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area of internal surface 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Aw is area of the short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wave radiation source window (m</w:t>
      </w:r>
      <w:r>
        <w:rPr>
          <w:vertAlign w:val="superscript"/>
        </w:rPr>
        <w:t>2</w:t>
      </w:r>
      <w:r>
        <w:rPr>
          <w:vertAlign w:val="baseline"/>
        </w:rPr>
        <w:t>), </w:t>
      </w:r>
      <w:r>
        <w:rPr>
          <w:rFonts w:ascii="Cambria Math" w:hAnsi="Cambria Math" w:eastAsia="Cambria Math"/>
          <w:vertAlign w:val="baseline"/>
        </w:rPr>
        <w:t>𝑟</w:t>
      </w:r>
      <w:r>
        <w:rPr>
          <w:rFonts w:ascii="Cambria Math" w:hAnsi="Cambria Math" w:eastAsia="Cambria Math"/>
          <w:vertAlign w:val="subscript"/>
        </w:rPr>
        <w:t>𝑑𝑖𝑟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direct transmittance of the fenestration</w:t>
      </w:r>
      <w:r>
        <w:rPr>
          <w:spacing w:val="1"/>
          <w:vertAlign w:val="baseline"/>
        </w:rPr>
        <w:t> </w:t>
      </w:r>
      <w:r>
        <w:rPr>
          <w:vertAlign w:val="baseline"/>
        </w:rPr>
        <w:t>material (details shown in “window model” section),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𝑟</w:t>
      </w:r>
      <w:r>
        <w:rPr>
          <w:rFonts w:ascii="Cambria Math" w:hAnsi="Cambria Math" w:eastAsia="Cambria Math"/>
          <w:vertAlign w:val="subscript"/>
        </w:rPr>
        <w:t>𝑑𝑖𝑓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diffuse transmittance of</w:t>
      </w:r>
      <w:r>
        <w:rPr>
          <w:spacing w:val="-57"/>
          <w:vertAlign w:val="baseline"/>
        </w:rPr>
        <w:t> </w:t>
      </w:r>
      <w:r>
        <w:rPr>
          <w:vertAlign w:val="baseline"/>
        </w:rPr>
        <w:t>the fenestration material,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𝛼</w:t>
      </w:r>
      <w:r>
        <w:rPr>
          <w:rFonts w:ascii="Cambria Math" w:hAnsi="Cambria Math" w:eastAsia="Cambria Math"/>
          <w:vertAlign w:val="subscript"/>
        </w:rPr>
        <w:t>𝑖𝑠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absorption of the internal surface and </w:t>
      </w:r>
      <w:r>
        <w:rPr>
          <w:i/>
          <w:vertAlign w:val="baseline"/>
        </w:rPr>
        <w:t>a </w:t>
      </w:r>
      <w:r>
        <w:rPr>
          <w:vertAlign w:val="baseline"/>
        </w:rPr>
        <w:t>and b are</w:t>
      </w:r>
      <w:r>
        <w:rPr>
          <w:spacing w:val="1"/>
          <w:vertAlign w:val="baseline"/>
        </w:rPr>
        <w:t> </w:t>
      </w:r>
      <w:r>
        <w:rPr>
          <w:vertAlign w:val="baseline"/>
        </w:rPr>
        <w:t>constants to be identified based on measured data or simulation results from detailed</w:t>
      </w:r>
      <w:r>
        <w:rPr>
          <w:spacing w:val="1"/>
          <w:vertAlign w:val="baseline"/>
        </w:rPr>
        <w:t> </w:t>
      </w:r>
      <w:r>
        <w:rPr>
          <w:vertAlign w:val="baseline"/>
        </w:rPr>
        <w:t>models. The accuracy of the above approach is compared with results from detailed</w:t>
      </w:r>
      <w:r>
        <w:rPr>
          <w:spacing w:val="1"/>
          <w:vertAlign w:val="baseline"/>
        </w:rPr>
        <w:t> </w:t>
      </w:r>
      <w:r>
        <w:rPr>
          <w:vertAlign w:val="baseline"/>
        </w:rPr>
        <w:t>model (EnergyPlus model) for internal wall surface and the result is shown in </w:t>
      </w:r>
      <w:hyperlink w:history="true" w:anchor="_bookmark90">
        <w:r>
          <w:rPr>
            <w:rFonts w:ascii="Cambria Math" w:hAnsi="Cambria Math" w:eastAsia="Cambria Math"/>
            <w:vertAlign w:val="baseline"/>
          </w:rPr>
          <w:t>Figure</w:t>
        </w:r>
      </w:hyperlink>
      <w:r>
        <w:rPr>
          <w:rFonts w:ascii="Cambria Math" w:hAnsi="Cambria Math" w:eastAsia="Cambria Math"/>
          <w:spacing w:val="-50"/>
          <w:vertAlign w:val="baseline"/>
        </w:rPr>
        <w:t> </w:t>
      </w:r>
      <w:hyperlink w:history="true" w:anchor="_bookmark90">
        <w:r>
          <w:rPr>
            <w:rFonts w:ascii="Cambria Math" w:hAnsi="Cambria Math" w:eastAsia="Cambria Math"/>
            <w:vertAlign w:val="baseline"/>
          </w:rPr>
          <w:t>20</w:t>
        </w:r>
        <w:r>
          <w:rPr>
            <w:vertAlign w:val="baseline"/>
          </w:rPr>
          <w:t>.</w:t>
        </w:r>
      </w:hyperlink>
    </w:p>
    <w:p>
      <w:pPr>
        <w:spacing w:after="0" w:line="484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087511" cy="2992564"/>
            <wp:effectExtent l="0" t="0" r="0" b="0"/>
            <wp:docPr id="3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511" cy="29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1"/>
        <w:ind w:left="691" w:right="0" w:firstLine="0"/>
        <w:jc w:val="left"/>
        <w:rPr>
          <w:rFonts w:ascii="Cambria Math"/>
          <w:sz w:val="21"/>
        </w:rPr>
      </w:pPr>
      <w:bookmarkStart w:name="_bookmark90" w:id="140"/>
      <w:bookmarkEnd w:id="140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20: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2"/>
          <w:sz w:val="21"/>
        </w:rPr>
        <w:t>Comparison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of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2"/>
          <w:sz w:val="21"/>
        </w:rPr>
        <w:t>solar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2"/>
          <w:sz w:val="21"/>
        </w:rPr>
        <w:t>shortwave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radiation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absorbed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by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building</w:t>
      </w:r>
      <w:r>
        <w:rPr>
          <w:rFonts w:ascii="Cambria Math"/>
          <w:spacing w:val="-4"/>
          <w:sz w:val="21"/>
        </w:rPr>
        <w:t> </w:t>
      </w:r>
      <w:r>
        <w:rPr>
          <w:rFonts w:ascii="Cambria Math"/>
          <w:spacing w:val="-1"/>
          <w:sz w:val="21"/>
        </w:rPr>
        <w:t>internal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surface</w:t>
      </w:r>
    </w:p>
    <w:p>
      <w:pPr>
        <w:pStyle w:val="BodyText"/>
        <w:spacing w:before="5"/>
        <w:rPr>
          <w:rFonts w:ascii="Cambria Math"/>
        </w:rPr>
      </w:pPr>
    </w:p>
    <w:p>
      <w:pPr>
        <w:pStyle w:val="ListParagraph"/>
        <w:numPr>
          <w:ilvl w:val="2"/>
          <w:numId w:val="5"/>
        </w:numPr>
        <w:tabs>
          <w:tab w:pos="1201" w:val="left" w:leader="none"/>
        </w:tabs>
        <w:spacing w:line="480" w:lineRule="auto" w:before="0" w:after="0"/>
        <w:ind w:left="480" w:right="889" w:firstLine="0"/>
        <w:jc w:val="left"/>
        <w:rPr>
          <w:rFonts w:ascii="Cambria"/>
          <w:sz w:val="26"/>
        </w:rPr>
      </w:pPr>
      <w:bookmarkStart w:name="_bookmark91" w:id="141"/>
      <w:bookmarkEnd w:id="141"/>
      <w:r>
        <w:rPr/>
      </w:r>
      <w:bookmarkStart w:name="_bookmark91" w:id="142"/>
      <w:bookmarkEnd w:id="142"/>
      <w:r>
        <w:rPr>
          <w:rFonts w:ascii="Cambria"/>
          <w:b/>
          <w:sz w:val="26"/>
        </w:rPr>
        <w:t>S</w:t>
      </w:r>
      <w:r>
        <w:rPr>
          <w:rFonts w:ascii="Cambria"/>
          <w:b/>
          <w:sz w:val="26"/>
        </w:rPr>
        <w:t>implified Model for Zone Illuminance from Solar Radiation</w:t>
      </w:r>
      <w:r>
        <w:rPr>
          <w:rFonts w:ascii="Cambria"/>
          <w:b/>
          <w:spacing w:val="1"/>
          <w:sz w:val="26"/>
        </w:rPr>
        <w:t> </w:t>
      </w:r>
      <w:r>
        <w:rPr>
          <w:sz w:val="24"/>
        </w:rPr>
        <w:t>Besides affecting thermal condition of a building, transmitted solar radiation affects</w:t>
      </w:r>
      <w:r>
        <w:rPr>
          <w:spacing w:val="1"/>
          <w:sz w:val="24"/>
        </w:rPr>
        <w:t> </w:t>
      </w:r>
      <w:r>
        <w:rPr>
          <w:sz w:val="24"/>
        </w:rPr>
        <w:t>the lighting level of the building. From lighting control point of view, the lighting</w:t>
      </w:r>
      <w:r>
        <w:rPr>
          <w:spacing w:val="1"/>
          <w:sz w:val="24"/>
        </w:rPr>
        <w:t> </w:t>
      </w:r>
      <w:r>
        <w:rPr>
          <w:sz w:val="24"/>
        </w:rPr>
        <w:t>level at a reference plane has to be determined so that appropriate lighting dimming</w:t>
      </w:r>
      <w:r>
        <w:rPr>
          <w:spacing w:val="1"/>
          <w:sz w:val="24"/>
        </w:rPr>
        <w:t> </w:t>
      </w:r>
      <w:r>
        <w:rPr>
          <w:sz w:val="24"/>
        </w:rPr>
        <w:t>can be applied to maintain the required illuminance. Finding the proportion of total</w:t>
      </w:r>
      <w:r>
        <w:rPr>
          <w:spacing w:val="1"/>
          <w:sz w:val="24"/>
        </w:rPr>
        <w:t> </w:t>
      </w:r>
      <w:r>
        <w:rPr>
          <w:sz w:val="24"/>
        </w:rPr>
        <w:t>transmitted illuminance falling on a reference plane involves consideration of view</w:t>
      </w:r>
      <w:r>
        <w:rPr>
          <w:spacing w:val="1"/>
          <w:sz w:val="24"/>
        </w:rPr>
        <w:t> </w:t>
      </w:r>
      <w:r>
        <w:rPr>
          <w:sz w:val="24"/>
        </w:rPr>
        <w:t>factor of the reference plane relative to each source of illumination. To help the</w:t>
      </w:r>
      <w:r>
        <w:rPr>
          <w:spacing w:val="1"/>
          <w:sz w:val="24"/>
        </w:rPr>
        <w:t> </w:t>
      </w:r>
      <w:r>
        <w:rPr>
          <w:sz w:val="24"/>
        </w:rPr>
        <w:t>computation, a simplified parametric equation is developed that only requires a one-</w:t>
      </w:r>
      <w:r>
        <w:rPr>
          <w:spacing w:val="1"/>
          <w:sz w:val="24"/>
        </w:rPr>
        <w:t> </w:t>
      </w:r>
      <w:r>
        <w:rPr>
          <w:sz w:val="24"/>
        </w:rPr>
        <w:t>time computation of the values from detail models like EnergyPlus model. This help</w:t>
      </w:r>
      <w:r>
        <w:rPr>
          <w:spacing w:val="1"/>
          <w:sz w:val="24"/>
        </w:rPr>
        <w:t> </w:t>
      </w:r>
      <w:r>
        <w:rPr>
          <w:sz w:val="24"/>
        </w:rPr>
        <w:t>to determine the illuminance level without considering the detailed physical</w:t>
      </w:r>
      <w:r>
        <w:rPr>
          <w:spacing w:val="1"/>
          <w:sz w:val="24"/>
        </w:rPr>
        <w:t> </w:t>
      </w:r>
      <w:r>
        <w:rPr>
          <w:position w:val="2"/>
          <w:sz w:val="24"/>
        </w:rPr>
        <w:t>phenomena.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Based on simulated result a single parameter, g</w:t>
      </w:r>
      <w:r>
        <w:rPr>
          <w:sz w:val="16"/>
        </w:rPr>
        <w:t>f</w:t>
      </w:r>
      <w:r>
        <w:rPr>
          <w:position w:val="2"/>
          <w:sz w:val="24"/>
        </w:rPr>
        <w:t>, can be determined that</w:t>
      </w:r>
      <w:r>
        <w:rPr>
          <w:spacing w:val="1"/>
          <w:position w:val="2"/>
          <w:sz w:val="24"/>
        </w:rPr>
        <w:t> </w:t>
      </w:r>
      <w:r>
        <w:rPr>
          <w:sz w:val="24"/>
        </w:rPr>
        <w:t>can capture the geometric effect on the proportion of illuminance on a reference plane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it can be</w:t>
      </w:r>
      <w:r>
        <w:rPr>
          <w:spacing w:val="1"/>
          <w:sz w:val="24"/>
        </w:rPr>
        <w:t> </w:t>
      </w:r>
      <w:r>
        <w:rPr>
          <w:sz w:val="24"/>
        </w:rPr>
        <w:t>given by</w:t>
      </w:r>
    </w:p>
    <w:p>
      <w:pPr>
        <w:spacing w:after="0" w:line="480" w:lineRule="auto"/>
        <w:jc w:val="left"/>
        <w:rPr>
          <w:rFonts w:ascii="Cambria"/>
          <w:sz w:val="26"/>
        </w:rPr>
        <w:sectPr>
          <w:pgSz w:w="11910" w:h="16840"/>
          <w:pgMar w:header="0" w:footer="1079" w:top="1420" w:bottom="1260" w:left="1680" w:right="600"/>
        </w:sectPr>
      </w:pPr>
    </w:p>
    <w:p>
      <w:pPr>
        <w:tabs>
          <w:tab w:pos="8183" w:val="left" w:leader="none"/>
        </w:tabs>
        <w:spacing w:before="89"/>
        <w:ind w:left="289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𝑰𝒍𝒍𝒖𝒎</w:t>
      </w:r>
      <w:r>
        <w:rPr>
          <w:rFonts w:ascii="Cambria Math" w:hAnsi="Cambria Math" w:eastAsia="Cambria Math"/>
          <w:sz w:val="21"/>
          <w:vertAlign w:val="subscript"/>
        </w:rPr>
        <w:t>𝒓𝒆𝒇</w:t>
      </w:r>
      <w:r>
        <w:rPr>
          <w:rFonts w:ascii="Cambria Math" w:hAnsi="Cambria Math" w:eastAsia="Cambria Math"/>
          <w:spacing w:val="26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=</w:t>
      </w:r>
      <w:r>
        <w:rPr>
          <w:rFonts w:ascii="Cambria Math" w:hAnsi="Cambria Math" w:eastAsia="Cambria Math"/>
          <w:spacing w:val="20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𝒈𝒇</w:t>
      </w:r>
      <w:r>
        <w:rPr>
          <w:rFonts w:ascii="Cambria Math" w:hAnsi="Cambria Math" w:eastAsia="Cambria Math"/>
          <w:spacing w:val="3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∗</w:t>
      </w:r>
      <w:r>
        <w:rPr>
          <w:rFonts w:ascii="Cambria Math" w:hAnsi="Cambria Math" w:eastAsia="Cambria Math"/>
          <w:spacing w:val="7"/>
          <w:sz w:val="21"/>
          <w:vertAlign w:val="baseline"/>
        </w:rPr>
        <w:t> </w:t>
      </w:r>
      <w:r>
        <w:rPr>
          <w:rFonts w:ascii="Cambria Math" w:hAnsi="Cambria Math" w:eastAsia="Cambria Math"/>
          <w:sz w:val="21"/>
          <w:vertAlign w:val="baseline"/>
        </w:rPr>
        <w:t>𝑰𝒍𝒍𝒖𝒎</w:t>
      </w:r>
      <w:r>
        <w:rPr>
          <w:rFonts w:ascii="Cambria Math" w:hAnsi="Cambria Math" w:eastAsia="Cambria Math"/>
          <w:sz w:val="21"/>
          <w:vertAlign w:val="subscript"/>
        </w:rPr>
        <w:t>𝒕𝒓𝒂𝒏𝒔</w:t>
      </w:r>
      <w:r>
        <w:rPr>
          <w:rFonts w:ascii="Cambria Math" w:hAnsi="Cambria Math" w:eastAsia="Cambria Math"/>
          <w:sz w:val="21"/>
          <w:vertAlign w:val="baseline"/>
        </w:rPr>
        <w:tab/>
        <w:t>111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spacing w:before="11"/>
        <w:rPr>
          <w:rFonts w:ascii="Cambria Math"/>
          <w:sz w:val="31"/>
        </w:rPr>
      </w:pPr>
    </w:p>
    <w:p>
      <w:pPr>
        <w:pStyle w:val="BodyText"/>
        <w:spacing w:line="480" w:lineRule="auto"/>
        <w:ind w:left="480" w:right="1065"/>
      </w:pPr>
      <w:r>
        <w:rPr>
          <w:position w:val="2"/>
        </w:rPr>
        <w:t>Where Illum</w:t>
      </w:r>
      <w:r>
        <w:rPr>
          <w:sz w:val="16"/>
        </w:rPr>
        <w:t>ref</w:t>
      </w:r>
      <w:r>
        <w:rPr>
          <w:spacing w:val="1"/>
          <w:sz w:val="16"/>
        </w:rPr>
        <w:t> </w:t>
      </w:r>
      <w:r>
        <w:rPr>
          <w:position w:val="2"/>
        </w:rPr>
        <w:t>is the illuminance level at a reference level (lux), Illum</w:t>
      </w:r>
      <w:r>
        <w:rPr>
          <w:sz w:val="16"/>
        </w:rPr>
        <w:t>trans </w:t>
      </w:r>
      <w:r>
        <w:rPr>
          <w:position w:val="2"/>
        </w:rPr>
        <w:t>is total</w:t>
      </w:r>
      <w:r>
        <w:rPr>
          <w:spacing w:val="1"/>
          <w:position w:val="2"/>
        </w:rPr>
        <w:t> </w:t>
      </w:r>
      <w:r>
        <w:rPr/>
        <w:t>transmitted illuminance through window (lux) and gf is the geometric factor used to</w:t>
      </w:r>
      <w:r>
        <w:rPr>
          <w:spacing w:val="-57"/>
        </w:rPr>
        <w:t> </w:t>
      </w:r>
      <w:r>
        <w:rPr/>
        <w:t>map</w:t>
      </w:r>
      <w:r>
        <w:rPr>
          <w:spacing w:val="-2"/>
        </w:rPr>
        <w:t> </w:t>
      </w:r>
      <w:r>
        <w:rPr/>
        <w:t>transmitted illuminance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illuminance</w:t>
      </w:r>
      <w:r>
        <w:rPr>
          <w:spacing w:val="-1"/>
        </w:rPr>
        <w:t> </w:t>
      </w:r>
      <w:r>
        <w:rPr/>
        <w:t>at a</w:t>
      </w:r>
      <w:r>
        <w:rPr>
          <w:spacing w:val="1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level.</w:t>
      </w:r>
    </w:p>
    <w:p>
      <w:pPr>
        <w:pStyle w:val="BodyText"/>
        <w:spacing w:line="482" w:lineRule="auto" w:before="198"/>
        <w:ind w:left="480" w:right="1586"/>
        <w:rPr>
          <w:rFonts w:ascii="Cambria Math"/>
        </w:rPr>
      </w:pPr>
      <w:r>
        <w:rPr/>
        <w:t>The above approach is tested for a specific reference point and the comparison</w:t>
      </w:r>
      <w:r>
        <w:rPr>
          <w:spacing w:val="-57"/>
        </w:rPr>
        <w:t> </w:t>
      </w:r>
      <w:r>
        <w:rPr/>
        <w:t>between</w:t>
      </w:r>
      <w:r>
        <w:rPr>
          <w:spacing w:val="-1"/>
        </w:rPr>
        <w:t> </w:t>
      </w:r>
      <w:r>
        <w:rPr/>
        <w:t>simplified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detailed model</w:t>
      </w:r>
      <w:r>
        <w:rPr>
          <w:spacing w:val="-1"/>
        </w:rPr>
        <w:t> </w:t>
      </w:r>
      <w:r>
        <w:rPr/>
        <w:t>(EnergyPlus)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shown in</w:t>
      </w:r>
      <w:r>
        <w:rPr>
          <w:spacing w:val="-1"/>
        </w:rPr>
        <w:t> </w:t>
      </w:r>
      <w:hyperlink w:history="true" w:anchor="_bookmark92">
        <w:r>
          <w:rPr>
            <w:rFonts w:ascii="Cambria Math"/>
          </w:rPr>
          <w:t>Figure 21</w:t>
        </w:r>
      </w:hyperlink>
    </w:p>
    <w:p>
      <w:pPr>
        <w:pStyle w:val="BodyText"/>
        <w:spacing w:before="11"/>
        <w:rPr>
          <w:rFonts w:ascii="Cambria Math"/>
          <w:sz w:val="13"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1513332</wp:posOffset>
            </wp:positionH>
            <wp:positionV relativeFrom="paragraph">
              <wp:posOffset>128671</wp:posOffset>
            </wp:positionV>
            <wp:extent cx="5014678" cy="3013710"/>
            <wp:effectExtent l="0" t="0" r="0" b="0"/>
            <wp:wrapTopAndBottom/>
            <wp:docPr id="4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678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 Math"/>
          <w:sz w:val="36"/>
        </w:rPr>
      </w:pPr>
    </w:p>
    <w:p>
      <w:pPr>
        <w:spacing w:before="0"/>
        <w:ind w:left="479" w:right="834" w:firstLine="0"/>
        <w:jc w:val="center"/>
        <w:rPr>
          <w:rFonts w:ascii="Cambria Math"/>
          <w:sz w:val="21"/>
        </w:rPr>
      </w:pPr>
      <w:bookmarkStart w:name="_bookmark92" w:id="143"/>
      <w:bookmarkEnd w:id="143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21.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illuminance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level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at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a</w:t>
      </w:r>
      <w:r>
        <w:rPr>
          <w:rFonts w:ascii="Cambria Math"/>
          <w:spacing w:val="-12"/>
          <w:sz w:val="21"/>
        </w:rPr>
        <w:t> </w:t>
      </w:r>
      <w:r>
        <w:rPr>
          <w:rFonts w:ascii="Cambria Math"/>
          <w:sz w:val="21"/>
        </w:rPr>
        <w:t>reference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plane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in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a</w:t>
      </w:r>
      <w:r>
        <w:rPr>
          <w:rFonts w:ascii="Cambria Math"/>
          <w:spacing w:val="-12"/>
          <w:sz w:val="21"/>
        </w:rPr>
        <w:t> </w:t>
      </w:r>
      <w:r>
        <w:rPr>
          <w:rFonts w:ascii="Cambria Math"/>
          <w:sz w:val="21"/>
        </w:rPr>
        <w:t>zone</w:t>
      </w: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166" w:after="0"/>
        <w:ind w:left="1056" w:right="0" w:hanging="577"/>
        <w:jc w:val="left"/>
      </w:pPr>
      <w:bookmarkStart w:name="_bookmark93" w:id="144"/>
      <w:bookmarkEnd w:id="144"/>
      <w:r>
        <w:rPr>
          <w:b w:val="0"/>
        </w:rPr>
      </w:r>
      <w:bookmarkStart w:name="_bookmark93" w:id="145"/>
      <w:bookmarkEnd w:id="145"/>
      <w:r>
        <w:rPr/>
        <w:t>C</w:t>
      </w:r>
      <w:r>
        <w:rPr/>
        <w:t>ombined</w:t>
      </w:r>
      <w:r>
        <w:rPr>
          <w:spacing w:val="-3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Model</w:t>
      </w:r>
      <w:r>
        <w:rPr>
          <w:spacing w:val="-3"/>
        </w:rPr>
        <w:t> </w:t>
      </w:r>
      <w:r>
        <w:rPr/>
        <w:t>Verification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480" w:lineRule="auto"/>
        <w:ind w:left="480" w:right="904"/>
      </w:pPr>
      <w:r>
        <w:rPr/>
        <w:t>Before implementation of the simplified reduced model for MPC application,</w:t>
      </w:r>
      <w:r>
        <w:rPr>
          <w:spacing w:val="1"/>
        </w:rPr>
        <w:t> </w:t>
      </w:r>
      <w:r>
        <w:rPr/>
        <w:t>combined model verification is done against a more detailed model. In this research</w:t>
      </w:r>
      <w:r>
        <w:rPr>
          <w:spacing w:val="1"/>
        </w:rPr>
        <w:t> </w:t>
      </w:r>
      <w:r>
        <w:rPr/>
        <w:t>detailed EnergyPlus model is used as a virtual building for model verification. The</w:t>
      </w:r>
      <w:r>
        <w:rPr>
          <w:spacing w:val="1"/>
        </w:rPr>
        <w:t> </w:t>
      </w:r>
      <w:r>
        <w:rPr/>
        <w:t>building zone temperature computed using simplified models discussed in the</w:t>
      </w:r>
      <w:r>
        <w:rPr>
          <w:spacing w:val="1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against</w:t>
      </w:r>
      <w:r>
        <w:rPr>
          <w:spacing w:val="-1"/>
        </w:rPr>
        <w:t> </w:t>
      </w:r>
      <w:r>
        <w:rPr/>
        <w:t>an EnergyPlus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HVAC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to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34"/>
        <w:ind w:left="480" w:right="919"/>
      </w:pPr>
      <w:r>
        <w:rPr/>
        <w:t>see the accuracy of the building envelope system heat transfer and the result is shown</w:t>
      </w:r>
      <w:r>
        <w:rPr>
          <w:spacing w:val="-57"/>
        </w:rPr>
        <w:t> </w:t>
      </w:r>
      <w:hyperlink w:history="true" w:anchor="_bookmark94">
        <w:r>
          <w:rPr>
            <w:rFonts w:ascii="Cambria Math" w:hAnsi="Cambria Math"/>
          </w:rPr>
          <w:t>Figure 22</w:t>
        </w:r>
        <w:r>
          <w:rPr/>
          <w:t>.</w:t>
        </w:r>
      </w:hyperlink>
      <w:r>
        <w:rPr/>
        <w:t> The figure shows the simulation results for typical winter and summer</w:t>
      </w:r>
      <w:r>
        <w:rPr>
          <w:spacing w:val="1"/>
        </w:rPr>
        <w:t> </w:t>
      </w:r>
      <w:r>
        <w:rPr/>
        <w:t>days and it confirms that the simplified model predict the zone temperature in a good</w:t>
      </w:r>
      <w:r>
        <w:rPr>
          <w:spacing w:val="-57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(±0.75</w:t>
      </w:r>
      <w:r>
        <w:rPr>
          <w:vertAlign w:val="superscript"/>
        </w:rPr>
        <w:t>o</w:t>
      </w:r>
      <w:r>
        <w:rPr>
          <w:vertAlign w:val="baseline"/>
        </w:rPr>
        <w:t>C).</w:t>
      </w:r>
    </w:p>
    <w:p>
      <w:pPr>
        <w:pStyle w:val="BodyText"/>
        <w:spacing w:before="9"/>
        <w:rPr>
          <w:sz w:val="29"/>
        </w:rPr>
      </w:pPr>
    </w:p>
    <w:p>
      <w:pPr>
        <w:spacing w:before="71"/>
        <w:ind w:left="4367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Winter</w:t>
      </w:r>
      <w:r>
        <w:rPr>
          <w:rFonts w:ascii="Arial MT"/>
          <w:spacing w:val="13"/>
          <w:sz w:val="20"/>
        </w:rPr>
        <w:t> </w:t>
      </w:r>
      <w:r>
        <w:rPr>
          <w:rFonts w:ascii="Arial MT"/>
          <w:sz w:val="20"/>
        </w:rPr>
        <w:t>Period</w:t>
      </w:r>
    </w:p>
    <w:p>
      <w:pPr>
        <w:spacing w:before="6"/>
        <w:ind w:left="1345" w:right="0" w:firstLine="0"/>
        <w:jc w:val="left"/>
        <w:rPr>
          <w:rFonts w:ascii="Arial MT"/>
          <w:sz w:val="20"/>
        </w:rPr>
      </w:pPr>
      <w:r>
        <w:rPr/>
        <w:pict>
          <v:group style="position:absolute;margin-left:165.366074pt;margin-top:5.648612pt;width:342.75pt;height:109.5pt;mso-position-horizontal-relative:page;mso-position-vertical-relative:paragraph;z-index:15830016" coordorigin="3307,113" coordsize="6855,2190">
            <v:line style="position:absolute" from="3309,2286" to="3309,115" stroked="true" strokeweight=".155852pt" strokecolor="#000000">
              <v:stroke dashstyle="shortdot"/>
            </v:line>
            <v:shape style="position:absolute;left:3316;top:122;width:16;height:2" coordorigin="3317,122" coordsize="16,0" path="m3317,122l3332,122m3317,122l3332,122e" filled="false" stroked="true" strokeweight=".782821pt" strokecolor="#000000">
              <v:path arrowok="t"/>
              <v:stroke dashstyle="solid"/>
            </v:shape>
            <v:shape style="position:absolute;left:4441;top:2270;width:4548;height:16" coordorigin="4441,2271" coordsize="4548,16" path="m4441,2271l4441,2286m5575,2271l5575,2286m6724,2271l6724,2286m7856,2271l7856,2286m8989,2271l8989,2286e" filled="false" stroked="true" strokeweight=".155852pt" strokecolor="#000000">
              <v:path arrowok="t"/>
              <v:stroke dashstyle="shortdot"/>
            </v:shape>
            <v:line style="position:absolute" from="10139,2286" to="10139,115" stroked="true" strokeweight=".155852pt" strokecolor="#000000">
              <v:stroke dashstyle="shortdot"/>
            </v:line>
            <v:shape style="position:absolute;left:10146;top:122;width:16;height:2" coordorigin="10146,122" coordsize="16,0" path="m10146,122l10162,122m10146,122l10162,122e" filled="false" stroked="true" strokeweight=".782821pt" strokecolor="#000000">
              <v:path arrowok="t"/>
              <v:stroke dashstyle="solid"/>
            </v:shape>
            <v:line style="position:absolute" from="3309,2286" to="10139,2286" stroked="true" strokeweight=".156705pt" strokecolor="#000000">
              <v:stroke dashstyle="shortdot"/>
            </v:line>
            <v:shape style="position:absolute;left:10146;top:2294;width:16;height:2" coordorigin="10146,2294" coordsize="16,0" path="m10146,2294l10162,2294m10146,2294l10162,2294e" filled="false" stroked="true" strokeweight=".782821pt" strokecolor="#000000">
              <v:path arrowok="t"/>
              <v:stroke dashstyle="solid"/>
            </v:shape>
            <v:line style="position:absolute" from="4441,115" to="4441,1893" stroked="true" strokeweight=".155852pt" strokecolor="#000000">
              <v:stroke dashstyle="shortdot"/>
            </v:line>
            <v:shape style="position:absolute;left:4449;top:122;width:16;height:2" coordorigin="4449,122" coordsize="16,0" path="m4449,122l4465,122m4449,122l4465,122e" filled="false" stroked="true" strokeweight=".782821pt" strokecolor="#000000">
              <v:path arrowok="t"/>
              <v:stroke dashstyle="solid"/>
            </v:shape>
            <v:line style="position:absolute" from="5575,115" to="5575,1893" stroked="true" strokeweight=".155852pt" strokecolor="#000000">
              <v:stroke dashstyle="shortdot"/>
            </v:line>
            <v:shape style="position:absolute;left:5582;top:122;width:16;height:2" coordorigin="5583,122" coordsize="16,0" path="m5583,122l5598,122m5583,122l5598,122e" filled="false" stroked="true" strokeweight=".782821pt" strokecolor="#000000">
              <v:path arrowok="t"/>
              <v:stroke dashstyle="solid"/>
            </v:shape>
            <v:line style="position:absolute" from="6724,115" to="6724,1893" stroked="true" strokeweight=".155852pt" strokecolor="#000000">
              <v:stroke dashstyle="shortdot"/>
            </v:line>
            <v:shape style="position:absolute;left:6731;top:122;width:16;height:2" coordorigin="6732,122" coordsize="16,0" path="m6732,122l6747,122m6732,122l6747,122e" filled="false" stroked="true" strokeweight=".782821pt" strokecolor="#000000">
              <v:path arrowok="t"/>
              <v:stroke dashstyle="solid"/>
            </v:shape>
            <v:line style="position:absolute" from="7856,115" to="7856,1893" stroked="true" strokeweight=".155852pt" strokecolor="#000000">
              <v:stroke dashstyle="shortdot"/>
            </v:line>
            <v:shape style="position:absolute;left:7864;top:122;width:16;height:2" coordorigin="7864,122" coordsize="16,0" path="m7864,122l7880,122m7864,122l7880,122e" filled="false" stroked="true" strokeweight=".782821pt" strokecolor="#000000">
              <v:path arrowok="t"/>
              <v:stroke dashstyle="solid"/>
            </v:shape>
            <v:line style="position:absolute" from="8989,115" to="8989,1893" stroked="true" strokeweight=".155852pt" strokecolor="#000000">
              <v:stroke dashstyle="shortdot"/>
            </v:line>
            <v:shape style="position:absolute;left:8997;top:122;width:16;height:2" coordorigin="8997,122" coordsize="16,0" path="m8997,122l9013,122m8997,122l9013,122e" filled="false" stroked="true" strokeweight=".782821pt" strokecolor="#000000">
              <v:path arrowok="t"/>
              <v:stroke dashstyle="solid"/>
            </v:shape>
            <v:line style="position:absolute" from="3309,1735" to="10139,1735" stroked="true" strokeweight=".156705pt" strokecolor="#000000">
              <v:stroke dashstyle="shortdot"/>
            </v:line>
            <v:shape style="position:absolute;left:10146;top:1743;width:16;height:2" coordorigin="10146,1743" coordsize="16,0" path="m10146,1743l10162,1743m10146,1743l10162,1743e" filled="false" stroked="true" strokeweight=".782821pt" strokecolor="#000000">
              <v:path arrowok="t"/>
              <v:stroke dashstyle="solid"/>
            </v:shape>
            <v:line style="position:absolute" from="3309,1200" to="10139,1200" stroked="true" strokeweight=".156705pt" strokecolor="#000000">
              <v:stroke dashstyle="shortdot"/>
            </v:line>
            <v:shape style="position:absolute;left:10146;top:1208;width:16;height:2" coordorigin="10146,1208" coordsize="16,0" path="m10146,1208l10162,1208m10146,1208l10162,1208e" filled="false" stroked="true" strokeweight=".782821pt" strokecolor="#000000">
              <v:path arrowok="t"/>
              <v:stroke dashstyle="solid"/>
            </v:shape>
            <v:line style="position:absolute" from="3309,650" to="10139,650" stroked="true" strokeweight=".156705pt" strokecolor="#000000">
              <v:stroke dashstyle="shortdot"/>
            </v:line>
            <v:shape style="position:absolute;left:10146;top:657;width:16;height:2" coordorigin="10146,658" coordsize="16,0" path="m10146,658l10162,658m10146,658l10162,658e" filled="false" stroked="true" strokeweight=".782821pt" strokecolor="#000000">
              <v:path arrowok="t"/>
              <v:stroke dashstyle="solid"/>
            </v:shape>
            <v:line style="position:absolute" from="3309,115" to="10139,115" stroked="true" strokeweight=".156705pt" strokecolor="#000000">
              <v:stroke dashstyle="shortdot"/>
            </v:line>
            <v:shape style="position:absolute;left:10146;top:122;width:16;height:2" coordorigin="10146,122" coordsize="16,0" path="m10146,122l10162,122m10146,122l10162,122e" filled="false" stroked="true" strokeweight=".782821pt" strokecolor="#000000">
              <v:path arrowok="t"/>
              <v:stroke dashstyle="solid"/>
            </v:shape>
            <v:line style="position:absolute" from="3309,115" to="10139,115" stroked="true" strokeweight=".156705pt" strokecolor="#000000">
              <v:stroke dashstyle="solid"/>
            </v:line>
            <v:line style="position:absolute" from="10146,122" to="10162,122" stroked="true" strokeweight=".784957pt" strokecolor="#000000">
              <v:stroke dashstyle="solid"/>
            </v:line>
            <v:line style="position:absolute" from="3309,2286" to="10139,2286" stroked="true" strokeweight=".156705pt" strokecolor="#000000">
              <v:stroke dashstyle="solid"/>
            </v:line>
            <v:line style="position:absolute" from="10146,2294" to="10162,2294" stroked="true" strokeweight=".784957pt" strokecolor="#000000">
              <v:stroke dashstyle="solid"/>
            </v:line>
            <v:line style="position:absolute" from="10139,2286" to="10139,115" stroked="true" strokeweight=".155852pt" strokecolor="#000000">
              <v:stroke dashstyle="solid"/>
            </v:line>
            <v:line style="position:absolute" from="10146,122" to="10162,122" stroked="true" strokeweight=".784957pt" strokecolor="#000000">
              <v:stroke dashstyle="solid"/>
            </v:line>
            <v:line style="position:absolute" from="3309,2286" to="3309,115" stroked="true" strokeweight=".155852pt" strokecolor="#000000">
              <v:stroke dashstyle="solid"/>
            </v:line>
            <v:line style="position:absolute" from="3317,122" to="3332,122" stroked="true" strokeweight=".784957pt" strokecolor="#000000">
              <v:stroke dashstyle="solid"/>
            </v:line>
            <v:line style="position:absolute" from="3309,2286" to="10139,2286" stroked="true" strokeweight=".156705pt" strokecolor="#000000">
              <v:stroke dashstyle="solid"/>
            </v:line>
            <v:line style="position:absolute" from="10146,2294" to="10162,2294" stroked="true" strokeweight=".784957pt" strokecolor="#000000">
              <v:stroke dashstyle="solid"/>
            </v:line>
            <v:line style="position:absolute" from="3309,2286" to="3309,115" stroked="true" strokeweight=".155852pt" strokecolor="#000000">
              <v:stroke dashstyle="solid"/>
            </v:line>
            <v:line style="position:absolute" from="3317,122" to="3332,122" stroked="true" strokeweight=".784957pt" strokecolor="#000000">
              <v:stroke dashstyle="solid"/>
            </v:line>
            <v:line style="position:absolute" from="3309,2286" to="3309,2207" stroked="true" strokeweight=".155852pt" strokecolor="#000000">
              <v:stroke dashstyle="solid"/>
            </v:line>
            <v:line style="position:absolute" from="3317,2215" to="3332,2215" stroked="true" strokeweight=".784957pt" strokecolor="#000000">
              <v:stroke dashstyle="solid"/>
            </v:line>
            <v:line style="position:absolute" from="3309,115" to="3309,178" stroked="true" strokeweight=".155852pt" strokecolor="#000000">
              <v:stroke dashstyle="solid"/>
            </v:line>
            <v:line style="position:absolute" from="3317,186" to="3332,186" stroked="true" strokeweight=".784957pt" strokecolor="#000000">
              <v:stroke dashstyle="solid"/>
            </v:line>
            <v:line style="position:absolute" from="4441,2271" to="4441,2286" stroked="true" strokeweight=".155852pt" strokecolor="#000000">
              <v:stroke dashstyle="solid"/>
            </v:line>
            <v:line style="position:absolute" from="4441,115" to="4441,178" stroked="true" strokeweight=".155852pt" strokecolor="#000000">
              <v:stroke dashstyle="solid"/>
            </v:line>
            <v:line style="position:absolute" from="4449,186" to="4465,186" stroked="true" strokeweight=".784957pt" strokecolor="#000000">
              <v:stroke dashstyle="solid"/>
            </v:line>
            <v:line style="position:absolute" from="5575,2271" to="5575,2286" stroked="true" strokeweight=".155852pt" strokecolor="#000000">
              <v:stroke dashstyle="solid"/>
            </v:line>
            <v:line style="position:absolute" from="5575,115" to="5575,178" stroked="true" strokeweight=".155852pt" strokecolor="#000000">
              <v:stroke dashstyle="solid"/>
            </v:line>
            <v:line style="position:absolute" from="5583,186" to="5598,186" stroked="true" strokeweight=".784957pt" strokecolor="#000000">
              <v:stroke dashstyle="solid"/>
            </v:line>
            <v:line style="position:absolute" from="6724,2271" to="6724,2286" stroked="true" strokeweight=".155852pt" strokecolor="#000000">
              <v:stroke dashstyle="solid"/>
            </v:line>
            <v:line style="position:absolute" from="6724,115" to="6724,178" stroked="true" strokeweight=".155852pt" strokecolor="#000000">
              <v:stroke dashstyle="solid"/>
            </v:line>
            <v:line style="position:absolute" from="6732,186" to="6747,186" stroked="true" strokeweight=".784957pt" strokecolor="#000000">
              <v:stroke dashstyle="solid"/>
            </v:line>
            <v:line style="position:absolute" from="7856,2271" to="7856,2286" stroked="true" strokeweight=".155852pt" strokecolor="#000000">
              <v:stroke dashstyle="solid"/>
            </v:line>
            <v:line style="position:absolute" from="7856,115" to="7856,178" stroked="true" strokeweight=".155852pt" strokecolor="#000000">
              <v:stroke dashstyle="solid"/>
            </v:line>
            <v:line style="position:absolute" from="7864,186" to="7880,186" stroked="true" strokeweight=".784957pt" strokecolor="#000000">
              <v:stroke dashstyle="solid"/>
            </v:line>
            <v:line style="position:absolute" from="8989,2271" to="8989,2286" stroked="true" strokeweight=".155852pt" strokecolor="#000000">
              <v:stroke dashstyle="solid"/>
            </v:line>
            <v:line style="position:absolute" from="8989,115" to="8989,178" stroked="true" strokeweight=".155852pt" strokecolor="#000000">
              <v:stroke dashstyle="solid"/>
            </v:line>
            <v:line style="position:absolute" from="8997,186" to="9013,186" stroked="true" strokeweight=".784957pt" strokecolor="#000000">
              <v:stroke dashstyle="solid"/>
            </v:line>
            <v:line style="position:absolute" from="10139,2286" to="10139,2207" stroked="true" strokeweight=".155852pt" strokecolor="#000000">
              <v:stroke dashstyle="solid"/>
            </v:line>
            <v:line style="position:absolute" from="10146,2215" to="10162,2215" stroked="true" strokeweight=".784957pt" strokecolor="#000000">
              <v:stroke dashstyle="solid"/>
            </v:line>
            <v:line style="position:absolute" from="10139,115" to="10139,178" stroked="true" strokeweight=".155852pt" strokecolor="#000000">
              <v:stroke dashstyle="solid"/>
            </v:line>
            <v:line style="position:absolute" from="10146,186" to="10162,186" stroked="true" strokeweight=".784957pt" strokecolor="#000000">
              <v:stroke dashstyle="solid"/>
            </v:line>
            <v:line style="position:absolute" from="3309,2286" to="3372,2286" stroked="true" strokeweight=".156705pt" strokecolor="#000000">
              <v:stroke dashstyle="solid"/>
            </v:line>
            <v:line style="position:absolute" from="3380,2294" to="3395,2294" stroked="true" strokeweight=".784957pt" strokecolor="#000000">
              <v:stroke dashstyle="solid"/>
            </v:line>
            <v:line style="position:absolute" from="10139,2286" to="10059,2286" stroked="true" strokeweight=".156705pt" strokecolor="#000000">
              <v:stroke dashstyle="solid"/>
            </v:line>
            <v:line style="position:absolute" from="10067,2294" to="10084,2294" stroked="true" strokeweight=".784957pt" strokecolor="#000000">
              <v:stroke dashstyle="solid"/>
            </v:line>
            <v:line style="position:absolute" from="3309,1735" to="3372,1735" stroked="true" strokeweight=".156705pt" strokecolor="#000000">
              <v:stroke dashstyle="solid"/>
            </v:line>
            <v:line style="position:absolute" from="3380,1743" to="3395,1743" stroked="true" strokeweight=".784957pt" strokecolor="#000000">
              <v:stroke dashstyle="solid"/>
            </v:line>
            <v:line style="position:absolute" from="10139,1735" to="10059,1735" stroked="true" strokeweight=".156705pt" strokecolor="#000000">
              <v:stroke dashstyle="solid"/>
            </v:line>
            <v:line style="position:absolute" from="10067,1743" to="10084,1743" stroked="true" strokeweight=".784957pt" strokecolor="#000000">
              <v:stroke dashstyle="solid"/>
            </v:line>
            <v:line style="position:absolute" from="3309,1200" to="3372,1200" stroked="true" strokeweight=".156705pt" strokecolor="#000000">
              <v:stroke dashstyle="solid"/>
            </v:line>
            <v:line style="position:absolute" from="3380,1208" to="3395,1208" stroked="true" strokeweight=".784957pt" strokecolor="#000000">
              <v:stroke dashstyle="solid"/>
            </v:line>
            <v:line style="position:absolute" from="10139,1200" to="10059,1200" stroked="true" strokeweight=".156705pt" strokecolor="#000000">
              <v:stroke dashstyle="solid"/>
            </v:line>
            <v:line style="position:absolute" from="10067,1208" to="10084,1208" stroked="true" strokeweight=".784957pt" strokecolor="#000000">
              <v:stroke dashstyle="solid"/>
            </v:line>
            <v:line style="position:absolute" from="3309,650" to="3372,650" stroked="true" strokeweight=".156705pt" strokecolor="#000000">
              <v:stroke dashstyle="solid"/>
            </v:line>
            <v:line style="position:absolute" from="3380,658" to="3395,658" stroked="true" strokeweight=".784957pt" strokecolor="#000000">
              <v:stroke dashstyle="solid"/>
            </v:line>
            <v:line style="position:absolute" from="10139,650" to="10059,650" stroked="true" strokeweight=".156705pt" strokecolor="#000000">
              <v:stroke dashstyle="solid"/>
            </v:line>
            <v:line style="position:absolute" from="10067,658" to="10084,658" stroked="true" strokeweight=".784957pt" strokecolor="#000000">
              <v:stroke dashstyle="solid"/>
            </v:line>
            <v:line style="position:absolute" from="3309,115" to="3372,115" stroked="true" strokeweight=".156705pt" strokecolor="#000000">
              <v:stroke dashstyle="solid"/>
            </v:line>
            <v:line style="position:absolute" from="3380,122" to="3395,122" stroked="true" strokeweight=".784957pt" strokecolor="#000000">
              <v:stroke dashstyle="solid"/>
            </v:line>
            <v:line style="position:absolute" from="10139,115" to="10059,115" stroked="true" strokeweight=".156705pt" strokecolor="#000000">
              <v:stroke dashstyle="solid"/>
            </v:line>
            <v:line style="position:absolute" from="10067,122" to="10084,122" stroked="true" strokeweight=".784957pt" strokecolor="#000000">
              <v:stroke dashstyle="solid"/>
            </v:line>
            <v:line style="position:absolute" from="3309,115" to="10139,115" stroked="true" strokeweight=".156705pt" strokecolor="#000000">
              <v:stroke dashstyle="solid"/>
            </v:line>
            <v:line style="position:absolute" from="10146,122" to="10162,122" stroked="true" strokeweight=".784957pt" strokecolor="#000000">
              <v:stroke dashstyle="solid"/>
            </v:line>
            <v:line style="position:absolute" from="3309,2286" to="10139,2286" stroked="true" strokeweight=".156705pt" strokecolor="#000000">
              <v:stroke dashstyle="solid"/>
            </v:line>
            <v:shape style="position:absolute;left:3316;top:122;width:6846;height:2172" coordorigin="3317,122" coordsize="6846,2172" path="m10146,2294l10162,2294m10146,122l10162,122m3317,122l3332,122e" filled="false" stroked="true" strokeweight=".782821pt" strokecolor="#000000">
              <v:path arrowok="t"/>
              <v:stroke dashstyle="solid"/>
            </v:shape>
            <v:shape style="position:absolute;left:3307;top:114;width:6833;height:2174" type="#_x0000_t75" stroked="false">
              <v:imagedata r:id="rId36" o:title=""/>
            </v:shape>
            <v:rect style="position:absolute;left:3655;top:1892;width:6122;height:378" filled="true" fillcolor="#ffffff" stroked="false">
              <v:fill type="solid"/>
            </v:rect>
            <v:rect style="position:absolute;left:3655;top:1892;width:6122;height:378" filled="false" stroked="true" strokeweight=".156701pt" strokecolor="#ffffff">
              <v:stroke dashstyle="solid"/>
            </v:rect>
            <v:line style="position:absolute" from="3655,1893" to="9776,1893" stroked="true" strokeweight=".156705pt" strokecolor="#000000">
              <v:stroke dashstyle="solid"/>
            </v:line>
            <v:line style="position:absolute" from="9784,1901" to="9800,1901" stroked="true" strokeweight=".784957pt" strokecolor="#000000">
              <v:stroke dashstyle="solid"/>
            </v:line>
            <v:line style="position:absolute" from="3655,2271" to="9776,2271" stroked="true" strokeweight=".156705pt" strokecolor="#000000">
              <v:stroke dashstyle="solid"/>
            </v:line>
            <v:line style="position:absolute" from="9784,2279" to="9800,2279" stroked="true" strokeweight=".784957pt" strokecolor="#000000">
              <v:stroke dashstyle="solid"/>
            </v:line>
            <v:line style="position:absolute" from="9776,2271" to="9776,1893" stroked="true" strokeweight=".155852pt" strokecolor="#000000">
              <v:stroke dashstyle="solid"/>
            </v:line>
            <v:line style="position:absolute" from="9784,1901" to="9800,1901" stroked="true" strokeweight=".784957pt" strokecolor="#000000">
              <v:stroke dashstyle="solid"/>
            </v:line>
            <v:line style="position:absolute" from="3655,2271" to="3655,1893" stroked="true" strokeweight=".155852pt" strokecolor="#000000">
              <v:stroke dashstyle="solid"/>
            </v:line>
            <v:line style="position:absolute" from="3663,1901" to="3679,1901" stroked="true" strokeweight=".784957pt" strokecolor="#000000">
              <v:stroke dashstyle="solid"/>
            </v:line>
            <v:line style="position:absolute" from="3655,2271" to="9776,2271" stroked="true" strokeweight=".156705pt" strokecolor="#000000">
              <v:stroke dashstyle="solid"/>
            </v:line>
            <v:line style="position:absolute" from="9784,2279" to="9800,2279" stroked="true" strokeweight=".784957pt" strokecolor="#000000">
              <v:stroke dashstyle="solid"/>
            </v:line>
            <v:line style="position:absolute" from="3655,2271" to="3655,1893" stroked="true" strokeweight=".155852pt" strokecolor="#000000">
              <v:stroke dashstyle="solid"/>
            </v:line>
            <v:line style="position:absolute" from="3663,1901" to="3679,1901" stroked="true" strokeweight=".784957pt" strokecolor="#000000">
              <v:stroke dashstyle="solid"/>
            </v:line>
            <v:line style="position:absolute" from="3655,1893" to="9776,1893" stroked="true" strokeweight=".156705pt" strokecolor="#000000">
              <v:stroke dashstyle="solid"/>
            </v:line>
            <v:line style="position:absolute" from="9784,1901" to="9800,1901" stroked="true" strokeweight=".784957pt" strokecolor="#000000">
              <v:stroke dashstyle="solid"/>
            </v:line>
            <v:line style="position:absolute" from="3655,2271" to="9776,2271" stroked="true" strokeweight=".156705pt" strokecolor="#000000">
              <v:stroke dashstyle="solid"/>
            </v:line>
            <v:line style="position:absolute" from="9784,2279" to="9800,2279" stroked="true" strokeweight=".784957pt" strokecolor="#000000">
              <v:stroke dashstyle="solid"/>
            </v:line>
            <v:line style="position:absolute" from="9776,2271" to="9776,1893" stroked="true" strokeweight=".155852pt" strokecolor="#000000">
              <v:stroke dashstyle="solid"/>
            </v:line>
            <v:line style="position:absolute" from="9784,1901" to="9800,1901" stroked="true" strokeweight=".784957pt" strokecolor="#000000">
              <v:stroke dashstyle="solid"/>
            </v:line>
            <v:line style="position:absolute" from="3655,2271" to="3655,1893" stroked="true" strokeweight=".155852pt" strokecolor="#000000">
              <v:stroke dashstyle="solid"/>
            </v:line>
            <v:line style="position:absolute" from="3663,1901" to="3679,1901" stroked="true" strokeweight=".784957pt" strokecolor="#000000">
              <v:stroke dashstyle="solid"/>
            </v:line>
            <v:line style="position:absolute" from="3765,2066" to="4394,2066" stroked="true" strokeweight=".156705pt" strokecolor="#ff0000">
              <v:stroke dashstyle="solid"/>
            </v:line>
            <v:line style="position:absolute" from="6094,2066" to="6724,2066" stroked="true" strokeweight=".156705pt" strokecolor="#0000ff">
              <v:stroke dashstyle="solid"/>
            </v:line>
            <v:line style="position:absolute" from="8659,2066" to="9288,2066" stroked="true" strokeweight=".156705pt" strokecolor="#00ff00">
              <v:stroke dashstyle="solid"/>
            </v:line>
            <v:shape style="position:absolute;left:4473;top:2001;width:1511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Simplified</w:t>
                    </w:r>
                    <w:r>
                      <w:rPr>
                        <w:rFonts w:ascii="Arial MT"/>
                        <w:spacing w:val="13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6802;top:2001;width:1746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Energy</w:t>
                    </w:r>
                    <w:r>
                      <w:rPr>
                        <w:rFonts w:ascii="Arial MT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Plus</w:t>
                    </w:r>
                    <w:r>
                      <w:rPr>
                        <w:rFonts w:ascii="Arial MT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9367;top:2001;width:354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Toa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0"/>
        </w:rPr>
        <w:t>15</w:t>
      </w:r>
    </w:p>
    <w:p>
      <w:pPr>
        <w:pStyle w:val="BodyText"/>
        <w:spacing w:before="4"/>
        <w:rPr>
          <w:rFonts w:ascii="Arial MT"/>
          <w:sz w:val="20"/>
        </w:rPr>
      </w:pPr>
    </w:p>
    <w:p>
      <w:pPr>
        <w:spacing w:before="71"/>
        <w:ind w:left="1345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31.003174pt;margin-top:-2.20988pt;width:15pt;height:79.9pt;mso-position-horizontal-relative:page;mso-position-vertical-relative:paragraph;z-index:15831552" type="#_x0000_t202" filled="false" stroked="false">
            <v:textbox inset="0,0,0,0" style="layout-flow:vertical;mso-layout-flow-alt:bottom-to-top">
              <w:txbxContent>
                <w:p>
                  <w:pPr>
                    <w:spacing w:line="275" w:lineRule="exact" w:before="0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sz w:val="20"/>
                    </w:rPr>
                    <w:t>Temperature</w:t>
                  </w:r>
                  <w:r>
                    <w:rPr>
                      <w:rFonts w:ascii="Arial MT"/>
                      <w:spacing w:val="-14"/>
                      <w:sz w:val="20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(</w:t>
                  </w:r>
                  <w:r>
                    <w:rPr>
                      <w:rFonts w:ascii="Arial MT"/>
                      <w:position w:val="8"/>
                      <w:sz w:val="17"/>
                    </w:rPr>
                    <w:t>o</w:t>
                  </w:r>
                  <w:r>
                    <w:rPr>
                      <w:rFonts w:ascii="Arial MT"/>
                      <w:sz w:val="20"/>
                    </w:rPr>
                    <w:t>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20"/>
        </w:rPr>
        <w:t>10</w:t>
      </w:r>
    </w:p>
    <w:p>
      <w:pPr>
        <w:pStyle w:val="BodyText"/>
        <w:spacing w:before="8"/>
        <w:rPr>
          <w:rFonts w:ascii="Arial MT"/>
          <w:sz w:val="21"/>
        </w:rPr>
      </w:pPr>
    </w:p>
    <w:p>
      <w:pPr>
        <w:spacing w:before="71"/>
        <w:ind w:left="1455" w:right="0" w:firstLine="0"/>
        <w:jc w:val="left"/>
        <w:rPr>
          <w:rFonts w:ascii="Arial MT"/>
          <w:sz w:val="20"/>
        </w:rPr>
      </w:pPr>
      <w:r>
        <w:rPr>
          <w:rFonts w:ascii="Arial MT"/>
          <w:w w:val="102"/>
          <w:sz w:val="20"/>
        </w:rPr>
        <w:t>5</w:t>
      </w:r>
    </w:p>
    <w:p>
      <w:pPr>
        <w:pStyle w:val="BodyText"/>
        <w:spacing w:before="5"/>
        <w:rPr>
          <w:rFonts w:ascii="Arial MT"/>
          <w:sz w:val="20"/>
        </w:rPr>
      </w:pPr>
    </w:p>
    <w:p>
      <w:pPr>
        <w:spacing w:before="71"/>
        <w:ind w:left="1455" w:right="0" w:firstLine="0"/>
        <w:jc w:val="left"/>
        <w:rPr>
          <w:rFonts w:ascii="Arial MT"/>
          <w:sz w:val="20"/>
        </w:rPr>
      </w:pPr>
      <w:r>
        <w:rPr>
          <w:rFonts w:ascii="Arial MT"/>
          <w:w w:val="102"/>
          <w:sz w:val="20"/>
        </w:rPr>
        <w:t>0</w:t>
      </w:r>
    </w:p>
    <w:p>
      <w:pPr>
        <w:pStyle w:val="BodyText"/>
        <w:spacing w:before="8"/>
        <w:rPr>
          <w:rFonts w:ascii="Arial MT"/>
          <w:sz w:val="21"/>
        </w:rPr>
      </w:pPr>
    </w:p>
    <w:p>
      <w:pPr>
        <w:spacing w:line="202" w:lineRule="exact" w:before="71"/>
        <w:ind w:left="1392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-5</w:t>
      </w:r>
    </w:p>
    <w:p>
      <w:pPr>
        <w:tabs>
          <w:tab w:pos="2651" w:val="left" w:leader="none"/>
          <w:tab w:pos="3784" w:val="left" w:leader="none"/>
          <w:tab w:pos="4933" w:val="left" w:leader="none"/>
          <w:tab w:pos="6066" w:val="left" w:leader="none"/>
          <w:tab w:pos="7152" w:val="left" w:leader="none"/>
          <w:tab w:pos="8300" w:val="left" w:leader="none"/>
        </w:tabs>
        <w:spacing w:line="202" w:lineRule="exact" w:before="0"/>
        <w:ind w:left="1581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line="295" w:lineRule="auto" w:before="37"/>
        <w:ind w:left="4287" w:right="3714" w:firstLine="582"/>
        <w:jc w:val="left"/>
        <w:rPr>
          <w:rFonts w:ascii="Arial MT"/>
          <w:sz w:val="20"/>
        </w:rPr>
      </w:pPr>
      <w:r>
        <w:rPr>
          <w:rFonts w:ascii="Arial MT"/>
          <w:sz w:val="20"/>
        </w:rPr>
        <w:t>Hrs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Summer</w:t>
      </w:r>
      <w:r>
        <w:rPr>
          <w:rFonts w:ascii="Arial MT"/>
          <w:spacing w:val="8"/>
          <w:sz w:val="20"/>
        </w:rPr>
        <w:t> </w:t>
      </w:r>
      <w:r>
        <w:rPr>
          <w:rFonts w:ascii="Arial MT"/>
          <w:sz w:val="20"/>
        </w:rPr>
        <w:t>Period</w:t>
      </w:r>
    </w:p>
    <w:p>
      <w:pPr>
        <w:spacing w:line="183" w:lineRule="exact" w:before="0"/>
        <w:ind w:left="1345" w:right="0" w:firstLine="0"/>
        <w:jc w:val="left"/>
        <w:rPr>
          <w:rFonts w:ascii="Arial MT"/>
          <w:sz w:val="20"/>
        </w:rPr>
      </w:pPr>
      <w:r>
        <w:rPr/>
        <w:pict>
          <v:group style="position:absolute;margin-left:165.366089pt;margin-top:3.052388pt;width:342.75pt;height:109.45pt;mso-position-horizontal-relative:page;mso-position-vertical-relative:paragraph;z-index:15830528" coordorigin="3307,61" coordsize="6855,2189">
            <v:line style="position:absolute" from="3309,2234" to="3309,63" stroked="true" strokeweight=".155852pt" strokecolor="#000000">
              <v:stroke dashstyle="shortdot"/>
            </v:line>
            <v:shape style="position:absolute;left:3316;top:70;width:16;height:2" coordorigin="3317,70" coordsize="16,0" path="m3317,70l3332,70m3317,70l3332,70e" filled="false" stroked="true" strokeweight=".782821pt" strokecolor="#000000">
              <v:path arrowok="t"/>
              <v:stroke dashstyle="solid"/>
            </v:shape>
            <v:shape style="position:absolute;left:4441;top:2218;width:4548;height:16" coordorigin="4441,2218" coordsize="4548,16" path="m4441,2218l4441,2234m5575,2218l5575,2234m6724,2218l6724,2234m7856,2218l7856,2234m8989,2218l8989,2234e" filled="false" stroked="true" strokeweight=".155852pt" strokecolor="#000000">
              <v:path arrowok="t"/>
              <v:stroke dashstyle="shortdot"/>
            </v:shape>
            <v:line style="position:absolute" from="10139,2234" to="10139,63" stroked="true" strokeweight=".155852pt" strokecolor="#000000">
              <v:stroke dashstyle="shortdot"/>
            </v:line>
            <v:shape style="position:absolute;left:10146;top:70;width:16;height:2" coordorigin="10146,70" coordsize="16,0" path="m10146,70l10162,70m10146,70l10162,70e" filled="false" stroked="true" strokeweight=".782821pt" strokecolor="#000000">
              <v:path arrowok="t"/>
              <v:stroke dashstyle="solid"/>
            </v:shape>
            <v:line style="position:absolute" from="3309,2234" to="10139,2234" stroked="true" strokeweight=".156705pt" strokecolor="#000000">
              <v:stroke dashstyle="shortdot"/>
            </v:line>
            <v:shape style="position:absolute;left:10146;top:2241;width:16;height:2" coordorigin="10146,2242" coordsize="16,0" path="m10146,2242l10162,2242m10146,2242l10162,2242e" filled="false" stroked="true" strokeweight=".782821pt" strokecolor="#000000">
              <v:path arrowok="t"/>
              <v:stroke dashstyle="solid"/>
            </v:shape>
            <v:line style="position:absolute" from="4441,63" to="4441,1841" stroked="true" strokeweight=".155852pt" strokecolor="#000000">
              <v:stroke dashstyle="shortdot"/>
            </v:line>
            <v:shape style="position:absolute;left:4449;top:70;width:16;height:2" coordorigin="4449,70" coordsize="16,0" path="m4449,70l4465,70m4449,70l4465,70e" filled="false" stroked="true" strokeweight=".782821pt" strokecolor="#000000">
              <v:path arrowok="t"/>
              <v:stroke dashstyle="solid"/>
            </v:shape>
            <v:line style="position:absolute" from="5575,63" to="5575,1841" stroked="true" strokeweight=".155852pt" strokecolor="#000000">
              <v:stroke dashstyle="shortdot"/>
            </v:line>
            <v:shape style="position:absolute;left:5582;top:70;width:16;height:2" coordorigin="5583,70" coordsize="16,0" path="m5583,70l5598,70m5583,70l5598,70e" filled="false" stroked="true" strokeweight=".782821pt" strokecolor="#000000">
              <v:path arrowok="t"/>
              <v:stroke dashstyle="solid"/>
            </v:shape>
            <v:line style="position:absolute" from="6724,63" to="6724,1841" stroked="true" strokeweight=".155852pt" strokecolor="#000000">
              <v:stroke dashstyle="shortdot"/>
            </v:line>
            <v:shape style="position:absolute;left:6731;top:70;width:16;height:2" coordorigin="6732,70" coordsize="16,0" path="m6732,70l6747,70m6732,70l6747,70e" filled="false" stroked="true" strokeweight=".782821pt" strokecolor="#000000">
              <v:path arrowok="t"/>
              <v:stroke dashstyle="solid"/>
            </v:shape>
            <v:line style="position:absolute" from="7856,63" to="7856,1841" stroked="true" strokeweight=".155852pt" strokecolor="#000000">
              <v:stroke dashstyle="shortdot"/>
            </v:line>
            <v:shape style="position:absolute;left:7864;top:70;width:16;height:2" coordorigin="7864,70" coordsize="16,0" path="m7864,70l7880,70m7864,70l7880,70e" filled="false" stroked="true" strokeweight=".782821pt" strokecolor="#000000">
              <v:path arrowok="t"/>
              <v:stroke dashstyle="solid"/>
            </v:shape>
            <v:line style="position:absolute" from="8989,63" to="8989,1841" stroked="true" strokeweight=".155852pt" strokecolor="#000000">
              <v:stroke dashstyle="shortdot"/>
            </v:line>
            <v:shape style="position:absolute;left:8997;top:70;width:16;height:2" coordorigin="8997,70" coordsize="16,0" path="m8997,70l9013,70m8997,70l9013,70e" filled="false" stroked="true" strokeweight=".782821pt" strokecolor="#000000">
              <v:path arrowok="t"/>
              <v:stroke dashstyle="solid"/>
            </v:shape>
            <v:line style="position:absolute" from="3309,1510" to="10139,1510" stroked="true" strokeweight=".156705pt" strokecolor="#000000">
              <v:stroke dashstyle="shortdot"/>
            </v:line>
            <v:shape style="position:absolute;left:10146;top:1517;width:16;height:2" coordorigin="10146,1518" coordsize="16,0" path="m10146,1518l10162,1518m10146,1518l10162,1518e" filled="false" stroked="true" strokeweight=".782821pt" strokecolor="#000000">
              <v:path arrowok="t"/>
              <v:stroke dashstyle="solid"/>
            </v:shape>
            <v:line style="position:absolute" from="3309,786" to="10139,786" stroked="true" strokeweight=".156705pt" strokecolor="#000000">
              <v:stroke dashstyle="shortdot"/>
            </v:line>
            <v:shape style="position:absolute;left:10146;top:794;width:16;height:2" coordorigin="10146,794" coordsize="16,0" path="m10146,794l10162,794m10146,794l10162,794e" filled="false" stroked="true" strokeweight=".782821pt" strokecolor="#000000">
              <v:path arrowok="t"/>
              <v:stroke dashstyle="solid"/>
            </v:shape>
            <v:line style="position:absolute" from="3309,63" to="10139,63" stroked="true" strokeweight=".156705pt" strokecolor="#000000">
              <v:stroke dashstyle="shortdot"/>
            </v:line>
            <v:shape style="position:absolute;left:10146;top:70;width:16;height:2" coordorigin="10146,70" coordsize="16,0" path="m10146,70l10162,70m10146,70l10162,70e" filled="false" stroked="true" strokeweight=".782821pt" strokecolor="#000000">
              <v:path arrowok="t"/>
              <v:stroke dashstyle="solid"/>
            </v:shape>
            <v:line style="position:absolute" from="3309,63" to="10139,63" stroked="true" strokeweight=".156705pt" strokecolor="#000000">
              <v:stroke dashstyle="solid"/>
            </v:line>
            <v:line style="position:absolute" from="10146,70" to="10162,70" stroked="true" strokeweight=".784957pt" strokecolor="#000000">
              <v:stroke dashstyle="solid"/>
            </v:line>
            <v:line style="position:absolute" from="3309,2234" to="10139,2234" stroked="true" strokeweight=".156705pt" strokecolor="#000000">
              <v:stroke dashstyle="solid"/>
            </v:line>
            <v:line style="position:absolute" from="10146,2242" to="10162,2242" stroked="true" strokeweight=".784957pt" strokecolor="#000000">
              <v:stroke dashstyle="solid"/>
            </v:line>
            <v:line style="position:absolute" from="10139,2234" to="10139,63" stroked="true" strokeweight=".155852pt" strokecolor="#000000">
              <v:stroke dashstyle="solid"/>
            </v:line>
            <v:line style="position:absolute" from="10146,70" to="10162,70" stroked="true" strokeweight=".784957pt" strokecolor="#000000">
              <v:stroke dashstyle="solid"/>
            </v:line>
            <v:line style="position:absolute" from="3309,2234" to="3309,63" stroked="true" strokeweight=".155852pt" strokecolor="#000000">
              <v:stroke dashstyle="solid"/>
            </v:line>
            <v:line style="position:absolute" from="3317,70" to="3332,70" stroked="true" strokeweight=".784957pt" strokecolor="#000000">
              <v:stroke dashstyle="solid"/>
            </v:line>
            <v:line style="position:absolute" from="3309,2234" to="10139,2234" stroked="true" strokeweight=".156705pt" strokecolor="#000000">
              <v:stroke dashstyle="solid"/>
            </v:line>
            <v:line style="position:absolute" from="10146,2242" to="10162,2242" stroked="true" strokeweight=".784957pt" strokecolor="#000000">
              <v:stroke dashstyle="solid"/>
            </v:line>
            <v:line style="position:absolute" from="3309,2234" to="3309,63" stroked="true" strokeweight=".155852pt" strokecolor="#000000">
              <v:stroke dashstyle="solid"/>
            </v:line>
            <v:line style="position:absolute" from="3317,70" to="3332,70" stroked="true" strokeweight=".784957pt" strokecolor="#000000">
              <v:stroke dashstyle="solid"/>
            </v:line>
            <v:line style="position:absolute" from="3309,2234" to="3309,2155" stroked="true" strokeweight=".155852pt" strokecolor="#000000">
              <v:stroke dashstyle="solid"/>
            </v:line>
            <v:line style="position:absolute" from="3317,2163" to="3332,2163" stroked="true" strokeweight=".784957pt" strokecolor="#000000">
              <v:stroke dashstyle="solid"/>
            </v:line>
            <v:line style="position:absolute" from="3309,63" to="3309,125" stroked="true" strokeweight=".155852pt" strokecolor="#000000">
              <v:stroke dashstyle="solid"/>
            </v:line>
            <v:line style="position:absolute" from="3317,133" to="3332,133" stroked="true" strokeweight=".784957pt" strokecolor="#000000">
              <v:stroke dashstyle="solid"/>
            </v:line>
            <v:line style="position:absolute" from="4441,2218" to="4441,2234" stroked="true" strokeweight=".155852pt" strokecolor="#000000">
              <v:stroke dashstyle="solid"/>
            </v:line>
            <v:line style="position:absolute" from="4441,63" to="4441,125" stroked="true" strokeweight=".155852pt" strokecolor="#000000">
              <v:stroke dashstyle="solid"/>
            </v:line>
            <v:line style="position:absolute" from="4449,133" to="4465,133" stroked="true" strokeweight=".784957pt" strokecolor="#000000">
              <v:stroke dashstyle="solid"/>
            </v:line>
            <v:line style="position:absolute" from="5575,2218" to="5575,2234" stroked="true" strokeweight=".155852pt" strokecolor="#000000">
              <v:stroke dashstyle="solid"/>
            </v:line>
            <v:line style="position:absolute" from="5575,63" to="5575,125" stroked="true" strokeweight=".155852pt" strokecolor="#000000">
              <v:stroke dashstyle="solid"/>
            </v:line>
            <v:line style="position:absolute" from="5583,133" to="5598,133" stroked="true" strokeweight=".784957pt" strokecolor="#000000">
              <v:stroke dashstyle="solid"/>
            </v:line>
            <v:line style="position:absolute" from="6724,2218" to="6724,2234" stroked="true" strokeweight=".155852pt" strokecolor="#000000">
              <v:stroke dashstyle="solid"/>
            </v:line>
            <v:line style="position:absolute" from="6724,63" to="6724,125" stroked="true" strokeweight=".155852pt" strokecolor="#000000">
              <v:stroke dashstyle="solid"/>
            </v:line>
            <v:line style="position:absolute" from="6732,133" to="6747,133" stroked="true" strokeweight=".784957pt" strokecolor="#000000">
              <v:stroke dashstyle="solid"/>
            </v:line>
            <v:line style="position:absolute" from="7856,2218" to="7856,2234" stroked="true" strokeweight=".155852pt" strokecolor="#000000">
              <v:stroke dashstyle="solid"/>
            </v:line>
            <v:line style="position:absolute" from="7856,63" to="7856,125" stroked="true" strokeweight=".155852pt" strokecolor="#000000">
              <v:stroke dashstyle="solid"/>
            </v:line>
            <v:line style="position:absolute" from="7864,133" to="7880,133" stroked="true" strokeweight=".784957pt" strokecolor="#000000">
              <v:stroke dashstyle="solid"/>
            </v:line>
            <v:line style="position:absolute" from="8989,2218" to="8989,2234" stroked="true" strokeweight=".155852pt" strokecolor="#000000">
              <v:stroke dashstyle="solid"/>
            </v:line>
            <v:line style="position:absolute" from="8989,63" to="8989,125" stroked="true" strokeweight=".155852pt" strokecolor="#000000">
              <v:stroke dashstyle="solid"/>
            </v:line>
            <v:line style="position:absolute" from="8997,133" to="9013,133" stroked="true" strokeweight=".784957pt" strokecolor="#000000">
              <v:stroke dashstyle="solid"/>
            </v:line>
            <v:line style="position:absolute" from="10139,2234" to="10139,2155" stroked="true" strokeweight=".155852pt" strokecolor="#000000">
              <v:stroke dashstyle="solid"/>
            </v:line>
            <v:line style="position:absolute" from="10146,2163" to="10162,2163" stroked="true" strokeweight=".784957pt" strokecolor="#000000">
              <v:stroke dashstyle="solid"/>
            </v:line>
            <v:line style="position:absolute" from="10139,63" to="10139,125" stroked="true" strokeweight=".155852pt" strokecolor="#000000">
              <v:stroke dashstyle="solid"/>
            </v:line>
            <v:line style="position:absolute" from="10146,133" to="10162,133" stroked="true" strokeweight=".784957pt" strokecolor="#000000">
              <v:stroke dashstyle="solid"/>
            </v:line>
            <v:line style="position:absolute" from="3309,2234" to="3372,2234" stroked="true" strokeweight=".156705pt" strokecolor="#000000">
              <v:stroke dashstyle="solid"/>
            </v:line>
            <v:line style="position:absolute" from="3380,2242" to="3395,2242" stroked="true" strokeweight=".784957pt" strokecolor="#000000">
              <v:stroke dashstyle="solid"/>
            </v:line>
            <v:line style="position:absolute" from="10139,2234" to="10059,2234" stroked="true" strokeweight=".156705pt" strokecolor="#000000">
              <v:stroke dashstyle="solid"/>
            </v:line>
            <v:line style="position:absolute" from="10067,2242" to="10084,2242" stroked="true" strokeweight=".784957pt" strokecolor="#000000">
              <v:stroke dashstyle="solid"/>
            </v:line>
            <v:line style="position:absolute" from="3309,1510" to="3372,1510" stroked="true" strokeweight=".156705pt" strokecolor="#000000">
              <v:stroke dashstyle="solid"/>
            </v:line>
            <v:line style="position:absolute" from="3380,1518" to="3395,1518" stroked="true" strokeweight=".784957pt" strokecolor="#000000">
              <v:stroke dashstyle="solid"/>
            </v:line>
            <v:line style="position:absolute" from="10139,1510" to="10059,1510" stroked="true" strokeweight=".156705pt" strokecolor="#000000">
              <v:stroke dashstyle="solid"/>
            </v:line>
            <v:line style="position:absolute" from="10067,1518" to="10084,1518" stroked="true" strokeweight=".784957pt" strokecolor="#000000">
              <v:stroke dashstyle="solid"/>
            </v:line>
            <v:line style="position:absolute" from="3309,786" to="3372,786" stroked="true" strokeweight=".156705pt" strokecolor="#000000">
              <v:stroke dashstyle="solid"/>
            </v:line>
            <v:line style="position:absolute" from="3380,794" to="3395,794" stroked="true" strokeweight=".784957pt" strokecolor="#000000">
              <v:stroke dashstyle="solid"/>
            </v:line>
            <v:line style="position:absolute" from="10139,786" to="10059,786" stroked="true" strokeweight=".156705pt" strokecolor="#000000">
              <v:stroke dashstyle="solid"/>
            </v:line>
            <v:line style="position:absolute" from="10067,794" to="10084,794" stroked="true" strokeweight=".784957pt" strokecolor="#000000">
              <v:stroke dashstyle="solid"/>
            </v:line>
            <v:line style="position:absolute" from="3309,63" to="3372,63" stroked="true" strokeweight=".156705pt" strokecolor="#000000">
              <v:stroke dashstyle="solid"/>
            </v:line>
            <v:line style="position:absolute" from="3380,70" to="3395,70" stroked="true" strokeweight=".784957pt" strokecolor="#000000">
              <v:stroke dashstyle="solid"/>
            </v:line>
            <v:line style="position:absolute" from="10139,63" to="10059,63" stroked="true" strokeweight=".156705pt" strokecolor="#000000">
              <v:stroke dashstyle="solid"/>
            </v:line>
            <v:line style="position:absolute" from="10067,70" to="10084,70" stroked="true" strokeweight=".784957pt" strokecolor="#000000">
              <v:stroke dashstyle="solid"/>
            </v:line>
            <v:line style="position:absolute" from="3309,63" to="10139,63" stroked="true" strokeweight=".156705pt" strokecolor="#000000">
              <v:stroke dashstyle="solid"/>
            </v:line>
            <v:line style="position:absolute" from="10146,70" to="10162,70" stroked="true" strokeweight=".784957pt" strokecolor="#000000">
              <v:stroke dashstyle="solid"/>
            </v:line>
            <v:line style="position:absolute" from="3309,2234" to="10139,2234" stroked="true" strokeweight=".156705pt" strokecolor="#000000">
              <v:stroke dashstyle="solid"/>
            </v:line>
            <v:shape style="position:absolute;left:3316;top:70;width:6846;height:2172" coordorigin="3317,70" coordsize="6846,2172" path="m10146,2242l10162,2242m10146,70l10162,70m3317,70l3332,70e" filled="false" stroked="true" strokeweight=".782821pt" strokecolor="#000000">
              <v:path arrowok="t"/>
              <v:stroke dashstyle="solid"/>
            </v:shape>
            <v:shape style="position:absolute;left:3307;top:62;width:6833;height:2172" type="#_x0000_t75" stroked="false">
              <v:imagedata r:id="rId37" o:title=""/>
            </v:shape>
            <v:line style="position:absolute" from="3702,1841" to="9824,1841" stroked="true" strokeweight=".156705pt" strokecolor="#000000">
              <v:stroke dashstyle="solid"/>
            </v:line>
            <v:line style="position:absolute" from="9831,1849" to="9847,1849" stroked="true" strokeweight=".784957pt" strokecolor="#000000">
              <v:stroke dashstyle="solid"/>
            </v:line>
            <v:line style="position:absolute" from="3702,2218" to="9824,2218" stroked="true" strokeweight=".156705pt" strokecolor="#000000">
              <v:stroke dashstyle="solid"/>
            </v:line>
            <v:line style="position:absolute" from="9831,2226" to="9847,2226" stroked="true" strokeweight=".784957pt" strokecolor="#000000">
              <v:stroke dashstyle="solid"/>
            </v:line>
            <v:line style="position:absolute" from="9824,2218" to="9824,1841" stroked="true" strokeweight=".155852pt" strokecolor="#000000">
              <v:stroke dashstyle="solid"/>
            </v:line>
            <v:line style="position:absolute" from="9831,1849" to="9847,1849" stroked="true" strokeweight=".784957pt" strokecolor="#000000">
              <v:stroke dashstyle="solid"/>
            </v:line>
            <v:line style="position:absolute" from="3702,2218" to="3702,1841" stroked="true" strokeweight=".155852pt" strokecolor="#000000">
              <v:stroke dashstyle="solid"/>
            </v:line>
            <v:line style="position:absolute" from="3710,1849" to="3726,1849" stroked="true" strokeweight=".784957pt" strokecolor="#000000">
              <v:stroke dashstyle="solid"/>
            </v:line>
            <v:line style="position:absolute" from="3702,2218" to="9824,2218" stroked="true" strokeweight=".156705pt" strokecolor="#000000">
              <v:stroke dashstyle="solid"/>
            </v:line>
            <v:line style="position:absolute" from="9831,2226" to="9847,2226" stroked="true" strokeweight=".784957pt" strokecolor="#000000">
              <v:stroke dashstyle="solid"/>
            </v:line>
            <v:line style="position:absolute" from="3702,2218" to="3702,1841" stroked="true" strokeweight=".155852pt" strokecolor="#000000">
              <v:stroke dashstyle="solid"/>
            </v:line>
            <v:line style="position:absolute" from="3710,1849" to="3726,1849" stroked="true" strokeweight=".784957pt" strokecolor="#000000">
              <v:stroke dashstyle="solid"/>
            </v:line>
            <v:line style="position:absolute" from="3702,1841" to="9824,1841" stroked="true" strokeweight=".156705pt" strokecolor="#000000">
              <v:stroke dashstyle="solid"/>
            </v:line>
            <v:line style="position:absolute" from="9831,1849" to="9847,1849" stroked="true" strokeweight=".784957pt" strokecolor="#000000">
              <v:stroke dashstyle="solid"/>
            </v:line>
            <v:line style="position:absolute" from="3702,2218" to="9824,2218" stroked="true" strokeweight=".156705pt" strokecolor="#000000">
              <v:stroke dashstyle="solid"/>
            </v:line>
            <v:line style="position:absolute" from="9831,2226" to="9847,2226" stroked="true" strokeweight=".784957pt" strokecolor="#000000">
              <v:stroke dashstyle="solid"/>
            </v:line>
            <v:line style="position:absolute" from="9824,2218" to="9824,1841" stroked="true" strokeweight=".155852pt" strokecolor="#000000">
              <v:stroke dashstyle="solid"/>
            </v:line>
            <v:line style="position:absolute" from="9831,1849" to="9847,1849" stroked="true" strokeweight=".784957pt" strokecolor="#000000">
              <v:stroke dashstyle="solid"/>
            </v:line>
            <v:line style="position:absolute" from="3702,2218" to="3702,1841" stroked="true" strokeweight=".155852pt" strokecolor="#000000">
              <v:stroke dashstyle="solid"/>
            </v:line>
            <v:line style="position:absolute" from="3710,1849" to="3726,1849" stroked="true" strokeweight=".784957pt" strokecolor="#000000">
              <v:stroke dashstyle="solid"/>
            </v:line>
            <v:line style="position:absolute" from="3812,2014" to="4441,2014" stroked="true" strokeweight=".156705pt" strokecolor="#ff0000">
              <v:stroke dashstyle="solid"/>
            </v:line>
            <v:line style="position:absolute" from="6141,2014" to="6771,2014" stroked="true" strokeweight=".156705pt" strokecolor="#0000ff">
              <v:stroke dashstyle="solid"/>
            </v:line>
            <v:line style="position:absolute" from="8706,2014" to="9336,2014" stroked="true" strokeweight=".156705pt" strokecolor="#00ff00">
              <v:stroke dashstyle="solid"/>
            </v:line>
            <v:shape style="position:absolute;left:4520;top:1949;width:1511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Simplified</w:t>
                    </w:r>
                    <w:r>
                      <w:rPr>
                        <w:rFonts w:ascii="Arial MT"/>
                        <w:spacing w:val="13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6849;top:1949;width:1746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Energy</w:t>
                    </w:r>
                    <w:r>
                      <w:rPr>
                        <w:rFonts w:ascii="Arial MT"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Plus</w:t>
                    </w:r>
                    <w:r>
                      <w:rPr>
                        <w:rFonts w:ascii="Arial MT"/>
                        <w:spacing w:val="20"/>
                        <w:sz w:val="20"/>
                      </w:rPr>
                      <w:t> </w:t>
                    </w:r>
                    <w:r>
                      <w:rPr>
                        <w:rFonts w:ascii="Arial MT"/>
                        <w:sz w:val="20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9414;top:1949;width:354;height:206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sz w:val="20"/>
                      </w:rPr>
                      <w:t>Toa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20"/>
        </w:rPr>
        <w:t>40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16"/>
        </w:rPr>
      </w:pPr>
    </w:p>
    <w:p>
      <w:pPr>
        <w:spacing w:before="71"/>
        <w:ind w:left="1345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31.003174pt;margin-top:-11.651887pt;width:15pt;height:79.9pt;mso-position-horizontal-relative:page;mso-position-vertical-relative:paragraph;z-index:15831040" type="#_x0000_t202" filled="false" stroked="false">
            <v:textbox inset="0,0,0,0" style="layout-flow:vertical;mso-layout-flow-alt:bottom-to-top">
              <w:txbxContent>
                <w:p>
                  <w:pPr>
                    <w:spacing w:line="275" w:lineRule="exact" w:before="0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spacing w:val="-1"/>
                      <w:sz w:val="20"/>
                    </w:rPr>
                    <w:t>Temperature</w:t>
                  </w:r>
                  <w:r>
                    <w:rPr>
                      <w:rFonts w:ascii="Arial MT"/>
                      <w:spacing w:val="-7"/>
                      <w:sz w:val="20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(</w:t>
                  </w:r>
                  <w:r>
                    <w:rPr>
                      <w:rFonts w:ascii="Arial MT"/>
                      <w:position w:val="8"/>
                      <w:sz w:val="17"/>
                    </w:rPr>
                    <w:t>o</w:t>
                  </w:r>
                  <w:r>
                    <w:rPr>
                      <w:rFonts w:ascii="Arial MT"/>
                      <w:sz w:val="20"/>
                    </w:rPr>
                    <w:t>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20"/>
        </w:rPr>
        <w:t>30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16"/>
        </w:rPr>
      </w:pPr>
    </w:p>
    <w:p>
      <w:pPr>
        <w:spacing w:before="72"/>
        <w:ind w:left="134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20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6"/>
        </w:rPr>
      </w:pPr>
    </w:p>
    <w:p>
      <w:pPr>
        <w:spacing w:line="201" w:lineRule="exact" w:before="71"/>
        <w:ind w:left="1345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10</w:t>
      </w:r>
    </w:p>
    <w:p>
      <w:pPr>
        <w:tabs>
          <w:tab w:pos="2651" w:val="left" w:leader="none"/>
          <w:tab w:pos="3784" w:val="left" w:leader="none"/>
          <w:tab w:pos="4933" w:val="left" w:leader="none"/>
          <w:tab w:pos="6066" w:val="left" w:leader="none"/>
          <w:tab w:pos="7152" w:val="left" w:leader="none"/>
          <w:tab w:pos="8300" w:val="left" w:leader="none"/>
        </w:tabs>
        <w:spacing w:line="201" w:lineRule="exact" w:before="0"/>
        <w:ind w:left="1581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before="38"/>
        <w:ind w:left="479" w:right="59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Hrs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9"/>
        </w:rPr>
      </w:pPr>
    </w:p>
    <w:p>
      <w:pPr>
        <w:spacing w:before="102"/>
        <w:ind w:left="479" w:right="834" w:firstLine="0"/>
        <w:jc w:val="center"/>
        <w:rPr>
          <w:rFonts w:ascii="Cambria Math"/>
          <w:sz w:val="21"/>
        </w:rPr>
      </w:pPr>
      <w:bookmarkStart w:name="_bookmark94" w:id="146"/>
      <w:bookmarkEnd w:id="146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2"/>
          <w:sz w:val="21"/>
        </w:rPr>
        <w:t>22.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temperature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between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simplified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detailed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model.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204"/>
        <w:ind w:left="480" w:right="1064"/>
      </w:pPr>
      <w:r>
        <w:rPr/>
        <w:t>Besides the building model, some of the component models used in the MPC model</w:t>
      </w:r>
      <w:r>
        <w:rPr>
          <w:spacing w:val="-57"/>
        </w:rPr>
        <w:t> </w:t>
      </w:r>
      <w:r>
        <w:rPr/>
        <w:t>are different from the baseline EnergyPlus models which result some difference</w:t>
      </w:r>
      <w:r>
        <w:rPr>
          <w:spacing w:val="1"/>
        </w:rPr>
        <w:t> </w:t>
      </w:r>
      <w:r>
        <w:rPr/>
        <w:t>during</w:t>
      </w:r>
      <w:r>
        <w:rPr>
          <w:spacing w:val="-4"/>
        </w:rPr>
        <w:t> </w:t>
      </w:r>
      <w:r>
        <w:rPr/>
        <w:t>prediction for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whole</w:t>
      </w:r>
      <w:r>
        <w:rPr>
          <w:spacing w:val="-1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simulation including</w:t>
      </w:r>
      <w:r>
        <w:rPr>
          <w:spacing w:val="-3"/>
        </w:rPr>
        <w:t> </w:t>
      </w:r>
      <w:r>
        <w:rPr/>
        <w:t>the HVAC system.</w:t>
      </w:r>
    </w:p>
    <w:p>
      <w:pPr>
        <w:pStyle w:val="BodyText"/>
        <w:spacing w:line="480" w:lineRule="auto"/>
        <w:ind w:left="480"/>
      </w:pPr>
      <w:r>
        <w:rPr/>
        <w:t>These include models for cooling/heating coil and radiant panels.</w:t>
      </w:r>
      <w:r>
        <w:rPr>
          <w:spacing w:val="1"/>
        </w:rPr>
        <w:t> </w:t>
      </w:r>
      <w:r>
        <w:rPr/>
        <w:t>The whole building</w:t>
      </w:r>
      <w:r>
        <w:rPr>
          <w:spacing w:val="-57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from MPC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EnergyPlus model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compared</w:t>
      </w:r>
      <w:r>
        <w:rPr>
          <w:spacing w:val="1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2" w:lineRule="auto" w:before="34"/>
        <w:ind w:left="480" w:right="1085"/>
      </w:pPr>
      <w:r>
        <w:rPr/>
        <w:t>following parameters: Room temperature, relative humidity, PMV value and indoor</w:t>
      </w:r>
      <w:r>
        <w:rPr>
          <w:spacing w:val="-57"/>
        </w:rPr>
        <w:t> </w:t>
      </w:r>
      <w:r>
        <w:rPr/>
        <w:t>CO2</w:t>
      </w:r>
      <w:r>
        <w:rPr>
          <w:spacing w:val="-1"/>
        </w:rPr>
        <w:t> </w:t>
      </w:r>
      <w:r>
        <w:rPr/>
        <w:t>concentration and the results are</w:t>
      </w:r>
      <w:r>
        <w:rPr>
          <w:spacing w:val="-1"/>
        </w:rPr>
        <w:t> </w:t>
      </w:r>
      <w:r>
        <w:rPr/>
        <w:t>shown below.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1513332</wp:posOffset>
            </wp:positionH>
            <wp:positionV relativeFrom="paragraph">
              <wp:posOffset>127872</wp:posOffset>
            </wp:positionV>
            <wp:extent cx="5012646" cy="3013710"/>
            <wp:effectExtent l="0" t="0" r="0" b="0"/>
            <wp:wrapTopAndBottom/>
            <wp:docPr id="4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646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65"/>
        <w:ind w:left="479" w:right="831" w:firstLine="0"/>
        <w:jc w:val="center"/>
        <w:rPr>
          <w:rFonts w:ascii="Cambria Math"/>
          <w:sz w:val="21"/>
        </w:rPr>
      </w:pPr>
      <w:bookmarkStart w:name="_bookmark95" w:id="147"/>
      <w:bookmarkEnd w:id="147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23.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air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temperature</w:t>
      </w:r>
    </w:p>
    <w:p>
      <w:pPr>
        <w:pStyle w:val="BodyText"/>
        <w:spacing w:before="9"/>
        <w:rPr>
          <w:rFonts w:ascii="Cambria Math"/>
          <w:sz w:val="17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1481327</wp:posOffset>
            </wp:positionH>
            <wp:positionV relativeFrom="paragraph">
              <wp:posOffset>157116</wp:posOffset>
            </wp:positionV>
            <wp:extent cx="5086429" cy="3056763"/>
            <wp:effectExtent l="0" t="0" r="0" b="0"/>
            <wp:wrapTopAndBottom/>
            <wp:docPr id="4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429" cy="3056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9"/>
        <w:ind w:left="479" w:right="831" w:firstLine="0"/>
        <w:jc w:val="center"/>
        <w:rPr>
          <w:rFonts w:ascii="Cambria Math"/>
          <w:sz w:val="21"/>
        </w:rPr>
      </w:pPr>
      <w:bookmarkStart w:name="_bookmark96" w:id="148"/>
      <w:bookmarkEnd w:id="148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24.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Comparison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air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relative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humidity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75" w:lineRule="auto" w:before="196"/>
        <w:ind w:left="480" w:right="871"/>
      </w:pPr>
      <w:hyperlink w:history="true" w:anchor="_bookmark95">
        <w:r>
          <w:rPr>
            <w:rFonts w:ascii="Cambria Math"/>
          </w:rPr>
          <w:t>Figure</w:t>
        </w:r>
        <w:r>
          <w:rPr>
            <w:rFonts w:ascii="Cambria Math"/>
            <w:spacing w:val="-1"/>
          </w:rPr>
          <w:t> </w:t>
        </w:r>
        <w:r>
          <w:rPr>
            <w:rFonts w:ascii="Cambria Math"/>
          </w:rPr>
          <w:t>23</w:t>
        </w:r>
        <w:r>
          <w:rPr>
            <w:rFonts w:ascii="Cambria Math"/>
            <w:spacing w:val="6"/>
          </w:rPr>
          <w:t> </w:t>
        </w:r>
      </w:hyperlink>
      <w:r>
        <w:rPr/>
        <w:t>and</w:t>
      </w:r>
      <w:r>
        <w:rPr>
          <w:spacing w:val="-1"/>
        </w:rPr>
        <w:t> </w:t>
      </w:r>
      <w:hyperlink w:history="true" w:anchor="_bookmark96">
        <w:r>
          <w:rPr>
            <w:rFonts w:ascii="Cambria Math"/>
          </w:rPr>
          <w:t>Figure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24</w:t>
        </w:r>
        <w:r>
          <w:rPr>
            <w:rFonts w:ascii="Cambria Math"/>
            <w:spacing w:val="7"/>
          </w:rPr>
          <w:t> </w:t>
        </w:r>
      </w:hyperlink>
      <w:r>
        <w:rPr/>
        <w:t>show</w:t>
      </w:r>
      <w:r>
        <w:rPr>
          <w:spacing w:val="-1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zone</w:t>
      </w:r>
      <w:r>
        <w:rPr>
          <w:spacing w:val="-1"/>
        </w:rPr>
        <w:t> </w:t>
      </w:r>
      <w:r>
        <w:rPr/>
        <w:t>temperature</w:t>
      </w:r>
      <w:r>
        <w:rPr>
          <w:spacing w:val="-3"/>
        </w:rPr>
        <w:t> </w:t>
      </w:r>
      <w:r>
        <w:rPr/>
        <w:t>and</w:t>
      </w:r>
      <w:r>
        <w:rPr>
          <w:spacing w:val="2"/>
        </w:rPr>
        <w:t> </w:t>
      </w:r>
      <w:r>
        <w:rPr/>
        <w:t>relative</w:t>
      </w:r>
      <w:r>
        <w:rPr>
          <w:spacing w:val="-2"/>
        </w:rPr>
        <w:t> </w:t>
      </w:r>
      <w:r>
        <w:rPr/>
        <w:t>humidity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five</w:t>
      </w:r>
      <w:r>
        <w:rPr>
          <w:spacing w:val="-2"/>
        </w:rPr>
        <w:t> </w:t>
      </w:r>
      <w:r>
        <w:rPr/>
        <w:t>days during</w:t>
      </w:r>
      <w:r>
        <w:rPr>
          <w:spacing w:val="-4"/>
        </w:rPr>
        <w:t> </w:t>
      </w:r>
      <w:r>
        <w:rPr/>
        <w:t>summer.</w:t>
      </w:r>
      <w:r>
        <w:rPr>
          <w:spacing w:val="2"/>
        </w:rPr>
        <w:t> </w:t>
      </w:r>
      <w:r>
        <w:rPr/>
        <w:t>It is evident</w:t>
      </w:r>
      <w:r>
        <w:rPr>
          <w:spacing w:val="-1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plot that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 a</w:t>
      </w:r>
      <w:r>
        <w:rPr>
          <w:spacing w:val="-1"/>
        </w:rPr>
        <w:t> </w:t>
      </w:r>
      <w:r>
        <w:rPr/>
        <w:t>difference</w:t>
      </w:r>
      <w:r>
        <w:rPr>
          <w:spacing w:val="3"/>
        </w:rPr>
        <w:t> </w:t>
      </w:r>
      <w:r>
        <w:rPr/>
        <w:t>of</w:t>
      </w:r>
    </w:p>
    <w:p>
      <w:pPr>
        <w:spacing w:after="0" w:line="475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74"/>
        <w:ind w:left="480" w:right="914"/>
      </w:pPr>
      <w:r>
        <w:rPr/>
        <w:t>±1</w:t>
      </w:r>
      <w:r>
        <w:rPr>
          <w:vertAlign w:val="superscript"/>
        </w:rPr>
        <w:t>o</w:t>
      </w:r>
      <w:r>
        <w:rPr>
          <w:vertAlign w:val="baseline"/>
        </w:rPr>
        <w:t>C for temperature and ±5% for relative humidity between the simplified and</w:t>
      </w:r>
      <w:r>
        <w:rPr>
          <w:spacing w:val="1"/>
          <w:vertAlign w:val="baseline"/>
        </w:rPr>
        <w:t> </w:t>
      </w:r>
      <w:r>
        <w:rPr>
          <w:vertAlign w:val="baseline"/>
        </w:rPr>
        <w:t>detailed model. For control purpose this is a reasonable accuracy since the error is</w:t>
      </w:r>
      <w:r>
        <w:rPr>
          <w:spacing w:val="1"/>
          <w:vertAlign w:val="baseline"/>
        </w:rPr>
        <w:t> </w:t>
      </w:r>
      <w:r>
        <w:rPr>
          <w:vertAlign w:val="baseline"/>
        </w:rPr>
        <w:t>dumped by the use of actual temperature and relative humidity form the building as a</w:t>
      </w:r>
      <w:r>
        <w:rPr>
          <w:spacing w:val="-57"/>
          <w:vertAlign w:val="baseline"/>
        </w:rPr>
        <w:t> </w:t>
      </w:r>
      <w:r>
        <w:rPr>
          <w:vertAlign w:val="baseline"/>
        </w:rPr>
        <w:t>feedback at each time step. The variation shown is mainly due to the assumption of a</w:t>
      </w:r>
      <w:r>
        <w:rPr>
          <w:spacing w:val="1"/>
          <w:vertAlign w:val="baseline"/>
        </w:rPr>
        <w:t> </w:t>
      </w:r>
      <w:r>
        <w:rPr>
          <w:vertAlign w:val="baseline"/>
        </w:rPr>
        <w:t>different radiant panel model which mainly controls the zone heating and cooling</w:t>
      </w:r>
      <w:r>
        <w:rPr>
          <w:spacing w:val="1"/>
          <w:vertAlign w:val="baseline"/>
        </w:rPr>
        <w:t> </w:t>
      </w:r>
      <w:r>
        <w:rPr>
          <w:vertAlign w:val="baseline"/>
        </w:rPr>
        <w:t>process as well as simplified models for capturing the heat transfer analysis and the</w:t>
      </w:r>
      <w:r>
        <w:rPr>
          <w:spacing w:val="1"/>
          <w:vertAlign w:val="baseline"/>
        </w:rPr>
        <w:t> </w:t>
      </w:r>
      <w:r>
        <w:rPr>
          <w:vertAlign w:val="baseline"/>
        </w:rPr>
        <w:t>length of discretization time used. A good accuracy can be obtained with small</w:t>
      </w:r>
      <w:r>
        <w:rPr>
          <w:spacing w:val="1"/>
          <w:vertAlign w:val="baseline"/>
        </w:rPr>
        <w:t> </w:t>
      </w:r>
      <w:r>
        <w:rPr>
          <w:vertAlign w:val="baseline"/>
        </w:rPr>
        <w:t>discretization time interval but it could potentially compromise the computation time</w:t>
      </w:r>
      <w:r>
        <w:rPr>
          <w:spacing w:val="1"/>
          <w:vertAlign w:val="baseline"/>
        </w:rPr>
        <w:t> </w:t>
      </w:r>
      <w:r>
        <w:rPr>
          <w:vertAlign w:val="baseline"/>
        </w:rPr>
        <w:t>needed.</w:t>
      </w:r>
      <w:r>
        <w:rPr>
          <w:spacing w:val="-1"/>
          <w:vertAlign w:val="baseline"/>
        </w:rPr>
        <w:t> </w:t>
      </w:r>
      <w:hyperlink w:history="true" w:anchor="_bookmark97">
        <w:r>
          <w:rPr>
            <w:rFonts w:ascii="Cambria Math" w:hAnsi="Cambria Math"/>
            <w:vertAlign w:val="baseline"/>
          </w:rPr>
          <w:t>Figure 25</w:t>
        </w:r>
        <w:r>
          <w:rPr>
            <w:rFonts w:ascii="Cambria Math" w:hAnsi="Cambria Math"/>
            <w:spacing w:val="6"/>
            <w:vertAlign w:val="baseline"/>
          </w:rPr>
          <w:t> </w:t>
        </w:r>
      </w:hyperlink>
      <w:r>
        <w:rPr>
          <w:vertAlign w:val="baseline"/>
        </w:rPr>
        <w:t>shows</w:t>
      </w:r>
      <w:r>
        <w:rPr>
          <w:spacing w:val="1"/>
          <w:vertAlign w:val="baseline"/>
        </w:rPr>
        <w:t> </w:t>
      </w:r>
      <w:r>
        <w:rPr>
          <w:vertAlign w:val="baseline"/>
        </w:rPr>
        <w:t>comparison of</w:t>
      </w:r>
      <w:r>
        <w:rPr>
          <w:spacing w:val="-1"/>
          <w:vertAlign w:val="baseline"/>
        </w:rPr>
        <w:t> </w:t>
      </w:r>
      <w:r>
        <w:rPr>
          <w:vertAlign w:val="baseline"/>
        </w:rPr>
        <w:t>thermal comfort</w:t>
      </w:r>
      <w:r>
        <w:rPr>
          <w:spacing w:val="-1"/>
          <w:vertAlign w:val="baseline"/>
        </w:rPr>
        <w:t> </w:t>
      </w:r>
      <w:r>
        <w:rPr>
          <w:vertAlign w:val="baseline"/>
        </w:rPr>
        <w:t>condition in terms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predicted mean vote (PMV). The observed temperature and relative humidity shown</w:t>
      </w:r>
      <w:r>
        <w:rPr>
          <w:spacing w:val="1"/>
          <w:vertAlign w:val="baseline"/>
        </w:rPr>
        <w:t> </w:t>
      </w:r>
      <w:r>
        <w:rPr>
          <w:vertAlign w:val="baseline"/>
        </w:rPr>
        <w:t>in the previous figures (</w:t>
      </w:r>
      <w:hyperlink w:history="true" w:anchor="_bookmark95">
        <w:r>
          <w:rPr>
            <w:rFonts w:ascii="Cambria Math" w:hAnsi="Cambria Math"/>
            <w:vertAlign w:val="baseline"/>
          </w:rPr>
          <w:t>Figure 23 </w:t>
        </w:r>
      </w:hyperlink>
      <w:r>
        <w:rPr>
          <w:vertAlign w:val="baseline"/>
        </w:rPr>
        <w:t>and </w:t>
      </w:r>
      <w:hyperlink w:history="true" w:anchor="_bookmark96">
        <w:r>
          <w:rPr>
            <w:rFonts w:ascii="Cambria Math" w:hAnsi="Cambria Math"/>
            <w:vertAlign w:val="baseline"/>
          </w:rPr>
          <w:t>Figure 24</w:t>
        </w:r>
      </w:hyperlink>
      <w:r>
        <w:rPr>
          <w:vertAlign w:val="baseline"/>
        </w:rPr>
        <w:t>) affect the zone PMV calculation</w:t>
      </w:r>
      <w:r>
        <w:rPr>
          <w:spacing w:val="1"/>
          <w:vertAlign w:val="baseline"/>
        </w:rPr>
        <w:t> </w:t>
      </w:r>
      <w:r>
        <w:rPr>
          <w:vertAlign w:val="baseline"/>
        </w:rPr>
        <w:t>and the comparison shows a maximum difference of ±0.2 between the detailed model</w:t>
      </w:r>
      <w:r>
        <w:rPr>
          <w:spacing w:val="-57"/>
          <w:vertAlign w:val="baseline"/>
        </w:rPr>
        <w:t> </w:t>
      </w:r>
      <w:r>
        <w:rPr>
          <w:vertAlign w:val="baseline"/>
        </w:rPr>
        <w:t>and the MPC model.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1371600</wp:posOffset>
            </wp:positionH>
            <wp:positionV relativeFrom="paragraph">
              <wp:posOffset>131728</wp:posOffset>
            </wp:positionV>
            <wp:extent cx="4891242" cy="2923222"/>
            <wp:effectExtent l="0" t="0" r="0" b="0"/>
            <wp:wrapTopAndBottom/>
            <wp:docPr id="4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242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93"/>
        <w:ind w:left="479" w:right="831" w:firstLine="0"/>
        <w:jc w:val="center"/>
        <w:rPr>
          <w:rFonts w:ascii="Cambria Math"/>
          <w:sz w:val="21"/>
        </w:rPr>
      </w:pPr>
      <w:bookmarkStart w:name="_bookmark97" w:id="149"/>
      <w:bookmarkEnd w:id="149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25.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thermal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interms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Predictive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Mean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Vote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(PMV)</w:t>
      </w:r>
    </w:p>
    <w:p>
      <w:pPr>
        <w:spacing w:after="0"/>
        <w:jc w:val="center"/>
        <w:rPr>
          <w:rFonts w:ascii="Cambria Math"/>
          <w:sz w:val="21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33"/>
        <w:ind w:left="480" w:right="1033"/>
      </w:pPr>
      <w:r>
        <w:rPr>
          <w:position w:val="2"/>
        </w:rPr>
        <w:t>Besides room thermal comfort conditions, room contaminant (CO</w:t>
      </w:r>
      <w:r>
        <w:rPr>
          <w:sz w:val="16"/>
        </w:rPr>
        <w:t>2</w:t>
      </w:r>
      <w:r>
        <w:rPr>
          <w:position w:val="2"/>
        </w:rPr>
        <w:t>) concentration</w:t>
      </w:r>
      <w:r>
        <w:rPr>
          <w:spacing w:val="1"/>
          <w:position w:val="2"/>
        </w:rPr>
        <w:t> </w:t>
      </w:r>
      <w:r>
        <w:rPr/>
        <w:t>comparison is done and is given in </w:t>
      </w:r>
      <w:hyperlink w:history="true" w:anchor="_bookmark98">
        <w:r>
          <w:rPr>
            <w:rFonts w:ascii="Cambria Math"/>
          </w:rPr>
          <w:t>Figure 26</w:t>
        </w:r>
        <w:r>
          <w:rPr/>
          <w:t>.</w:t>
        </w:r>
      </w:hyperlink>
      <w:r>
        <w:rPr/>
        <w:t> The MPC model uses a similar</w:t>
      </w:r>
      <w:r>
        <w:rPr>
          <w:spacing w:val="1"/>
        </w:rPr>
        <w:t> </w:t>
      </w:r>
      <w:r>
        <w:rPr/>
        <w:t>contaminant model like the detailed EnergyPlus model and the result confirms its</w:t>
      </w:r>
      <w:r>
        <w:rPr>
          <w:spacing w:val="1"/>
        </w:rPr>
        <w:t> </w:t>
      </w:r>
      <w:r>
        <w:rPr/>
        <w:t>accuracy. The approach used for CO2 can be extended to other critical contaminates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the purpose</w:t>
      </w:r>
      <w:r>
        <w:rPr>
          <w:spacing w:val="-2"/>
        </w:rPr>
        <w:t> </w:t>
      </w:r>
      <w:r>
        <w:rPr/>
        <w:t>of critical</w:t>
      </w:r>
      <w:r>
        <w:rPr>
          <w:spacing w:val="-1"/>
        </w:rPr>
        <w:t> </w:t>
      </w:r>
      <w:r>
        <w:rPr/>
        <w:t>contaminant based</w:t>
      </w:r>
      <w:r>
        <w:rPr>
          <w:spacing w:val="-1"/>
        </w:rPr>
        <w:t> </w:t>
      </w:r>
      <w:r>
        <w:rPr/>
        <w:t>demand</w:t>
      </w:r>
      <w:r>
        <w:rPr>
          <w:spacing w:val="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ventilation design.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1371600</wp:posOffset>
            </wp:positionH>
            <wp:positionV relativeFrom="paragraph">
              <wp:posOffset>131164</wp:posOffset>
            </wp:positionV>
            <wp:extent cx="5019183" cy="2720054"/>
            <wp:effectExtent l="0" t="0" r="0" b="0"/>
            <wp:wrapTopAndBottom/>
            <wp:docPr id="4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183" cy="272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spacing w:before="180"/>
        <w:ind w:left="479" w:right="832" w:firstLine="0"/>
        <w:jc w:val="center"/>
        <w:rPr>
          <w:rFonts w:ascii="Cambria Math"/>
          <w:sz w:val="21"/>
        </w:rPr>
      </w:pPr>
      <w:bookmarkStart w:name="_bookmark98" w:id="150"/>
      <w:bookmarkEnd w:id="150"/>
      <w:r>
        <w:rPr/>
      </w:r>
      <w:r>
        <w:rPr>
          <w:rFonts w:ascii="Cambria Math"/>
          <w:spacing w:val="-2"/>
          <w:position w:val="2"/>
          <w:sz w:val="21"/>
        </w:rPr>
        <w:t>Figure</w:t>
      </w:r>
      <w:r>
        <w:rPr>
          <w:rFonts w:ascii="Cambria Math"/>
          <w:spacing w:val="-7"/>
          <w:position w:val="2"/>
          <w:sz w:val="21"/>
        </w:rPr>
        <w:t> </w:t>
      </w:r>
      <w:r>
        <w:rPr>
          <w:rFonts w:ascii="Cambria Math"/>
          <w:spacing w:val="-2"/>
          <w:position w:val="2"/>
          <w:sz w:val="21"/>
        </w:rPr>
        <w:t>26:</w:t>
      </w:r>
      <w:r>
        <w:rPr>
          <w:rFonts w:ascii="Cambria Math"/>
          <w:spacing w:val="-6"/>
          <w:position w:val="2"/>
          <w:sz w:val="21"/>
        </w:rPr>
        <w:t> </w:t>
      </w:r>
      <w:r>
        <w:rPr>
          <w:rFonts w:ascii="Cambria Math"/>
          <w:spacing w:val="-2"/>
          <w:position w:val="2"/>
          <w:sz w:val="21"/>
        </w:rPr>
        <w:t>Room</w:t>
      </w:r>
      <w:r>
        <w:rPr>
          <w:rFonts w:ascii="Cambria Math"/>
          <w:spacing w:val="-10"/>
          <w:position w:val="2"/>
          <w:sz w:val="21"/>
        </w:rPr>
        <w:t> </w:t>
      </w:r>
      <w:r>
        <w:rPr>
          <w:rFonts w:ascii="Cambria Math"/>
          <w:spacing w:val="-2"/>
          <w:position w:val="2"/>
          <w:sz w:val="21"/>
        </w:rPr>
        <w:t>CO</w:t>
      </w:r>
      <w:r>
        <w:rPr>
          <w:rFonts w:ascii="Cambria Math"/>
          <w:spacing w:val="-2"/>
          <w:sz w:val="14"/>
        </w:rPr>
        <w:t>2</w:t>
      </w:r>
      <w:r>
        <w:rPr>
          <w:rFonts w:ascii="Cambria Math"/>
          <w:spacing w:val="12"/>
          <w:sz w:val="14"/>
        </w:rPr>
        <w:t> </w:t>
      </w:r>
      <w:r>
        <w:rPr>
          <w:rFonts w:ascii="Cambria Math"/>
          <w:spacing w:val="-1"/>
          <w:position w:val="2"/>
          <w:sz w:val="21"/>
        </w:rPr>
        <w:t>concentration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198"/>
        <w:ind w:left="480" w:right="839"/>
      </w:pPr>
      <w:r>
        <w:rPr/>
        <w:t>In summary the previous whole building models available are either too simplified</w:t>
      </w:r>
      <w:r>
        <w:rPr>
          <w:spacing w:val="1"/>
        </w:rPr>
        <w:t> </w:t>
      </w:r>
      <w:r>
        <w:rPr/>
        <w:t>which are only used for the consumption of concept proving or too complicated which</w:t>
      </w:r>
      <w:r>
        <w:rPr>
          <w:spacing w:val="-57"/>
        </w:rPr>
        <w:t> </w:t>
      </w:r>
      <w:r>
        <w:rPr/>
        <w:t>are not suitable for online optimization strategies like MPC. The models developed in</w:t>
      </w:r>
      <w:r>
        <w:rPr>
          <w:spacing w:val="1"/>
        </w:rPr>
        <w:t> </w:t>
      </w:r>
      <w:r>
        <w:rPr/>
        <w:t>this research are well simplified and at the same time address all the possible</w:t>
      </w:r>
      <w:r>
        <w:rPr>
          <w:spacing w:val="1"/>
        </w:rPr>
        <w:t> </w:t>
      </w:r>
      <w:r>
        <w:rPr/>
        <w:t>disturbances affecting the indoor environment quality in terms of thermal comfort,</w:t>
      </w:r>
      <w:r>
        <w:rPr>
          <w:spacing w:val="1"/>
        </w:rPr>
        <w:t> </w:t>
      </w:r>
      <w:r>
        <w:rPr/>
        <w:t>lighting and contaminants. As clearly shown in the comparison figures, the accuracy</w:t>
      </w:r>
      <w:r>
        <w:rPr>
          <w:spacing w:val="1"/>
        </w:rPr>
        <w:t> </w:t>
      </w:r>
      <w:r>
        <w:rPr/>
        <w:t>of the simplified models are reasonable and can be used for control purpose. It should</w:t>
      </w:r>
      <w:r>
        <w:rPr>
          <w:spacing w:val="1"/>
        </w:rPr>
        <w:t> </w:t>
      </w:r>
      <w:r>
        <w:rPr/>
        <w:t>be noted that in Model Predictive control strategy, at each time step zone conditions</w:t>
      </w:r>
      <w:r>
        <w:rPr>
          <w:spacing w:val="1"/>
        </w:rPr>
        <w:t> </w:t>
      </w:r>
      <w:r>
        <w:rPr/>
        <w:t>including</w:t>
      </w:r>
      <w:r>
        <w:rPr>
          <w:spacing w:val="-3"/>
        </w:rPr>
        <w:t> </w:t>
      </w:r>
      <w:r>
        <w:rPr/>
        <w:t>temperature,</w:t>
      </w:r>
      <w:r>
        <w:rPr>
          <w:spacing w:val="-1"/>
        </w:rPr>
        <w:t> </w:t>
      </w:r>
      <w:r>
        <w:rPr/>
        <w:t>humidity,</w:t>
      </w:r>
      <w:r>
        <w:rPr>
          <w:spacing w:val="-1"/>
        </w:rPr>
        <w:t> </w:t>
      </w:r>
      <w:r>
        <w:rPr/>
        <w:t>lighting</w:t>
      </w:r>
      <w:r>
        <w:rPr>
          <w:spacing w:val="-2"/>
        </w:rPr>
        <w:t> </w:t>
      </w:r>
      <w:r>
        <w:rPr/>
        <w:t>and contaminant</w:t>
      </w:r>
      <w:r>
        <w:rPr>
          <w:spacing w:val="-1"/>
        </w:rPr>
        <w:t> </w:t>
      </w:r>
      <w:r>
        <w:rPr/>
        <w:t>concentration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feed</w:t>
      </w:r>
      <w:r>
        <w:rPr>
          <w:spacing w:val="-1"/>
        </w:rPr>
        <w:t> </w:t>
      </w:r>
      <w:r>
        <w:rPr/>
        <w:t>to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53"/>
      </w:pPr>
      <w:r>
        <w:rPr/>
        <w:t>the MPC while the MPC generates the next step control parameters depending on the</w:t>
      </w:r>
      <w:r>
        <w:rPr>
          <w:spacing w:val="1"/>
        </w:rPr>
        <w:t> </w:t>
      </w:r>
      <w:r>
        <w:rPr/>
        <w:t>received feedback and future prediction. The use of actual sensor values as a feedback</w:t>
      </w:r>
      <w:r>
        <w:rPr>
          <w:spacing w:val="-57"/>
        </w:rPr>
        <w:t> </w:t>
      </w:r>
      <w:r>
        <w:rPr/>
        <w:t>gives the MPC the opportunity to damp model errors from propagating from previous</w:t>
      </w:r>
      <w:r>
        <w:rPr>
          <w:spacing w:val="-57"/>
        </w:rPr>
        <w:t> </w:t>
      </w:r>
      <w:r>
        <w:rPr/>
        <w:t>steps</w:t>
      </w:r>
      <w:r>
        <w:rPr>
          <w:spacing w:val="-1"/>
        </w:rPr>
        <w:t> </w:t>
      </w:r>
      <w:r>
        <w:rPr/>
        <w:t>across the</w:t>
      </w:r>
      <w:r>
        <w:rPr>
          <w:spacing w:val="1"/>
        </w:rPr>
        <w:t> </w:t>
      </w:r>
      <w:r>
        <w:rPr/>
        <w:t>entire</w:t>
      </w:r>
      <w:r>
        <w:rPr>
          <w:spacing w:val="-2"/>
        </w:rPr>
        <w:t> </w:t>
      </w:r>
      <w:r>
        <w:rPr/>
        <w:t>prediction horizon.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numPr>
          <w:ilvl w:val="0"/>
          <w:numId w:val="5"/>
        </w:numPr>
        <w:tabs>
          <w:tab w:pos="912" w:val="left" w:leader="none"/>
          <w:tab w:pos="913" w:val="left" w:leader="none"/>
        </w:tabs>
        <w:spacing w:line="240" w:lineRule="auto" w:before="80" w:after="0"/>
        <w:ind w:left="912" w:right="0" w:hanging="433"/>
        <w:jc w:val="left"/>
        <w:rPr>
          <w:rFonts w:ascii="Cambria"/>
        </w:rPr>
      </w:pPr>
      <w:bookmarkStart w:name="_bookmark99" w:id="151"/>
      <w:bookmarkEnd w:id="151"/>
      <w:r>
        <w:rPr>
          <w:b w:val="0"/>
        </w:rPr>
      </w:r>
      <w:bookmarkStart w:name="_bookmark99" w:id="152"/>
      <w:bookmarkEnd w:id="152"/>
      <w:r>
        <w:rPr>
          <w:rFonts w:ascii="Cambria"/>
        </w:rPr>
        <w:t>E</w:t>
      </w:r>
      <w:r>
        <w:rPr>
          <w:rFonts w:ascii="Cambria"/>
        </w:rPr>
        <w:t>VALUATION</w:t>
      </w:r>
      <w:r>
        <w:rPr>
          <w:rFonts w:ascii="Cambria"/>
          <w:spacing w:val="-7"/>
        </w:rPr>
        <w:t> </w:t>
      </w:r>
      <w:r>
        <w:rPr>
          <w:rFonts w:ascii="Cambria"/>
        </w:rPr>
        <w:t>OF</w:t>
      </w:r>
      <w:r>
        <w:rPr>
          <w:rFonts w:ascii="Cambria"/>
          <w:spacing w:val="-5"/>
        </w:rPr>
        <w:t> </w:t>
      </w:r>
      <w:r>
        <w:rPr>
          <w:rFonts w:ascii="Cambria"/>
        </w:rPr>
        <w:t>MODEL</w:t>
      </w:r>
      <w:r>
        <w:rPr>
          <w:rFonts w:ascii="Cambria"/>
          <w:spacing w:val="-6"/>
        </w:rPr>
        <w:t> </w:t>
      </w:r>
      <w:r>
        <w:rPr>
          <w:rFonts w:ascii="Cambria"/>
        </w:rPr>
        <w:t>PREDICTIVE</w:t>
      </w:r>
      <w:r>
        <w:rPr>
          <w:rFonts w:ascii="Cambria"/>
          <w:spacing w:val="-8"/>
        </w:rPr>
        <w:t> </w:t>
      </w:r>
      <w:r>
        <w:rPr>
          <w:rFonts w:ascii="Cambria"/>
        </w:rPr>
        <w:t>CONTROL</w:t>
      </w:r>
    </w:p>
    <w:p>
      <w:pPr>
        <w:pStyle w:val="BodyText"/>
        <w:spacing w:before="3"/>
        <w:rPr>
          <w:rFonts w:ascii="Cambria"/>
          <w:b/>
          <w:sz w:val="45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577"/>
        <w:jc w:val="left"/>
        <w:rPr>
          <w:rFonts w:ascii="Cambria"/>
        </w:rPr>
      </w:pPr>
      <w:bookmarkStart w:name="_bookmark100" w:id="153"/>
      <w:bookmarkEnd w:id="153"/>
      <w:r>
        <w:rPr>
          <w:b w:val="0"/>
        </w:rPr>
      </w:r>
      <w:bookmarkStart w:name="_bookmark100" w:id="154"/>
      <w:bookmarkEnd w:id="154"/>
      <w:r>
        <w:rPr>
          <w:rFonts w:ascii="Cambria"/>
        </w:rPr>
        <w:t>In</w:t>
      </w:r>
      <w:r>
        <w:rPr>
          <w:rFonts w:ascii="Cambria"/>
        </w:rPr>
        <w:t>troduction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952"/>
      </w:pPr>
      <w:r>
        <w:rPr/>
        <w:t>The ability of MPC to use models that can predict future disturbances and optimize</w:t>
      </w:r>
      <w:r>
        <w:rPr>
          <w:spacing w:val="1"/>
        </w:rPr>
        <w:t> </w:t>
      </w:r>
      <w:r>
        <w:rPr/>
        <w:t>the system in response to these disturbances enable it to have a superior performance</w:t>
      </w:r>
      <w:r>
        <w:rPr>
          <w:spacing w:val="-57"/>
        </w:rPr>
        <w:t> </w:t>
      </w:r>
      <w:r>
        <w:rPr/>
        <w:t>compared to other control strategies. To investigate the potential benefits of MPC for</w:t>
      </w:r>
      <w:r>
        <w:rPr>
          <w:spacing w:val="-57"/>
        </w:rPr>
        <w:t> </w:t>
      </w:r>
      <w:r>
        <w:rPr/>
        <w:t>building system both in terms of better IEQ and energy efficiency, various control</w:t>
      </w:r>
      <w:r>
        <w:rPr>
          <w:spacing w:val="1"/>
        </w:rPr>
        <w:t> </w:t>
      </w:r>
      <w:r>
        <w:rPr/>
        <w:t>strategies using MPC are considered and compared with their counterpart without</w:t>
      </w:r>
      <w:r>
        <w:rPr>
          <w:spacing w:val="1"/>
        </w:rPr>
        <w:t> </w:t>
      </w:r>
      <w:r>
        <w:rPr/>
        <w:t>MPC</w:t>
      </w:r>
      <w:r>
        <w:rPr>
          <w:spacing w:val="-1"/>
        </w:rPr>
        <w:t> </w:t>
      </w:r>
      <w:r>
        <w:rPr/>
        <w:t>through a</w:t>
      </w:r>
      <w:r>
        <w:rPr>
          <w:spacing w:val="-1"/>
        </w:rPr>
        <w:t> </w:t>
      </w:r>
      <w:r>
        <w:rPr/>
        <w:t>full scale</w:t>
      </w:r>
      <w:r>
        <w:rPr>
          <w:spacing w:val="1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case</w:t>
      </w:r>
      <w:r>
        <w:rPr>
          <w:spacing w:val="-1"/>
        </w:rPr>
        <w:t> </w:t>
      </w:r>
      <w:r>
        <w:rPr/>
        <w:t>study.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09" w:after="0"/>
        <w:ind w:left="1056" w:right="0" w:hanging="577"/>
        <w:jc w:val="left"/>
        <w:rPr>
          <w:rFonts w:ascii="Cambria"/>
        </w:rPr>
      </w:pPr>
      <w:bookmarkStart w:name="_bookmark101" w:id="155"/>
      <w:bookmarkEnd w:id="155"/>
      <w:r>
        <w:rPr>
          <w:b w:val="0"/>
        </w:rPr>
      </w:r>
      <w:bookmarkStart w:name="_bookmark101" w:id="156"/>
      <w:bookmarkEnd w:id="156"/>
      <w:r>
        <w:rPr>
          <w:rFonts w:ascii="Cambria"/>
        </w:rPr>
        <w:t>S</w:t>
      </w:r>
      <w:r>
        <w:rPr>
          <w:rFonts w:ascii="Cambria"/>
        </w:rPr>
        <w:t>imulation</w:t>
      </w:r>
      <w:r>
        <w:rPr>
          <w:rFonts w:ascii="Cambria"/>
          <w:spacing w:val="-14"/>
        </w:rPr>
        <w:t> </w:t>
      </w:r>
      <w:r>
        <w:rPr>
          <w:rFonts w:ascii="Cambria"/>
        </w:rPr>
        <w:t>Conditions</w:t>
      </w:r>
    </w:p>
    <w:p>
      <w:pPr>
        <w:pStyle w:val="BodyText"/>
        <w:spacing w:before="3"/>
        <w:rPr>
          <w:rFonts w:ascii="Cambria"/>
          <w:b/>
          <w:sz w:val="25"/>
        </w:rPr>
      </w:pPr>
    </w:p>
    <w:p>
      <w:pPr>
        <w:pStyle w:val="BodyText"/>
        <w:spacing w:line="480" w:lineRule="auto"/>
        <w:ind w:left="480" w:right="1132" w:firstLine="60"/>
      </w:pPr>
      <w:r>
        <w:rPr/>
        <w:t>For the case study, detailed EnergyPlus model of Center of Excellence (COE)</w:t>
      </w:r>
      <w:r>
        <w:rPr>
          <w:spacing w:val="1"/>
        </w:rPr>
        <w:t> </w:t>
      </w:r>
      <w:r>
        <w:rPr/>
        <w:t>building located in Syracuse, NY is used as a virtual test bed. The case building</w:t>
      </w:r>
      <w:r>
        <w:rPr>
          <w:spacing w:val="1"/>
        </w:rPr>
        <w:t> </w:t>
      </w:r>
      <w:r>
        <w:rPr/>
        <w:t>model satisfies requirements set by the DOE reference model (Deru et al. 2011) for</w:t>
      </w:r>
      <w:r>
        <w:rPr>
          <w:spacing w:val="-57"/>
        </w:rPr>
        <w:t> </w:t>
      </w:r>
      <w:r>
        <w:rPr/>
        <w:t>commercial building. The simulation conditions used for the reference building are</w:t>
      </w:r>
      <w:r>
        <w:rPr>
          <w:spacing w:val="-57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below.</w:t>
      </w:r>
    </w:p>
    <w:p>
      <w:pPr>
        <w:spacing w:before="202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Thermal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comfort conditions: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200"/>
        <w:ind w:left="480" w:right="825"/>
      </w:pPr>
      <w:r>
        <w:rPr/>
        <w:t>The thermal comfort requirements for the baseline building are set based on ASHRAE</w:t>
      </w:r>
      <w:r>
        <w:rPr>
          <w:spacing w:val="-57"/>
        </w:rPr>
        <w:t> </w:t>
      </w:r>
      <w:r>
        <w:rPr/>
        <w:t>Standard 55. The standard set comfort conditions based on acceptance of the space by</w:t>
      </w:r>
      <w:r>
        <w:rPr>
          <w:spacing w:val="1"/>
        </w:rPr>
        <w:t> </w:t>
      </w:r>
      <w:r>
        <w:rPr/>
        <w:t>at least 80% of the occupants. For heating period the standard requires a dry bulb</w:t>
      </w:r>
      <w:r>
        <w:rPr>
          <w:spacing w:val="1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between 20</w:t>
      </w:r>
      <w:r>
        <w:rPr>
          <w:vertAlign w:val="superscript"/>
        </w:rPr>
        <w:t>o</w:t>
      </w:r>
      <w:r>
        <w:rPr>
          <w:vertAlign w:val="baseline"/>
        </w:rPr>
        <w:t>C to</w:t>
      </w:r>
      <w:r>
        <w:rPr>
          <w:spacing w:val="-1"/>
          <w:vertAlign w:val="baseline"/>
        </w:rPr>
        <w:t> </w:t>
      </w:r>
      <w:r>
        <w:rPr>
          <w:vertAlign w:val="baseline"/>
        </w:rPr>
        <w:t>23.5</w:t>
      </w:r>
      <w:r>
        <w:rPr>
          <w:vertAlign w:val="superscript"/>
        </w:rPr>
        <w:t>o</w:t>
      </w:r>
      <w:r>
        <w:rPr>
          <w:vertAlign w:val="baseline"/>
        </w:rPr>
        <w:t>C with a typical</w:t>
      </w:r>
      <w:r>
        <w:rPr>
          <w:spacing w:val="-1"/>
          <w:vertAlign w:val="baseline"/>
        </w:rPr>
        <w:t> </w:t>
      </w:r>
      <w:r>
        <w:rPr>
          <w:vertAlign w:val="baseline"/>
        </w:rPr>
        <w:t>winter</w:t>
      </w:r>
      <w:r>
        <w:rPr>
          <w:spacing w:val="-2"/>
          <w:vertAlign w:val="baseline"/>
        </w:rPr>
        <w:t> </w:t>
      </w:r>
      <w:r>
        <w:rPr>
          <w:vertAlign w:val="baseline"/>
        </w:rPr>
        <w:t>clothing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0.8 to</w:t>
      </w:r>
      <w:r>
        <w:rPr>
          <w:spacing w:val="2"/>
          <w:vertAlign w:val="baseline"/>
        </w:rPr>
        <w:t> </w:t>
      </w:r>
      <w:r>
        <w:rPr>
          <w:vertAlign w:val="baseline"/>
        </w:rPr>
        <w:t>1.2clo.</w:t>
      </w:r>
    </w:p>
    <w:p>
      <w:pPr>
        <w:pStyle w:val="BodyText"/>
        <w:spacing w:line="480" w:lineRule="auto"/>
        <w:ind w:left="480" w:right="1032"/>
      </w:pPr>
      <w:r>
        <w:rPr/>
        <w:t>During cooling periods, the dry bulb temperature is required to be between 22.5</w:t>
      </w:r>
      <w:r>
        <w:rPr>
          <w:vertAlign w:val="superscript"/>
        </w:rPr>
        <w:t>o</w:t>
      </w:r>
      <w:r>
        <w:rPr>
          <w:vertAlign w:val="baseline"/>
        </w:rPr>
        <w:t>C</w:t>
      </w:r>
      <w:r>
        <w:rPr>
          <w:spacing w:val="1"/>
          <w:vertAlign w:val="baseline"/>
        </w:rPr>
        <w:t> </w:t>
      </w:r>
      <w:r>
        <w:rPr>
          <w:vertAlign w:val="baseline"/>
        </w:rPr>
        <w:t>and 26</w:t>
      </w:r>
      <w:r>
        <w:rPr>
          <w:vertAlign w:val="superscript"/>
        </w:rPr>
        <w:t>o</w:t>
      </w:r>
      <w:r>
        <w:rPr>
          <w:vertAlign w:val="baseline"/>
        </w:rPr>
        <w:t>C with clothing 0.35 to 0.6 clo.</w:t>
      </w:r>
      <w:r>
        <w:rPr>
          <w:spacing w:val="1"/>
          <w:vertAlign w:val="baseline"/>
        </w:rPr>
        <w:t> </w:t>
      </w:r>
      <w:r>
        <w:rPr>
          <w:vertAlign w:val="baseline"/>
        </w:rPr>
        <w:t>For the case study building, 21</w:t>
      </w:r>
      <w:r>
        <w:rPr>
          <w:vertAlign w:val="superscript"/>
        </w:rPr>
        <w:t>o</w:t>
      </w:r>
      <w:r>
        <w:rPr>
          <w:vertAlign w:val="baseline"/>
        </w:rPr>
        <w:t>C and 24</w:t>
      </w:r>
      <w:r>
        <w:rPr>
          <w:vertAlign w:val="superscript"/>
        </w:rPr>
        <w:t>o</w:t>
      </w:r>
      <w:r>
        <w:rPr>
          <w:vertAlign w:val="baseline"/>
        </w:rPr>
        <w:t>C</w:t>
      </w:r>
      <w:r>
        <w:rPr>
          <w:spacing w:val="-57"/>
          <w:vertAlign w:val="baseline"/>
        </w:rPr>
        <w:t> </w:t>
      </w:r>
      <w:r>
        <w:rPr>
          <w:vertAlign w:val="baseline"/>
        </w:rPr>
        <w:t>are</w:t>
      </w:r>
      <w:r>
        <w:rPr>
          <w:spacing w:val="-3"/>
          <w:vertAlign w:val="baseline"/>
        </w:rPr>
        <w:t> </w:t>
      </w:r>
      <w:r>
        <w:rPr>
          <w:vertAlign w:val="baseline"/>
        </w:rPr>
        <w:t>assumed</w:t>
      </w:r>
      <w:r>
        <w:rPr>
          <w:spacing w:val="1"/>
          <w:vertAlign w:val="baseline"/>
        </w:rPr>
        <w:t> </w:t>
      </w:r>
      <w:r>
        <w:rPr>
          <w:vertAlign w:val="baseline"/>
        </w:rPr>
        <w:t>as heating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cooling</w:t>
      </w:r>
      <w:r>
        <w:rPr>
          <w:spacing w:val="-3"/>
          <w:vertAlign w:val="baseline"/>
        </w:rPr>
        <w:t> </w:t>
      </w:r>
      <w:r>
        <w:rPr>
          <w:vertAlign w:val="baseline"/>
        </w:rPr>
        <w:t>set</w:t>
      </w:r>
      <w:r>
        <w:rPr>
          <w:spacing w:val="-1"/>
          <w:vertAlign w:val="baseline"/>
        </w:rPr>
        <w:t> </w:t>
      </w:r>
      <w:r>
        <w:rPr>
          <w:vertAlign w:val="baseline"/>
        </w:rPr>
        <w:t>points respectively.</w:t>
      </w:r>
      <w:r>
        <w:rPr>
          <w:spacing w:val="3"/>
          <w:vertAlign w:val="baseline"/>
        </w:rPr>
        <w:t> </w:t>
      </w:r>
      <w:r>
        <w:rPr>
          <w:vertAlign w:val="baseline"/>
        </w:rPr>
        <w:t>ASHRAE</w:t>
      </w:r>
      <w:r>
        <w:rPr>
          <w:spacing w:val="-2"/>
          <w:vertAlign w:val="baseline"/>
        </w:rPr>
        <w:t> </w:t>
      </w:r>
      <w:r>
        <w:rPr>
          <w:vertAlign w:val="baseline"/>
        </w:rPr>
        <w:t>standard</w:t>
      </w:r>
      <w:r>
        <w:rPr>
          <w:spacing w:val="-1"/>
          <w:vertAlign w:val="baseline"/>
        </w:rPr>
        <w:t> </w:t>
      </w:r>
      <w:r>
        <w:rPr>
          <w:vertAlign w:val="baseline"/>
        </w:rPr>
        <w:t>55</w:t>
      </w:r>
    </w:p>
    <w:p>
      <w:pPr>
        <w:spacing w:after="0" w:line="480" w:lineRule="auto"/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2" w:lineRule="auto" w:before="34"/>
        <w:ind w:left="480" w:right="904"/>
      </w:pPr>
      <w:r>
        <w:rPr/>
        <w:t>does not put any limit on the relative humidity, but ISO7730 requires it to be between</w:t>
      </w:r>
      <w:r>
        <w:rPr>
          <w:spacing w:val="-57"/>
        </w:rPr>
        <w:t> </w:t>
      </w:r>
      <w:r>
        <w:rPr/>
        <w:t>30</w:t>
      </w:r>
      <w:r>
        <w:rPr>
          <w:spacing w:val="-1"/>
        </w:rPr>
        <w:t> </w:t>
      </w:r>
      <w:r>
        <w:rPr/>
        <w:t>and 70%.  The</w:t>
      </w:r>
      <w:r>
        <w:rPr>
          <w:spacing w:val="-2"/>
        </w:rPr>
        <w:t> </w:t>
      </w:r>
      <w:r>
        <w:rPr/>
        <w:t>same relative humidity</w:t>
      </w:r>
      <w:r>
        <w:rPr>
          <w:spacing w:val="-5"/>
        </w:rPr>
        <w:t> </w:t>
      </w:r>
      <w:r>
        <w:rPr/>
        <w:t>limit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used for</w:t>
      </w:r>
      <w:r>
        <w:rPr>
          <w:spacing w:val="-2"/>
        </w:rPr>
        <w:t> </w:t>
      </w:r>
      <w:r>
        <w:rPr/>
        <w:t>the baseline</w:t>
      </w:r>
      <w:r>
        <w:rPr>
          <w:spacing w:val="-2"/>
        </w:rPr>
        <w:t> </w:t>
      </w:r>
      <w:r>
        <w:rPr/>
        <w:t>building.</w:t>
      </w:r>
    </w:p>
    <w:p>
      <w:pPr>
        <w:pStyle w:val="BodyText"/>
        <w:spacing w:line="482" w:lineRule="auto" w:before="193"/>
        <w:ind w:left="480" w:right="945"/>
        <w:rPr>
          <w:rFonts w:ascii="Cambria Math"/>
        </w:rPr>
      </w:pPr>
      <w:r>
        <w:rPr/>
        <w:t>The case building control strategies are also simulated with PMV (Predicted Mean</w:t>
      </w:r>
      <w:r>
        <w:rPr>
          <w:spacing w:val="1"/>
        </w:rPr>
        <w:t> </w:t>
      </w:r>
      <w:r>
        <w:rPr/>
        <w:t>Vote) as a thermal comfort measure and their performances were compared against</w:t>
      </w:r>
      <w:r>
        <w:rPr>
          <w:spacing w:val="1"/>
        </w:rPr>
        <w:t> </w:t>
      </w:r>
      <w:r>
        <w:rPr/>
        <w:t>those with thermal comfort control based on temperature and RH measurements. The</w:t>
      </w:r>
      <w:r>
        <w:rPr>
          <w:spacing w:val="-57"/>
        </w:rPr>
        <w:t> </w:t>
      </w:r>
      <w:r>
        <w:rPr/>
        <w:t>parameters used for the case building in terms of thermal comfort are summarized in</w:t>
      </w:r>
      <w:r>
        <w:rPr>
          <w:spacing w:val="1"/>
        </w:rPr>
        <w:t> </w:t>
      </w:r>
      <w:hyperlink w:history="true" w:anchor="_bookmark102">
        <w:r>
          <w:rPr>
            <w:rFonts w:ascii="Cambria Math"/>
          </w:rPr>
          <w:t>Table 9</w:t>
        </w:r>
      </w:hyperlink>
    </w:p>
    <w:p>
      <w:pPr>
        <w:spacing w:before="193"/>
        <w:ind w:left="479" w:right="834" w:firstLine="0"/>
        <w:jc w:val="center"/>
        <w:rPr>
          <w:rFonts w:ascii="Cambria Math"/>
          <w:sz w:val="21"/>
        </w:rPr>
      </w:pPr>
      <w:bookmarkStart w:name="_bookmark102" w:id="157"/>
      <w:bookmarkEnd w:id="157"/>
      <w:r>
        <w:rPr/>
      </w:r>
      <w:r>
        <w:rPr>
          <w:rFonts w:ascii="Cambria Math"/>
          <w:spacing w:val="-2"/>
          <w:sz w:val="21"/>
        </w:rPr>
        <w:t>Table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2"/>
          <w:sz w:val="21"/>
        </w:rPr>
        <w:t>9: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Constraints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thermal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parameter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values</w:t>
      </w:r>
    </w:p>
    <w:p>
      <w:pPr>
        <w:pStyle w:val="BodyText"/>
        <w:spacing w:before="1" w:after="1"/>
        <w:rPr>
          <w:rFonts w:ascii="Cambria Math"/>
          <w:sz w:val="21"/>
        </w:rPr>
      </w:pPr>
    </w:p>
    <w:tbl>
      <w:tblPr>
        <w:tblW w:w="0" w:type="auto"/>
        <w:jc w:val="left"/>
        <w:tblInd w:w="146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7"/>
        <w:gridCol w:w="989"/>
        <w:gridCol w:w="989"/>
        <w:gridCol w:w="2217"/>
      </w:tblGrid>
      <w:tr>
        <w:trPr>
          <w:trHeight w:val="285" w:hRule="atLeast"/>
        </w:trPr>
        <w:tc>
          <w:tcPr>
            <w:tcW w:w="2157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b/>
                <w:sz w:val="22"/>
              </w:rPr>
            </w:pPr>
            <w:r>
              <w:rPr>
                <w:b/>
                <w:w w:val="105"/>
                <w:sz w:val="22"/>
              </w:rPr>
              <w:t>Summer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b/>
                <w:sz w:val="22"/>
              </w:rPr>
            </w:pPr>
            <w:r>
              <w:rPr>
                <w:b/>
                <w:w w:val="105"/>
                <w:sz w:val="22"/>
              </w:rPr>
              <w:t>Winter</w:t>
            </w:r>
          </w:p>
        </w:tc>
        <w:tc>
          <w:tcPr>
            <w:tcW w:w="221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b/>
                <w:sz w:val="22"/>
              </w:rPr>
            </w:pPr>
            <w:r>
              <w:rPr>
                <w:b/>
                <w:sz w:val="22"/>
              </w:rPr>
              <w:t>Reference</w:t>
            </w:r>
            <w:r>
              <w:rPr>
                <w:b/>
                <w:spacing w:val="7"/>
                <w:sz w:val="22"/>
              </w:rPr>
              <w:t> </w:t>
            </w:r>
            <w:r>
              <w:rPr>
                <w:b/>
                <w:sz w:val="22"/>
              </w:rPr>
              <w:t>Standard</w:t>
            </w:r>
          </w:p>
        </w:tc>
      </w:tr>
      <w:tr>
        <w:trPr>
          <w:trHeight w:val="360" w:hRule="atLeast"/>
        </w:trPr>
        <w:tc>
          <w:tcPr>
            <w:tcW w:w="2157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line="264" w:lineRule="exact" w:before="76"/>
              <w:ind w:left="37"/>
              <w:rPr>
                <w:rFonts w:ascii="Times New Roman"/>
                <w:sz w:val="24"/>
              </w:rPr>
            </w:pPr>
            <w:r>
              <w:rPr>
                <w:w w:val="105"/>
                <w:sz w:val="22"/>
              </w:rPr>
              <w:t>Temperature(</w:t>
            </w:r>
            <w:r>
              <w:rPr>
                <w:rFonts w:ascii="Times New Roman"/>
                <w:w w:val="105"/>
                <w:sz w:val="22"/>
                <w:vertAlign w:val="superscript"/>
              </w:rPr>
              <w:t>o</w:t>
            </w:r>
            <w:r>
              <w:rPr>
                <w:rFonts w:ascii="Times New Roman"/>
                <w:w w:val="105"/>
                <w:sz w:val="24"/>
                <w:vertAlign w:val="baseline"/>
              </w:rPr>
              <w:t>C)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90"/>
              <w:ind w:right="6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&lt;=25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90"/>
              <w:ind w:right="6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&gt;=21</w:t>
            </w:r>
          </w:p>
        </w:tc>
        <w:tc>
          <w:tcPr>
            <w:tcW w:w="221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90"/>
              <w:ind w:left="35"/>
              <w:rPr>
                <w:sz w:val="22"/>
              </w:rPr>
            </w:pPr>
            <w:r>
              <w:rPr>
                <w:sz w:val="22"/>
              </w:rPr>
              <w:t>ASHRAE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55</w:t>
            </w:r>
          </w:p>
        </w:tc>
      </w:tr>
      <w:tr>
        <w:trPr>
          <w:trHeight w:val="285" w:hRule="atLeast"/>
        </w:trPr>
        <w:tc>
          <w:tcPr>
            <w:tcW w:w="2157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Relative</w:t>
            </w:r>
            <w:r>
              <w:rPr>
                <w:spacing w:val="-4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Humidity</w:t>
            </w:r>
            <w:r>
              <w:rPr>
                <w:spacing w:val="-9"/>
                <w:w w:val="105"/>
                <w:sz w:val="22"/>
              </w:rPr>
              <w:t> </w:t>
            </w:r>
            <w:r>
              <w:rPr>
                <w:w w:val="105"/>
                <w:sz w:val="22"/>
              </w:rPr>
              <w:t>(%)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65"/>
              <w:rPr>
                <w:sz w:val="22"/>
              </w:rPr>
            </w:pPr>
            <w:r>
              <w:rPr>
                <w:spacing w:val="-3"/>
                <w:sz w:val="22"/>
              </w:rPr>
              <w:t>30≤RH≤65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65"/>
              <w:rPr>
                <w:sz w:val="22"/>
              </w:rPr>
            </w:pPr>
            <w:r>
              <w:rPr>
                <w:spacing w:val="-3"/>
                <w:sz w:val="22"/>
              </w:rPr>
              <w:t>30≤RH≤65</w:t>
            </w:r>
          </w:p>
        </w:tc>
        <w:tc>
          <w:tcPr>
            <w:tcW w:w="221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sz w:val="22"/>
              </w:rPr>
            </w:pPr>
            <w:r>
              <w:rPr>
                <w:sz w:val="22"/>
              </w:rPr>
              <w:t>ASHRAE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62.1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ISO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7730</w:t>
            </w:r>
          </w:p>
        </w:tc>
      </w:tr>
      <w:tr>
        <w:trPr>
          <w:trHeight w:val="282" w:hRule="atLeast"/>
        </w:trPr>
        <w:tc>
          <w:tcPr>
            <w:tcW w:w="2157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5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PMV</w:t>
            </w:r>
          </w:p>
        </w:tc>
        <w:tc>
          <w:tcPr>
            <w:tcW w:w="98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5"/>
              <w:ind w:right="7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&lt;=0.5</w:t>
            </w:r>
          </w:p>
        </w:tc>
        <w:tc>
          <w:tcPr>
            <w:tcW w:w="98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5"/>
              <w:ind w:right="7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&gt;=-0.5</w:t>
            </w:r>
          </w:p>
        </w:tc>
        <w:tc>
          <w:tcPr>
            <w:tcW w:w="221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7" w:lineRule="exact" w:before="15"/>
              <w:ind w:left="35"/>
              <w:rPr>
                <w:sz w:val="22"/>
              </w:rPr>
            </w:pPr>
            <w:r>
              <w:rPr>
                <w:sz w:val="22"/>
              </w:rPr>
              <w:t>ASHRAE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55</w:t>
            </w:r>
          </w:p>
        </w:tc>
      </w:tr>
      <w:tr>
        <w:trPr>
          <w:trHeight w:val="282" w:hRule="atLeast"/>
        </w:trPr>
        <w:tc>
          <w:tcPr>
            <w:tcW w:w="2157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3"/>
              <w:ind w:left="37"/>
              <w:rPr>
                <w:sz w:val="22"/>
              </w:rPr>
            </w:pPr>
            <w:r>
              <w:rPr>
                <w:w w:val="105"/>
                <w:sz w:val="22"/>
              </w:rPr>
              <w:t>Clothing(clo)</w:t>
            </w:r>
          </w:p>
        </w:tc>
        <w:tc>
          <w:tcPr>
            <w:tcW w:w="98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3"/>
              <w:ind w:right="7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0.5</w:t>
            </w:r>
          </w:p>
        </w:tc>
        <w:tc>
          <w:tcPr>
            <w:tcW w:w="98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3"/>
              <w:ind w:right="7"/>
              <w:jc w:val="right"/>
              <w:rPr>
                <w:sz w:val="22"/>
              </w:rPr>
            </w:pPr>
            <w:r>
              <w:rPr>
                <w:w w:val="102"/>
                <w:sz w:val="22"/>
              </w:rPr>
              <w:t>1</w:t>
            </w:r>
          </w:p>
        </w:tc>
        <w:tc>
          <w:tcPr>
            <w:tcW w:w="2217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3"/>
              <w:ind w:left="35"/>
              <w:rPr>
                <w:sz w:val="22"/>
              </w:rPr>
            </w:pPr>
            <w:r>
              <w:rPr>
                <w:sz w:val="22"/>
              </w:rPr>
              <w:t>ASHRAE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55</w:t>
            </w:r>
          </w:p>
        </w:tc>
      </w:tr>
      <w:tr>
        <w:trPr>
          <w:trHeight w:val="285" w:hRule="atLeast"/>
        </w:trPr>
        <w:tc>
          <w:tcPr>
            <w:tcW w:w="2157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7"/>
              <w:rPr>
                <w:sz w:val="22"/>
              </w:rPr>
            </w:pPr>
            <w:r>
              <w:rPr>
                <w:sz w:val="22"/>
              </w:rPr>
              <w:t>Air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Speed(m/s)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right="7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0.1</w:t>
            </w:r>
          </w:p>
        </w:tc>
        <w:tc>
          <w:tcPr>
            <w:tcW w:w="989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right="8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0.1</w:t>
            </w:r>
          </w:p>
        </w:tc>
        <w:tc>
          <w:tcPr>
            <w:tcW w:w="2217" w:type="dxa"/>
            <w:tcBorders>
              <w:left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spacing w:line="249" w:lineRule="exact" w:before="16"/>
              <w:ind w:left="35"/>
              <w:rPr>
                <w:sz w:val="22"/>
              </w:rPr>
            </w:pPr>
            <w:r>
              <w:rPr>
                <w:sz w:val="22"/>
              </w:rPr>
              <w:t>ASHRAE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55</w:t>
            </w:r>
          </w:p>
        </w:tc>
      </w:tr>
    </w:tbl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before="9"/>
        <w:rPr>
          <w:rFonts w:ascii="Cambria Math"/>
          <w:sz w:val="19"/>
        </w:rPr>
      </w:pPr>
    </w:p>
    <w:p>
      <w:pPr>
        <w:spacing w:before="0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Ventilation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condition: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99"/>
        <w:ind w:left="480" w:right="981"/>
        <w:jc w:val="both"/>
      </w:pPr>
      <w:r>
        <w:rPr/>
        <w:t>The minimum ventilation rate for the case building model was determined based on</w:t>
      </w:r>
      <w:r>
        <w:rPr>
          <w:spacing w:val="1"/>
        </w:rPr>
        <w:t> </w:t>
      </w:r>
      <w:r>
        <w:rPr/>
        <w:t>ASHRAE 62.1. Based on the standard, for an HVAC system with dedicated outdoor</w:t>
      </w:r>
      <w:r>
        <w:rPr>
          <w:spacing w:val="1"/>
        </w:rPr>
        <w:t> </w:t>
      </w:r>
      <w:r>
        <w:rPr>
          <w:position w:val="2"/>
        </w:rPr>
        <w:t>air system like the case building used, the total outdoor air intake air flow V</w:t>
      </w:r>
      <w:r>
        <w:rPr>
          <w:sz w:val="16"/>
        </w:rPr>
        <w:t>ot</w:t>
      </w:r>
      <w:r>
        <w:rPr>
          <w:position w:val="2"/>
        </w:rPr>
        <w:t>, can be</w:t>
      </w:r>
      <w:r>
        <w:rPr>
          <w:spacing w:val="-57"/>
          <w:position w:val="2"/>
        </w:rPr>
        <w:t> </w:t>
      </w:r>
      <w:r>
        <w:rPr/>
        <w:t>computed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hyperlink w:history="true" w:anchor="_bookmark103">
        <w:r>
          <w:rPr>
            <w:rFonts w:ascii="Cambria Math"/>
          </w:rPr>
          <w:t>112</w:t>
        </w:r>
        <w:r>
          <w:rPr/>
          <w:t>.</w:t>
        </w:r>
      </w:hyperlink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20" w:lineRule="exact"/>
        <w:ind w:left="490"/>
        <w:rPr>
          <w:sz w:val="2"/>
        </w:rPr>
      </w:pPr>
      <w:r>
        <w:rPr>
          <w:sz w:val="2"/>
        </w:rPr>
        <w:pict>
          <v:group style="width:336.95pt;height:.5pt;mso-position-horizontal-relative:char;mso-position-vertical-relative:line" coordorigin="0,0" coordsize="6739,10">
            <v:rect style="position:absolute;left:0;top:0;width:6739;height:10" filled="true" fillcolor="#ffffff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0" w:footer="1079" w:top="1380" w:bottom="1260" w:left="1680" w:right="600"/>
        </w:sectPr>
      </w:pPr>
    </w:p>
    <w:p>
      <w:pPr>
        <w:spacing w:line="110" w:lineRule="exact" w:before="0"/>
        <w:ind w:left="0" w:right="0" w:firstLine="0"/>
        <w:jc w:val="right"/>
        <w:rPr>
          <w:rFonts w:ascii="Cambria Math" w:hAnsi="Cambria Math" w:eastAsia="Cambria Math"/>
          <w:sz w:val="15"/>
        </w:rPr>
      </w:pPr>
      <w:r>
        <w:rPr>
          <w:rFonts w:ascii="Cambria Math" w:hAnsi="Cambria Math" w:eastAsia="Cambria Math"/>
          <w:position w:val="-6"/>
          <w:sz w:val="21"/>
        </w:rPr>
        <w:t>∑</w:t>
      </w:r>
      <w:r>
        <w:rPr>
          <w:rFonts w:ascii="Cambria Math" w:hAnsi="Cambria Math" w:eastAsia="Cambria Math"/>
          <w:sz w:val="15"/>
        </w:rPr>
        <w:t>𝒏</w:t>
      </w:r>
    </w:p>
    <w:p>
      <w:pPr>
        <w:spacing w:line="106" w:lineRule="exact" w:before="3"/>
        <w:ind w:left="116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w w:val="105"/>
          <w:sz w:val="21"/>
        </w:rPr>
        <w:t>(𝑹</w:t>
      </w:r>
      <w:r>
        <w:rPr>
          <w:rFonts w:ascii="Cambria Math" w:eastAsia="Cambria Math"/>
          <w:w w:val="105"/>
          <w:sz w:val="21"/>
          <w:vertAlign w:val="subscript"/>
        </w:rPr>
        <w:t>𝒑</w:t>
      </w:r>
      <w:r>
        <w:rPr>
          <w:rFonts w:ascii="Cambria Math" w:eastAsia="Cambria Math"/>
          <w:w w:val="105"/>
          <w:sz w:val="21"/>
          <w:vertAlign w:val="baseline"/>
        </w:rPr>
        <w:t>𝑷</w:t>
      </w:r>
      <w:r>
        <w:rPr>
          <w:rFonts w:ascii="Cambria Math" w:eastAsia="Cambria Math"/>
          <w:w w:val="105"/>
          <w:sz w:val="21"/>
          <w:vertAlign w:val="subscript"/>
        </w:rPr>
        <w:t>𝒛</w:t>
      </w:r>
      <w:r>
        <w:rPr>
          <w:rFonts w:ascii="Cambria Math" w:eastAsia="Cambria Math"/>
          <w:spacing w:val="2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+</w:t>
      </w:r>
      <w:r>
        <w:rPr>
          <w:rFonts w:ascii="Cambria Math" w:eastAsia="Cambria Math"/>
          <w:spacing w:val="-5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𝑹</w:t>
      </w:r>
      <w:r>
        <w:rPr>
          <w:rFonts w:ascii="Cambria Math" w:eastAsia="Cambria Math"/>
          <w:w w:val="105"/>
          <w:sz w:val="21"/>
          <w:vertAlign w:val="subscript"/>
        </w:rPr>
        <w:t>𝒂</w:t>
      </w:r>
      <w:r>
        <w:rPr>
          <w:rFonts w:ascii="Cambria Math" w:eastAsia="Cambria Math"/>
          <w:w w:val="105"/>
          <w:sz w:val="21"/>
          <w:vertAlign w:val="baseline"/>
        </w:rPr>
        <w:t>𝑨</w:t>
      </w:r>
      <w:r>
        <w:rPr>
          <w:rFonts w:ascii="Cambria Math" w:eastAsia="Cambria Math"/>
          <w:w w:val="105"/>
          <w:sz w:val="21"/>
          <w:vertAlign w:val="subscript"/>
        </w:rPr>
        <w:t>𝒛</w:t>
      </w:r>
      <w:r>
        <w:rPr>
          <w:rFonts w:ascii="Cambria Math" w:eastAsia="Cambria Math"/>
          <w:w w:val="105"/>
          <w:sz w:val="21"/>
          <w:vertAlign w:val="baseline"/>
        </w:rPr>
        <w:t>)</w:t>
      </w:r>
    </w:p>
    <w:p>
      <w:pPr>
        <w:spacing w:line="110" w:lineRule="exact" w:before="0"/>
        <w:ind w:left="0" w:right="1049" w:firstLine="0"/>
        <w:jc w:val="right"/>
        <w:rPr>
          <w:rFonts w:ascii="Cambria Math"/>
          <w:sz w:val="21"/>
        </w:rPr>
      </w:pPr>
      <w:r>
        <w:rPr/>
        <w:br w:type="column"/>
      </w:r>
      <w:bookmarkStart w:name="_bookmark103" w:id="158"/>
      <w:bookmarkEnd w:id="158"/>
      <w:r>
        <w:rPr/>
      </w:r>
      <w:r>
        <w:rPr>
          <w:rFonts w:ascii="Cambria Math"/>
          <w:sz w:val="21"/>
        </w:rPr>
        <w:t>112</w:t>
      </w:r>
    </w:p>
    <w:p>
      <w:pPr>
        <w:spacing w:after="0" w:line="110" w:lineRule="exact"/>
        <w:jc w:val="righ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3493" w:space="40"/>
            <w:col w:w="1511" w:space="39"/>
            <w:col w:w="4547"/>
          </w:cols>
        </w:sectPr>
      </w:pPr>
    </w:p>
    <w:p>
      <w:pPr>
        <w:tabs>
          <w:tab w:pos="5041" w:val="left" w:leader="none"/>
        </w:tabs>
        <w:spacing w:line="156" w:lineRule="auto" w:before="19"/>
        <w:ind w:left="2677" w:right="0" w:firstLine="0"/>
        <w:jc w:val="left"/>
        <w:rPr>
          <w:rFonts w:ascii="Cambria Math" w:eastAsia="Cambria Math"/>
          <w:sz w:val="15"/>
        </w:rPr>
      </w:pPr>
      <w:r>
        <w:rPr>
          <w:rFonts w:ascii="Cambria Math" w:eastAsia="Cambria Math"/>
          <w:position w:val="-11"/>
          <w:sz w:val="21"/>
        </w:rPr>
        <w:t>𝑽</w:t>
      </w:r>
      <w:r>
        <w:rPr>
          <w:rFonts w:ascii="Cambria Math" w:eastAsia="Cambria Math"/>
          <w:position w:val="-15"/>
          <w:sz w:val="15"/>
        </w:rPr>
        <w:t>𝒐𝒕</w:t>
      </w:r>
      <w:r>
        <w:rPr>
          <w:rFonts w:ascii="Cambria Math" w:eastAsia="Cambria Math"/>
          <w:spacing w:val="33"/>
          <w:position w:val="-15"/>
          <w:sz w:val="15"/>
        </w:rPr>
        <w:t> </w:t>
      </w:r>
      <w:r>
        <w:rPr>
          <w:rFonts w:ascii="Cambria Math" w:eastAsia="Cambria Math"/>
          <w:position w:val="-11"/>
          <w:sz w:val="21"/>
        </w:rPr>
        <w:t>=</w:t>
      </w:r>
      <w:r>
        <w:rPr>
          <w:rFonts w:ascii="Cambria Math" w:eastAsia="Cambria Math"/>
          <w:sz w:val="21"/>
          <w:u w:val="single"/>
        </w:rPr>
        <w:t>   </w:t>
      </w:r>
      <w:r>
        <w:rPr>
          <w:rFonts w:ascii="Cambria Math" w:eastAsia="Cambria Math"/>
          <w:spacing w:val="21"/>
          <w:sz w:val="21"/>
          <w:u w:val="single"/>
        </w:rPr>
        <w:t> </w:t>
      </w:r>
      <w:r>
        <w:rPr>
          <w:rFonts w:ascii="Cambria Math" w:eastAsia="Cambria Math"/>
          <w:sz w:val="15"/>
          <w:u w:val="single"/>
        </w:rPr>
        <w:t>𝒊=𝟏</w:t>
        <w:tab/>
      </w:r>
    </w:p>
    <w:p>
      <w:pPr>
        <w:spacing w:line="180" w:lineRule="exact" w:before="0"/>
        <w:ind w:left="363" w:right="1708" w:firstLine="0"/>
        <w:jc w:val="center"/>
        <w:rPr>
          <w:rFonts w:ascii="Cambria Math" w:eastAsia="Cambria Math"/>
          <w:sz w:val="21"/>
        </w:rPr>
      </w:pPr>
      <w:r>
        <w:rPr>
          <w:rFonts w:ascii="Cambria Math" w:eastAsia="Cambria Math"/>
          <w:w w:val="105"/>
          <w:sz w:val="21"/>
        </w:rPr>
        <w:t>𝑬</w:t>
      </w:r>
      <w:r>
        <w:rPr>
          <w:rFonts w:ascii="Cambria Math" w:eastAsia="Cambria Math"/>
          <w:w w:val="105"/>
          <w:sz w:val="21"/>
          <w:vertAlign w:val="subscript"/>
        </w:rPr>
        <w:t>𝒛</w:t>
      </w:r>
    </w:p>
    <w:p>
      <w:pPr>
        <w:pStyle w:val="BodyText"/>
        <w:spacing w:line="468" w:lineRule="auto" w:before="250"/>
        <w:ind w:left="480" w:right="892"/>
        <w:rPr>
          <w:rFonts w:ascii="Cambria Math"/>
        </w:rPr>
      </w:pPr>
      <w:r>
        <w:rPr>
          <w:position w:val="2"/>
        </w:rPr>
        <w:t>Where </w:t>
      </w:r>
      <w:r>
        <w:rPr>
          <w:i/>
          <w:position w:val="2"/>
        </w:rPr>
        <w:t>R</w:t>
      </w:r>
      <w:r>
        <w:rPr>
          <w:i/>
          <w:sz w:val="16"/>
        </w:rPr>
        <w:t>a </w:t>
      </w:r>
      <w:r>
        <w:rPr>
          <w:rFonts w:ascii="Cambria Math"/>
          <w:position w:val="2"/>
        </w:rPr>
        <w:t>outdoor airflow rate required per person (m</w:t>
      </w:r>
      <w:r>
        <w:rPr>
          <w:rFonts w:ascii="Cambria Math"/>
          <w:position w:val="8"/>
          <w:sz w:val="16"/>
        </w:rPr>
        <w:t>3</w:t>
      </w:r>
      <w:r>
        <w:rPr>
          <w:rFonts w:ascii="Cambria Math"/>
          <w:position w:val="2"/>
        </w:rPr>
        <w:t>/s.m</w:t>
      </w:r>
      <w:r>
        <w:rPr>
          <w:rFonts w:ascii="Cambria Math"/>
          <w:position w:val="8"/>
          <w:sz w:val="16"/>
        </w:rPr>
        <w:t>2</w:t>
      </w:r>
      <w:r>
        <w:rPr>
          <w:position w:val="2"/>
        </w:rPr>
        <w:t>) (0.0003m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/s.m2 for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office), </w:t>
      </w:r>
      <w:r>
        <w:rPr>
          <w:i/>
          <w:position w:val="2"/>
          <w:vertAlign w:val="baseline"/>
        </w:rPr>
        <w:t>R</w:t>
      </w:r>
      <w:r>
        <w:rPr>
          <w:i/>
          <w:sz w:val="16"/>
          <w:vertAlign w:val="baseline"/>
        </w:rPr>
        <w:t>p </w:t>
      </w:r>
      <w:r>
        <w:rPr>
          <w:position w:val="2"/>
          <w:vertAlign w:val="baseline"/>
        </w:rPr>
        <w:t>is </w:t>
      </w:r>
      <w:r>
        <w:rPr>
          <w:rFonts w:ascii="Cambria Math"/>
          <w:position w:val="2"/>
          <w:vertAlign w:val="baseline"/>
        </w:rPr>
        <w:t>outdoor airflow rate required per person (m</w:t>
      </w:r>
      <w:r>
        <w:rPr>
          <w:rFonts w:ascii="Cambria Math"/>
          <w:position w:val="8"/>
          <w:sz w:val="16"/>
          <w:vertAlign w:val="baseline"/>
        </w:rPr>
        <w:t>3</w:t>
      </w:r>
      <w:r>
        <w:rPr>
          <w:rFonts w:ascii="Cambria Math"/>
          <w:position w:val="2"/>
          <w:vertAlign w:val="baseline"/>
        </w:rPr>
        <w:t>/s) (0.0025 m3/s for</w:t>
      </w:r>
      <w:r>
        <w:rPr>
          <w:rFonts w:ascii="Cambria Math"/>
          <w:spacing w:val="1"/>
          <w:position w:val="2"/>
          <w:vertAlign w:val="baseline"/>
        </w:rPr>
        <w:t> </w:t>
      </w:r>
      <w:r>
        <w:rPr>
          <w:rFonts w:ascii="Cambria Math"/>
          <w:position w:val="1"/>
          <w:vertAlign w:val="baseline"/>
        </w:rPr>
        <w:t>office), </w:t>
      </w:r>
      <w:r>
        <w:rPr>
          <w:rFonts w:ascii="Cambria Math"/>
          <w:position w:val="1"/>
          <w:sz w:val="25"/>
          <w:vertAlign w:val="baseline"/>
        </w:rPr>
        <w:t>A</w:t>
      </w:r>
      <w:r>
        <w:rPr>
          <w:rFonts w:ascii="Cambria Math"/>
          <w:sz w:val="17"/>
          <w:vertAlign w:val="baseline"/>
        </w:rPr>
        <w:t>z</w:t>
      </w:r>
      <w:r>
        <w:rPr>
          <w:rFonts w:ascii="Cambria Math"/>
          <w:spacing w:val="1"/>
          <w:sz w:val="17"/>
          <w:vertAlign w:val="baseline"/>
        </w:rPr>
        <w:t> </w:t>
      </w:r>
      <w:r>
        <w:rPr>
          <w:rFonts w:ascii="Cambria Math"/>
          <w:position w:val="1"/>
          <w:vertAlign w:val="baseline"/>
        </w:rPr>
        <w:t>zone floor area (m</w:t>
      </w:r>
      <w:r>
        <w:rPr>
          <w:rFonts w:ascii="Cambria Math"/>
          <w:position w:val="7"/>
          <w:sz w:val="16"/>
          <w:vertAlign w:val="baseline"/>
        </w:rPr>
        <w:t>2</w:t>
      </w:r>
      <w:r>
        <w:rPr>
          <w:rFonts w:ascii="Cambria Math"/>
          <w:position w:val="1"/>
          <w:vertAlign w:val="baseline"/>
        </w:rPr>
        <w:t>), </w:t>
      </w:r>
      <w:r>
        <w:rPr>
          <w:rFonts w:ascii="Cambria Math"/>
          <w:position w:val="1"/>
          <w:sz w:val="25"/>
          <w:vertAlign w:val="baseline"/>
        </w:rPr>
        <w:t>p</w:t>
      </w:r>
      <w:r>
        <w:rPr>
          <w:rFonts w:ascii="Cambria Math"/>
          <w:sz w:val="17"/>
          <w:vertAlign w:val="baseline"/>
        </w:rPr>
        <w:t>z</w:t>
      </w:r>
      <w:r>
        <w:rPr>
          <w:rFonts w:ascii="Cambria Math"/>
          <w:spacing w:val="1"/>
          <w:sz w:val="17"/>
          <w:vertAlign w:val="baseline"/>
        </w:rPr>
        <w:t> </w:t>
      </w:r>
      <w:r>
        <w:rPr>
          <w:rFonts w:ascii="Cambria Math"/>
          <w:position w:val="1"/>
          <w:vertAlign w:val="baseline"/>
        </w:rPr>
        <w:t>is zone population, the largest number of</w:t>
      </w:r>
      <w:r>
        <w:rPr>
          <w:rFonts w:ascii="Cambria Math"/>
          <w:spacing w:val="1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people</w:t>
      </w:r>
      <w:r>
        <w:rPr>
          <w:rFonts w:ascii="Cambria Math"/>
          <w:spacing w:val="-3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expected</w:t>
      </w:r>
      <w:r>
        <w:rPr>
          <w:rFonts w:ascii="Cambria Math"/>
          <w:spacing w:val="-3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to</w:t>
      </w:r>
      <w:r>
        <w:rPr>
          <w:rFonts w:ascii="Cambria Math"/>
          <w:spacing w:val="-2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occupy</w:t>
      </w:r>
      <w:r>
        <w:rPr>
          <w:rFonts w:ascii="Cambria Math"/>
          <w:spacing w:val="-4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the</w:t>
      </w:r>
      <w:r>
        <w:rPr>
          <w:rFonts w:ascii="Cambria Math"/>
          <w:spacing w:val="-3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zone,</w:t>
      </w:r>
      <w:r>
        <w:rPr>
          <w:rFonts w:ascii="Cambria Math"/>
          <w:spacing w:val="1"/>
          <w:position w:val="1"/>
          <w:vertAlign w:val="baseline"/>
        </w:rPr>
        <w:t> </w:t>
      </w:r>
      <w:r>
        <w:rPr>
          <w:rFonts w:ascii="Cambria Math"/>
          <w:position w:val="1"/>
          <w:sz w:val="25"/>
          <w:vertAlign w:val="baseline"/>
        </w:rPr>
        <w:t>E</w:t>
      </w:r>
      <w:r>
        <w:rPr>
          <w:rFonts w:ascii="Cambria Math"/>
          <w:sz w:val="17"/>
          <w:vertAlign w:val="baseline"/>
        </w:rPr>
        <w:t>z</w:t>
      </w:r>
      <w:r>
        <w:rPr>
          <w:rFonts w:ascii="Cambria Math"/>
          <w:spacing w:val="12"/>
          <w:sz w:val="17"/>
          <w:vertAlign w:val="baseline"/>
        </w:rPr>
        <w:t> </w:t>
      </w:r>
      <w:r>
        <w:rPr>
          <w:rFonts w:ascii="Cambria Math"/>
          <w:position w:val="1"/>
          <w:vertAlign w:val="baseline"/>
        </w:rPr>
        <w:t>is</w:t>
      </w:r>
      <w:r>
        <w:rPr>
          <w:rFonts w:ascii="Cambria Math"/>
          <w:spacing w:val="-3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zone</w:t>
      </w:r>
      <w:r>
        <w:rPr>
          <w:rFonts w:ascii="Cambria Math"/>
          <w:spacing w:val="-2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air</w:t>
      </w:r>
      <w:r>
        <w:rPr>
          <w:rFonts w:ascii="Cambria Math"/>
          <w:spacing w:val="-3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distribution</w:t>
      </w:r>
      <w:r>
        <w:rPr>
          <w:rFonts w:ascii="Cambria Math"/>
          <w:spacing w:val="-2"/>
          <w:position w:val="1"/>
          <w:vertAlign w:val="baseline"/>
        </w:rPr>
        <w:t> </w:t>
      </w:r>
      <w:r>
        <w:rPr>
          <w:rFonts w:ascii="Cambria Math"/>
          <w:position w:val="1"/>
          <w:vertAlign w:val="baseline"/>
        </w:rPr>
        <w:t>effectiveness and</w:t>
      </w:r>
    </w:p>
    <w:p>
      <w:pPr>
        <w:spacing w:after="0" w:line="468" w:lineRule="auto"/>
        <w:rPr>
          <w:rFonts w:ascii="Cambria Math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75" w:lineRule="auto" w:before="92"/>
        <w:ind w:left="480" w:right="1014"/>
        <w:rPr>
          <w:rFonts w:ascii="Cambria Math"/>
        </w:rPr>
      </w:pPr>
      <w:r>
        <w:rPr>
          <w:rFonts w:ascii="Cambria Math"/>
          <w:sz w:val="25"/>
        </w:rPr>
        <w:t>n</w:t>
      </w:r>
      <w:r>
        <w:rPr>
          <w:rFonts w:ascii="Cambria Math"/>
          <w:spacing w:val="-5"/>
          <w:sz w:val="25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total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number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conditioned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zones.</w:t>
      </w:r>
      <w:r>
        <w:rPr>
          <w:rFonts w:ascii="Cambria Math"/>
          <w:spacing w:val="-2"/>
        </w:rPr>
        <w:t> </w:t>
      </w:r>
      <w:r>
        <w:rPr>
          <w:rFonts w:ascii="Cambria Math"/>
          <w:sz w:val="25"/>
        </w:rPr>
        <w:t>Ez</w:t>
      </w:r>
      <w:r>
        <w:rPr>
          <w:rFonts w:ascii="Cambria Math"/>
          <w:spacing w:val="-5"/>
          <w:sz w:val="25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1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for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ceiling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supply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if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warm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air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less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than 8</w:t>
      </w:r>
      <w:r>
        <w:rPr>
          <w:rFonts w:ascii="Cambria Math"/>
          <w:position w:val="6"/>
          <w:sz w:val="16"/>
        </w:rPr>
        <w:t>o</w:t>
      </w:r>
      <w:r>
        <w:rPr>
          <w:rFonts w:ascii="Cambria Math"/>
        </w:rPr>
        <w:t>C above space temperature. In the case building, the fresh air is supplied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with a temperature close to the space temperature and thus air distribution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effectiveness of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1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used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in this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research.</w:t>
      </w:r>
    </w:p>
    <w:p>
      <w:pPr>
        <w:spacing w:before="203"/>
        <w:ind w:left="480" w:right="0" w:firstLine="0"/>
        <w:jc w:val="left"/>
        <w:rPr>
          <w:sz w:val="24"/>
        </w:rPr>
      </w:pPr>
      <w:r>
        <w:rPr>
          <w:i/>
          <w:sz w:val="24"/>
        </w:rPr>
        <w:t>Occupant,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lighting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HVAC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system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schedule</w:t>
      </w:r>
      <w:r>
        <w:rPr>
          <w:sz w:val="24"/>
        </w:rPr>
        <w:t>.</w:t>
      </w:r>
    </w:p>
    <w:p>
      <w:pPr>
        <w:pStyle w:val="BodyText"/>
      </w:pPr>
    </w:p>
    <w:p>
      <w:pPr>
        <w:pStyle w:val="BodyText"/>
        <w:spacing w:line="480" w:lineRule="auto" w:before="200"/>
        <w:ind w:left="480" w:right="1383"/>
      </w:pPr>
      <w:r>
        <w:rPr/>
        <w:t>The occupant, lighting and HVAC system schedules used for the case building</w:t>
      </w:r>
      <w:r>
        <w:rPr>
          <w:spacing w:val="1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ASHRAE</w:t>
      </w:r>
      <w:r>
        <w:rPr>
          <w:spacing w:val="-2"/>
        </w:rPr>
        <w:t> </w:t>
      </w:r>
      <w:r>
        <w:rPr/>
        <w:t>90.1</w:t>
      </w:r>
      <w:r>
        <w:rPr>
          <w:spacing w:val="-1"/>
        </w:rPr>
        <w:t> </w:t>
      </w:r>
      <w:r>
        <w:rPr/>
        <w:t>recommendation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office</w:t>
      </w:r>
      <w:r>
        <w:rPr>
          <w:spacing w:val="-2"/>
        </w:rPr>
        <w:t> </w:t>
      </w:r>
      <w:r>
        <w:rPr/>
        <w:t>building.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schedules</w:t>
      </w:r>
      <w:r>
        <w:rPr>
          <w:spacing w:val="-1"/>
        </w:rPr>
        <w:t> </w:t>
      </w:r>
      <w:r>
        <w:rPr/>
        <w:t>used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summarized in</w:t>
      </w:r>
      <w:r>
        <w:rPr>
          <w:spacing w:val="2"/>
        </w:rPr>
        <w:t> </w:t>
      </w:r>
      <w:hyperlink w:history="true" w:anchor="_bookmark104">
        <w:r>
          <w:rPr>
            <w:rFonts w:ascii="Cambria Math"/>
          </w:rPr>
          <w:t>Table 10</w:t>
        </w:r>
      </w:hyperlink>
      <w:r>
        <w:rPr/>
        <w:t>.</w:t>
      </w:r>
    </w:p>
    <w:p>
      <w:pPr>
        <w:spacing w:line="480" w:lineRule="auto" w:before="203" w:after="15"/>
        <w:ind w:left="3089" w:right="892" w:hanging="2365"/>
        <w:jc w:val="left"/>
        <w:rPr>
          <w:rFonts w:ascii="Cambria Math"/>
          <w:sz w:val="21"/>
        </w:rPr>
      </w:pPr>
      <w:bookmarkStart w:name="_bookmark104" w:id="159"/>
      <w:bookmarkEnd w:id="159"/>
      <w:r>
        <w:rPr/>
      </w:r>
      <w:r>
        <w:rPr>
          <w:rFonts w:ascii="Cambria Math"/>
          <w:spacing w:val="-2"/>
          <w:sz w:val="21"/>
        </w:rPr>
        <w:t>Table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2"/>
          <w:sz w:val="21"/>
        </w:rPr>
        <w:t>10: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Recommended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schedules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occupancy,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HVAC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system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baseline</w:t>
      </w:r>
      <w:r>
        <w:rPr>
          <w:rFonts w:ascii="Cambria Math"/>
          <w:spacing w:val="-44"/>
          <w:sz w:val="21"/>
        </w:rPr>
        <w:t> </w:t>
      </w:r>
      <w:r>
        <w:rPr>
          <w:rFonts w:ascii="Cambria Math"/>
          <w:sz w:val="21"/>
        </w:rPr>
        <w:t>building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z w:val="21"/>
        </w:rPr>
        <w:t>according</w:t>
      </w:r>
      <w:r>
        <w:rPr>
          <w:rFonts w:ascii="Cambria Math"/>
          <w:spacing w:val="-3"/>
          <w:sz w:val="21"/>
        </w:rPr>
        <w:t> </w:t>
      </w:r>
      <w:r>
        <w:rPr>
          <w:rFonts w:ascii="Cambria Math"/>
          <w:sz w:val="21"/>
        </w:rPr>
        <w:t>to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z w:val="21"/>
        </w:rPr>
        <w:t>ASHRAE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z w:val="21"/>
        </w:rPr>
        <w:t>90.1</w:t>
      </w:r>
    </w:p>
    <w:tbl>
      <w:tblPr>
        <w:tblW w:w="0" w:type="auto"/>
        <w:jc w:val="left"/>
        <w:tblInd w:w="49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7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</w:tblGrid>
      <w:tr>
        <w:trPr>
          <w:trHeight w:val="217" w:hRule="atLeast"/>
        </w:trPr>
        <w:tc>
          <w:tcPr>
            <w:tcW w:w="1527" w:type="dxa"/>
            <w:vMerge w:val="restart"/>
            <w:tcBorders>
              <w:top w:val="nil"/>
              <w:left w:val="nil"/>
              <w:right w:val="nil"/>
            </w:tcBorders>
            <w:shd w:val="clear" w:color="auto" w:fill="D9D9D9"/>
          </w:tcPr>
          <w:p>
            <w:pPr>
              <w:pStyle w:val="TableParagraph"/>
              <w:spacing w:before="11"/>
              <w:ind w:left="104"/>
              <w:rPr>
                <w:sz w:val="17"/>
              </w:rPr>
            </w:pPr>
            <w:r>
              <w:rPr>
                <w:sz w:val="17"/>
              </w:rPr>
              <w:t>Hour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of</w:t>
            </w:r>
            <w:r>
              <w:rPr>
                <w:spacing w:val="6"/>
                <w:sz w:val="17"/>
              </w:rPr>
              <w:t> </w:t>
            </w:r>
            <w:r>
              <w:rPr>
                <w:sz w:val="17"/>
              </w:rPr>
              <w:t>Day</w:t>
            </w:r>
            <w:r>
              <w:rPr>
                <w:spacing w:val="4"/>
                <w:sz w:val="17"/>
              </w:rPr>
              <w:t> </w:t>
            </w:r>
            <w:r>
              <w:rPr>
                <w:sz w:val="17"/>
              </w:rPr>
              <w:t>(Time)</w:t>
            </w:r>
          </w:p>
        </w:tc>
        <w:tc>
          <w:tcPr>
            <w:tcW w:w="6660" w:type="dxa"/>
            <w:gridSpan w:val="9"/>
            <w:tcBorders>
              <w:top w:val="nil"/>
              <w:left w:val="nil"/>
              <w:right w:val="nil"/>
            </w:tcBorders>
            <w:shd w:val="clear" w:color="auto" w:fill="D9D9D9"/>
          </w:tcPr>
          <w:p>
            <w:pPr>
              <w:pStyle w:val="TableParagraph"/>
              <w:tabs>
                <w:tab w:pos="2577" w:val="left" w:leader="none"/>
                <w:tab w:pos="4589" w:val="left" w:leader="none"/>
              </w:tabs>
              <w:spacing w:line="186" w:lineRule="exact" w:before="11"/>
              <w:ind w:left="265"/>
              <w:rPr>
                <w:sz w:val="17"/>
              </w:rPr>
            </w:pPr>
            <w:r>
              <w:rPr>
                <w:sz w:val="17"/>
              </w:rPr>
              <w:t>Schedule</w:t>
            </w:r>
            <w:r>
              <w:rPr>
                <w:spacing w:val="7"/>
                <w:sz w:val="17"/>
              </w:rPr>
              <w:t> </w:t>
            </w:r>
            <w:r>
              <w:rPr>
                <w:sz w:val="17"/>
              </w:rPr>
              <w:t>for</w:t>
            </w:r>
            <w:r>
              <w:rPr>
                <w:spacing w:val="-2"/>
                <w:sz w:val="17"/>
              </w:rPr>
              <w:t> </w:t>
            </w:r>
            <w:r>
              <w:rPr>
                <w:sz w:val="17"/>
              </w:rPr>
              <w:t>Occupancy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Schedule</w:t>
            </w:r>
            <w:r>
              <w:rPr>
                <w:spacing w:val="12"/>
                <w:sz w:val="17"/>
              </w:rPr>
              <w:t> </w:t>
            </w:r>
            <w:r>
              <w:rPr>
                <w:sz w:val="17"/>
              </w:rPr>
              <w:t>for</w:t>
            </w:r>
            <w:r>
              <w:rPr>
                <w:spacing w:val="2"/>
                <w:sz w:val="17"/>
              </w:rPr>
              <w:t> </w:t>
            </w:r>
            <w:r>
              <w:rPr>
                <w:sz w:val="17"/>
              </w:rPr>
              <w:t>Lighting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Schedule</w:t>
            </w:r>
            <w:r>
              <w:rPr>
                <w:spacing w:val="16"/>
                <w:sz w:val="17"/>
              </w:rPr>
              <w:t> </w:t>
            </w:r>
            <w:r>
              <w:rPr>
                <w:sz w:val="17"/>
              </w:rPr>
              <w:t>for</w:t>
            </w:r>
            <w:r>
              <w:rPr>
                <w:spacing w:val="4"/>
                <w:sz w:val="17"/>
              </w:rPr>
              <w:t> </w:t>
            </w:r>
            <w:r>
              <w:rPr>
                <w:sz w:val="17"/>
              </w:rPr>
              <w:t>HVAC</w:t>
            </w:r>
            <w:r>
              <w:rPr>
                <w:spacing w:val="7"/>
                <w:sz w:val="17"/>
              </w:rPr>
              <w:t> </w:t>
            </w:r>
            <w:r>
              <w:rPr>
                <w:sz w:val="17"/>
              </w:rPr>
              <w:t>System</w:t>
            </w:r>
          </w:p>
        </w:tc>
      </w:tr>
      <w:tr>
        <w:trPr>
          <w:trHeight w:val="447" w:hRule="atLeast"/>
        </w:trPr>
        <w:tc>
          <w:tcPr>
            <w:tcW w:w="1527" w:type="dxa"/>
            <w:vMerge/>
            <w:tcBorders>
              <w:top w:val="nil"/>
              <w:left w:val="nil"/>
              <w:right w:val="nil"/>
            </w:tcBorders>
            <w:shd w:val="clear" w:color="auto" w:fill="D9D9D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660" w:type="dxa"/>
            <w:gridSpan w:val="9"/>
            <w:tcBorders>
              <w:left w:val="nil"/>
              <w:right w:val="nil"/>
            </w:tcBorders>
            <w:shd w:val="clear" w:color="auto" w:fill="D9D9D9"/>
          </w:tcPr>
          <w:p>
            <w:pPr>
              <w:pStyle w:val="TableParagraph"/>
              <w:tabs>
                <w:tab w:pos="2392" w:val="left" w:leader="none"/>
                <w:tab w:pos="6671" w:val="left" w:leader="none"/>
              </w:tabs>
              <w:spacing w:before="10"/>
              <w:ind w:left="-1" w:right="-15"/>
              <w:jc w:val="center"/>
              <w:rPr>
                <w:rFonts w:ascii="Times New Roman"/>
                <w:sz w:val="17"/>
              </w:rPr>
            </w:pPr>
            <w:r>
              <w:rPr>
                <w:w w:val="102"/>
                <w:sz w:val="17"/>
                <w:u w:val="single"/>
              </w:rPr>
              <w:t> </w:t>
            </w:r>
            <w:r>
              <w:rPr>
                <w:rFonts w:ascii="Times New Roman"/>
                <w:sz w:val="17"/>
                <w:u w:val="single"/>
              </w:rPr>
              <w:t>  </w:t>
            </w:r>
            <w:r>
              <w:rPr>
                <w:rFonts w:ascii="Times New Roman"/>
                <w:spacing w:val="18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Percent of</w:t>
            </w:r>
            <w:r>
              <w:rPr>
                <w:spacing w:val="6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Maximum</w:t>
            </w:r>
            <w:r>
              <w:rPr>
                <w:spacing w:val="1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Load</w:t>
            </w:r>
            <w:r>
              <w:rPr>
                <w:rFonts w:ascii="Times New Roman"/>
                <w:sz w:val="17"/>
                <w:u w:val="single"/>
              </w:rPr>
              <w:tab/>
            </w:r>
            <w:r>
              <w:rPr>
                <w:sz w:val="17"/>
                <w:u w:val="single"/>
              </w:rPr>
              <w:t>Percent</w:t>
            </w:r>
            <w:r>
              <w:rPr>
                <w:spacing w:val="2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of</w:t>
            </w:r>
            <w:r>
              <w:rPr>
                <w:spacing w:val="7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Maximum</w:t>
            </w:r>
            <w:r>
              <w:rPr>
                <w:spacing w:val="3"/>
                <w:sz w:val="17"/>
                <w:u w:val="single"/>
              </w:rPr>
              <w:t> </w:t>
            </w:r>
            <w:r>
              <w:rPr>
                <w:sz w:val="17"/>
                <w:u w:val="single"/>
              </w:rPr>
              <w:t>Load</w:t>
            </w:r>
            <w:r>
              <w:rPr>
                <w:rFonts w:ascii="Times New Roman"/>
                <w:sz w:val="17"/>
                <w:u w:val="single"/>
              </w:rPr>
              <w:tab/>
            </w:r>
          </w:p>
          <w:p>
            <w:pPr>
              <w:pStyle w:val="TableParagraph"/>
              <w:tabs>
                <w:tab w:pos="751" w:val="left" w:leader="none"/>
                <w:tab w:pos="1468" w:val="left" w:leader="none"/>
                <w:tab w:pos="2219" w:val="left" w:leader="none"/>
                <w:tab w:pos="2971" w:val="left" w:leader="none"/>
                <w:tab w:pos="3688" w:val="left" w:leader="none"/>
                <w:tab w:pos="4440" w:val="left" w:leader="none"/>
                <w:tab w:pos="5191" w:val="left" w:leader="none"/>
                <w:tab w:pos="5908" w:val="left" w:leader="none"/>
              </w:tabs>
              <w:spacing w:line="186" w:lineRule="exact" w:before="23"/>
              <w:ind w:right="1"/>
              <w:jc w:val="center"/>
              <w:rPr>
                <w:sz w:val="17"/>
              </w:rPr>
            </w:pPr>
            <w:r>
              <w:rPr>
                <w:sz w:val="17"/>
              </w:rPr>
              <w:t>Wk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Sat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Sun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Wk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Sat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Sun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Wk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Sat</w:t>
            </w:r>
            <w:r>
              <w:rPr>
                <w:rFonts w:ascii="Times New Roman"/>
                <w:sz w:val="17"/>
              </w:rPr>
              <w:tab/>
            </w:r>
            <w:r>
              <w:rPr>
                <w:sz w:val="17"/>
              </w:rPr>
              <w:t>Sun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(12-1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7"/>
              <w:rPr>
                <w:sz w:val="17"/>
              </w:rPr>
            </w:pPr>
            <w:r>
              <w:rPr>
                <w:sz w:val="17"/>
              </w:rPr>
              <w:t>2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(1-2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7"/>
              <w:rPr>
                <w:sz w:val="17"/>
              </w:rPr>
            </w:pPr>
            <w:r>
              <w:rPr>
                <w:sz w:val="17"/>
              </w:rPr>
              <w:t>3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(2-3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4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(3-4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5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(4-5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6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(5-6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7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(6-7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3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8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(7-8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20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3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9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(8-9</w:t>
            </w:r>
            <w:r>
              <w:rPr>
                <w:spacing w:val="-8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3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7"/>
              <w:rPr>
                <w:sz w:val="17"/>
              </w:rPr>
            </w:pPr>
            <w:r>
              <w:rPr>
                <w:spacing w:val="-1"/>
                <w:sz w:val="17"/>
              </w:rPr>
              <w:t>10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(9-10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7"/>
              <w:rPr>
                <w:sz w:val="17"/>
              </w:rPr>
            </w:pPr>
            <w:r>
              <w:rPr>
                <w:spacing w:val="-1"/>
                <w:sz w:val="17"/>
              </w:rPr>
              <w:t>11</w:t>
            </w:r>
            <w:r>
              <w:rPr>
                <w:spacing w:val="-11"/>
                <w:sz w:val="17"/>
              </w:rPr>
              <w:t> </w:t>
            </w:r>
            <w:r>
              <w:rPr>
                <w:spacing w:val="-1"/>
                <w:sz w:val="17"/>
              </w:rPr>
              <w:t>(10-11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7"/>
              <w:rPr>
                <w:sz w:val="17"/>
              </w:rPr>
            </w:pPr>
            <w:r>
              <w:rPr>
                <w:spacing w:val="-1"/>
                <w:sz w:val="17"/>
              </w:rPr>
              <w:t>12</w:t>
            </w:r>
            <w:r>
              <w:rPr>
                <w:spacing w:val="-10"/>
                <w:sz w:val="17"/>
              </w:rPr>
              <w:t> </w:t>
            </w:r>
            <w:r>
              <w:rPr>
                <w:spacing w:val="-1"/>
                <w:sz w:val="17"/>
              </w:rPr>
              <w:t>(11-12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13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(12-1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50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80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14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(1-2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15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(2-3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8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16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(3-4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17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(4-5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9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90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18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(5-6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50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242"/>
              <w:jc w:val="center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19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(6-7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7"/>
              <w:rPr>
                <w:sz w:val="17"/>
              </w:rPr>
            </w:pPr>
            <w:r>
              <w:rPr>
                <w:sz w:val="17"/>
              </w:rPr>
              <w:t>20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(7-8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30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7" w:lineRule="exact" w:before="9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21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(8-9</w:t>
            </w:r>
            <w:r>
              <w:rPr>
                <w:spacing w:val="-9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20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z w:val="17"/>
              </w:rPr>
              <w:t>22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(9-10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20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46"/>
              <w:rPr>
                <w:sz w:val="17"/>
              </w:rPr>
            </w:pPr>
            <w:r>
              <w:rPr>
                <w:sz w:val="17"/>
              </w:rPr>
              <w:t>On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pacing w:val="-1"/>
                <w:sz w:val="17"/>
              </w:rPr>
              <w:t>23</w:t>
            </w:r>
            <w:r>
              <w:rPr>
                <w:spacing w:val="-10"/>
                <w:sz w:val="17"/>
              </w:rPr>
              <w:t> </w:t>
            </w:r>
            <w:r>
              <w:rPr>
                <w:spacing w:val="-1"/>
                <w:sz w:val="17"/>
              </w:rPr>
              <w:t>(10-11</w:t>
            </w:r>
            <w:r>
              <w:rPr>
                <w:spacing w:val="-10"/>
                <w:sz w:val="17"/>
              </w:rPr>
              <w:t> </w:t>
            </w:r>
            <w:r>
              <w:rPr>
                <w:sz w:val="17"/>
              </w:rPr>
              <w:t>pm)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20" w:right="198"/>
              <w:jc w:val="center"/>
              <w:rPr>
                <w:sz w:val="17"/>
              </w:rPr>
            </w:pPr>
            <w:r>
              <w:rPr>
                <w:sz w:val="17"/>
              </w:rPr>
              <w:t>10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  <w:tr>
        <w:trPr>
          <w:trHeight w:val="216" w:hRule="atLeast"/>
        </w:trPr>
        <w:tc>
          <w:tcPr>
            <w:tcW w:w="1527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7"/>
              <w:rPr>
                <w:sz w:val="17"/>
              </w:rPr>
            </w:pPr>
            <w:r>
              <w:rPr>
                <w:spacing w:val="-1"/>
                <w:sz w:val="17"/>
              </w:rPr>
              <w:t>24</w:t>
            </w:r>
            <w:r>
              <w:rPr>
                <w:spacing w:val="-11"/>
                <w:sz w:val="17"/>
              </w:rPr>
              <w:t> </w:t>
            </w:r>
            <w:r>
              <w:rPr>
                <w:spacing w:val="-1"/>
                <w:sz w:val="17"/>
              </w:rPr>
              <w:t>(11-12</w:t>
            </w:r>
            <w:r>
              <w:rPr>
                <w:spacing w:val="-11"/>
                <w:sz w:val="17"/>
              </w:rPr>
              <w:t> </w:t>
            </w:r>
            <w:r>
              <w:rPr>
                <w:sz w:val="17"/>
              </w:rPr>
              <w:t>am)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7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0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18"/>
              <w:jc w:val="center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right="307"/>
              <w:jc w:val="right"/>
              <w:rPr>
                <w:sz w:val="17"/>
              </w:rPr>
            </w:pPr>
            <w:r>
              <w:rPr>
                <w:w w:val="102"/>
                <w:sz w:val="17"/>
              </w:rPr>
              <w:t>5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35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  <w:tc>
          <w:tcPr>
            <w:tcW w:w="740" w:type="dxa"/>
            <w:tcBorders>
              <w:left w:val="single" w:sz="6" w:space="0" w:color="D3D3D3"/>
              <w:right w:val="single" w:sz="6" w:space="0" w:color="D3D3D3"/>
            </w:tcBorders>
          </w:tcPr>
          <w:p>
            <w:pPr>
              <w:pStyle w:val="TableParagraph"/>
              <w:spacing w:line="186" w:lineRule="exact" w:before="10"/>
              <w:ind w:left="219" w:right="245"/>
              <w:jc w:val="center"/>
              <w:rPr>
                <w:sz w:val="17"/>
              </w:rPr>
            </w:pPr>
            <w:r>
              <w:rPr>
                <w:sz w:val="17"/>
              </w:rPr>
              <w:t>Off</w:t>
            </w:r>
          </w:p>
        </w:tc>
      </w:tr>
    </w:tbl>
    <w:p>
      <w:pPr>
        <w:spacing w:after="0" w:line="186" w:lineRule="exact"/>
        <w:jc w:val="center"/>
        <w:rPr>
          <w:sz w:val="17"/>
        </w:rPr>
        <w:sectPr>
          <w:pgSz w:w="11910" w:h="16840"/>
          <w:pgMar w:header="0" w:footer="1079" w:top="1320" w:bottom="1260" w:left="1680" w:right="600"/>
        </w:sectPr>
      </w:pPr>
    </w:p>
    <w:p>
      <w:pPr>
        <w:spacing w:before="36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Ceiling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radiant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panels mass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flow rate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97"/>
        <w:ind w:left="480" w:right="846"/>
      </w:pPr>
      <w:r>
        <w:rPr/>
        <w:t>The case building uses series of ceiling radiant panels as main source of space heating</w:t>
      </w:r>
      <w:r>
        <w:rPr>
          <w:spacing w:val="-57"/>
        </w:rPr>
        <w:t> </w:t>
      </w:r>
      <w:r>
        <w:rPr/>
        <w:t>and cooling.</w:t>
      </w:r>
      <w:r>
        <w:rPr>
          <w:spacing w:val="1"/>
        </w:rPr>
        <w:t> </w:t>
      </w:r>
      <w:r>
        <w:rPr/>
        <w:t>The mass flow rate of the water supplied to each radiant panel is</w:t>
      </w:r>
      <w:r>
        <w:rPr>
          <w:spacing w:val="1"/>
        </w:rPr>
        <w:t> </w:t>
      </w:r>
      <w:r>
        <w:rPr/>
        <w:t>controlled by the actuators based on the required room temperature condition. To</w:t>
      </w:r>
      <w:r>
        <w:rPr>
          <w:spacing w:val="1"/>
        </w:rPr>
        <w:t> </w:t>
      </w:r>
      <w:r>
        <w:rPr/>
        <w:t>avoid condensation on the panel surfaces, chilled water temperature at the ceiling</w:t>
      </w:r>
      <w:r>
        <w:rPr>
          <w:spacing w:val="1"/>
        </w:rPr>
        <w:t> </w:t>
      </w:r>
      <w:r>
        <w:rPr/>
        <w:t>radiant panels are maintained well above the dew point of each zone. Currently the set</w:t>
      </w:r>
      <w:r>
        <w:rPr>
          <w:spacing w:val="-57"/>
        </w:rPr>
        <w:t> </w:t>
      </w:r>
      <w:r>
        <w:rPr/>
        <w:t>point temperature</w:t>
      </w:r>
      <w:r>
        <w:rPr>
          <w:spacing w:val="-2"/>
        </w:rPr>
        <w:t> </w:t>
      </w:r>
      <w:r>
        <w:rPr/>
        <w:t>of the</w:t>
      </w:r>
      <w:r>
        <w:rPr>
          <w:spacing w:val="1"/>
        </w:rPr>
        <w:t> </w:t>
      </w:r>
      <w:r>
        <w:rPr/>
        <w:t>chilled water</w:t>
      </w:r>
      <w:r>
        <w:rPr>
          <w:spacing w:val="-1"/>
        </w:rPr>
        <w:t> </w:t>
      </w:r>
      <w:r>
        <w:rPr/>
        <w:t>supply</w:t>
      </w:r>
      <w:r>
        <w:rPr>
          <w:spacing w:val="-5"/>
        </w:rPr>
        <w:t> </w:t>
      </w:r>
      <w:r>
        <w:rPr/>
        <w:t>for the</w:t>
      </w:r>
      <w:r>
        <w:rPr>
          <w:spacing w:val="-2"/>
        </w:rPr>
        <w:t> </w:t>
      </w:r>
      <w:r>
        <w:rPr/>
        <w:t>radiant panels is</w:t>
      </w:r>
      <w:r>
        <w:rPr>
          <w:spacing w:val="1"/>
        </w:rPr>
        <w:t> </w:t>
      </w:r>
      <w:r>
        <w:rPr/>
        <w:t>16.7</w:t>
      </w:r>
      <w:r>
        <w:rPr>
          <w:vertAlign w:val="superscript"/>
        </w:rPr>
        <w:t>o</w:t>
      </w:r>
      <w:r>
        <w:rPr>
          <w:vertAlign w:val="baseline"/>
        </w:rPr>
        <w:t>C.</w:t>
      </w:r>
    </w:p>
    <w:p>
      <w:pPr>
        <w:spacing w:before="205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Supply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air temperature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point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97"/>
        <w:ind w:left="480" w:right="879"/>
      </w:pPr>
      <w:r>
        <w:rPr/>
        <w:t>The supply air from the air handling unit (AHU) is primarily designed for ventilation</w:t>
      </w:r>
      <w:r>
        <w:rPr>
          <w:spacing w:val="1"/>
        </w:rPr>
        <w:t> </w:t>
      </w:r>
      <w:r>
        <w:rPr/>
        <w:t>and to maintain the required room relative humidity. The set point temperature for the</w:t>
      </w:r>
      <w:r>
        <w:rPr>
          <w:spacing w:val="-57"/>
        </w:rPr>
        <w:t> </w:t>
      </w:r>
      <w:r>
        <w:rPr/>
        <w:t>supply</w:t>
      </w:r>
      <w:r>
        <w:rPr>
          <w:spacing w:val="-6"/>
        </w:rPr>
        <w:t> </w:t>
      </w:r>
      <w:r>
        <w:rPr/>
        <w:t>air temperature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17</w:t>
      </w:r>
      <w:r>
        <w:rPr>
          <w:vertAlign w:val="superscript"/>
        </w:rPr>
        <w:t>o</w:t>
      </w:r>
      <w:r>
        <w:rPr>
          <w:vertAlign w:val="baseline"/>
        </w:rPr>
        <w:t>C and 22</w:t>
      </w:r>
      <w:r>
        <w:rPr>
          <w:vertAlign w:val="superscript"/>
        </w:rPr>
        <w:t>o</w:t>
      </w:r>
      <w:r>
        <w:rPr>
          <w:vertAlign w:val="baseline"/>
        </w:rPr>
        <w:t>C for</w:t>
      </w:r>
      <w:r>
        <w:rPr>
          <w:spacing w:val="-3"/>
          <w:vertAlign w:val="baseline"/>
        </w:rPr>
        <w:t> </w:t>
      </w:r>
      <w:r>
        <w:rPr>
          <w:vertAlign w:val="baseline"/>
        </w:rPr>
        <w:t>summer and winter periods</w:t>
      </w:r>
      <w:r>
        <w:rPr>
          <w:spacing w:val="-1"/>
          <w:vertAlign w:val="baseline"/>
        </w:rPr>
        <w:t> </w:t>
      </w:r>
      <w:r>
        <w:rPr>
          <w:vertAlign w:val="baseline"/>
        </w:rPr>
        <w:t>respectively.</w:t>
      </w:r>
    </w:p>
    <w:p>
      <w:pPr>
        <w:spacing w:before="202"/>
        <w:ind w:left="480" w:right="0" w:firstLine="0"/>
        <w:jc w:val="left"/>
        <w:rPr>
          <w:i/>
          <w:sz w:val="24"/>
        </w:rPr>
      </w:pPr>
      <w:r>
        <w:rPr>
          <w:i/>
          <w:sz w:val="24"/>
        </w:rPr>
        <w:t>Window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blind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angle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set point</w:t>
      </w:r>
    </w:p>
    <w:p>
      <w:pPr>
        <w:pStyle w:val="BodyText"/>
        <w:rPr>
          <w:i/>
        </w:rPr>
      </w:pPr>
    </w:p>
    <w:p>
      <w:pPr>
        <w:pStyle w:val="BodyText"/>
        <w:spacing w:line="480" w:lineRule="auto" w:before="197"/>
        <w:ind w:left="480" w:right="864"/>
      </w:pPr>
      <w:r>
        <w:rPr/>
        <w:t>The case building is equipped with a double glass window with operable blind</w:t>
      </w:r>
      <w:r>
        <w:rPr>
          <w:spacing w:val="1"/>
        </w:rPr>
        <w:t> </w:t>
      </w:r>
      <w:r>
        <w:rPr/>
        <w:t>between the glasses. The blind angle is automatically adjusted to make a good use of</w:t>
      </w:r>
      <w:r>
        <w:rPr>
          <w:spacing w:val="1"/>
        </w:rPr>
        <w:t> </w:t>
      </w:r>
      <w:r>
        <w:rPr/>
        <w:t>the daylight. In line with this the lighting system has an automatic dimming capability</w:t>
      </w:r>
      <w:r>
        <w:rPr>
          <w:spacing w:val="-57"/>
        </w:rPr>
        <w:t> </w:t>
      </w:r>
      <w:r>
        <w:rPr/>
        <w:t>and lux sensor in which the lighting can be dimmed depending on the level of the lux</w:t>
      </w:r>
      <w:r>
        <w:rPr>
          <w:spacing w:val="1"/>
        </w:rPr>
        <w:t> </w:t>
      </w:r>
      <w:r>
        <w:rPr/>
        <w:t>at the reference point.</w:t>
      </w:r>
      <w:r>
        <w:rPr>
          <w:spacing w:val="1"/>
        </w:rPr>
        <w:t> </w:t>
      </w:r>
      <w:r>
        <w:rPr/>
        <w:t>500 lux is used as a set point for zone reference point’s</w:t>
      </w:r>
      <w:r>
        <w:rPr>
          <w:spacing w:val="1"/>
        </w:rPr>
        <w:t> </w:t>
      </w:r>
      <w:r>
        <w:rPr/>
        <w:t>illuminance level while the windows blind angle are allowed to change based on the</w:t>
      </w:r>
      <w:r>
        <w:rPr>
          <w:spacing w:val="1"/>
        </w:rPr>
        <w:t> </w:t>
      </w:r>
      <w:r>
        <w:rPr/>
        <w:t>lighting</w:t>
      </w:r>
      <w:r>
        <w:rPr>
          <w:spacing w:val="-2"/>
        </w:rPr>
        <w:t> </w:t>
      </w:r>
      <w:r>
        <w:rPr/>
        <w:t>and cooling/heating</w:t>
      </w:r>
      <w:r>
        <w:rPr>
          <w:spacing w:val="-2"/>
        </w:rPr>
        <w:t> </w:t>
      </w:r>
      <w:r>
        <w:rPr/>
        <w:t>requirement.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10" w:after="0"/>
        <w:ind w:left="1056" w:right="0" w:hanging="577"/>
        <w:jc w:val="left"/>
      </w:pPr>
      <w:bookmarkStart w:name="_bookmark105" w:id="160"/>
      <w:bookmarkEnd w:id="160"/>
      <w:r>
        <w:rPr>
          <w:b w:val="0"/>
        </w:rPr>
      </w:r>
      <w:bookmarkStart w:name="_bookmark105" w:id="161"/>
      <w:bookmarkEnd w:id="161"/>
      <w:r>
        <w:rPr/>
        <w:t>Control</w:t>
      </w:r>
      <w:r>
        <w:rPr>
          <w:spacing w:val="-4"/>
        </w:rPr>
        <w:t> </w:t>
      </w:r>
      <w:r>
        <w:rPr/>
        <w:t>Strategies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Comparison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884"/>
      </w:pPr>
      <w:r>
        <w:rPr/>
        <w:t>The operation stability and possible energy saving from HVAC system highly depend</w:t>
      </w:r>
      <w:r>
        <w:rPr>
          <w:spacing w:val="-57"/>
        </w:rPr>
        <w:t> </w:t>
      </w:r>
      <w:r>
        <w:rPr/>
        <w:t>on its control strategy. Apart from maintaining the set points assigned for it, a good</w:t>
      </w:r>
      <w:r>
        <w:rPr>
          <w:spacing w:val="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 stable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avoid</w:t>
      </w:r>
      <w:r>
        <w:rPr>
          <w:spacing w:val="-2"/>
        </w:rPr>
        <w:t> </w:t>
      </w:r>
      <w:r>
        <w:rPr/>
        <w:t>abrupt</w:t>
      </w:r>
      <w:r>
        <w:rPr>
          <w:spacing w:val="-1"/>
        </w:rPr>
        <w:t> </w:t>
      </w:r>
      <w:r>
        <w:rPr/>
        <w:t>control</w:t>
      </w:r>
      <w:r>
        <w:rPr>
          <w:spacing w:val="-2"/>
        </w:rPr>
        <w:t> </w:t>
      </w:r>
      <w:r>
        <w:rPr/>
        <w:t>input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increase</w:t>
      </w:r>
      <w:r>
        <w:rPr>
          <w:spacing w:val="-2"/>
        </w:rPr>
        <w:t> </w:t>
      </w:r>
      <w:r>
        <w:rPr/>
        <w:t>the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40"/>
      </w:pPr>
      <w:r>
        <w:rPr/>
        <w:t>service life of the electrical and mechanical equipments in the system.</w:t>
      </w:r>
      <w:r>
        <w:rPr>
          <w:spacing w:val="60"/>
        </w:rPr>
        <w:t> </w:t>
      </w:r>
      <w:r>
        <w:rPr/>
        <w:t>In this</w:t>
      </w:r>
      <w:r>
        <w:rPr>
          <w:spacing w:val="1"/>
        </w:rPr>
        <w:t> </w:t>
      </w:r>
      <w:r>
        <w:rPr/>
        <w:t>research, the performance of different HVAC system control strategies using PID and</w:t>
      </w:r>
      <w:r>
        <w:rPr>
          <w:spacing w:val="1"/>
        </w:rPr>
        <w:t> </w:t>
      </w:r>
      <w:r>
        <w:rPr/>
        <w:t>MPC controllers are investigated in terms of providing the required comfort level as</w:t>
      </w:r>
      <w:r>
        <w:rPr>
          <w:spacing w:val="1"/>
        </w:rPr>
        <w:t> </w:t>
      </w:r>
      <w:r>
        <w:rPr/>
        <w:t>well as their energy consumption in doing so. The baseline control strategy is</w:t>
      </w:r>
      <w:r>
        <w:rPr>
          <w:spacing w:val="1"/>
        </w:rPr>
        <w:t> </w:t>
      </w:r>
      <w:r>
        <w:rPr/>
        <w:t>configured to mimic the existing control strategy in the case building. The comparison</w:t>
      </w:r>
      <w:r>
        <w:rPr>
          <w:spacing w:val="-57"/>
        </w:rPr>
        <w:t> </w:t>
      </w:r>
      <w:r>
        <w:rPr/>
        <w:t>is done based on Syracuse weather data and the model is simulated for representative</w:t>
      </w:r>
      <w:r>
        <w:rPr>
          <w:spacing w:val="1"/>
        </w:rPr>
        <w:t> </w:t>
      </w:r>
      <w:r>
        <w:rPr/>
        <w:t>days in winter (12/01 - 12/05) and summer (07/10- 07/14). The outdoor conditions for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representative days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shown</w:t>
      </w:r>
      <w:r>
        <w:rPr>
          <w:spacing w:val="1"/>
        </w:rPr>
        <w:t> </w:t>
      </w:r>
      <w:r>
        <w:rPr/>
        <w:t>in </w:t>
      </w:r>
      <w:hyperlink w:history="true" w:anchor="_bookmark106">
        <w:r>
          <w:rPr/>
          <w:t>Figure</w:t>
        </w:r>
        <w:r>
          <w:rPr>
            <w:spacing w:val="-2"/>
          </w:rPr>
          <w:t> </w:t>
        </w:r>
        <w:r>
          <w:rPr/>
          <w:t>27.</w:t>
        </w:r>
      </w:hyperlink>
    </w:p>
    <w:p>
      <w:pPr>
        <w:pStyle w:val="BodyText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rPr>
          <w:sz w:val="12"/>
        </w:rPr>
      </w:pPr>
    </w:p>
    <w:p>
      <w:pPr>
        <w:spacing w:before="86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30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6"/>
        </w:rPr>
      </w:pPr>
    </w:p>
    <w:p>
      <w:pPr>
        <w:spacing w:before="1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69.905579pt;margin-top:3.864372pt;width:8.6pt;height:46.55pt;mso-position-horizontal-relative:page;mso-position-vertical-relative:paragraph;z-index:15837696" type="#_x0000_t202" filled="false" stroked="false">
            <v:textbox inset="0,0,0,0" style="layout-flow:vertical;mso-layout-flow-alt:bottom-to-top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2"/>
                      <w:w w:val="95"/>
                      <w:sz w:val="13"/>
                    </w:rPr>
                    <w:t>Temperature </w:t>
                  </w:r>
                  <w:r>
                    <w:rPr>
                      <w:rFonts w:ascii="Arial MT"/>
                      <w:spacing w:val="-1"/>
                      <w:w w:val="95"/>
                      <w:sz w:val="13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2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6"/>
        </w:rPr>
      </w:pPr>
    </w:p>
    <w:p>
      <w:pPr>
        <w:spacing w:before="1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10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9"/>
          <w:sz w:val="12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0"/>
        <w:rPr>
          <w:rFonts w:ascii="Arial MT"/>
          <w:sz w:val="16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-10</w:t>
      </w:r>
    </w:p>
    <w:p>
      <w:pPr>
        <w:spacing w:before="83"/>
        <w:ind w:left="1839" w:right="4148" w:firstLine="0"/>
        <w:jc w:val="center"/>
        <w:rPr>
          <w:rFonts w:ascii="Arial MT"/>
          <w:sz w:val="12"/>
        </w:rPr>
      </w:pPr>
      <w:r>
        <w:rPr/>
        <w:br w:type="column"/>
      </w:r>
      <w:r>
        <w:rPr>
          <w:rFonts w:ascii="Arial MT"/>
          <w:spacing w:val="-2"/>
          <w:w w:val="110"/>
          <w:sz w:val="12"/>
        </w:rPr>
        <w:t>Outdoor</w:t>
      </w:r>
      <w:r>
        <w:rPr>
          <w:rFonts w:ascii="Arial MT"/>
          <w:spacing w:val="-7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Air</w:t>
      </w:r>
      <w:r>
        <w:rPr>
          <w:rFonts w:ascii="Arial MT"/>
          <w:spacing w:val="-7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Temperature</w:t>
      </w:r>
    </w:p>
    <w:p>
      <w:pPr>
        <w:pStyle w:val="BodyText"/>
        <w:spacing w:before="5"/>
        <w:rPr>
          <w:rFonts w:ascii="Arial MT"/>
          <w:sz w:val="5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"/>
        <w:gridCol w:w="1033"/>
        <w:gridCol w:w="1033"/>
        <w:gridCol w:w="1033"/>
        <w:gridCol w:w="1033"/>
      </w:tblGrid>
      <w:tr>
        <w:trPr>
          <w:trHeight w:val="44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4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5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949" w:val="left" w:leader="none"/>
          <w:tab w:pos="1982" w:val="left" w:leader="none"/>
          <w:tab w:pos="3015" w:val="left" w:leader="none"/>
          <w:tab w:pos="4048" w:val="left" w:leader="none"/>
          <w:tab w:pos="5050" w:val="left" w:leader="none"/>
        </w:tabs>
        <w:spacing w:before="33"/>
        <w:ind w:left="-33" w:right="2185" w:firstLine="0"/>
        <w:jc w:val="center"/>
        <w:rPr>
          <w:rFonts w:ascii="Arial MT"/>
          <w:sz w:val="12"/>
        </w:rPr>
      </w:pPr>
      <w:r>
        <w:rPr/>
        <w:drawing>
          <wp:anchor distT="0" distB="0" distL="0" distR="0" allowOverlap="1" layoutInCell="1" locked="0" behindDoc="1" simplePos="0" relativeHeight="478935040">
            <wp:simplePos x="0" y="0"/>
            <wp:positionH relativeFrom="page">
              <wp:posOffset>2441257</wp:posOffset>
            </wp:positionH>
            <wp:positionV relativeFrom="paragraph">
              <wp:posOffset>-1185408</wp:posOffset>
            </wp:positionV>
            <wp:extent cx="3280772" cy="1181100"/>
            <wp:effectExtent l="0" t="0" r="0" b="0"/>
            <wp:wrapNone/>
            <wp:docPr id="51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772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2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w w:val="110"/>
          <w:sz w:val="12"/>
        </w:rPr>
        <w:t>120</w:t>
      </w:r>
    </w:p>
    <w:p>
      <w:pPr>
        <w:spacing w:after="0"/>
        <w:jc w:val="center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2136" w:space="40"/>
            <w:col w:w="7454"/>
          </w:cols>
        </w:sectPr>
      </w:pPr>
    </w:p>
    <w:p>
      <w:pPr>
        <w:pStyle w:val="BodyText"/>
        <w:spacing w:before="6"/>
        <w:rPr>
          <w:rFonts w:ascii="Arial MT"/>
          <w:sz w:val="22"/>
        </w:rPr>
      </w:pPr>
    </w:p>
    <w:p>
      <w:pPr>
        <w:spacing w:after="0"/>
        <w:rPr>
          <w:rFonts w:ascii="Arial MT"/>
          <w:sz w:val="22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spacing w:before="86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1500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2"/>
        <w:rPr>
          <w:rFonts w:ascii="Arial MT"/>
          <w:sz w:val="17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63.102539pt;margin-top:-5.41419pt;width:10.35pt;height:49.2pt;mso-position-horizontal-relative:page;mso-position-vertical-relative:paragraph;z-index:15837184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1"/>
                      <w:w w:val="95"/>
                      <w:sz w:val="13"/>
                    </w:rPr>
                    <w:t>Radiation</w:t>
                  </w:r>
                  <w:r>
                    <w:rPr>
                      <w:rFonts w:ascii="Arial MT"/>
                      <w:spacing w:val="-3"/>
                      <w:w w:val="95"/>
                      <w:sz w:val="13"/>
                    </w:rPr>
                    <w:t> </w:t>
                  </w:r>
                  <w:r>
                    <w:rPr>
                      <w:rFonts w:ascii="Arial MT"/>
                      <w:w w:val="95"/>
                      <w:sz w:val="13"/>
                    </w:rPr>
                    <w:t>(W/m</w:t>
                  </w:r>
                  <w:r>
                    <w:rPr>
                      <w:rFonts w:ascii="Arial MT"/>
                      <w:w w:val="95"/>
                      <w:position w:val="5"/>
                      <w:sz w:val="11"/>
                    </w:rPr>
                    <w:t>2</w:t>
                  </w:r>
                  <w:r>
                    <w:rPr>
                      <w:rFonts w:ascii="Arial MT"/>
                      <w:w w:val="95"/>
                      <w:sz w:val="13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2"/>
        </w:rPr>
        <w:t>1000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1"/>
        <w:rPr>
          <w:rFonts w:ascii="Arial MT"/>
          <w:sz w:val="17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500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1"/>
        <w:rPr>
          <w:rFonts w:ascii="Arial MT"/>
          <w:sz w:val="17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9"/>
          <w:sz w:val="12"/>
        </w:rPr>
        <w:t>0</w:t>
      </w:r>
    </w:p>
    <w:p>
      <w:pPr>
        <w:spacing w:before="83"/>
        <w:ind w:left="1839" w:right="4148" w:firstLine="0"/>
        <w:jc w:val="center"/>
        <w:rPr>
          <w:rFonts w:ascii="Arial MT"/>
          <w:sz w:val="12"/>
        </w:rPr>
      </w:pPr>
      <w:r>
        <w:rPr/>
        <w:br w:type="column"/>
      </w:r>
      <w:r>
        <w:rPr>
          <w:rFonts w:ascii="Arial MT"/>
          <w:spacing w:val="-1"/>
          <w:w w:val="110"/>
          <w:sz w:val="12"/>
        </w:rPr>
        <w:t>Total</w:t>
      </w:r>
      <w:r>
        <w:rPr>
          <w:rFonts w:ascii="Arial MT"/>
          <w:spacing w:val="-4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Solar</w:t>
      </w:r>
      <w:r>
        <w:rPr>
          <w:rFonts w:ascii="Arial MT"/>
          <w:spacing w:val="-7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Radiation</w:t>
      </w:r>
    </w:p>
    <w:p>
      <w:pPr>
        <w:pStyle w:val="BodyText"/>
        <w:spacing w:before="6"/>
        <w:rPr>
          <w:rFonts w:ascii="Arial MT"/>
          <w:sz w:val="5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"/>
        <w:gridCol w:w="1033"/>
        <w:gridCol w:w="1033"/>
        <w:gridCol w:w="1033"/>
        <w:gridCol w:w="1033"/>
      </w:tblGrid>
      <w:tr>
        <w:trPr>
          <w:trHeight w:val="596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0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05" w:hRule="atLeast"/>
        </w:trPr>
        <w:tc>
          <w:tcPr>
            <w:tcW w:w="102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03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949" w:val="left" w:leader="none"/>
          <w:tab w:pos="1982" w:val="left" w:leader="none"/>
          <w:tab w:pos="3015" w:val="left" w:leader="none"/>
          <w:tab w:pos="4048" w:val="left" w:leader="none"/>
          <w:tab w:pos="5050" w:val="left" w:leader="none"/>
        </w:tabs>
        <w:spacing w:before="33"/>
        <w:ind w:left="-33" w:right="2185" w:firstLine="0"/>
        <w:jc w:val="center"/>
        <w:rPr>
          <w:rFonts w:ascii="Arial MT"/>
          <w:sz w:val="12"/>
        </w:rPr>
      </w:pPr>
      <w:r>
        <w:rPr/>
        <w:drawing>
          <wp:anchor distT="0" distB="0" distL="0" distR="0" allowOverlap="1" layoutInCell="1" locked="0" behindDoc="1" simplePos="0" relativeHeight="478935552">
            <wp:simplePos x="0" y="0"/>
            <wp:positionH relativeFrom="page">
              <wp:posOffset>2441113</wp:posOffset>
            </wp:positionH>
            <wp:positionV relativeFrom="paragraph">
              <wp:posOffset>-1179666</wp:posOffset>
            </wp:positionV>
            <wp:extent cx="3283528" cy="1181100"/>
            <wp:effectExtent l="0" t="0" r="0" b="0"/>
            <wp:wrapNone/>
            <wp:docPr id="5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52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2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w w:val="110"/>
          <w:sz w:val="12"/>
        </w:rPr>
        <w:t>120</w:t>
      </w:r>
    </w:p>
    <w:p>
      <w:pPr>
        <w:spacing w:before="21"/>
        <w:ind w:left="2225" w:right="0" w:firstLine="0"/>
        <w:jc w:val="left"/>
        <w:rPr>
          <w:rFonts w:ascii="Arial MT"/>
          <w:sz w:val="12"/>
        </w:rPr>
      </w:pPr>
      <w:r>
        <w:rPr/>
        <w:pict>
          <v:line style="position:absolute;mso-position-horizontal-relative:page;mso-position-vertical-relative:paragraph;z-index:-24380416" from="274.20871pt,13.719669pt" to="294.462756pt,13.719669pt" stroked="true" strokeweight=".944589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79904" from="325.835907pt,13.719669pt" to="346.089954pt,13.719669pt" stroked="true" strokeweight=".944589pt" strokecolor="#ff0000">
            <v:stroke dashstyle="solid"/>
            <w10:wrap type="none"/>
          </v:line>
        </w:pict>
      </w:r>
      <w:r>
        <w:rPr>
          <w:rFonts w:ascii="Arial MT"/>
          <w:spacing w:val="-1"/>
          <w:w w:val="110"/>
          <w:sz w:val="12"/>
        </w:rPr>
        <w:t>Time</w:t>
      </w:r>
      <w:r>
        <w:rPr>
          <w:rFonts w:ascii="Arial MT"/>
          <w:spacing w:val="-8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(hour)</w:t>
      </w:r>
    </w:p>
    <w:p>
      <w:pPr>
        <w:spacing w:after="0"/>
        <w:jc w:val="left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2136" w:space="40"/>
            <w:col w:w="7454"/>
          </w:cols>
        </w:sectPr>
      </w:pPr>
    </w:p>
    <w:p>
      <w:pPr>
        <w:pStyle w:val="BodyText"/>
        <w:spacing w:line="227" w:lineRule="exact"/>
        <w:ind w:left="3732"/>
        <w:rPr>
          <w:rFonts w:ascii="Arial MT"/>
          <w:sz w:val="20"/>
        </w:rPr>
      </w:pPr>
      <w:r>
        <w:rPr>
          <w:rFonts w:ascii="Arial MT"/>
          <w:position w:val="-4"/>
          <w:sz w:val="20"/>
        </w:rPr>
        <w:pict>
          <v:shape style="width:99.75pt;height:11.3pt;mso-position-horizontal-relative:char;mso-position-vertical-relative:line" type="#_x0000_t202" filled="false" stroked="true" strokeweight=".100302pt" strokecolor="#000000">
            <w10:anchorlock/>
            <v:textbox inset="0,0,0,0">
              <w:txbxContent>
                <w:p>
                  <w:pPr>
                    <w:tabs>
                      <w:tab w:pos="1558" w:val="left" w:leader="none"/>
                    </w:tabs>
                    <w:spacing w:before="46"/>
                    <w:ind w:left="525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0"/>
                      <w:sz w:val="12"/>
                    </w:rPr>
                    <w:t>Summer</w:t>
                    <w:tab/>
                    <w:t>Winter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position w:val="-4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4"/>
        <w:rPr>
          <w:rFonts w:ascii="Arial MT"/>
          <w:sz w:val="16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06" w:id="162"/>
      <w:bookmarkEnd w:id="16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27.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Outdoor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air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temperature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solar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radiation.</w:t>
      </w:r>
    </w:p>
    <w:p>
      <w:pPr>
        <w:pStyle w:val="BodyText"/>
        <w:spacing w:before="5"/>
        <w:rPr>
          <w:rFonts w:ascii="Cambria Math"/>
        </w:r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240" w:lineRule="auto" w:before="1" w:after="0"/>
        <w:ind w:left="1200" w:right="0" w:hanging="721"/>
        <w:jc w:val="left"/>
      </w:pPr>
      <w:bookmarkStart w:name="_bookmark107" w:id="163"/>
      <w:bookmarkEnd w:id="163"/>
      <w:r>
        <w:rPr>
          <w:b w:val="0"/>
        </w:rPr>
      </w:r>
      <w:bookmarkStart w:name="_bookmark107" w:id="164"/>
      <w:bookmarkEnd w:id="164"/>
      <w:r>
        <w:rPr/>
        <w:t>T</w:t>
      </w:r>
      <w:r>
        <w:rPr/>
        <w:t>emperature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Strategy</w:t>
      </w:r>
    </w:p>
    <w:p>
      <w:pPr>
        <w:pStyle w:val="BodyText"/>
        <w:spacing w:before="5"/>
        <w:rPr>
          <w:b/>
          <w:sz w:val="25"/>
        </w:rPr>
      </w:pPr>
    </w:p>
    <w:p>
      <w:pPr>
        <w:pStyle w:val="BodyText"/>
        <w:spacing w:line="480" w:lineRule="auto"/>
        <w:ind w:left="480" w:right="992"/>
      </w:pPr>
      <w:r>
        <w:rPr/>
        <w:t>In this section, a PID and MPC controls based on zone temperature and relative</w:t>
      </w:r>
      <w:r>
        <w:rPr>
          <w:spacing w:val="1"/>
        </w:rPr>
        <w:t> </w:t>
      </w:r>
      <w:r>
        <w:rPr/>
        <w:t>humidity is discussed.</w:t>
      </w:r>
      <w:r>
        <w:rPr>
          <w:spacing w:val="1"/>
        </w:rPr>
        <w:t> </w:t>
      </w:r>
      <w:r>
        <w:rPr/>
        <w:t>Static schedule shown in </w:t>
      </w:r>
      <w:hyperlink w:history="true" w:anchor="_bookmark104">
        <w:r>
          <w:rPr/>
          <w:t>Table 10</w:t>
        </w:r>
      </w:hyperlink>
      <w:r>
        <w:rPr/>
        <w:t> is used for calculating</w:t>
      </w:r>
      <w:r>
        <w:rPr>
          <w:spacing w:val="1"/>
        </w:rPr>
        <w:t> </w:t>
      </w:r>
      <w:r>
        <w:rPr/>
        <w:t>cooling loads from internal heat sources including occupants, lightings and electrical</w:t>
      </w:r>
      <w:r>
        <w:rPr>
          <w:spacing w:val="-57"/>
        </w:rPr>
        <w:t> </w:t>
      </w:r>
      <w:r>
        <w:rPr/>
        <w:t>equipments.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optimized control</w:t>
      </w:r>
      <w:r>
        <w:rPr>
          <w:spacing w:val="-1"/>
        </w:rPr>
        <w:t> </w:t>
      </w:r>
      <w:r>
        <w:rPr/>
        <w:t>variables used</w:t>
      </w:r>
      <w:r>
        <w:rPr>
          <w:spacing w:val="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outdoor air</w:t>
      </w:r>
      <w:r>
        <w:rPr>
          <w:spacing w:val="-1"/>
        </w:rPr>
        <w:t> </w:t>
      </w:r>
      <w:r>
        <w:rPr/>
        <w:t>flow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966"/>
      </w:pPr>
      <w:r>
        <w:rPr/>
        <w:t>rate, supply air temperature and ceiling radiant panel flow rates to each zone.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case of PID based control, constant temperature and flow rate are used for the supply</w:t>
      </w:r>
      <w:r>
        <w:rPr>
          <w:spacing w:val="-57"/>
        </w:rPr>
        <w:t> </w:t>
      </w:r>
      <w:r>
        <w:rPr/>
        <w:t>air while chilled water and hot water flow rates are modulated using a PID controller</w:t>
      </w:r>
      <w:r>
        <w:rPr>
          <w:spacing w:val="-57"/>
        </w:rPr>
        <w:t> </w:t>
      </w:r>
      <w:r>
        <w:rPr/>
        <w:t>based on the feedback temperature from each zone.</w:t>
      </w:r>
      <w:r>
        <w:rPr>
          <w:spacing w:val="1"/>
        </w:rPr>
        <w:t> </w:t>
      </w:r>
      <w:r>
        <w:rPr/>
        <w:t>Constant flow rate is used for</w:t>
      </w:r>
      <w:r>
        <w:rPr>
          <w:spacing w:val="1"/>
        </w:rPr>
        <w:t> </w:t>
      </w:r>
      <w:r>
        <w:rPr/>
        <w:t>supply air owing to the fact that the system is dedicated outdoor air system and the</w:t>
      </w:r>
      <w:r>
        <w:rPr>
          <w:spacing w:val="1"/>
        </w:rPr>
        <w:t> </w:t>
      </w:r>
      <w:r>
        <w:rPr/>
        <w:t>supply fan in the AHU is designed to handle only the ventilation requirement of the</w:t>
      </w:r>
      <w:r>
        <w:rPr>
          <w:spacing w:val="1"/>
        </w:rPr>
        <w:t> </w:t>
      </w:r>
      <w:r>
        <w:rPr/>
        <w:t>building. A set point temperature of 22</w:t>
      </w:r>
      <w:r>
        <w:rPr>
          <w:vertAlign w:val="superscript"/>
        </w:rPr>
        <w:t>o</w:t>
      </w:r>
      <w:r>
        <w:rPr>
          <w:vertAlign w:val="baseline"/>
        </w:rPr>
        <w:t>C and 17</w:t>
      </w:r>
      <w:r>
        <w:rPr>
          <w:vertAlign w:val="superscript"/>
        </w:rPr>
        <w:t>o</w:t>
      </w:r>
      <w:r>
        <w:rPr>
          <w:vertAlign w:val="baseline"/>
        </w:rPr>
        <w:t>C were used for supply air</w:t>
      </w:r>
      <w:r>
        <w:rPr>
          <w:spacing w:val="1"/>
          <w:vertAlign w:val="baseline"/>
        </w:rPr>
        <w:t> </w:t>
      </w:r>
      <w:r>
        <w:rPr>
          <w:vertAlign w:val="baseline"/>
        </w:rPr>
        <w:t>temperature during heating and cooling periods respectively. These set points are</w:t>
      </w:r>
      <w:r>
        <w:rPr>
          <w:spacing w:val="1"/>
          <w:vertAlign w:val="baseline"/>
        </w:rPr>
        <w:t> </w:t>
      </w:r>
      <w:r>
        <w:rPr>
          <w:vertAlign w:val="baseline"/>
        </w:rPr>
        <w:t>taken</w:t>
      </w:r>
      <w:r>
        <w:rPr>
          <w:spacing w:val="-1"/>
          <w:vertAlign w:val="baseline"/>
        </w:rPr>
        <w:t> </w:t>
      </w:r>
      <w:r>
        <w:rPr>
          <w:vertAlign w:val="baseline"/>
        </w:rPr>
        <w:t>from the</w:t>
      </w:r>
      <w:r>
        <w:rPr>
          <w:spacing w:val="1"/>
          <w:vertAlign w:val="baseline"/>
        </w:rPr>
        <w:t> </w:t>
      </w:r>
      <w:r>
        <w:rPr>
          <w:vertAlign w:val="baseline"/>
        </w:rPr>
        <w:t>case</w:t>
      </w:r>
      <w:r>
        <w:rPr>
          <w:spacing w:val="-1"/>
          <w:vertAlign w:val="baseline"/>
        </w:rPr>
        <w:t> </w:t>
      </w:r>
      <w:r>
        <w:rPr>
          <w:vertAlign w:val="baseline"/>
        </w:rPr>
        <w:t>building</w:t>
      </w:r>
      <w:r>
        <w:rPr>
          <w:spacing w:val="-2"/>
          <w:vertAlign w:val="baseline"/>
        </w:rPr>
        <w:t> </w:t>
      </w:r>
      <w:r>
        <w:rPr>
          <w:vertAlign w:val="baseline"/>
        </w:rPr>
        <w:t>set points.</w:t>
      </w:r>
    </w:p>
    <w:p>
      <w:pPr>
        <w:pStyle w:val="BodyText"/>
        <w:spacing w:line="480" w:lineRule="auto" w:before="200"/>
        <w:ind w:left="480" w:right="845"/>
      </w:pPr>
      <w:r>
        <w:rPr/>
        <w:t>Unlike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PID</w:t>
      </w:r>
      <w:r>
        <w:rPr>
          <w:spacing w:val="5"/>
        </w:rPr>
        <w:t> </w:t>
      </w:r>
      <w:r>
        <w:rPr/>
        <w:t>controller,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MPC</w:t>
      </w:r>
      <w:r>
        <w:rPr>
          <w:spacing w:val="5"/>
        </w:rPr>
        <w:t> </w:t>
      </w:r>
      <w:r>
        <w:rPr/>
        <w:t>controller</w:t>
      </w:r>
      <w:r>
        <w:rPr>
          <w:spacing w:val="5"/>
        </w:rPr>
        <w:t> </w:t>
      </w:r>
      <w:r>
        <w:rPr/>
        <w:t>was</w:t>
      </w:r>
      <w:r>
        <w:rPr>
          <w:spacing w:val="7"/>
        </w:rPr>
        <w:t> </w:t>
      </w:r>
      <w:r>
        <w:rPr/>
        <w:t>allowed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choose</w:t>
      </w:r>
      <w:r>
        <w:rPr>
          <w:spacing w:val="3"/>
        </w:rPr>
        <w:t> </w:t>
      </w:r>
      <w:r>
        <w:rPr/>
        <w:t>any</w:t>
      </w:r>
      <w:r>
        <w:rPr>
          <w:spacing w:val="1"/>
        </w:rPr>
        <w:t> </w:t>
      </w:r>
      <w:r>
        <w:rPr/>
        <w:t>combination of the control inputs as long as the desired conditions are met. During</w:t>
      </w:r>
      <w:r>
        <w:rPr>
          <w:spacing w:val="1"/>
        </w:rPr>
        <w:t> </w:t>
      </w:r>
      <w:r>
        <w:rPr/>
        <w:t>evaluation of these optimized inputs, the physical limitations of the system as well as</w:t>
      </w:r>
      <w:r>
        <w:rPr>
          <w:spacing w:val="1"/>
        </w:rPr>
        <w:t> </w:t>
      </w:r>
      <w:r>
        <w:rPr/>
        <w:t>limitations in control inputs (maximum and minimum) are introduced as constraints to</w:t>
      </w:r>
      <w:r>
        <w:rPr>
          <w:spacing w:val="-57"/>
        </w:rPr>
        <w:t> </w:t>
      </w:r>
      <w:r>
        <w:rPr/>
        <w:t>ensure convenient and stable operation of the system. More importantly the MPC</w:t>
      </w:r>
      <w:r>
        <w:rPr>
          <w:spacing w:val="1"/>
        </w:rPr>
        <w:t> </w:t>
      </w:r>
      <w:r>
        <w:rPr/>
        <w:t>predicts the combined effect of the individual control variables on the overall</w:t>
      </w:r>
      <w:r>
        <w:rPr>
          <w:spacing w:val="1"/>
        </w:rPr>
        <w:t> </w:t>
      </w:r>
      <w:r>
        <w:rPr/>
        <w:t>performance of the system unlike PID which responds to the given set point</w:t>
      </w:r>
      <w:r>
        <w:rPr>
          <w:spacing w:val="1"/>
        </w:rPr>
        <w:t> </w:t>
      </w:r>
      <w:r>
        <w:rPr/>
        <w:t>irrespective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system performance.</w:t>
      </w:r>
    </w:p>
    <w:p>
      <w:pPr>
        <w:pStyle w:val="BodyText"/>
        <w:spacing w:line="480" w:lineRule="auto" w:before="200"/>
        <w:ind w:left="480" w:right="972"/>
      </w:pPr>
      <w:r>
        <w:rPr/>
        <w:t>Simulation results of space comfort conditions and the corresponding control inputs</w:t>
      </w:r>
      <w:r>
        <w:rPr>
          <w:spacing w:val="1"/>
        </w:rPr>
        <w:t> </w:t>
      </w:r>
      <w:r>
        <w:rPr/>
        <w:t>based on the two control methods (PID and MPC) for a representative summer and</w:t>
      </w:r>
      <w:r>
        <w:rPr>
          <w:spacing w:val="1"/>
        </w:rPr>
        <w:t> </w:t>
      </w:r>
      <w:r>
        <w:rPr/>
        <w:t>winter days are shown in </w:t>
      </w:r>
      <w:hyperlink w:history="true" w:anchor="_bookmark108">
        <w:r>
          <w:rPr/>
          <w:t>Figure 28</w:t>
        </w:r>
      </w:hyperlink>
      <w:r>
        <w:rPr/>
        <w:t> through </w:t>
      </w:r>
      <w:hyperlink w:history="true" w:anchor="_bookmark115">
        <w:r>
          <w:rPr/>
          <w:t>Figure 35.</w:t>
        </w:r>
      </w:hyperlink>
      <w:r>
        <w:rPr/>
        <w:t> During the simulation, the</w:t>
      </w:r>
      <w:r>
        <w:rPr>
          <w:spacing w:val="1"/>
        </w:rPr>
        <w:t> </w:t>
      </w:r>
      <w:r>
        <w:rPr/>
        <w:t>temperature set points were allowed to vary between 21</w:t>
      </w:r>
      <w:r>
        <w:rPr>
          <w:vertAlign w:val="superscript"/>
        </w:rPr>
        <w:t>o</w:t>
      </w:r>
      <w:r>
        <w:rPr>
          <w:vertAlign w:val="baseline"/>
        </w:rPr>
        <w:t>C and 25</w:t>
      </w:r>
      <w:r>
        <w:rPr>
          <w:vertAlign w:val="superscript"/>
        </w:rPr>
        <w:t>o</w:t>
      </w:r>
      <w:r>
        <w:rPr>
          <w:vertAlign w:val="baseline"/>
        </w:rPr>
        <w:t>C during occupied</w:t>
      </w:r>
      <w:r>
        <w:rPr>
          <w:spacing w:val="-57"/>
          <w:vertAlign w:val="baseline"/>
        </w:rPr>
        <w:t> </w:t>
      </w:r>
      <w:r>
        <w:rPr>
          <w:vertAlign w:val="baseline"/>
        </w:rPr>
        <w:t>hours</w:t>
      </w:r>
      <w:r>
        <w:rPr>
          <w:spacing w:val="-1"/>
          <w:vertAlign w:val="baseline"/>
        </w:rPr>
        <w:t> </w:t>
      </w:r>
      <w:r>
        <w:rPr>
          <w:vertAlign w:val="baseline"/>
        </w:rPr>
        <w:t>and it is</w:t>
      </w:r>
      <w:r>
        <w:rPr>
          <w:spacing w:val="-1"/>
          <w:vertAlign w:val="baseline"/>
        </w:rPr>
        <w:t> </w:t>
      </w:r>
      <w:r>
        <w:rPr>
          <w:vertAlign w:val="baseline"/>
        </w:rPr>
        <w:t>relaxed to between 10</w:t>
      </w:r>
      <w:r>
        <w:rPr>
          <w:vertAlign w:val="superscript"/>
        </w:rPr>
        <w:t>o</w:t>
      </w:r>
      <w:r>
        <w:rPr>
          <w:vertAlign w:val="baseline"/>
        </w:rPr>
        <w:t>C</w:t>
      </w:r>
      <w:r>
        <w:rPr>
          <w:spacing w:val="-1"/>
          <w:vertAlign w:val="baseline"/>
        </w:rPr>
        <w:t> </w:t>
      </w:r>
      <w:r>
        <w:rPr>
          <w:vertAlign w:val="baseline"/>
        </w:rPr>
        <w:t>and 30</w:t>
      </w:r>
      <w:r>
        <w:rPr>
          <w:vertAlign w:val="superscript"/>
        </w:rPr>
        <w:t>o</w:t>
      </w:r>
      <w:r>
        <w:rPr>
          <w:vertAlign w:val="baseline"/>
        </w:rPr>
        <w:t>C</w:t>
      </w:r>
      <w:r>
        <w:rPr>
          <w:spacing w:val="2"/>
          <w:vertAlign w:val="baseline"/>
        </w:rPr>
        <w:t> </w:t>
      </w:r>
      <w:r>
        <w:rPr>
          <w:vertAlign w:val="baseline"/>
        </w:rPr>
        <w:t>during</w:t>
      </w:r>
      <w:r>
        <w:rPr>
          <w:spacing w:val="-4"/>
          <w:vertAlign w:val="baseline"/>
        </w:rPr>
        <w:t> </w:t>
      </w:r>
      <w:r>
        <w:rPr>
          <w:vertAlign w:val="baseline"/>
        </w:rPr>
        <w:t>unoccupied hours.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7"/>
        <w:rPr>
          <w:sz w:val="9"/>
        </w:rPr>
      </w:pPr>
    </w:p>
    <w:p>
      <w:pPr>
        <w:spacing w:before="0"/>
        <w:ind w:left="4128" w:right="0" w:firstLine="0"/>
        <w:jc w:val="left"/>
        <w:rPr>
          <w:rFonts w:ascii="Arial MT"/>
          <w:sz w:val="12"/>
        </w:rPr>
      </w:pPr>
      <w:r>
        <w:rPr>
          <w:rFonts w:ascii="Arial MT"/>
          <w:spacing w:val="-1"/>
          <w:w w:val="110"/>
          <w:sz w:val="12"/>
        </w:rPr>
        <w:t>Zone</w:t>
      </w:r>
      <w:r>
        <w:rPr>
          <w:rFonts w:ascii="Arial MT"/>
          <w:spacing w:val="-5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Air</w:t>
      </w:r>
      <w:r>
        <w:rPr>
          <w:rFonts w:ascii="Arial MT"/>
          <w:spacing w:val="-5"/>
          <w:w w:val="110"/>
          <w:sz w:val="12"/>
        </w:rPr>
        <w:t> </w:t>
      </w:r>
      <w:r>
        <w:rPr>
          <w:rFonts w:ascii="Arial MT"/>
          <w:spacing w:val="-1"/>
          <w:w w:val="110"/>
          <w:sz w:val="12"/>
        </w:rPr>
        <w:t>Temperature</w:t>
      </w:r>
    </w:p>
    <w:p>
      <w:pPr>
        <w:spacing w:before="5"/>
        <w:ind w:left="1614" w:right="0" w:firstLine="0"/>
        <w:jc w:val="left"/>
        <w:rPr>
          <w:rFonts w:ascii="Arial MT"/>
          <w:sz w:val="12"/>
        </w:rPr>
      </w:pP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2208142</wp:posOffset>
            </wp:positionH>
            <wp:positionV relativeFrom="paragraph">
              <wp:posOffset>38096</wp:posOffset>
            </wp:positionV>
            <wp:extent cx="3787128" cy="775291"/>
            <wp:effectExtent l="0" t="0" r="0" b="0"/>
            <wp:wrapNone/>
            <wp:docPr id="5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28" cy="77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975098pt;margin-top:10.256880pt;width:8.7pt;height:47.2pt;mso-position-horizontal-relative:page;mso-position-vertical-relative:paragraph;z-index:15853568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1"/>
                      <w:w w:val="95"/>
                      <w:sz w:val="13"/>
                    </w:rPr>
                    <w:t>Temperature</w:t>
                  </w:r>
                  <w:r>
                    <w:rPr>
                      <w:rFonts w:ascii="Arial MT"/>
                      <w:spacing w:val="-3"/>
                      <w:w w:val="95"/>
                      <w:sz w:val="13"/>
                    </w:rPr>
                    <w:t> </w:t>
                  </w:r>
                  <w:r>
                    <w:rPr>
                      <w:rFonts w:ascii="Arial MT"/>
                      <w:w w:val="95"/>
                      <w:sz w:val="13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869507pt;margin-top:3.220738pt;width:297.55pt;height:60.65pt;mso-position-horizontal-relative:page;mso-position-vertical-relative:paragraph;z-index:158551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5"/>
                    <w:gridCol w:w="1185"/>
                    <w:gridCol w:w="1195"/>
                    <w:gridCol w:w="1185"/>
                    <w:gridCol w:w="1196"/>
                  </w:tblGrid>
                  <w:tr>
                    <w:trPr>
                      <w:trHeight w:val="385" w:hRule="atLeast"/>
                    </w:trPr>
                    <w:tc>
                      <w:tcPr>
                        <w:tcW w:w="1185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5" w:hRule="atLeast"/>
                    </w:trPr>
                    <w:tc>
                      <w:tcPr>
                        <w:tcW w:w="1185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5" w:hRule="atLeast"/>
                    </w:trPr>
                    <w:tc>
                      <w:tcPr>
                        <w:tcW w:w="1185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5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2"/>
        </w:rPr>
        <w:t>30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0"/>
        </w:rPr>
      </w:pPr>
    </w:p>
    <w:p>
      <w:pPr>
        <w:spacing w:before="0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25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0"/>
        <w:rPr>
          <w:rFonts w:ascii="Arial MT"/>
          <w:sz w:val="10"/>
        </w:rPr>
      </w:pPr>
    </w:p>
    <w:p>
      <w:pPr>
        <w:spacing w:before="0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0"/>
        </w:rPr>
      </w:pPr>
    </w:p>
    <w:p>
      <w:pPr>
        <w:spacing w:line="121" w:lineRule="exact" w:before="1"/>
        <w:ind w:left="1614" w:right="0" w:firstLine="0"/>
        <w:jc w:val="lef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15</w:t>
      </w:r>
    </w:p>
    <w:p>
      <w:pPr>
        <w:tabs>
          <w:tab w:pos="2912" w:val="left" w:leader="none"/>
          <w:tab w:pos="4097" w:val="left" w:leader="none"/>
          <w:tab w:pos="5293" w:val="left" w:leader="none"/>
          <w:tab w:pos="6478" w:val="left" w:leader="none"/>
          <w:tab w:pos="7643" w:val="left" w:leader="none"/>
        </w:tabs>
        <w:spacing w:line="121" w:lineRule="exact" w:before="0"/>
        <w:ind w:left="1767" w:right="0" w:firstLine="0"/>
        <w:jc w:val="lef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21" w:lineRule="exact"/>
        <w:jc w:val="left"/>
        <w:rPr>
          <w:rFonts w:ascii="Arial MT"/>
          <w:sz w:val="12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1</w:t>
      </w:r>
    </w:p>
    <w:p>
      <w:pPr>
        <w:spacing w:before="10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0.5</w:t>
      </w:r>
    </w:p>
    <w:p>
      <w:pPr>
        <w:spacing w:before="101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48.875107pt;margin-top:7.39444pt;width:8.7pt;height:15.75pt;mso-position-horizontal-relative:page;mso-position-vertical-relative:paragraph;z-index:15852544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2"/>
        </w:rPr>
        <w:t>0</w:t>
      </w:r>
    </w:p>
    <w:p>
      <w:pPr>
        <w:spacing w:before="101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-0.5</w:t>
      </w:r>
    </w:p>
    <w:p>
      <w:pPr>
        <w:spacing w:before="100"/>
        <w:ind w:left="0" w:right="1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-1</w:t>
      </w:r>
    </w:p>
    <w:p>
      <w:pPr>
        <w:pStyle w:val="BodyText"/>
        <w:spacing w:before="6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-1.5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0"/>
        <w:ind w:left="2628" w:right="4542" w:firstLine="0"/>
        <w:jc w:val="center"/>
        <w:rPr>
          <w:rFonts w:ascii="Arial MT"/>
          <w:sz w:val="12"/>
        </w:rPr>
      </w:pPr>
      <w:r>
        <w:rPr>
          <w:rFonts w:ascii="Arial MT"/>
          <w:w w:val="110"/>
          <w:sz w:val="12"/>
        </w:rPr>
        <w:t>Zone</w:t>
      </w:r>
      <w:r>
        <w:rPr>
          <w:rFonts w:ascii="Arial MT"/>
          <w:spacing w:val="-4"/>
          <w:w w:val="110"/>
          <w:sz w:val="12"/>
        </w:rPr>
        <w:t> </w:t>
      </w:r>
      <w:r>
        <w:rPr>
          <w:rFonts w:ascii="Arial MT"/>
          <w:w w:val="110"/>
          <w:sz w:val="12"/>
        </w:rPr>
        <w:t>PMV</w:t>
      </w:r>
    </w:p>
    <w:p>
      <w:pPr>
        <w:pStyle w:val="BodyText"/>
        <w:spacing w:before="7"/>
        <w:rPr>
          <w:rFonts w:ascii="Arial MT"/>
          <w:sz w:val="5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5"/>
        <w:gridCol w:w="1185"/>
        <w:gridCol w:w="1195"/>
        <w:gridCol w:w="1185"/>
        <w:gridCol w:w="1196"/>
      </w:tblGrid>
      <w:tr>
        <w:trPr>
          <w:trHeight w:val="223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2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2" w:val="left" w:leader="none"/>
          <w:tab w:pos="2297" w:val="left" w:leader="none"/>
          <w:tab w:pos="3493" w:val="left" w:leader="none"/>
          <w:tab w:pos="4679" w:val="left" w:leader="none"/>
          <w:tab w:pos="5843" w:val="left" w:leader="none"/>
        </w:tabs>
        <w:spacing w:before="35"/>
        <w:ind w:left="-32" w:right="0" w:firstLine="0"/>
        <w:jc w:val="left"/>
        <w:rPr>
          <w:rFonts w:ascii="Arial MT"/>
          <w:sz w:val="12"/>
        </w:rPr>
      </w:pPr>
      <w:r>
        <w:rPr/>
        <w:drawing>
          <wp:anchor distT="0" distB="0" distL="0" distR="0" allowOverlap="1" layoutInCell="1" locked="0" behindDoc="1" simplePos="0" relativeHeight="478944256">
            <wp:simplePos x="0" y="0"/>
            <wp:positionH relativeFrom="page">
              <wp:posOffset>2208142</wp:posOffset>
            </wp:positionH>
            <wp:positionV relativeFrom="paragraph">
              <wp:posOffset>-766226</wp:posOffset>
            </wp:positionV>
            <wp:extent cx="3778580" cy="762000"/>
            <wp:effectExtent l="0" t="0" r="0" b="0"/>
            <wp:wrapNone/>
            <wp:docPr id="5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58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1760" w:space="40"/>
            <w:col w:w="7830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49.385101pt;margin-top:9.528852pt;width:8.7pt;height:48.15pt;mso-position-horizontal-relative:page;mso-position-vertical-relative:paragraph;z-index:15852032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w w:val="95"/>
                      <w:sz w:val="13"/>
                    </w:rPr>
                    <w:t>Zone</w:t>
                  </w:r>
                  <w:r>
                    <w:rPr>
                      <w:rFonts w:ascii="Arial MT"/>
                      <w:spacing w:val="-4"/>
                      <w:w w:val="95"/>
                      <w:sz w:val="13"/>
                    </w:rPr>
                    <w:t> </w:t>
                  </w:r>
                  <w:r>
                    <w:rPr>
                      <w:rFonts w:ascii="Arial MT"/>
                      <w:w w:val="95"/>
                      <w:sz w:val="13"/>
                    </w:rPr>
                    <w:t>CO2</w:t>
                  </w:r>
                  <w:r>
                    <w:rPr>
                      <w:rFonts w:ascii="Arial MT"/>
                      <w:spacing w:val="-3"/>
                      <w:w w:val="95"/>
                      <w:sz w:val="13"/>
                    </w:rPr>
                    <w:t> </w:t>
                  </w:r>
                  <w:r>
                    <w:rPr>
                      <w:rFonts w:ascii="Arial MT"/>
                      <w:w w:val="95"/>
                      <w:sz w:val="13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2"/>
        </w:rPr>
        <w:t>700</w:t>
      </w:r>
    </w:p>
    <w:p>
      <w:pPr>
        <w:pStyle w:val="BodyText"/>
        <w:spacing w:before="8"/>
        <w:rPr>
          <w:rFonts w:ascii="Arial MT"/>
          <w:sz w:val="13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650</w:t>
      </w:r>
    </w:p>
    <w:p>
      <w:pPr>
        <w:pStyle w:val="BodyText"/>
        <w:spacing w:before="6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600</w:t>
      </w:r>
    </w:p>
    <w:p>
      <w:pPr>
        <w:pStyle w:val="BodyText"/>
        <w:spacing w:before="8"/>
        <w:rPr>
          <w:rFonts w:ascii="Arial MT"/>
          <w:sz w:val="13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550</w:t>
      </w:r>
    </w:p>
    <w:p>
      <w:pPr>
        <w:pStyle w:val="BodyText"/>
        <w:spacing w:before="6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10"/>
          <w:sz w:val="12"/>
        </w:rPr>
        <w:t>500</w:t>
      </w:r>
    </w:p>
    <w:p>
      <w:pPr>
        <w:pStyle w:val="BodyText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1"/>
        <w:ind w:left="2620" w:right="4515" w:firstLine="0"/>
        <w:jc w:val="center"/>
        <w:rPr>
          <w:rFonts w:ascii="Arial MT"/>
          <w:sz w:val="12"/>
        </w:rPr>
      </w:pPr>
      <w:r>
        <w:rPr>
          <w:rFonts w:ascii="Arial MT"/>
          <w:w w:val="110"/>
          <w:sz w:val="12"/>
        </w:rPr>
        <w:t>Zone</w:t>
      </w:r>
      <w:r>
        <w:rPr>
          <w:rFonts w:ascii="Arial MT"/>
          <w:spacing w:val="-9"/>
          <w:w w:val="110"/>
          <w:sz w:val="12"/>
        </w:rPr>
        <w:t> </w:t>
      </w:r>
      <w:r>
        <w:rPr>
          <w:rFonts w:ascii="Arial MT"/>
          <w:w w:val="110"/>
          <w:sz w:val="12"/>
        </w:rPr>
        <w:t>CO2</w:t>
      </w:r>
    </w:p>
    <w:p>
      <w:pPr>
        <w:pStyle w:val="BodyText"/>
        <w:spacing w:before="7"/>
        <w:rPr>
          <w:rFonts w:ascii="Arial MT"/>
          <w:sz w:val="5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5"/>
        <w:gridCol w:w="1185"/>
        <w:gridCol w:w="1195"/>
        <w:gridCol w:w="1185"/>
        <w:gridCol w:w="1196"/>
      </w:tblGrid>
      <w:tr>
        <w:trPr>
          <w:trHeight w:val="280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90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80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90" w:hRule="atLeast"/>
        </w:trPr>
        <w:tc>
          <w:tcPr>
            <w:tcW w:w="1185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6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4" w:val="left" w:leader="none"/>
          <w:tab w:pos="2300" w:val="left" w:leader="none"/>
          <w:tab w:pos="3496" w:val="left" w:leader="none"/>
          <w:tab w:pos="4681" w:val="left" w:leader="none"/>
          <w:tab w:pos="5846" w:val="left" w:leader="none"/>
        </w:tabs>
        <w:spacing w:before="35"/>
        <w:ind w:left="-30" w:right="1766" w:firstLine="0"/>
        <w:jc w:val="center"/>
        <w:rPr>
          <w:rFonts w:ascii="Arial MT"/>
          <w:sz w:val="12"/>
        </w:rPr>
      </w:pPr>
      <w:r>
        <w:rPr/>
        <w:drawing>
          <wp:anchor distT="0" distB="0" distL="0" distR="0" allowOverlap="1" layoutInCell="1" locked="0" behindDoc="1" simplePos="0" relativeHeight="478944768">
            <wp:simplePos x="0" y="0"/>
            <wp:positionH relativeFrom="page">
              <wp:posOffset>2208142</wp:posOffset>
            </wp:positionH>
            <wp:positionV relativeFrom="paragraph">
              <wp:posOffset>-766005</wp:posOffset>
            </wp:positionV>
            <wp:extent cx="3778863" cy="762000"/>
            <wp:effectExtent l="0" t="0" r="0" b="0"/>
            <wp:wrapNone/>
            <wp:docPr id="5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863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2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3"/>
          <w:w w:val="110"/>
          <w:sz w:val="12"/>
        </w:rPr>
        <w:t>120</w:t>
      </w:r>
    </w:p>
    <w:p>
      <w:pPr>
        <w:spacing w:before="24"/>
        <w:ind w:left="2620" w:right="4525" w:firstLine="0"/>
        <w:jc w:val="center"/>
        <w:rPr>
          <w:rFonts w:ascii="Arial MT"/>
          <w:sz w:val="12"/>
        </w:rPr>
      </w:pPr>
      <w:r>
        <w:rPr/>
        <w:pict>
          <v:line style="position:absolute;mso-position-horizontal-relative:page;mso-position-vertical-relative:paragraph;z-index:-24371200" from="213.778564pt,13.985329pt" to="234.204556pt,13.985329pt" stroked="true" strokeweight=".957854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70688" from="258.224030pt,13.985329pt" to="278.657244pt,13.985329pt" stroked="true" strokeweight=".957854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70176" from="303.183289pt,13.985329pt" to="323.630947pt,13.985329pt" stroked="true" strokeweight=".957854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9664" from="348.164215pt,13.985329pt" to="368.596397pt,13.985329pt" stroked="true" strokeweight=".957854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9152" from="392.616913pt,13.985329pt" to="413.041873pt,13.985329pt" stroked="true" strokeweight=".957854pt" strokecolor="#be00be">
            <v:stroke dashstyle="solid"/>
            <w10:wrap type="none"/>
          </v:line>
        </w:pict>
      </w:r>
      <w:r>
        <w:rPr>
          <w:rFonts w:ascii="Arial MT"/>
          <w:w w:val="110"/>
          <w:sz w:val="12"/>
        </w:rPr>
        <w:t>Time(hour)</w:t>
      </w:r>
    </w:p>
    <w:p>
      <w:pPr>
        <w:spacing w:after="0"/>
        <w:jc w:val="center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1758" w:space="40"/>
            <w:col w:w="7832"/>
          </w:cols>
        </w:sectPr>
      </w:pPr>
    </w:p>
    <w:p>
      <w:pPr>
        <w:pStyle w:val="BodyText"/>
        <w:spacing w:line="232" w:lineRule="exact"/>
        <w:ind w:left="2511"/>
        <w:rPr>
          <w:rFonts w:ascii="Arial MT"/>
          <w:sz w:val="20"/>
        </w:rPr>
      </w:pPr>
      <w:r>
        <w:rPr>
          <w:rFonts w:ascii="Arial MT"/>
          <w:position w:val="-4"/>
          <w:sz w:val="20"/>
        </w:rPr>
        <w:pict>
          <v:shape style="width:226.9pt;height:11.45pt;mso-position-horizontal-relative:char;mso-position-vertical-relative:line" type="#_x0000_t202" filled="false" stroked="true" strokeweight=".101259pt" strokecolor="#000000">
            <w10:anchorlock/>
            <v:textbox inset="0,0,0,0">
              <w:txbxContent>
                <w:p>
                  <w:pPr>
                    <w:tabs>
                      <w:tab w:pos="1429" w:val="left" w:leader="none"/>
                      <w:tab w:pos="2329" w:val="left" w:leader="none"/>
                      <w:tab w:pos="3228" w:val="left" w:leader="none"/>
                      <w:tab w:pos="4127" w:val="left" w:leader="none"/>
                    </w:tabs>
                    <w:spacing w:before="48"/>
                    <w:ind w:left="53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0"/>
                      <w:sz w:val="12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position w:val="-4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18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08" w:id="165"/>
      <w:bookmarkEnd w:id="165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28.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PID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7"/>
        </w:rPr>
      </w:pPr>
    </w:p>
    <w:p>
      <w:pPr>
        <w:spacing w:before="86"/>
        <w:ind w:left="479" w:right="602" w:firstLine="0"/>
        <w:jc w:val="center"/>
        <w:rPr>
          <w:rFonts w:ascii="Arial MT"/>
          <w:sz w:val="12"/>
        </w:rPr>
      </w:pPr>
      <w:r>
        <w:rPr>
          <w:rFonts w:ascii="Arial MT"/>
          <w:spacing w:val="-1"/>
          <w:w w:val="105"/>
          <w:sz w:val="12"/>
        </w:rPr>
        <w:t>Zone</w:t>
      </w:r>
      <w:r>
        <w:rPr>
          <w:rFonts w:ascii="Arial MT"/>
          <w:spacing w:val="-6"/>
          <w:w w:val="105"/>
          <w:sz w:val="12"/>
        </w:rPr>
        <w:t> </w:t>
      </w:r>
      <w:r>
        <w:rPr>
          <w:rFonts w:ascii="Arial MT"/>
          <w:spacing w:val="-1"/>
          <w:w w:val="105"/>
          <w:sz w:val="12"/>
        </w:rPr>
        <w:t>RP</w:t>
      </w:r>
      <w:r>
        <w:rPr>
          <w:rFonts w:ascii="Arial MT"/>
          <w:spacing w:val="-2"/>
          <w:w w:val="105"/>
          <w:sz w:val="12"/>
        </w:rPr>
        <w:t> </w:t>
      </w:r>
      <w:r>
        <w:rPr>
          <w:rFonts w:ascii="Arial MT"/>
          <w:spacing w:val="-1"/>
          <w:w w:val="105"/>
          <w:sz w:val="12"/>
        </w:rPr>
        <w:t>Flow</w:t>
      </w:r>
      <w:r>
        <w:rPr>
          <w:rFonts w:ascii="Arial MT"/>
          <w:spacing w:val="-8"/>
          <w:w w:val="105"/>
          <w:sz w:val="12"/>
        </w:rPr>
        <w:t> </w:t>
      </w:r>
      <w:r>
        <w:rPr>
          <w:rFonts w:ascii="Arial MT"/>
          <w:spacing w:val="-1"/>
          <w:w w:val="105"/>
          <w:sz w:val="12"/>
        </w:rPr>
        <w:t>Rates</w:t>
      </w:r>
    </w:p>
    <w:p>
      <w:pPr>
        <w:spacing w:before="8"/>
        <w:ind w:left="1686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73.559448pt;margin-top:3.087625pt;width:298.4pt;height:57.15pt;mso-position-horizontal-relative:page;mso-position-vertical-relative:paragraph;z-index:15847936" coordorigin="3471,62" coordsize="5968,1143">
            <v:line style="position:absolute" from="3472,1194" to="3472,71" stroked="true" strokeweight=".094827pt" strokecolor="#000000">
              <v:stroke dashstyle="shortdot"/>
            </v:line>
            <v:shape style="position:absolute;left:3476;top:76;width:10;height:2" coordorigin="3477,76" coordsize="10,0" path="m3477,76l3486,76m3477,76l3486,76e" filled="false" stroked="true" strokeweight=".481141pt" strokecolor="#000000">
              <v:path arrowok="t"/>
              <v:stroke dashstyle="solid"/>
            </v:shape>
            <v:line style="position:absolute" from="4659,1194" to="4659,71" stroked="true" strokeweight=".094827pt" strokecolor="#000000">
              <v:stroke dashstyle="shortdot"/>
            </v:line>
            <v:shape style="position:absolute;left:4663;top:76;width:10;height:2" coordorigin="4663,76" coordsize="10,0" path="m4663,76l4673,76m4663,76l4673,76e" filled="false" stroked="true" strokeweight=".481141pt" strokecolor="#000000">
              <v:path arrowok="t"/>
              <v:stroke dashstyle="solid"/>
            </v:shape>
            <v:line style="position:absolute" from="5845,1194" to="5845,71" stroked="true" strokeweight=".094827pt" strokecolor="#000000">
              <v:stroke dashstyle="shortdot"/>
            </v:line>
            <v:shape style="position:absolute;left:5850;top:76;width:10;height:2" coordorigin="5850,76" coordsize="10,0" path="m5850,76l5860,76m5850,76l5860,76e" filled="false" stroked="true" strokeweight=".481141pt" strokecolor="#000000">
              <v:path arrowok="t"/>
              <v:stroke dashstyle="solid"/>
            </v:shape>
            <v:line style="position:absolute" from="7042,1194" to="7042,71" stroked="true" strokeweight=".094827pt" strokecolor="#000000">
              <v:stroke dashstyle="shortdot"/>
            </v:line>
            <v:shape style="position:absolute;left:7046;top:76;width:10;height:2" coordorigin="7046,76" coordsize="10,0" path="m7046,76l7056,76m7046,76l7056,76e" filled="false" stroked="true" strokeweight=".481141pt" strokecolor="#000000">
              <v:path arrowok="t"/>
              <v:stroke dashstyle="solid"/>
            </v:shape>
            <v:line style="position:absolute" from="8228,1194" to="8228,71" stroked="true" strokeweight=".094827pt" strokecolor="#000000">
              <v:stroke dashstyle="shortdot"/>
            </v:line>
            <v:shape style="position:absolute;left:8233;top:76;width:10;height:2" coordorigin="8233,76" coordsize="10,0" path="m8233,76l8243,76m8233,76l8243,76e" filled="false" stroked="true" strokeweight=".481141pt" strokecolor="#000000">
              <v:path arrowok="t"/>
              <v:stroke dashstyle="solid"/>
            </v:shape>
            <v:line style="position:absolute" from="9424,1194" to="9424,71" stroked="true" strokeweight=".094827pt" strokecolor="#000000">
              <v:stroke dashstyle="shortdot"/>
            </v:line>
            <v:shape style="position:absolute;left:9429;top:76;width:10;height:2" coordorigin="9429,76" coordsize="10,0" path="m9429,76l9439,76m9429,76l9439,76e" filled="false" stroked="true" strokeweight=".481141pt" strokecolor="#000000">
              <v:path arrowok="t"/>
              <v:stroke dashstyle="solid"/>
            </v:shape>
            <v:line style="position:absolute" from="3472,1194" to="9424,1194" stroked="true" strokeweight=".097278pt" strokecolor="#000000">
              <v:stroke dashstyle="shortdot"/>
            </v:line>
            <v:shape style="position:absolute;left:9429;top:1199;width:10;height:2" coordorigin="9429,1199" coordsize="10,0" path="m9429,1199l9439,1199m9429,1199l9439,1199e" filled="false" stroked="true" strokeweight=".481141pt" strokecolor="#000000">
              <v:path arrowok="t"/>
              <v:stroke dashstyle="solid"/>
            </v:shape>
            <v:line style="position:absolute" from="3472,911" to="9424,911" stroked="true" strokeweight=".097278pt" strokecolor="#000000">
              <v:stroke dashstyle="shortdot"/>
            </v:line>
            <v:shape style="position:absolute;left:9429;top:916;width:10;height:2" coordorigin="9429,916" coordsize="10,0" path="m9429,916l9439,916m9429,916l9439,916e" filled="false" stroked="true" strokeweight=".481141pt" strokecolor="#000000">
              <v:path arrowok="t"/>
              <v:stroke dashstyle="solid"/>
            </v:shape>
            <v:line style="position:absolute" from="3472,628" to="9424,628" stroked="true" strokeweight=".097278pt" strokecolor="#000000">
              <v:stroke dashstyle="shortdot"/>
            </v:line>
            <v:shape style="position:absolute;left:9429;top:632;width:10;height:2" coordorigin="9429,633" coordsize="10,0" path="m9429,633l9439,633m9429,633l9439,633e" filled="false" stroked="true" strokeweight=".481141pt" strokecolor="#000000">
              <v:path arrowok="t"/>
              <v:stroke dashstyle="solid"/>
            </v:shape>
            <v:line style="position:absolute" from="3472,345" to="9424,345" stroked="true" strokeweight=".097278pt" strokecolor="#000000">
              <v:stroke dashstyle="shortdot"/>
            </v:line>
            <v:shape style="position:absolute;left:9429;top:349;width:10;height:2" coordorigin="9429,350" coordsize="10,0" path="m9429,350l9439,350m9429,350l9439,350e" filled="false" stroked="true" strokeweight=".481141pt" strokecolor="#000000">
              <v:path arrowok="t"/>
              <v:stroke dashstyle="solid"/>
            </v:shape>
            <v:line style="position:absolute" from="3472,71" to="9424,71" stroked="true" strokeweight=".097278pt" strokecolor="#000000">
              <v:stroke dashstyle="shortdot"/>
            </v:line>
            <v:shape style="position:absolute;left:9429;top:76;width:10;height:2" coordorigin="9429,76" coordsize="10,0" path="m9429,76l9439,76m9429,76l9439,76e" filled="false" stroked="true" strokeweight=".481141pt" strokecolor="#000000">
              <v:path arrowok="t"/>
              <v:stroke dashstyle="solid"/>
            </v:shape>
            <v:line style="position:absolute" from="3472,71" to="9424,71" stroked="true" strokeweight=".097278pt" strokecolor="#000000">
              <v:stroke dashstyle="solid"/>
            </v:line>
            <v:line style="position:absolute" from="9429,76" to="9439,76" stroked="true" strokeweight=".487279pt" strokecolor="#000000">
              <v:stroke dashstyle="solid"/>
            </v:line>
            <v:line style="position:absolute" from="3472,1194" to="9424,1194" stroked="true" strokeweight=".097278pt" strokecolor="#000000">
              <v:stroke dashstyle="solid"/>
            </v:line>
            <v:line style="position:absolute" from="9429,1199" to="9439,1199" stroked="true" strokeweight=".487279pt" strokecolor="#000000">
              <v:stroke dashstyle="solid"/>
            </v:line>
            <v:line style="position:absolute" from="9424,1194" to="9424,71" stroked="true" strokeweight=".094827pt" strokecolor="#000000">
              <v:stroke dashstyle="solid"/>
            </v:line>
            <v:line style="position:absolute" from="9429,76" to="9439,76" stroked="true" strokeweight=".487279pt" strokecolor="#000000">
              <v:stroke dashstyle="solid"/>
            </v:line>
            <v:line style="position:absolute" from="3472,1194" to="3472,71" stroked="true" strokeweight=".094827pt" strokecolor="#000000">
              <v:stroke dashstyle="solid"/>
            </v:line>
            <v:line style="position:absolute" from="3477,76" to="3486,76" stroked="true" strokeweight=".487279pt" strokecolor="#000000">
              <v:stroke dashstyle="solid"/>
            </v:line>
            <v:line style="position:absolute" from="3472,1194" to="9424,1194" stroked="true" strokeweight=".097278pt" strokecolor="#000000">
              <v:stroke dashstyle="solid"/>
            </v:line>
            <v:line style="position:absolute" from="9429,1199" to="9439,1199" stroked="true" strokeweight=".487279pt" strokecolor="#000000">
              <v:stroke dashstyle="solid"/>
            </v:line>
            <v:line style="position:absolute" from="3472,1194" to="3472,71" stroked="true" strokeweight=".094827pt" strokecolor="#000000">
              <v:stroke dashstyle="solid"/>
            </v:line>
            <v:line style="position:absolute" from="3477,76" to="3486,76" stroked="true" strokeweight=".487279pt" strokecolor="#000000">
              <v:stroke dashstyle="solid"/>
            </v:line>
            <v:line style="position:absolute" from="3472,1194" to="3472,1126" stroked="true" strokeweight=".094827pt" strokecolor="#000000">
              <v:stroke dashstyle="solid"/>
            </v:line>
            <v:line style="position:absolute" from="3477,1131" to="3486,1131" stroked="true" strokeweight=".487279pt" strokecolor="#000000">
              <v:stroke dashstyle="solid"/>
            </v:line>
            <v:line style="position:absolute" from="3472,71" to="3472,130" stroked="true" strokeweight=".094827pt" strokecolor="#000000">
              <v:stroke dashstyle="solid"/>
            </v:line>
            <v:line style="position:absolute" from="3477,135" to="3486,135" stroked="true" strokeweight=".487279pt" strokecolor="#000000">
              <v:stroke dashstyle="solid"/>
            </v:line>
            <v:line style="position:absolute" from="4659,1194" to="4659,1126" stroked="true" strokeweight=".094827pt" strokecolor="#000000">
              <v:stroke dashstyle="solid"/>
            </v:line>
            <v:line style="position:absolute" from="4663,1131" to="4673,1131" stroked="true" strokeweight=".487279pt" strokecolor="#000000">
              <v:stroke dashstyle="solid"/>
            </v:line>
            <v:line style="position:absolute" from="4659,71" to="4659,130" stroked="true" strokeweight=".094827pt" strokecolor="#000000">
              <v:stroke dashstyle="solid"/>
            </v:line>
            <v:line style="position:absolute" from="4663,135" to="4673,135" stroked="true" strokeweight=".487279pt" strokecolor="#000000">
              <v:stroke dashstyle="solid"/>
            </v:line>
            <v:line style="position:absolute" from="5845,1194" to="5845,1126" stroked="true" strokeweight=".094827pt" strokecolor="#000000">
              <v:stroke dashstyle="solid"/>
            </v:line>
            <v:line style="position:absolute" from="5850,1131" to="5860,1131" stroked="true" strokeweight=".487279pt" strokecolor="#000000">
              <v:stroke dashstyle="solid"/>
            </v:line>
            <v:line style="position:absolute" from="5845,71" to="5845,130" stroked="true" strokeweight=".094827pt" strokecolor="#000000">
              <v:stroke dashstyle="solid"/>
            </v:line>
            <v:line style="position:absolute" from="5850,135" to="5860,135" stroked="true" strokeweight=".487279pt" strokecolor="#000000">
              <v:stroke dashstyle="solid"/>
            </v:line>
            <v:line style="position:absolute" from="7042,1194" to="7042,1126" stroked="true" strokeweight=".094827pt" strokecolor="#000000">
              <v:stroke dashstyle="solid"/>
            </v:line>
            <v:line style="position:absolute" from="7046,1131" to="7056,1131" stroked="true" strokeweight=".487279pt" strokecolor="#000000">
              <v:stroke dashstyle="solid"/>
            </v:line>
            <v:line style="position:absolute" from="7042,71" to="7042,130" stroked="true" strokeweight=".094827pt" strokecolor="#000000">
              <v:stroke dashstyle="solid"/>
            </v:line>
            <v:line style="position:absolute" from="7046,135" to="7056,135" stroked="true" strokeweight=".487279pt" strokecolor="#000000">
              <v:stroke dashstyle="solid"/>
            </v:line>
            <v:line style="position:absolute" from="8228,1194" to="8228,1126" stroked="true" strokeweight=".094827pt" strokecolor="#000000">
              <v:stroke dashstyle="solid"/>
            </v:line>
            <v:line style="position:absolute" from="8233,1131" to="8243,1131" stroked="true" strokeweight=".487279pt" strokecolor="#000000">
              <v:stroke dashstyle="solid"/>
            </v:line>
            <v:line style="position:absolute" from="8228,71" to="8228,130" stroked="true" strokeweight=".094827pt" strokecolor="#000000">
              <v:stroke dashstyle="solid"/>
            </v:line>
            <v:line style="position:absolute" from="8233,135" to="8243,135" stroked="true" strokeweight=".487279pt" strokecolor="#000000">
              <v:stroke dashstyle="solid"/>
            </v:line>
            <v:line style="position:absolute" from="9424,1194" to="9424,1126" stroked="true" strokeweight=".094827pt" strokecolor="#000000">
              <v:stroke dashstyle="solid"/>
            </v:line>
            <v:line style="position:absolute" from="9429,1131" to="9439,1131" stroked="true" strokeweight=".487279pt" strokecolor="#000000">
              <v:stroke dashstyle="solid"/>
            </v:line>
            <v:line style="position:absolute" from="9424,71" to="9424,130" stroked="true" strokeweight=".094827pt" strokecolor="#000000">
              <v:stroke dashstyle="solid"/>
            </v:line>
            <v:line style="position:absolute" from="9429,135" to="9439,135" stroked="true" strokeweight=".487279pt" strokecolor="#000000">
              <v:stroke dashstyle="solid"/>
            </v:line>
            <v:line style="position:absolute" from="3472,1194" to="3529,1194" stroked="true" strokeweight=".097278pt" strokecolor="#000000">
              <v:stroke dashstyle="solid"/>
            </v:line>
            <v:line style="position:absolute" from="3534,1199" to="3544,1199" stroked="true" strokeweight=".487279pt" strokecolor="#000000">
              <v:stroke dashstyle="solid"/>
            </v:line>
            <v:line style="position:absolute" from="9424,1194" to="9357,1194" stroked="true" strokeweight=".097278pt" strokecolor="#000000">
              <v:stroke dashstyle="solid"/>
            </v:line>
            <v:line style="position:absolute" from="9362,1199" to="9372,1199" stroked="true" strokeweight=".487279pt" strokecolor="#000000">
              <v:stroke dashstyle="solid"/>
            </v:line>
            <v:line style="position:absolute" from="3472,911" to="3529,911" stroked="true" strokeweight=".097278pt" strokecolor="#000000">
              <v:stroke dashstyle="solid"/>
            </v:line>
            <v:line style="position:absolute" from="3534,916" to="3544,916" stroked="true" strokeweight=".487279pt" strokecolor="#000000">
              <v:stroke dashstyle="solid"/>
            </v:line>
            <v:line style="position:absolute" from="9424,911" to="9357,911" stroked="true" strokeweight=".097278pt" strokecolor="#000000">
              <v:stroke dashstyle="solid"/>
            </v:line>
            <v:line style="position:absolute" from="9362,916" to="9372,916" stroked="true" strokeweight=".487279pt" strokecolor="#000000">
              <v:stroke dashstyle="solid"/>
            </v:line>
            <v:line style="position:absolute" from="3472,628" to="3529,628" stroked="true" strokeweight=".097278pt" strokecolor="#000000">
              <v:stroke dashstyle="solid"/>
            </v:line>
            <v:line style="position:absolute" from="3534,633" to="3544,633" stroked="true" strokeweight=".487279pt" strokecolor="#000000">
              <v:stroke dashstyle="solid"/>
            </v:line>
            <v:line style="position:absolute" from="9424,628" to="9357,628" stroked="true" strokeweight=".097278pt" strokecolor="#000000">
              <v:stroke dashstyle="solid"/>
            </v:line>
            <v:line style="position:absolute" from="9362,633" to="9372,633" stroked="true" strokeweight=".487279pt" strokecolor="#000000">
              <v:stroke dashstyle="solid"/>
            </v:line>
            <v:line style="position:absolute" from="3472,345" to="3529,345" stroked="true" strokeweight=".097278pt" strokecolor="#000000">
              <v:stroke dashstyle="solid"/>
            </v:line>
            <v:line style="position:absolute" from="3534,350" to="3544,350" stroked="true" strokeweight=".487279pt" strokecolor="#000000">
              <v:stroke dashstyle="solid"/>
            </v:line>
            <v:line style="position:absolute" from="9424,345" to="9357,345" stroked="true" strokeweight=".097278pt" strokecolor="#000000">
              <v:stroke dashstyle="solid"/>
            </v:line>
            <v:line style="position:absolute" from="9362,350" to="9372,350" stroked="true" strokeweight=".487279pt" strokecolor="#000000">
              <v:stroke dashstyle="solid"/>
            </v:line>
            <v:line style="position:absolute" from="3472,71" to="3529,71" stroked="true" strokeweight=".097278pt" strokecolor="#000000">
              <v:stroke dashstyle="solid"/>
            </v:line>
            <v:line style="position:absolute" from="3534,76" to="3544,76" stroked="true" strokeweight=".487279pt" strokecolor="#000000">
              <v:stroke dashstyle="solid"/>
            </v:line>
            <v:line style="position:absolute" from="9424,71" to="9357,71" stroked="true" strokeweight=".097278pt" strokecolor="#000000">
              <v:stroke dashstyle="solid"/>
            </v:line>
            <v:line style="position:absolute" from="9362,76" to="9372,76" stroked="true" strokeweight=".487279pt" strokecolor="#000000">
              <v:stroke dashstyle="solid"/>
            </v:line>
            <v:line style="position:absolute" from="3472,71" to="9424,71" stroked="true" strokeweight=".097278pt" strokecolor="#000000">
              <v:stroke dashstyle="solid"/>
            </v:line>
            <v:line style="position:absolute" from="9429,76" to="9439,76" stroked="true" strokeweight=".487279pt" strokecolor="#000000">
              <v:stroke dashstyle="solid"/>
            </v:line>
            <v:line style="position:absolute" from="3472,1194" to="9424,1194" stroked="true" strokeweight=".097278pt" strokecolor="#000000">
              <v:stroke dashstyle="solid"/>
            </v:line>
            <v:line style="position:absolute" from="9429,1199" to="9439,1199" stroked="true" strokeweight=".487279pt" strokecolor="#000000">
              <v:stroke dashstyle="solid"/>
            </v:line>
            <v:line style="position:absolute" from="9424,1194" to="9424,71" stroked="true" strokeweight=".094827pt" strokecolor="#000000">
              <v:stroke dashstyle="solid"/>
            </v:line>
            <v:line style="position:absolute" from="9429,76" to="9439,76" stroked="true" strokeweight=".487279pt" strokecolor="#000000">
              <v:stroke dashstyle="solid"/>
            </v:line>
            <v:line style="position:absolute" from="3472,1194" to="3472,71" stroked="true" strokeweight=".094827pt" strokecolor="#000000">
              <v:stroke dashstyle="solid"/>
            </v:line>
            <v:line style="position:absolute" from="3477,76" to="3486,76" stroked="true" strokeweight=".487279pt" strokecolor="#000000">
              <v:stroke dashstyle="solid"/>
            </v:line>
            <v:shape style="position:absolute;left:3481;top:452;width:5943;height:742" coordorigin="3482,452" coordsize="5943,742" path="m3482,1194l3491,1194,3501,1194,3520,1194,3529,1194,3539,1194,3558,1194,3568,1194,3577,1194,3587,1194,3606,1194,3616,1194,3625,1194,3644,1194,3654,1194,3663,1194,3683,1194,3692,1194,3702,1194,3711,1194,3731,1194,3740,1194,3750,1194,3769,1194,3778,1194,3778,970,3788,970,3788,755,3797,755,3797,540,3817,540,3817,452,3826,452,3826,1009,3836,1009,3836,1194,3855,1194,3864,1194,3874,1194,3893,1194,3903,1194,3912,1194,3922,1194,3941,1194,3951,1194,3960,1194,3979,1194,3989,1194,3998,1194,4018,1194,4027,1194,4037,1194,4046,1194,4065,1194,4075,1194,4085,1194,4104,1194,4113,1194,4123,1194,4132,1194,4151,1194,4161,1194,4171,1194,4190,1194,4199,1194,4209,1194,4228,1194,4238,1194,4247,1194,4257,1194,4276,1194,4286,1194,4295,1194,4314,1194,4324,1194,4333,1194,4352,1194,4362,1194,4372,1194,4381,1194,4400,1194,4410,1194,4419,1194,4438,1194,4448,1194,4458,1194,4467,1194,4487,1194,4496,1194,4506,1194,4525,1194,4534,1194,4544,1194,4563,1194,4573,1194,4582,1194,4592,1194,4611,1194,4620,1194,4630,1194,4649,1194,4659,1194,4668,1194,4678,1194,4697,1194,4706,1194,4716,1194,4735,1194,4745,1194,4755,1194,4774,1194,4783,1194,4793,1194,4802,1194,4821,1194,4831,1194,4841,1194,4860,1194,4869,1194,4879,1194,4898,1194,4907,1194,4917,1194,4927,1194,4946,1194,4955,1194,4965,1194,4965,970m4965,970l4984,970,4984,755,4994,755,4994,540,5003,540,5003,472,5013,472,5013,1018,5032,1018,5032,1194,5042,1194,5051,1194,5070,1194,5080,1194,5089,1194,5109,1194,5118,1194,5128,1194,5137,1194,5156,1194,5166,1194,5175,1194,5195,1194,5204,1194,5214,1194,5233,1194,5242,1194,5252,1194,5261,1194,5281,1194,5290,1194,5300,1194,5319,1194,5329,1194,5338,1194,5348,1194,5367,1194,5376,1194,5386,1194,5405,1194,5415,1194,5424,1194,5443,1194,5453,1194,5463,1194,5472,1194,5491,1194,5501,1194,5510,1194,5530,1194,5539,1194,5549,1194,5558,1194,5578,1194,5587,1194,5597,1194,5616,1194,5625,1194,5635,1194,5654,1194,5664,1194,5673,1194,5683,1194,5702,1194,5711,1194,5721,1194,5740,1194,5750,1194,5759,1194,5778,1194,5788,1194,5798,1194,5807,1194,5826,1194,5836,1194,5845,1194,5865,1194,5874,1194,5884,1194,5893,1194,5912,1194,5922,1194,5931,1194,5951,1194,5960,1194,5970,1194,5989,1194,5998,1194,6008,1194,6018,1194,6037,1194,6046,1194,6056,1194,6075,1194,6085,1194,6094,1194,6113,1194,6123,1194,6133,1194,6142,1194,6161,1194,6161,970,6171,970,6171,755,6180,755,6180,618,6199,618,6199,804,6209,804,6209,1194,6219,1194,6228,1194,6247,1194,6257,1194,6266,1194,6285,1194,6295,1194,6305,1194,6324,1194,6334,1194,6343,1194,6353,1194,6372,1194,6381,1194,6391,1194,6410,1194,6420,1194m6420,1194l6429,1194,6448,1194,6458,1194,6467,1194,6477,1194,6496,1194,6506,1194,6515,1194,6534,1194,6544,1194,6553,1194,6563,1194,6582,1194,6592,1194,6602,1194,6621,1194,6630,1194,6640,1194,6659,1194,6668,1194,6678,1194,6688,1194,6707,1194,6716,1194,6726,1194,6745,1194,6754,1194,6764,1194,6774,1194,6793,1194,6802,1194,6812,1194,6831,1194,6840,1194,6850,1194,6869,1194,6879,1194,6889,1194,6898,1194,6917,1194,6927,1194,6936,1194,6955,1194,6965,1194,6975,1194,6994,1194,7003,1194,7013,1194,7022,1194,7042,1194,7051,1194,7061,1194,7080,1194,7089,1194,7099,1194,7108,1194,7128,1194,7137,1194,7147,1194,7166,1194,7176,1194,7185,1194,7204,1194,7214,1194,7223,1194,7233,1194,7252,1194,7262,1194,7271,1194,7290,1194,7300,1194,7309,1194,7329,1194,7338,1194,7348,1194,7348,970,7357,970,7357,775,7376,775,7376,970,7386,970,7386,1194,7396,1194,7415,1194,7424,1194,7434,1194,7444,1194,7463,1194,7472,1194,7482,1194,7501,1194,7510,1194,7520,1194,7539,1194,7549,1194,7558,1194,7568,1194,7587,1194,7597,1194,7606,1194,7625,1194,7635,1194,7644,1194,7654,1194,7673,1194,7683,1194,7692,1194,7712,1194,7721,1194,7731,1194,7750,1194,7759,1194,7769,1194,7778,1194,7798,1194,7807,1194,7817,1194,7836,1194,7845,1194,7855,1194,7874,1194,7884,1194,7893,1194,7903,1194,7922,1194,7932,1194,7941,1194m7941,1194l7960,1194,7970,1194,7979,1194,7989,1194,8008,1194,8018,1194,8027,1194,8046,1194,8056,1194,8066,1194,8085,1194,8094,1194,8104,1194,8113,1194,8132,1194,8142,1194,8152,1194,8171,1194,8180,1194,8190,1194,8209,1194,8219,1194,8228,1194,8238,1194,8257,1194,8267,1194,8276,1194,8295,1194,8305,1194,8314,1194,8324,1194,8343,1194,8353,1194,8362,1194,8381,1194,8391,1194,8400,1194,8419,1194,8429,1194,8439,1194,8448,1194,8468,1194,8477,1194,8487,1194,8506,1194,8515,1194,8525,1194,8534,1194,8534,970,8554,970,8554,755,8563,755,8563,1194,8573,1194,8592,1194,8601,1194,8611,1194,8630,1194,8640,1194,8649,1194,8659,1194,8678,1194,8687,1194,8697,1194,8716,1194,8726,1194,8736,1194,8755,1194,8764,1194,8774,1194,8783,1194,8802,1194,8812,1194,8822,1194,8841,1194,8850,1194,8860,1194,8869,1194,8888,1194,8898,1194,8908,1194,8927,1194,8936,1194,8946,1194,8965,1194,8974,1194,8984,1194,8994,1194,9013,1194,9023,1194,9032,1194,9051,1194,9061,1194,9070,1194,9089,1194,9099,1194,9109,1194,9118,1194,9137,1194,9147,1194,9156,1194,9176,1194,9185,1194,9195,1194,9204,1194,9223,1194,9233,1194,9242,1194,9262,1194,9271,1194,9281,1194,9300,1194,9310,1194,9319,1194,9329,1194,9348,1194,9357,1194,9367,1194,9386,1194,9396,1194,9405,1194,9424,1194e" filled="false" stroked="true" strokeweight=".968141pt" strokecolor="#0000ff">
              <v:path arrowok="t"/>
              <v:stroke dashstyle="solid"/>
            </v:shape>
            <v:shape style="position:absolute;left:3481;top:374;width:5943;height:820" coordorigin="3482,374" coordsize="5943,820" path="m3482,1194l3491,1194,3501,1194,3520,1194,3529,1194,3539,1194,3558,1194,3568,1194,3577,1194,3587,1194,3606,1194,3616,1194,3625,1194,3644,1194,3654,1194,3663,1194,3683,1194,3692,1194,3702,1194,3711,1194,3731,1194,3740,1194,3750,1194,3769,1194,3778,1194,3778,1018,3788,1018,3788,852,3797,852,3797,677,3817,677,3817,511,3826,511,3826,374,3836,374,3836,648,3855,648,3855,1194,3864,1194,3874,1194,3893,1194,3903,1194,3912,1194,3922,1194,3941,1194,3951,1194,3960,1194,3979,1194,3989,1194,3998,1194,4018,1194,4027,1194,4037,1194,4046,1194,4065,1194,4075,1194,4085,1194,4104,1194,4113,1194,4123,1194,4132,1194,4151,1194,4161,1194,4171,1194,4190,1194,4199,1194,4209,1194,4228,1194,4238,1194,4247,1194,4257,1194,4276,1194,4286,1194,4295,1194,4314,1194,4324,1194,4333,1194,4352,1194,4362,1194,4372,1194,4381,1194,4400,1194,4410,1194,4419,1194,4438,1194,4448,1194,4458,1194,4467,1194,4487,1194,4496,1194,4506,1194,4525,1194,4534,1194,4544,1194,4563,1194,4573,1194,4582,1194,4592,1194,4611,1194,4620,1194,4630,1194,4649,1194,4659,1194,4668,1194,4678,1194,4697,1194,4706,1194,4716,1194,4735,1194,4745,1194,4755,1194,4774,1194,4783,1194,4793,1194,4802,1194,4821,1194,4831,1194,4841,1194,4860,1194,4869,1194,4879,1194,4898,1194,4907,1194,4917,1194,4927,1194,4946,1194,4955,1194,4965,1194m4965,1194l4965,1018,4984,1018,4984,852,4994,852,4994,677,5003,677,5003,511,5013,511,5013,589,5032,589,5032,931,5042,931,5042,1194,5051,1194,5070,1194,5080,1194,5089,1194,5109,1194,5118,1194,5128,1194,5137,1194,5156,1194,5166,1194,5175,1194,5195,1194,5204,1194,5214,1194,5233,1194,5242,1194,5252,1194,5261,1194,5281,1194,5290,1194,5300,1194,5319,1194,5329,1194,5338,1194,5348,1194,5367,1194,5376,1194,5386,1194,5405,1194,5415,1194,5424,1194,5443,1194,5453,1194,5463,1194,5472,1194,5491,1194,5501,1194,5510,1194,5530,1194,5539,1194,5549,1194,5558,1194,5578,1194,5587,1194,5597,1194,5616,1194,5625,1194,5635,1194,5654,1194,5664,1194,5673,1194,5683,1194,5702,1194,5711,1194,5721,1194,5740,1194,5750,1194,5759,1194,5778,1194,5788,1194,5798,1194,5807,1194,5826,1194,5836,1194,5845,1194,5865,1194,5874,1194,5884,1194,5893,1194,5912,1194,5922,1194,5931,1194,5951,1194,5960,1194,5970,1194,5989,1194,5998,1194,6008,1194,6018,1194,6037,1194,6046,1194,6056,1194,6075,1194,6085,1194,6094,1194,6113,1194,6123,1194,6133,1194,6142,1194,6161,1194,6161,1018,6171,1018,6171,852,6180,852,6180,677,6199,677,6199,530,6209,530,6209,833,6219,833,6219,911,6228,911,6247,911,6247,950,6257,950,6257,1194,6266,1194,6285,1194,6295,1194,6305,1194,6324,1194,6334,1194,6343,1194,6353,1194m6353,1194l6372,1194,6381,1194,6391,1194,6410,1194,6420,1194,6429,1194,6448,1194,6458,1194,6467,1194,6477,1194,6496,1194,6506,1194,6515,1194,6534,1194,6544,1194,6553,1194,6563,1194,6582,1194,6592,1194,6602,1194,6621,1194,6630,1194,6640,1194,6659,1194,6668,1194,6678,1194,6688,1194,6707,1194,6716,1194,6726,1194,6745,1194,6754,1194,6764,1194,6774,1194,6793,1194,6802,1194,6812,1194,6831,1194,6840,1194,6850,1194,6869,1194,6879,1194,6889,1194,6898,1194,6917,1194,6927,1194,6936,1194,6955,1194,6965,1194,6975,1194,6994,1194,7003,1194,7013,1194,7022,1194,7042,1194,7051,1194,7061,1194,7080,1194,7089,1194,7099,1194,7108,1194,7128,1194,7137,1194,7147,1194,7166,1194,7176,1194,7185,1194,7204,1194,7214,1194,7223,1194,7233,1194,7252,1194,7262,1194,7271,1194,7290,1194,7300,1194,7309,1194,7329,1194,7338,1194,7348,1194,7348,1018,7357,1018,7357,852,7376,852,7376,696,7386,696,7386,833,7396,833,7396,1194,7415,1194,7424,1194,7434,1194,7444,1194,7463,1194,7472,1194,7482,1194,7501,1194,7510,1194,7520,1194,7539,1194,7549,1194,7558,1194,7568,1194,7587,1194,7597,1194,7606,1194,7625,1194,7635,1194,7644,1194,7654,1194,7673,1194,7683,1194,7692,1194,7712,1194,7721,1194,7731,1194,7750,1194,7759,1194,7769,1194,7778,1194,7798,1194,7807,1194,7817,1194,7836,1194,7845,1194,7855,1194,7874,1194m7874,1194l7884,1194,7893,1194,7903,1194,7922,1194,7932,1194,7941,1194,7960,1194,7970,1194,7979,1194,7989,1194,8008,1194,8018,1194,8027,1194,8046,1194,8056,1194,8066,1194,8085,1194,8094,1194,8104,1194,8113,1194,8132,1194,8142,1194,8152,1194,8171,1194,8180,1194,8190,1194,8209,1194,8219,1194,8228,1194,8238,1194,8257,1194,8267,1194,8276,1194,8295,1194,8305,1194,8314,1194,8324,1194,8343,1194,8353,1194,8362,1194,8381,1194,8391,1194,8400,1194,8419,1194,8429,1194,8439,1194,8448,1194,8468,1194,8477,1194,8487,1194,8506,1194,8515,1194,8525,1194,8534,1194,8534,1018,8554,1018,8554,852,8563,852,8563,677,8573,667,8592,667,8592,1194,8601,1194,8611,1194,8630,1194,8640,1194,8649,1194,8659,1194,8678,1194,8687,1194,8697,1194,8716,1194,8726,1194,8736,1194,8755,1194,8764,1194,8774,1194,8783,1194,8802,1194,8812,1194,8822,1194,8841,1194,8850,1194,8860,1194,8869,1194,8888,1194,8898,1194,8908,1194,8927,1194,8936,1194,8946,1194,8965,1194,8974,1194,8984,1194,8994,1194,9013,1194,9023,1194,9032,1194,9051,1194,9061,1194,9070,1194,9089,1194,9099,1194,9109,1194,9118,1194,9137,1194,9147,1194,9156,1194,9176,1194,9185,1194,9195,1194,9204,1194,9223,1194,9233,1194,9242,1194,9262,1194,9271,1194,9281,1194,9300,1194,9310,1194,9319,1194,9329,1194,9348,1194,9357,1194,9367,1194,9386,1194,9396,1194m9396,1194l9405,1194,9424,1194e" filled="false" stroked="true" strokeweight=".968141pt" strokecolor="#007f00">
              <v:path arrowok="t"/>
              <v:stroke dashstyle="solid"/>
            </v:shape>
            <v:shape style="position:absolute;left:3481;top:666;width:5943;height:528" coordorigin="3482,667" coordsize="5943,528" path="m3482,1194l3491,1194,3501,1194,3520,1194,3529,1194,3539,1194,3558,1194,3568,1194,3577,1194,3587,1194,3606,1194,3616,1194,3625,1194,3644,1194,3654,1194,3663,1194,3683,1194,3692,1194,3702,1194,3711,1194,3731,1194,3740,1194,3750,1194,3769,1194,3778,1194,3778,1087,3788,1087,3788,989,3797,989,3797,891,3817,891,3817,784,3826,784,3826,686,3836,686,3836,667,3855,667,3855,931,3864,931,3864,1194,3874,1194,3893,1194,3903,1194,3912,1194,3922,1194,3941,1194,3951,1194,3960,1194,3979,1194,3989,1194,3998,1194,4018,1194,4027,1194,4037,1194,4046,1194,4065,1194,4075,1194,4085,1194,4104,1194,4113,1194,4123,1194,4132,1194,4151,1194,4161,1194,4171,1194,4190,1194,4199,1194,4209,1194,4228,1194,4238,1194,4247,1194,4257,1194,4276,1194,4286,1194,4295,1194,4314,1194,4324,1194,4333,1194,4352,1194,4362,1194,4372,1194,4381,1194,4400,1194,4410,1194,4419,1194,4438,1194,4448,1194,4458,1194,4467,1194,4487,1194,4496,1194,4506,1194,4525,1194,4534,1194,4544,1194,4563,1194,4573,1194,4582,1194,4592,1194,4611,1194,4620,1194,4630,1194,4649,1194,4659,1194,4668,1194,4678,1194,4697,1194,4706,1194,4716,1194,4735,1194,4745,1194,4755,1194,4774,1194,4783,1194,4793,1194,4802,1194,4821,1194,4831,1194,4841,1194,4860,1194,4869,1194,4879,1194,4898,1194,4907,1194,4917,1194,4927,1194,4946,1194,4955,1194m4955,1194l4965,1194,4965,1087,4984,1087,4984,989,4994,989,4994,891,5003,891,5003,784,5013,784,5013,686,5032,686,5032,667,5042,667,5051,667,5051,1194,5070,1194,5080,1194,5089,1194,5109,1194,5118,1194,5128,1194,5137,1194,5156,1194,5166,1194,5175,1194,5195,1194,5204,1194,5214,1194,5233,1194,5242,1194,5252,1194,5261,1194,5281,1194,5290,1194,5300,1194,5319,1194,5329,1194,5338,1194,5348,1194,5367,1194,5376,1194,5386,1194,5405,1194,5415,1194,5424,1194,5443,1194,5453,1194,5463,1194,5472,1194,5491,1194,5501,1194,5510,1194,5530,1194,5539,1194,5549,1194,5558,1194,5578,1194,5587,1194,5597,1194,5616,1194,5625,1194,5635,1194,5654,1194,5664,1194,5673,1194,5683,1194,5702,1194,5711,1194,5721,1194,5740,1194,5750,1194,5759,1194,5778,1194,5788,1194,5798,1194,5807,1194,5826,1194,5836,1194,5845,1194,5865,1194,5874,1194,5884,1194,5893,1194,5912,1194,5922,1194,5931,1194,5951,1194,5960,1194,5970,1194,5989,1194,5998,1194,6008,1194,6018,1194,6037,1194,6046,1194,6056,1194,6075,1194,6085,1194,6094,1194,6113,1194,6123,1194,6133,1194,6142,1194,6161,1194,6161,1087,6171,1087,6171,989,6180,989,6180,891,6199,891,6199,784,6209,784,6209,696,6219,686,6228,686,6228,1018,6247,1018,6247,979,6257,979,6257,1194,6266,1194,6285,1194,6295,1194,6305,1194,6324,1194,6334,1194,6343,1194m6343,1194l6353,1194,6372,1194,6381,1194,6391,1194,6410,1194,6420,1194,6429,1194,6448,1194,6458,1194,6467,1194,6477,1194,6496,1194,6506,1194,6515,1194,6534,1194,6544,1194,6553,1194,6563,1194,6582,1194,6592,1194,6602,1194,6621,1194,6630,1194,6640,1194,6659,1194,6668,1194,6678,1194,6688,1194,6707,1194,6716,1194,6726,1194,6745,1194,6754,1194,6764,1194,6774,1194,6793,1194,6802,1194,6812,1194,6831,1194,6840,1194,6850,1194,6869,1194,6879,1194,6889,1194,6898,1194,6917,1194,6927,1194,6936,1194,6955,1194,6965,1194,6975,1194,6994,1194,7003,1194,7013,1194,7022,1194,7042,1194,7051,1194,7061,1194,7080,1194,7089,1194,7099,1194,7108,1194,7128,1194,7137,1194,7147,1194,7166,1194,7176,1194,7185,1194,7204,1194,7214,1194,7223,1194,7233,1194,7252,1194,7262,1194,7271,1194,7290,1194,7300,1194,7309,1194,7329,1194,7338,1194,7348,1194,7348,1087,7357,1087,7357,989,7376,989,7376,891,7386,891,7386,804,7396,804,7396,989,7415,989,7415,1194,7424,1194,7434,1194,7444,1194,7463,1194,7472,1194,7482,1194,7501,1194,7510,1194,7520,1194,7539,1194,7549,1194,7558,1194,7568,1194,7587,1194,7597,1194,7606,1194,7625,1194,7635,1194,7644,1194,7654,1194,7673,1194,7683,1194,7692,1194,7712,1194,7721,1194,7731,1194,7750,1194,7759,1194,7769,1194,7778,1194,7798,1194,7807,1194,7817,1194,7836,1194,7845,1194m7845,1194l7855,1194,7874,1194,7884,1194,7893,1194,7903,1194,7922,1194,7932,1194,7941,1194,7960,1194,7970,1194,7979,1194,7989,1194,8008,1194,8018,1194,8027,1194,8046,1194,8056,1194,8066,1194,8085,1194,8094,1194,8104,1194,8113,1194,8132,1194,8142,1194,8152,1194,8171,1194,8180,1194,8190,1194,8209,1194,8219,1194,8228,1194,8238,1194,8257,1194,8267,1194,8276,1194,8295,1194,8305,1194,8314,1194,8324,1194,8343,1194,8353,1194,8362,1194,8381,1194,8391,1194,8400,1194,8419,1194,8429,1194,8439,1194,8448,1194,8468,1194,8477,1194,8487,1194,8506,1194,8515,1194,8525,1194,8534,1194,8534,1087,8554,1087,8554,989,8563,989,8563,891,8573,891,8573,813,8592,813,8592,1194,8601,1194,8611,1194,8630,1194,8640,1194,8649,1194,8659,1194,8678,1194,8687,1194,8697,1194,8716,1194,8726,1194,8736,1194,8755,1194,8764,1194,8774,1194,8783,1194,8802,1194,8812,1194,8822,1194,8841,1194,8850,1194,8860,1194,8869,1194,8888,1194,8898,1194,8908,1194,8927,1194,8936,1194,8946,1194,8965,1194,8974,1194,8984,1194,8994,1194,9013,1194,9023,1194,9032,1194,9051,1194,9061,1194,9070,1194,9089,1194,9099,1194,9109,1194,9118,1194,9137,1194,9147,1194,9156,1194,9176,1194,9185,1194,9195,1194,9204,1194,9223,1194,9233,1194,9242,1194,9262,1194,9271,1194,9281,1194,9300,1194,9310,1194,9319,1194,9329,1194,9348,1194,9357,1194m9357,1194l9367,1194,9386,1194,9396,1194,9405,1194,9424,1194e" filled="false" stroked="true" strokeweight=".968141pt" strokecolor="#ff0000">
              <v:path arrowok="t"/>
              <v:stroke dashstyle="solid"/>
            </v:shape>
            <v:shape style="position:absolute;left:3481;top:540;width:5943;height:654" coordorigin="3482,540" coordsize="5943,654" path="m3482,1194l3491,1194,3501,1194,3520,1194,3529,1194,3539,1194,3558,1194,3568,1194,3577,1194,3587,1194,3606,1194,3616,1194,3625,1194,3644,1194,3654,1194,3663,1194,3683,1194,3692,1194,3702,1194,3711,1194,3731,1194,3740,1194,3750,1194,3769,1194,3778,1194,3778,1067,3788,1067,3788,950,3797,950,3797,833,3817,833,3817,716,3826,716,3826,599,3836,599,3836,540,3855,540,3864,540,3864,1194,3874,1194,3893,1194,3903,1194,3912,1194,3922,1194,3941,1194,3951,1194,3960,1194,3979,1194,3989,1194,3998,1194,4018,1194,4027,1194,4037,1194,4046,1194,4065,1194,4075,1194,4085,1194,4104,1194,4113,1194,4123,1194,4132,1194,4151,1194,4161,1194,4171,1194,4190,1194,4199,1194,4209,1194,4228,1194,4238,1194,4247,1194,4257,1194,4276,1194,4286,1194,4295,1194,4314,1194,4324,1194,4333,1194,4352,1194,4362,1194,4372,1194,4381,1194,4400,1194,4410,1194,4419,1194,4438,1194,4448,1194,4458,1194,4467,1194,4487,1194,4496,1194,4506,1194,4525,1194,4534,1194,4544,1194,4563,1194,4573,1194,4582,1194,4592,1194,4611,1194,4620,1194,4630,1194,4649,1194,4659,1194,4668,1194,4678,1194,4697,1194,4706,1194,4716,1194,4735,1194,4745,1194,4755,1194,4774,1194,4783,1194,4793,1194,4802,1194,4821,1194,4831,1194,4841,1194,4860,1194,4869,1194,4879,1194,4898,1194,4907,1194,4917,1194,4927,1194,4946,1194,4955,1194,4965,1194m4965,1194l4965,1067,4984,1067,4984,950,4994,950,4994,833,5003,833,5003,716,5013,716,5013,599,5032,599,5032,540,5042,540,5051,540,5051,862,5070,862,5070,1194,5080,1194,5089,1194,5109,1194,5118,1194,5128,1194,5137,1194,5156,1194,5166,1194,5175,1194,5195,1194,5204,1194,5214,1194,5233,1194,5242,1194,5252,1194,5261,1194,5281,1194,5290,1194,5300,1194,5319,1194,5329,1194,5338,1194,5348,1194,5367,1194,5376,1194,5386,1194,5405,1194,5415,1194,5424,1194,5443,1194,5453,1194,5463,1194,5472,1194,5491,1194,5501,1194,5510,1194,5530,1194,5539,1194,5549,1194,5558,1194,5578,1194,5587,1194,5597,1194,5616,1194,5625,1194,5635,1194,5654,1194,5664,1194,5673,1194,5683,1194,5702,1194,5711,1194,5721,1194,5740,1194,5750,1194,5759,1194,5778,1194,5788,1194,5798,1194,5807,1194,5826,1194,5836,1194,5845,1194,5865,1194,5874,1194,5884,1194,5893,1194,5912,1194,5922,1194,5931,1194,5951,1194,5960,1194,5970,1194,5989,1194,5998,1194,6008,1194,6018,1194,6037,1194,6046,1194,6056,1194,6075,1194,6085,1194,6094,1194,6113,1194,6123,1194,6133,1194,6142,1194,6161,1194,6161,1067,6171,1067,6171,950,6180,950,6180,833,6199,833,6199,716,6209,716,6209,599,6219,599,6219,540,6228,540,6228,1194,6247,1194,6257,1194,6266,1194,6285,1194,6295,1194,6305,1194,6324,1194,6334,1194,6343,1194,6353,1194m6353,1194l6372,1194,6381,1194,6391,1194,6410,1194,6420,1194,6429,1194,6448,1194,6458,1194,6467,1194,6477,1194,6496,1194,6506,1194,6515,1194,6534,1194,6544,1194,6553,1194,6563,1194,6582,1194,6592,1194,6602,1194,6621,1194,6630,1194,6640,1194,6659,1194,6668,1194,6678,1194,6688,1194,6707,1194,6716,1194,6726,1194,6745,1194,6754,1194,6764,1194,6774,1194,6793,1194,6802,1194,6812,1194,6831,1194,6840,1194,6850,1194,6869,1194,6879,1194,6889,1194,6898,1194,6917,1194,6927,1194,6936,1194,6955,1194,6965,1194,6975,1194,6994,1194,7003,1194,7013,1194,7022,1194,7042,1194,7051,1194,7061,1194,7080,1194,7089,1194,7099,1194,7108,1194,7128,1194,7137,1194,7147,1194,7166,1194,7176,1194,7185,1194,7204,1194,7214,1194,7223,1194,7233,1194,7252,1194,7262,1194,7271,1194,7290,1194,7300,1194,7309,1194,7329,1194,7338,1194,7348,1194,7348,1067,7357,1067,7357,950,7376,950,7376,833,7386,833,7386,716,7396,716,7396,648,7424,657,7424,1194,7434,1194,7444,1194,7463,1194,7472,1194,7482,1194,7501,1194,7510,1194,7520,1194,7539,1194,7549,1194,7558,1194,7568,1194,7587,1194,7597,1194,7606,1194,7625,1194,7635,1194,7644,1194,7654,1194,7673,1194,7683,1194,7692,1194,7712,1194,7721,1194,7731,1194,7750,1194,7759,1194,7769,1194,7778,1194,7798,1194,7807,1194,7817,1194,7836,1194,7845,1194,7855,1194,7874,1194m7874,1194l7884,1194,7893,1194,7903,1194,7922,1194,7932,1194,7941,1194,7960,1194,7970,1194,7979,1194,7989,1194,8008,1194,8018,1194,8027,1194,8046,1194,8056,1194,8066,1194,8085,1194,8094,1194,8104,1194,8113,1194,8132,1194,8142,1194,8152,1194,8171,1194,8180,1194,8190,1194,8209,1194,8219,1194,8228,1194,8238,1194,8257,1194,8267,1194,8276,1194,8295,1194,8305,1194,8314,1194,8324,1194,8343,1194,8353,1194,8362,1194,8381,1194,8391,1194,8400,1194,8419,1194,8429,1194,8439,1194,8448,1194,8468,1194,8477,1194,8487,1194,8506,1194,8515,1194,8525,1194,8534,1194,8534,1067,8554,1067,8554,950,8563,950,8563,833,8573,833,8573,735,8592,735,8592,677,8601,677,8601,940,8611,940,8611,1194,8630,1194,8640,1194,8649,1194,8659,1194,8678,1194,8687,1194,8697,1194,8716,1194,8726,1194,8736,1194,8755,1194,8764,1194,8774,1194,8783,1194,8802,1194,8812,1194,8822,1194,8841,1194,8850,1194,8860,1194,8869,1194,8888,1194,8898,1194,8908,1194,8927,1194,8936,1194,8946,1194,8965,1194,8974,1194,8984,1194,8994,1194,9013,1194,9023,1194,9032,1194,9051,1194,9061,1194,9070,1194,9089,1194,9099,1194,9109,1194,9118,1194,9137,1194,9147,1194,9156,1194,9176,1194,9185,1194,9195,1194,9204,1194,9223,1194,9233,1194,9242,1194,9262,1194,9271,1194,9281,1194,9300,1194,9310,1194,9319,1194,9329,1194,9348,1194,9357,1194m9357,1194l9367,1194,9386,1194,9396,1194,9405,1194,9424,1194e" filled="false" stroked="true" strokeweight=".968141pt" strokecolor="#00bebe">
              <v:path arrowok="t"/>
              <v:stroke dashstyle="solid"/>
            </v:shape>
            <v:shape style="position:absolute;left:3481;top:71;width:5943;height:1123" coordorigin="3482,71" coordsize="5943,1123" path="m3482,1194l3491,1194,3501,1194,3520,1194,3529,1194,3539,1194,3558,1194,3568,1194,3577,1194,3587,1194,3606,1194,3616,1194,3625,1194,3644,1194,3654,1194,3663,1194,3683,1194,3692,1194,3702,1194,3711,1194,3731,1194,3740,1194,3750,1194,3769,1194,3778,1194,3778,970,3788,970,3788,755,3797,755,3797,540,3817,540,3817,326,3826,326,3826,111,3836,111,3836,71m3855,71l3855,618,3864,618,3864,1194,3874,1194,3893,1194,3903,1194,3912,1194,3922,1194,3941,1194,3951,1194,3960,1194,3979,1194,3989,1194,3998,1194,4018,1194,4027,1194,4037,1194,4046,1194,4065,1194,4075,1194,4085,1194,4104,1194,4113,1194,4123,1194,4132,1194,4151,1194,4161,1194,4171,1194,4190,1194,4199,1194,4209,1194,4228,1194,4238,1194,4247,1194,4257,1194,4276,1194,4286,1194,4295,1194,4314,1194,4324,1194,4333,1194,4352,1194,4362,1194,4372,1194,4381,1194,4400,1194,4410,1194,4419,1194,4438,1194,4448,1194,4458,1194,4467,1194,4487,1194,4496,1194,4506,1194,4525,1194,4534,1194,4544,1194,4563,1194,4573,1194,4582,1194,4592,1194,4611,1194,4620,1194,4630,1194,4649,1194,4659,1194,4668,1194,4678,1194,4697,1194,4706,1194,4716,1194,4735,1194,4745,1194,4755,1194,4774,1194,4783,1194,4793,1194,4802,1194,4821,1194,4831,1194,4841,1194,4860,1194,4869,1194,4879,1194,4898,1194,4907,1194,4917,1194,4927,1194,4946,1194,4955,1194,4965,1194,4965,970,4984,970,4984,755,4994,755,4994,540,5003,540,5003,326,5013,326,5013,111,5032,111,5032,71m5051,71l5051,1194,5070,1194,5080,1194,5089,1194,5109,1194,5118,1194,5128,1194,5137,1194,5156,1194,5166,1194,5175,1194,5195,1194,5204,1194,5214,1194,5233,1194,5242,1194,5252,1194,5261,1194,5281,1194,5290,1194,5300,1194,5319,1194,5329,1194,5338,1194,5348,1194,5367,1194,5376,1194,5386,1194,5405,1194,5415,1194,5424,1194,5443,1194,5453,1194,5463,1194,5472,1194,5491,1194,5501,1194,5510,1194,5530,1194,5539,1194,5549,1194,5558,1194,5578,1194,5587,1194,5597,1194,5616,1194,5625,1194,5635,1194,5654,1194,5664,1194,5673,1194,5683,1194,5702,1194,5711,1194,5721,1194,5740,1194,5750,1194,5759,1194,5778,1194,5788,1194,5798,1194,5807,1194,5826,1194,5836,1194,5845,1194,5865,1194,5874,1194,5884,1194,5893,1194,5912,1194,5922,1194,5931,1194,5951,1194,5960,1194,5970,1194,5989,1194,5998,1194,6008,1194,6018,1194,6037,1194,6046,1194,6056,1194,6075,1194,6085,1194,6094,1194,6113,1194,6123,1194,6133,1194,6142,1194,6161,1194,6161,970,6171,970,6171,755,6180,755,6180,540,6199,540,6199,326,6209,326,6209,121,6219,121,6219,101,6228,101,6228,628,6247,628,6247,745,6257,745,6257,1194,6266,1194,6285,1194,6295,1194,6305,1194,6324,1194,6334,1194,6343,1194,6353,1194,6372,1194,6381,1194,6391,1194,6410,1194,6420,1194,6429,1194,6448,1194,6458,1194,6467,1194,6477,1194,6496,1194,6506,1194m6506,1194l6515,1194,6534,1194,6544,1194,6553,1194,6563,1194,6582,1194,6592,1194,6602,1194,6621,1194,6630,1194,6640,1194,6659,1194,6668,1194,6678,1194,6688,1194,6707,1194,6716,1194,6726,1194,6745,1194,6754,1194,6764,1194,6774,1194,6793,1194,6802,1194,6812,1194,6831,1194,6840,1194,6850,1194,6869,1194,6879,1194,6889,1194,6898,1194,6917,1194,6927,1194,6936,1194,6955,1194,6965,1194,6975,1194,6994,1194,7003,1194,7013,1194,7022,1194,7042,1194,7051,1194,7061,1194,7080,1194,7089,1194,7099,1194,7108,1194,7128,1194,7137,1194,7147,1194,7166,1194,7176,1194,7185,1194,7204,1194,7214,1194,7223,1194,7233,1194,7252,1194,7262,1194,7271,1194,7290,1194,7300,1194,7309,1194,7329,1194,7338,1194,7348,1194,7348,970,7357,970,7357,755,7376,755,7376,540,7386,540,7386,326,7396,326,7396,726,7415,726,7415,1194,7424,1194,7434,1194,7444,1194,7463,1194,7472,1194,7482,1194,7501,1194,7510,1194,7520,1194,7539,1194,7549,1194,7558,1194,7568,1194,7587,1194,7597,1194,7606,1194,7625,1194,7635,1194,7644,1194,7654,1194,7673,1194,7683,1194,7692,1194,7712,1194,7721,1194,7731,1194,7750,1194,7759,1194,7769,1194,7778,1194,7798,1194,7807,1194,7817,1194,7836,1194,7845,1194,7855,1194,7874,1194,7884,1194,7893,1194,7903,1194,7922,1194,7932,1194,7941,1194,7960,1194,7970,1194,7979,1194,7989,1194,8008,1194m8008,1194l8018,1194,8027,1194,8046,1194,8056,1194,8066,1194,8085,1194,8094,1194,8104,1194,8113,1194,8132,1194,8142,1194,8152,1194,8171,1194,8180,1194,8190,1194,8209,1194,8219,1194,8228,1194,8238,1194,8257,1194,8267,1194,8276,1194,8295,1194,8305,1194,8314,1194,8324,1194,8343,1194,8353,1194,8362,1194,8381,1194,8391,1194,8400,1194,8419,1194,8429,1194,8439,1194,8448,1194,8468,1194,8477,1194,8487,1194,8506,1194,8515,1194,8525,1194,8534,1194,8534,970,8554,970,8554,755,8563,755,8563,540,8573,540,8573,403,8592,403,8592,1194,8601,1194,8611,1194,8630,1194,8640,1194,8649,1194,8659,1194,8678,1194,8687,1194,8697,1194,8716,1194,8726,1194,8736,1194,8755,1194,8764,1194,8774,1194,8783,1194,8802,1194,8812,1194,8822,1194,8841,1194,8850,1194,8860,1194,8869,1194,8888,1194,8898,1194,8908,1194,8927,1194,8936,1194,8946,1194,8965,1194,8974,1194,8984,1194,8994,1194,9013,1194,9023,1194,9032,1194,9051,1194,9061,1194,9070,1194,9089,1194,9099,1194,9109,1194,9118,1194,9137,1194,9147,1194,9156,1194,9176,1194,9185,1194,9195,1194,9204,1194,9223,1194,9233,1194,9242,1194,9262,1194,9271,1194,9281,1194,9300,1194,9310,1194,9319,1194,9329,1194,9348,1194,9357,1194,9367,1194,9386,1194,9396,1194,9405,1194,9424,1194e" filled="false" stroked="true" strokeweight=".968141pt" strokecolor="#be00be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103"/>
          <w:sz w:val="12"/>
        </w:rPr>
        <w:t>2</w:t>
      </w:r>
    </w:p>
    <w:p>
      <w:pPr>
        <w:pStyle w:val="BodyText"/>
        <w:spacing w:before="9"/>
        <w:rPr>
          <w:rFonts w:ascii="Arial MT"/>
          <w:sz w:val="11"/>
        </w:rPr>
      </w:pPr>
    </w:p>
    <w:p>
      <w:pPr>
        <w:spacing w:before="0"/>
        <w:ind w:left="1581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52.016907pt;margin-top:-6.44769pt;width:8.25pt;height:48.7pt;mso-position-horizontal-relative:page;mso-position-vertical-relative:paragraph;z-index:15853056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Flow</w:t>
                  </w:r>
                  <w:r>
                    <w:rPr>
                      <w:rFonts w:ascii="Arial MT"/>
                      <w:spacing w:val="2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Rate</w:t>
                  </w:r>
                  <w:r>
                    <w:rPr>
                      <w:rFonts w:ascii="Arial MT"/>
                      <w:spacing w:val="5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2"/>
        </w:rPr>
        <w:t>1.5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686" w:right="0" w:firstLine="0"/>
        <w:jc w:val="left"/>
        <w:rPr>
          <w:rFonts w:ascii="Arial MT"/>
          <w:sz w:val="12"/>
        </w:rPr>
      </w:pPr>
      <w:r>
        <w:rPr>
          <w:rFonts w:ascii="Arial MT"/>
          <w:w w:val="103"/>
          <w:sz w:val="12"/>
        </w:rPr>
        <w:t>1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581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0.5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123" w:lineRule="exact" w:before="0"/>
        <w:ind w:left="1686" w:right="0" w:firstLine="0"/>
        <w:jc w:val="left"/>
        <w:rPr>
          <w:rFonts w:ascii="Arial MT"/>
          <w:sz w:val="12"/>
        </w:rPr>
      </w:pPr>
      <w:r>
        <w:rPr>
          <w:rFonts w:ascii="Arial MT"/>
          <w:w w:val="103"/>
          <w:sz w:val="12"/>
        </w:rPr>
        <w:t>0</w:t>
      </w:r>
    </w:p>
    <w:p>
      <w:pPr>
        <w:tabs>
          <w:tab w:pos="2911" w:val="left" w:leader="none"/>
          <w:tab w:pos="4098" w:val="left" w:leader="none"/>
          <w:tab w:pos="5294" w:val="left" w:leader="none"/>
          <w:tab w:pos="6481" w:val="left" w:leader="none"/>
          <w:tab w:pos="7648" w:val="left" w:leader="none"/>
        </w:tabs>
        <w:spacing w:line="123" w:lineRule="exact" w:before="0"/>
        <w:ind w:left="1763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4" w:lineRule="auto" w:before="28"/>
        <w:ind w:left="4327" w:right="4478" w:firstLine="115"/>
        <w:jc w:val="left"/>
        <w:rPr>
          <w:rFonts w:ascii="Arial MT"/>
          <w:sz w:val="12"/>
        </w:rPr>
      </w:pPr>
      <w:r>
        <w:rPr>
          <w:rFonts w:ascii="Arial MT"/>
          <w:spacing w:val="-1"/>
          <w:w w:val="105"/>
          <w:sz w:val="12"/>
        </w:rPr>
        <w:t>Time (hour)</w:t>
      </w:r>
      <w:r>
        <w:rPr>
          <w:rFonts w:ascii="Arial MT"/>
          <w:w w:val="105"/>
          <w:sz w:val="12"/>
        </w:rPr>
        <w:t> </w:t>
      </w:r>
      <w:r>
        <w:rPr>
          <w:rFonts w:ascii="Arial MT"/>
          <w:spacing w:val="-1"/>
          <w:w w:val="105"/>
          <w:sz w:val="12"/>
        </w:rPr>
        <w:t>Main</w:t>
      </w:r>
      <w:r>
        <w:rPr>
          <w:rFonts w:ascii="Arial MT"/>
          <w:spacing w:val="-8"/>
          <w:w w:val="105"/>
          <w:sz w:val="12"/>
        </w:rPr>
        <w:t> </w:t>
      </w:r>
      <w:r>
        <w:rPr>
          <w:rFonts w:ascii="Arial MT"/>
          <w:spacing w:val="-1"/>
          <w:w w:val="105"/>
          <w:sz w:val="12"/>
        </w:rPr>
        <w:t>Fan</w:t>
      </w:r>
      <w:r>
        <w:rPr>
          <w:rFonts w:ascii="Arial MT"/>
          <w:spacing w:val="-7"/>
          <w:w w:val="105"/>
          <w:sz w:val="12"/>
        </w:rPr>
        <w:t> </w:t>
      </w:r>
      <w:r>
        <w:rPr>
          <w:rFonts w:ascii="Arial MT"/>
          <w:w w:val="105"/>
          <w:sz w:val="12"/>
        </w:rPr>
        <w:t>Flow</w:t>
      </w:r>
    </w:p>
    <w:p>
      <w:pPr>
        <w:spacing w:line="110" w:lineRule="exact" w:before="0"/>
        <w:ind w:left="1686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73.559448pt;margin-top:1.727338pt;width:298.4pt;height:57.15pt;mso-position-horizontal-relative:page;mso-position-vertical-relative:paragraph;z-index:15851008" coordorigin="3471,35" coordsize="5968,1143">
            <v:line style="position:absolute" from="3472,1168" to="3472,36" stroked="true" strokeweight=".094827pt" strokecolor="#000000">
              <v:stroke dashstyle="shortdot"/>
            </v:line>
            <v:shape style="position:absolute;left:3476;top:40;width:10;height:2" coordorigin="3477,40" coordsize="10,0" path="m3477,40l3486,40m3477,40l3486,40e" filled="false" stroked="true" strokeweight=".481141pt" strokecolor="#000000">
              <v:path arrowok="t"/>
              <v:stroke dashstyle="solid"/>
            </v:shape>
            <v:line style="position:absolute" from="4659,1168" to="4659,36" stroked="true" strokeweight=".094827pt" strokecolor="#000000">
              <v:stroke dashstyle="shortdot"/>
            </v:line>
            <v:shape style="position:absolute;left:4663;top:40;width:10;height:2" coordorigin="4663,40" coordsize="10,0" path="m4663,40l4673,40m4663,40l4673,40e" filled="false" stroked="true" strokeweight=".481141pt" strokecolor="#000000">
              <v:path arrowok="t"/>
              <v:stroke dashstyle="solid"/>
            </v:shape>
            <v:line style="position:absolute" from="5845,1168" to="5845,36" stroked="true" strokeweight=".094827pt" strokecolor="#000000">
              <v:stroke dashstyle="shortdot"/>
            </v:line>
            <v:shape style="position:absolute;left:5850;top:40;width:10;height:2" coordorigin="5850,40" coordsize="10,0" path="m5850,40l5860,40m5850,40l5860,40e" filled="false" stroked="true" strokeweight=".481141pt" strokecolor="#000000">
              <v:path arrowok="t"/>
              <v:stroke dashstyle="solid"/>
            </v:shape>
            <v:line style="position:absolute" from="7042,1168" to="7042,36" stroked="true" strokeweight=".094827pt" strokecolor="#000000">
              <v:stroke dashstyle="shortdot"/>
            </v:line>
            <v:shape style="position:absolute;left:7046;top:40;width:10;height:2" coordorigin="7046,40" coordsize="10,0" path="m7046,40l7056,40m7046,40l7056,40e" filled="false" stroked="true" strokeweight=".481141pt" strokecolor="#000000">
              <v:path arrowok="t"/>
              <v:stroke dashstyle="solid"/>
            </v:shape>
            <v:line style="position:absolute" from="8228,1168" to="8228,36" stroked="true" strokeweight=".094827pt" strokecolor="#000000">
              <v:stroke dashstyle="shortdot"/>
            </v:line>
            <v:shape style="position:absolute;left:8233;top:40;width:10;height:2" coordorigin="8233,40" coordsize="10,0" path="m8233,40l8243,40m8233,40l8243,40e" filled="false" stroked="true" strokeweight=".481141pt" strokecolor="#000000">
              <v:path arrowok="t"/>
              <v:stroke dashstyle="solid"/>
            </v:shape>
            <v:line style="position:absolute" from="9424,1168" to="9424,36" stroked="true" strokeweight=".094827pt" strokecolor="#000000">
              <v:stroke dashstyle="shortdot"/>
            </v:line>
            <v:shape style="position:absolute;left:9429;top:40;width:10;height:2" coordorigin="9429,40" coordsize="10,0" path="m9429,40l9439,40m9429,40l9439,40e" filled="false" stroked="true" strokeweight=".481141pt" strokecolor="#000000">
              <v:path arrowok="t"/>
              <v:stroke dashstyle="solid"/>
            </v:shape>
            <v:line style="position:absolute" from="3472,1168" to="9424,1168" stroked="true" strokeweight=".097278pt" strokecolor="#000000">
              <v:stroke dashstyle="shortdot"/>
            </v:line>
            <v:shape style="position:absolute;left:9429;top:1172;width:10;height:2" coordorigin="9429,1173" coordsize="10,0" path="m9429,1173l9439,1173m9429,1173l9439,1173e" filled="false" stroked="true" strokeweight=".481141pt" strokecolor="#000000">
              <v:path arrowok="t"/>
              <v:stroke dashstyle="solid"/>
            </v:shape>
            <v:line style="position:absolute" from="3472,885" to="9424,885" stroked="true" strokeweight=".097278pt" strokecolor="#000000">
              <v:stroke dashstyle="shortdot"/>
            </v:line>
            <v:shape style="position:absolute;left:9429;top:889;width:10;height:2" coordorigin="9429,890" coordsize="10,0" path="m9429,890l9439,890m9429,890l9439,890e" filled="false" stroked="true" strokeweight=".481141pt" strokecolor="#000000">
              <v:path arrowok="t"/>
              <v:stroke dashstyle="solid"/>
            </v:shape>
            <v:line style="position:absolute" from="3472,602" to="9424,602" stroked="true" strokeweight=".097278pt" strokecolor="#000000">
              <v:stroke dashstyle="shortdot"/>
            </v:line>
            <v:shape style="position:absolute;left:9429;top:606;width:10;height:2" coordorigin="9429,607" coordsize="10,0" path="m9429,607l9439,607m9429,607l9439,607e" filled="false" stroked="true" strokeweight=".481141pt" strokecolor="#000000">
              <v:path arrowok="t"/>
              <v:stroke dashstyle="solid"/>
            </v:shape>
            <v:line style="position:absolute" from="3472,318" to="9424,318" stroked="true" strokeweight=".097278pt" strokecolor="#000000">
              <v:stroke dashstyle="shortdot"/>
            </v:line>
            <v:shape style="position:absolute;left:9429;top:323;width:10;height:2" coordorigin="9429,323" coordsize="10,0" path="m9429,323l9439,323m9429,323l9439,323e" filled="false" stroked="true" strokeweight=".481141pt" strokecolor="#000000">
              <v:path arrowok="t"/>
              <v:stroke dashstyle="solid"/>
            </v:shape>
            <v:line style="position:absolute" from="3472,36" to="9424,36" stroked="true" strokeweight=".097278pt" strokecolor="#000000">
              <v:stroke dashstyle="shortdot"/>
            </v:line>
            <v:shape style="position:absolute;left:9429;top:40;width:10;height:2" coordorigin="9429,40" coordsize="10,0" path="m9429,40l9439,40m9429,40l9439,40e" filled="false" stroked="true" strokeweight=".481141pt" strokecolor="#000000">
              <v:path arrowok="t"/>
              <v:stroke dashstyle="solid"/>
            </v:shape>
            <v:line style="position:absolute" from="3472,36" to="9424,36" stroked="true" strokeweight=".097278pt" strokecolor="#000000">
              <v:stroke dashstyle="solid"/>
            </v:line>
            <v:line style="position:absolute" from="9429,40" to="9439,40" stroked="true" strokeweight=".487279pt" strokecolor="#000000">
              <v:stroke dashstyle="solid"/>
            </v:line>
            <v:line style="position:absolute" from="3472,1168" to="9424,1168" stroked="true" strokeweight=".097278pt" strokecolor="#000000">
              <v:stroke dashstyle="solid"/>
            </v:line>
            <v:line style="position:absolute" from="9429,1173" to="9439,1173" stroked="true" strokeweight=".487279pt" strokecolor="#000000">
              <v:stroke dashstyle="solid"/>
            </v:line>
            <v:line style="position:absolute" from="9424,1168" to="9424,36" stroked="true" strokeweight=".094827pt" strokecolor="#000000">
              <v:stroke dashstyle="solid"/>
            </v:line>
            <v:line style="position:absolute" from="9429,40" to="9439,40" stroked="true" strokeweight=".487279pt" strokecolor="#000000">
              <v:stroke dashstyle="solid"/>
            </v:line>
            <v:line style="position:absolute" from="3472,1168" to="3472,36" stroked="true" strokeweight=".094827pt" strokecolor="#000000">
              <v:stroke dashstyle="solid"/>
            </v:line>
            <v:line style="position:absolute" from="3477,40" to="3486,40" stroked="true" strokeweight=".487279pt" strokecolor="#000000">
              <v:stroke dashstyle="solid"/>
            </v:line>
            <v:line style="position:absolute" from="3472,1168" to="9424,1168" stroked="true" strokeweight=".097278pt" strokecolor="#000000">
              <v:stroke dashstyle="solid"/>
            </v:line>
            <v:line style="position:absolute" from="9429,1173" to="9439,1173" stroked="true" strokeweight=".487279pt" strokecolor="#000000">
              <v:stroke dashstyle="solid"/>
            </v:line>
            <v:line style="position:absolute" from="3472,1168" to="3472,36" stroked="true" strokeweight=".094827pt" strokecolor="#000000">
              <v:stroke dashstyle="solid"/>
            </v:line>
            <v:line style="position:absolute" from="3477,40" to="3486,40" stroked="true" strokeweight=".487279pt" strokecolor="#000000">
              <v:stroke dashstyle="solid"/>
            </v:line>
            <v:line style="position:absolute" from="3472,1168" to="3472,1099" stroked="true" strokeweight=".094827pt" strokecolor="#000000">
              <v:stroke dashstyle="solid"/>
            </v:line>
            <v:line style="position:absolute" from="3477,1104" to="3486,1104" stroked="true" strokeweight=".487279pt" strokecolor="#000000">
              <v:stroke dashstyle="solid"/>
            </v:line>
            <v:line style="position:absolute" from="3472,36" to="3472,94" stroked="true" strokeweight=".094827pt" strokecolor="#000000">
              <v:stroke dashstyle="solid"/>
            </v:line>
            <v:line style="position:absolute" from="3477,99" to="3486,99" stroked="true" strokeweight=".487279pt" strokecolor="#000000">
              <v:stroke dashstyle="solid"/>
            </v:line>
            <v:line style="position:absolute" from="4659,1168" to="4659,1099" stroked="true" strokeweight=".094827pt" strokecolor="#000000">
              <v:stroke dashstyle="solid"/>
            </v:line>
            <v:line style="position:absolute" from="4663,1104" to="4673,1104" stroked="true" strokeweight=".487279pt" strokecolor="#000000">
              <v:stroke dashstyle="solid"/>
            </v:line>
            <v:line style="position:absolute" from="4659,36" to="4659,94" stroked="true" strokeweight=".094827pt" strokecolor="#000000">
              <v:stroke dashstyle="solid"/>
            </v:line>
            <v:line style="position:absolute" from="4663,99" to="4673,99" stroked="true" strokeweight=".487279pt" strokecolor="#000000">
              <v:stroke dashstyle="solid"/>
            </v:line>
            <v:line style="position:absolute" from="5845,1168" to="5845,1099" stroked="true" strokeweight=".094827pt" strokecolor="#000000">
              <v:stroke dashstyle="solid"/>
            </v:line>
            <v:line style="position:absolute" from="5850,1104" to="5860,1104" stroked="true" strokeweight=".487279pt" strokecolor="#000000">
              <v:stroke dashstyle="solid"/>
            </v:line>
            <v:line style="position:absolute" from="5845,36" to="5845,94" stroked="true" strokeweight=".094827pt" strokecolor="#000000">
              <v:stroke dashstyle="solid"/>
            </v:line>
            <v:line style="position:absolute" from="5850,99" to="5860,99" stroked="true" strokeweight=".487279pt" strokecolor="#000000">
              <v:stroke dashstyle="solid"/>
            </v:line>
            <v:line style="position:absolute" from="7042,1168" to="7042,1099" stroked="true" strokeweight=".094827pt" strokecolor="#000000">
              <v:stroke dashstyle="solid"/>
            </v:line>
            <v:line style="position:absolute" from="7046,1104" to="7056,1104" stroked="true" strokeweight=".487279pt" strokecolor="#000000">
              <v:stroke dashstyle="solid"/>
            </v:line>
            <v:line style="position:absolute" from="7042,36" to="7042,94" stroked="true" strokeweight=".094827pt" strokecolor="#000000">
              <v:stroke dashstyle="solid"/>
            </v:line>
            <v:line style="position:absolute" from="7046,99" to="7056,99" stroked="true" strokeweight=".487279pt" strokecolor="#000000">
              <v:stroke dashstyle="solid"/>
            </v:line>
            <v:line style="position:absolute" from="8228,1168" to="8228,1099" stroked="true" strokeweight=".094827pt" strokecolor="#000000">
              <v:stroke dashstyle="solid"/>
            </v:line>
            <v:line style="position:absolute" from="8233,1104" to="8243,1104" stroked="true" strokeweight=".487279pt" strokecolor="#000000">
              <v:stroke dashstyle="solid"/>
            </v:line>
            <v:line style="position:absolute" from="8228,36" to="8228,94" stroked="true" strokeweight=".094827pt" strokecolor="#000000">
              <v:stroke dashstyle="solid"/>
            </v:line>
            <v:line style="position:absolute" from="8233,99" to="8243,99" stroked="true" strokeweight=".487279pt" strokecolor="#000000">
              <v:stroke dashstyle="solid"/>
            </v:line>
            <v:line style="position:absolute" from="9424,1168" to="9424,1099" stroked="true" strokeweight=".094827pt" strokecolor="#000000">
              <v:stroke dashstyle="solid"/>
            </v:line>
            <v:line style="position:absolute" from="9429,1104" to="9439,1104" stroked="true" strokeweight=".487279pt" strokecolor="#000000">
              <v:stroke dashstyle="solid"/>
            </v:line>
            <v:line style="position:absolute" from="9424,36" to="9424,94" stroked="true" strokeweight=".094827pt" strokecolor="#000000">
              <v:stroke dashstyle="solid"/>
            </v:line>
            <v:line style="position:absolute" from="9429,99" to="9439,99" stroked="true" strokeweight=".487279pt" strokecolor="#000000">
              <v:stroke dashstyle="solid"/>
            </v:line>
            <v:line style="position:absolute" from="3472,1168" to="3529,1168" stroked="true" strokeweight=".097278pt" strokecolor="#000000">
              <v:stroke dashstyle="solid"/>
            </v:line>
            <v:line style="position:absolute" from="3534,1173" to="3544,1173" stroked="true" strokeweight=".487279pt" strokecolor="#000000">
              <v:stroke dashstyle="solid"/>
            </v:line>
            <v:line style="position:absolute" from="9424,1168" to="9357,1168" stroked="true" strokeweight=".097278pt" strokecolor="#000000">
              <v:stroke dashstyle="solid"/>
            </v:line>
            <v:line style="position:absolute" from="9362,1173" to="9372,1173" stroked="true" strokeweight=".487279pt" strokecolor="#000000">
              <v:stroke dashstyle="solid"/>
            </v:line>
            <v:line style="position:absolute" from="3472,885" to="3529,885" stroked="true" strokeweight=".097278pt" strokecolor="#000000">
              <v:stroke dashstyle="solid"/>
            </v:line>
            <v:line style="position:absolute" from="3534,890" to="3544,890" stroked="true" strokeweight=".487279pt" strokecolor="#000000">
              <v:stroke dashstyle="solid"/>
            </v:line>
            <v:line style="position:absolute" from="9424,885" to="9357,885" stroked="true" strokeweight=".097278pt" strokecolor="#000000">
              <v:stroke dashstyle="solid"/>
            </v:line>
            <v:line style="position:absolute" from="9362,890" to="9372,890" stroked="true" strokeweight=".487279pt" strokecolor="#000000">
              <v:stroke dashstyle="solid"/>
            </v:line>
            <v:line style="position:absolute" from="3472,602" to="3529,602" stroked="true" strokeweight=".097278pt" strokecolor="#000000">
              <v:stroke dashstyle="solid"/>
            </v:line>
            <v:line style="position:absolute" from="3534,607" to="3544,607" stroked="true" strokeweight=".487279pt" strokecolor="#000000">
              <v:stroke dashstyle="solid"/>
            </v:line>
            <v:line style="position:absolute" from="9424,602" to="9357,602" stroked="true" strokeweight=".097278pt" strokecolor="#000000">
              <v:stroke dashstyle="solid"/>
            </v:line>
            <v:line style="position:absolute" from="9362,607" to="9372,607" stroked="true" strokeweight=".487279pt" strokecolor="#000000">
              <v:stroke dashstyle="solid"/>
            </v:line>
            <v:line style="position:absolute" from="3472,318" to="3529,318" stroked="true" strokeweight=".097278pt" strokecolor="#000000">
              <v:stroke dashstyle="solid"/>
            </v:line>
            <v:line style="position:absolute" from="3534,323" to="3544,323" stroked="true" strokeweight=".487279pt" strokecolor="#000000">
              <v:stroke dashstyle="solid"/>
            </v:line>
            <v:line style="position:absolute" from="9424,318" to="9357,318" stroked="true" strokeweight=".097278pt" strokecolor="#000000">
              <v:stroke dashstyle="solid"/>
            </v:line>
            <v:line style="position:absolute" from="9362,323" to="9372,323" stroked="true" strokeweight=".487279pt" strokecolor="#000000">
              <v:stroke dashstyle="solid"/>
            </v:line>
            <v:line style="position:absolute" from="3472,36" to="3529,36" stroked="true" strokeweight=".097278pt" strokecolor="#000000">
              <v:stroke dashstyle="solid"/>
            </v:line>
            <v:line style="position:absolute" from="3534,40" to="3544,40" stroked="true" strokeweight=".487279pt" strokecolor="#000000">
              <v:stroke dashstyle="solid"/>
            </v:line>
            <v:line style="position:absolute" from="9424,36" to="9357,36" stroked="true" strokeweight=".097278pt" strokecolor="#000000">
              <v:stroke dashstyle="solid"/>
            </v:line>
            <v:line style="position:absolute" from="9362,40" to="9372,40" stroked="true" strokeweight=".487279pt" strokecolor="#000000">
              <v:stroke dashstyle="solid"/>
            </v:line>
            <v:line style="position:absolute" from="3472,36" to="9424,36" stroked="true" strokeweight=".097278pt" strokecolor="#000000">
              <v:stroke dashstyle="solid"/>
            </v:line>
            <v:line style="position:absolute" from="9429,40" to="9439,40" stroked="true" strokeweight=".487279pt" strokecolor="#000000">
              <v:stroke dashstyle="solid"/>
            </v:line>
            <v:line style="position:absolute" from="3472,1168" to="9424,1168" stroked="true" strokeweight=".097278pt" strokecolor="#000000">
              <v:stroke dashstyle="solid"/>
            </v:line>
            <v:line style="position:absolute" from="9429,1173" to="9439,1173" stroked="true" strokeweight=".487279pt" strokecolor="#000000">
              <v:stroke dashstyle="solid"/>
            </v:line>
            <v:line style="position:absolute" from="9424,1168" to="9424,36" stroked="true" strokeweight=".094827pt" strokecolor="#000000">
              <v:stroke dashstyle="solid"/>
            </v:line>
            <v:line style="position:absolute" from="9429,40" to="9439,40" stroked="true" strokeweight=".487279pt" strokecolor="#000000">
              <v:stroke dashstyle="solid"/>
            </v:line>
            <v:line style="position:absolute" from="3472,1168" to="3472,36" stroked="true" strokeweight=".094827pt" strokecolor="#000000">
              <v:stroke dashstyle="solid"/>
            </v:line>
            <v:line style="position:absolute" from="3477,40" to="3486,40" stroked="true" strokeweight=".487279pt" strokecolor="#000000">
              <v:stroke dashstyle="solid"/>
            </v:line>
            <v:shape style="position:absolute;left:3481;top:289;width:5943;height:879" coordorigin="3482,289" coordsize="5943,879" path="m3482,1168l3491,1168,3501,1168,3520,1168,3529,1168,3539,1168,3558,1168,3568,1168,3577,1168,3587,1168,3606,1168,3616,1168,3625,1168,3644,1168,3654,1168,3663,1168,3683,1168,3692,1168,3702,1168,3711,1168,3731,1168,3740,1168,3750,1168,3769,1168,3778,1168,3778,289,3788,289,3797,289,3817,289,3826,289,3836,289,3855,289,3864,289,3874,289,3893,289,3903,289,3912,289,3922,289,3941,289,3951,289,3960,289,3979,289,3989,289,3998,289,4018,289,4027,289,4037,289,4046,289,4065,289,4075,289,4085,289,4104,289,4113,289,4123,289,4132,289,4151,289,4161,289,4171,289,4190,289,4199,289,4209,289,4228,289,4238,289,4247,289,4257,289,4276,289,4286,289,4295,289,4314,289,4324,289,4333,289,4352,289,4362,289,4372,289,4381,289,4400,289,4410,289,4419,289,4438,289,4448,289,4458,289,4467,289,4487,289,4496,289,4506,289,4525,289,4534,289,4544,289,4563,289,4573,289,4573,1168,4582,1168,4592,1168,4611,1168,4620,1168,4630,1168,4649,1168,4659,1168,4668,1168,4678,1168,4697,1168,4706,1168,4716,1168,4735,1168,4745,1168,4755,1168,4774,1168,4783,1168,4793,1168,4802,1168,4821,1168,4831,1168,4841,1168,4860,1168,4869,1168,4879,1168,4898,1168,4907,1168,4917,1168,4927,1168,4946,1168,4955,1168,4965,1168,4965,289,4984,289,4994,289,5003,289,5013,289m5013,289l5032,289,5042,289,5051,289,5070,289,5080,289,5089,289,5109,289,5118,289,5128,289,5137,289,5156,289,5166,289,5175,289,5195,289,5204,289,5214,289,5233,289,5242,289,5252,289,5261,289,5281,289,5290,289,5300,289,5319,289,5329,289,5338,289,5348,289,5367,289,5376,289,5386,289,5405,289,5415,289,5424,289,5443,289,5453,289,5463,289,5472,289,5491,289,5501,289,5510,289,5530,289,5539,289,5549,289,5558,289,5578,289,5587,289,5597,289,5616,289,5625,289,5635,289,5654,289,5664,289,5673,289,5683,289,5702,289,5711,289,5721,289,5740,289,5750,289,5759,289,5759,1168,5778,1168,5788,1168,5798,1168,5807,1168,5826,1168,5836,1168,5845,1168,5865,1168,5874,1168,5884,1168,5893,1168,5912,1168,5922,1168,5931,1168,5951,1168,5960,1168,5970,1168,5989,1168,5998,1168,6008,1168,6018,1168,6037,1168,6046,1168,6056,1168,6075,1168,6085,1168,6094,1168,6113,1168,6123,1168,6133,1168,6142,1168,6161,1168,6161,289,6171,289,6180,289,6199,289,6209,289,6219,289,6228,289,6247,289,6257,289,6266,289,6285,289,6295,289,6305,289,6324,289,6334,289,6343,289,6353,289,6372,289,6381,289,6391,289,6410,289,6420,289,6429,289,6448,289,6458,289,6467,289,6477,289,6496,289,6506,289,6515,289,6534,289,6544,289,6553,289,6563,289m6563,289l6582,289,6592,289,6602,289,6621,289,6630,289,6640,289,6659,289,6668,289,6678,289,6688,289,6707,289,6716,289,6726,289,6745,289,6754,289,6764,289,6774,289,6793,289,6802,289,6812,289,6831,289,6840,289,6850,289,6869,289,6879,289,6889,289,6898,289,6917,289,6927,289,6936,289,6955,289,6955,1168,6965,1168,6975,1168,6994,1168,7003,1168,7013,1168,7022,1168,7042,1168,7051,1168,7061,1168,7080,1168,7089,1168,7099,1168,7108,1168,7128,1168,7137,1168,7147,1168,7166,1168,7176,1168,7185,1168,7204,1168,7214,1168,7223,1168,7233,1168,7252,1168,7262,1168,7271,1168,7290,1168,7300,1168,7309,1168,7329,1168,7338,1168,7348,1168,7348,289,7357,289,7376,289,7386,289,7396,289,7415,289,7424,289,7434,289,7444,289,7463,289,7472,289,7482,289,7501,289,7510,289,7520,289,7539,289,7549,289,7558,289,7568,289,7587,289,7597,289,7606,289,7625,289,7635,289,7644,289,7654,289,7673,289,7683,289,7692,289,7712,289,7721,289,7731,289,7750,289,7759,289,7769,289,7778,289,7798,289,7807,289,7817,289,7836,289,7845,289,7855,289,7874,289,7884,289,7893,289,7903,289,7922,289,7932,289,7941,289,7960,289,7970,289,7979,289,7989,289,8008,289,8018,289,8027,289,8046,289,8056,289,8066,289,8085,289,8094,289,8104,289,8113,289m8113,289l8132,289,8142,289,8142,1168,8152,1168,8171,1168,8180,1168,8190,1168,8209,1168,8219,1168,8228,1168,8238,1168,8257,1168,8267,1168,8276,1168,8295,1168,8305,1168,8314,1168,8324,1168,8343,1168,8353,1168,8362,1168,8381,1168,8391,1168,8400,1168,8419,1168,8429,1168,8439,1168,8448,1168,8468,1168,8477,1168,8487,1168,8506,1168,8515,1168,8525,1168,8534,1168,8534,289,8554,289,8563,289,8573,289,8592,289,8601,289,8611,289,8630,289,8640,289,8649,289,8659,289,8678,289,8687,289,8697,289,8716,289,8726,289,8736,289,8755,289,8764,289,8774,289,8783,289,8802,289,8812,289,8822,289,8841,289,8850,289,8860,289,8869,289,8888,289,8898,289,8908,289,8927,289,8936,289,8946,289,8965,289,8974,289,8984,289,8994,289,9013,289,9023,289,9032,289,9051,289,9061,289,9070,289,9089,289,9099,289,9109,289,9118,289,9137,289,9147,289,9156,289,9176,289,9185,289,9195,289,9204,289,9223,289,9233,289,9242,289,9262,289,9271,289,9281,289,9300,289,9310,289,9319,289,9329,289,9329,1168,9348,1168,9357,1168,9367,1168,9386,1168,9396,1168,9405,1168,9424,1168e" filled="false" stroked="true" strokeweight=".968141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103"/>
          <w:sz w:val="12"/>
        </w:rPr>
        <w:t>8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686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57.273895pt;margin-top:-6.425678pt;width:8.25pt;height:48.7pt;mso-position-horizontal-relative:page;mso-position-vertical-relative:paragraph;z-index:15854592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Flow</w:t>
                  </w:r>
                  <w:r>
                    <w:rPr>
                      <w:rFonts w:ascii="Arial MT"/>
                      <w:spacing w:val="2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Rate</w:t>
                  </w:r>
                  <w:r>
                    <w:rPr>
                      <w:rFonts w:ascii="Arial MT"/>
                      <w:spacing w:val="5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3"/>
          <w:sz w:val="12"/>
        </w:rPr>
        <w:t>6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686" w:right="0" w:firstLine="0"/>
        <w:jc w:val="left"/>
        <w:rPr>
          <w:rFonts w:ascii="Arial MT"/>
          <w:sz w:val="12"/>
        </w:rPr>
      </w:pPr>
      <w:r>
        <w:rPr>
          <w:rFonts w:ascii="Arial MT"/>
          <w:w w:val="103"/>
          <w:sz w:val="12"/>
        </w:rPr>
        <w:t>4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1"/>
        <w:ind w:left="1686" w:right="0" w:firstLine="0"/>
        <w:jc w:val="left"/>
        <w:rPr>
          <w:rFonts w:ascii="Arial MT"/>
          <w:sz w:val="12"/>
        </w:rPr>
      </w:pPr>
      <w:r>
        <w:rPr>
          <w:rFonts w:ascii="Arial MT"/>
          <w:w w:val="103"/>
          <w:sz w:val="12"/>
        </w:rPr>
        <w:t>2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123" w:lineRule="exact" w:before="0"/>
        <w:ind w:left="1686" w:right="0" w:firstLine="0"/>
        <w:jc w:val="left"/>
        <w:rPr>
          <w:rFonts w:ascii="Arial MT"/>
          <w:sz w:val="12"/>
        </w:rPr>
      </w:pPr>
      <w:r>
        <w:rPr>
          <w:rFonts w:ascii="Arial MT"/>
          <w:w w:val="103"/>
          <w:sz w:val="12"/>
        </w:rPr>
        <w:t>0</w:t>
      </w:r>
    </w:p>
    <w:p>
      <w:pPr>
        <w:tabs>
          <w:tab w:pos="2911" w:val="left" w:leader="none"/>
          <w:tab w:pos="4098" w:val="left" w:leader="none"/>
          <w:tab w:pos="5294" w:val="left" w:leader="none"/>
          <w:tab w:pos="6481" w:val="left" w:leader="none"/>
          <w:tab w:pos="7648" w:val="left" w:leader="none"/>
        </w:tabs>
        <w:spacing w:line="123" w:lineRule="exact" w:before="0"/>
        <w:ind w:left="1763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4" w:lineRule="auto" w:before="28"/>
        <w:ind w:left="4107" w:right="4213" w:firstLine="335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Time (hour)</w:t>
      </w:r>
      <w:r>
        <w:rPr>
          <w:rFonts w:ascii="Arial MT"/>
          <w:spacing w:val="1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Supply</w:t>
      </w:r>
      <w:r>
        <w:rPr>
          <w:rFonts w:ascii="Arial MT"/>
          <w:spacing w:val="3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Air</w:t>
      </w:r>
      <w:r>
        <w:rPr>
          <w:rFonts w:ascii="Arial MT"/>
          <w:spacing w:val="-4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Temperature</w:t>
      </w:r>
    </w:p>
    <w:p>
      <w:pPr>
        <w:spacing w:line="110" w:lineRule="exact" w:before="0"/>
        <w:ind w:left="1619" w:right="0" w:firstLine="0"/>
        <w:jc w:val="left"/>
        <w:rPr>
          <w:rFonts w:ascii="Arial MT"/>
          <w:sz w:val="12"/>
        </w:rPr>
      </w:pPr>
      <w:r>
        <w:rPr/>
        <w:pict>
          <v:shape style="position:absolute;margin-left:153.927902pt;margin-top:6.266868pt;width:8.25pt;height:48.25pt;mso-position-horizontal-relative:page;mso-position-vertical-relative:paragraph;z-index:1585408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Temperature</w:t>
                  </w:r>
                  <w:r>
                    <w:rPr>
                      <w:rFonts w:ascii="Arial MT"/>
                      <w:spacing w:val="-8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559448pt;margin-top:1.49528pt;width:297.8pt;height:57.2pt;mso-position-horizontal-relative:page;mso-position-vertical-relative:paragraph;z-index:158556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6"/>
                    <w:gridCol w:w="1186"/>
                    <w:gridCol w:w="1195"/>
                    <w:gridCol w:w="1186"/>
                    <w:gridCol w:w="1195"/>
                  </w:tblGrid>
                  <w:tr>
                    <w:trPr>
                      <w:trHeight w:val="268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7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2"/>
        </w:rPr>
        <w:t>24</w:t>
      </w:r>
    </w:p>
    <w:p>
      <w:pPr>
        <w:tabs>
          <w:tab w:pos="2978" w:val="left" w:leader="none"/>
          <w:tab w:pos="4165" w:val="left" w:leader="none"/>
          <w:tab w:pos="5361" w:val="left" w:leader="none"/>
          <w:tab w:pos="6548" w:val="left" w:leader="none"/>
          <w:tab w:pos="7744" w:val="left" w:leader="none"/>
        </w:tabs>
        <w:spacing w:line="20" w:lineRule="exact"/>
        <w:ind w:left="1791" w:right="0" w:firstLine="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  <w:r>
        <w:rPr>
          <w:rFonts w:ascii="Arial MT"/>
          <w:sz w:val="2"/>
        </w:rPr>
        <w:tab/>
      </w: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  <w:r>
        <w:rPr>
          <w:rFonts w:ascii="Arial MT"/>
          <w:sz w:val="2"/>
        </w:rPr>
        <w:tab/>
      </w: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  <w:r>
        <w:rPr>
          <w:rFonts w:ascii="Arial MT"/>
          <w:sz w:val="2"/>
        </w:rPr>
        <w:tab/>
      </w: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  <w:r>
        <w:rPr>
          <w:rFonts w:ascii="Arial MT"/>
          <w:sz w:val="2"/>
        </w:rPr>
        <w:tab/>
      </w: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  <w:r>
        <w:rPr>
          <w:rFonts w:ascii="Arial MT"/>
          <w:sz w:val="2"/>
        </w:rPr>
        <w:tab/>
      </w:r>
      <w:r>
        <w:rPr>
          <w:rFonts w:ascii="Arial MT"/>
          <w:sz w:val="2"/>
        </w:rPr>
        <w:pict>
          <v:group style="width:.5pt;height:.5pt;mso-position-horizontal-relative:char;mso-position-vertical-relative:line" coordorigin="0,0" coordsize="10,10">
            <v:line style="position:absolute" from="0,5" to="10,5" stroked="true" strokeweight=".487279pt" strokecolor="#000000">
              <v:stroke dashstyle="solid"/>
            </v:lin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10"/>
        </w:rPr>
      </w:pPr>
    </w:p>
    <w:p>
      <w:pPr>
        <w:spacing w:before="0"/>
        <w:ind w:left="1619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73.597565pt;margin-top:.254078pt;width:298.150pt;height:44.45pt;mso-position-horizontal-relative:page;mso-position-vertical-relative:paragraph;z-index:-24365056" coordorigin="3472,5" coordsize="5963,889">
            <v:shape style="position:absolute;left:3476;top:849;width:1197;height:2" coordorigin="3477,850" coordsize="1197,0" path="m3477,850l3486,850m4663,850l4673,850e" filled="false" stroked="true" strokeweight=".481141pt" strokecolor="#000000">
              <v:path arrowok="t"/>
              <v:stroke dashstyle="solid"/>
            </v:shape>
            <v:shape style="position:absolute;left:3481;top:34;width:1359;height:811" coordorigin="3482,35" coordsize="1359,811" path="m3482,591l3491,591,3491,610,3501,610,3501,630,3529,640,3529,659,3539,669,3558,669,3558,689,3568,698,3577,708,3587,718,3616,728,3616,737,3625,747,3654,757,3654,767,3663,767,3663,786,3692,796,3692,806,3702,815,3711,825,3740,835,3750,845,3769,845,3778,845,3778,35,3788,44,3797,54,3826,44,3826,35,3836,44,3855,44,3855,64,3864,64,3874,54,3903,64,3903,74,3912,74,3912,54,3922,64,3951,54,3960,64,3979,64,3989,64,4065,64,4075,54,4085,64,4113,54,4123,64,4132,54,4161,64,4171,64,4199,74,4190,74,4199,64,4209,64,4228,64,4238,64,4247,64,4257,64,4286,54,4295,54,4314,54,4324,44,4333,44,4352,44,4352,83,4362,74,4372,74,4372,44,4381,44,4381,83,4400,83,4400,54,4410,54,4419,64,4438,64,4448,54,4458,54,4467,64,4487,64,4496,54,4506,64,4525,64,4534,64,4544,64,4563,64,4573,64,4573,464,4582,464,4582,532,4592,532,4592,591,4611,591,4611,620,4620,630,4630,640,4659,650,4659,659,4668,659,4668,679,4678,689,4706,698,4706,718,4716,728,4745,737,4745,747,4755,757,4783,767,4783,776,4793,786,4802,796,4821,796,4831,806,4841,815e" filled="false" stroked="true" strokeweight=".974013pt" strokecolor="#000000">
              <v:path arrowok="t"/>
              <v:stroke dashstyle="solid"/>
            </v:shape>
            <v:line style="position:absolute" from="5850,850" to="5860,850" stroked="true" strokeweight=".487279pt" strokecolor="#000000">
              <v:stroke dashstyle="solid"/>
            </v:line>
            <v:shape style="position:absolute;left:4840;top:14;width:3847;height:869" coordorigin="4841,15" coordsize="3847,869" path="m4841,815l4869,825,4869,835,4879,845,4898,845,4907,855,4917,864,4927,874,4946,874,4955,884,4965,884,4965,15,4984,15,4984,44,4994,35,5003,44,5013,35,5032,35,5032,54,5042,64,5051,64,5070,64,5080,64,5089,64,5089,44,5109,44,5109,83,5118,83,5118,25,5128,25,5128,54,5137,64,5166,54,5175,64,5195,64,5204,64,5214,64,5233,64,5242,64,5252,64,5261,54,5290,64,5290,74,5300,74,5300,54,5329,64,5319,64,5329,54,5338,64,5348,64,5367,64,5376,64,5386,54,5415,64,5424,64,5443,64,5453,54,5463,64,5472,64,5491,64,5501,64,5510,64,5510,44,5539,54,5539,74,5549,74,5558,74,5558,54,5578,54,5578,83,5587,83,5587,54,5597,54,5616,54,5625,64,5635,64,5664,54,5654,54,5664,64,5673,64,5683,54,5702,54,5711,64,5721,54,5750,64,5759,64,5759,396,5778,396,5778,454,5788,454,5788,503,5798,503,5798,532,5807,532,5807,552,5836,562,5836,571,5845,581,5874,591,5874,610,5884,620,5893,630,5912,630,5912,650,5922,659,5931,669,5960,679,5960,689,5970,698,5998,708,5998,718,6008,728,6018,728,6046,737,6046,747,6056,757,6075,757,6085,767,6094,776,6123,786,6123,796,6133,796,6142,796,6161,796,6161,25m6161,25l6171,25,6171,44,6180,35,6199,35,6199,54,6209,54,6209,35,6219,35,6219,74,6228,74,6247,74,6247,44,6257,44,6257,64,6266,64,6285,64,6295,54,6305,54,6334,64,6324,64,6334,54,6343,54,6353,64,6372,64,6381,64,6391,64,6410,64,6420,64,6429,64,6448,64,6458,54,6467,54,6467,83,6477,83,6477,64,6506,54,6496,54,6506,64,6515,54,6544,64,6553,64,6563,64,6582,64,6592,64,6602,64,6621,64,6630,64,6640,64,6659,64,6668,74,6678,64,6688,64,6707,64,6707,44,6716,54,6726,54,6726,74,6754,64,6754,54,6764,54,6764,74,6774,64,6802,54,6793,54,6802,64,6812,64,6831,64,6840,54,6850,64,6869,64,6879,54,6889,54,6898,64,6917,64,6927,64,6936,64,6955,64,6955,366,6965,366,6965,425,6975,425,6975,464,6994,464,6994,493,7003,493,7003,513,7013,513,7022,523,7051,532,7051,542,7061,552,7089,562,7089,571,7099,581,7108,591,7128,591,7137,601,7147,601,7176,610,7185,620,7204,620,7214,630,7223,640,7233,640,7262,650,7271,659,7300,669,7300,679,7309,679,7329,679,7338,689,7348,689,7348,54,7357,54,7376,54,7386,64,7396,54,7415,54,7415,74,7424,74,7424,15,7434,15,7434,74,7444,74m7444,74l7463,74,7463,54,7472,54,7472,74,7482,64,7510,54,7501,54,7510,64,7520,54,7539,54,7549,64,7558,54,7568,54,7587,54,7597,54,7606,54,7625,54,7635,54,7644,54,7654,64,7683,54,7692,64,7721,54,7712,54,7721,64,7731,64,7750,64,7759,64,7769,64,7778,74,7798,74,7798,54,7807,64,7817,64,7845,54,7836,54,7845,64,7855,54,7874,54,7874,74,7884,74,7884,54,7893,44,7903,44,7922,44,7922,83,7932,74,7941,74,7941,54,7960,54,7960,74,7970,64,7979,54,7989,64,8008,64,8018,54,8027,54,8046,54,8056,64,8066,54,8094,64,8104,64,8113,64,8132,64,8142,64,8142,308,8152,308,8152,357,8171,357,8171,405,8180,405,8180,425,8190,425,8190,445,8219,454,8219,464,8228,464,8228,484,8238,493,8267,503,8267,513,8276,513,8276,532,8305,542,8305,552,8314,562,8324,571,8353,581,8353,591,8362,601,8391,610,8391,620,8400,630,8429,640,8429,650,8439,659,8448,669,8477,679,8477,689,8487,698,8506,698,8515,708,8525,708,8534,708,8534,15,8554,15,8554,44,8563,44,8573,44,8573,83,8592,83,8592,35,8601,35,8601,93,8611,93,8611,25,8630,25,8630,83,8640,83,8640,44,8649,44,8649,64,8659,64,8678,64,8687,64e" filled="false" stroked="true" strokeweight=".968141pt" strokecolor="#000000">
              <v:path arrowok="t"/>
              <v:stroke dashstyle="solid"/>
            </v:shape>
            <v:shape style="position:absolute;left:8687;top:54;width:737;height:303" coordorigin="8687,54" coordsize="737,303" path="m8687,64l8697,54,8716,54,8726,64,8736,64,8755,64,8764,64,8774,54,8783,64,8802,64,8812,64,8822,64,8850,54,8841,54,8850,64,8860,54,8869,54,8898,64,8888,64,8898,54,8908,64,8927,64,8936,64,8946,54,8974,64,8965,64,8974,54,8984,54,8994,64,9013,64,9023,64,9032,64,9051,64,9061,64,9070,54,9089,54,9099,64,9109,54,9118,64,9147,54,9137,54,9147,64,9156,54,9176,54,9185,64,9195,64,9204,54,9223,54,9233,54,9242,64,9271,54,9262,54,9271,64,9281,54,9300,54,9310,54,9319,64,9329,64,9329,190,9348,190,9348,220,9357,220,9357,259,9367,259,9367,288,9386,288,9386,308,9396,308,9396,327,9405,337,9424,337,9424,357e" filled="false" stroked="true" strokeweight=".97693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105"/>
          <w:sz w:val="12"/>
        </w:rPr>
        <w:t>22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619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20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1619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18</w:t>
      </w:r>
    </w:p>
    <w:p>
      <w:pPr>
        <w:pStyle w:val="BodyText"/>
        <w:spacing w:before="9"/>
        <w:rPr>
          <w:rFonts w:ascii="Arial MT"/>
          <w:sz w:val="8"/>
        </w:rPr>
      </w:pPr>
      <w:r>
        <w:rPr/>
        <w:pict>
          <v:shape style="position:absolute;margin-left:352.312836pt;margin-top:7.29334pt;width:.5pt;height:.1pt;mso-position-horizontal-relative:page;mso-position-vertical-relative:paragraph;z-index:-15615488;mso-wrap-distance-left:0;mso-wrap-distance-right:0" coordorigin="7046,146" coordsize="10,0" path="m7046,146l7056,146e" filled="false" stroked="true" strokeweight=".487279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11.654114pt;margin-top:7.29334pt;width:.5pt;height:.1pt;mso-position-horizontal-relative:page;mso-position-vertical-relative:paragraph;z-index:-15614976;mso-wrap-distance-left:0;mso-wrap-distance-right:0" coordorigin="8233,146" coordsize="10,0" path="m8233,146l8243,146e" filled="false" stroked="true" strokeweight=".487279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71.456421pt;margin-top:7.29334pt;width:.5pt;height:.1pt;mso-position-horizontal-relative:page;mso-position-vertical-relative:paragraph;z-index:-15614464;mso-wrap-distance-left:0;mso-wrap-distance-right:0" coordorigin="9429,146" coordsize="10,0" path="m9429,146l9439,146e" filled="false" stroked="true" strokeweight=".487279pt" strokecolor="#000000">
            <v:path arrowok="t"/>
            <v:stroke dashstyle="solid"/>
            <w10:wrap type="topAndBottom"/>
          </v:shape>
        </w:pict>
      </w:r>
    </w:p>
    <w:p>
      <w:pPr>
        <w:spacing w:line="88" w:lineRule="exact" w:before="0"/>
        <w:ind w:left="479" w:right="6730" w:firstLine="0"/>
        <w:jc w:val="center"/>
        <w:rPr>
          <w:rFonts w:ascii="Arial MT"/>
          <w:sz w:val="12"/>
        </w:rPr>
      </w:pPr>
      <w:r>
        <w:rPr>
          <w:rFonts w:ascii="Arial MT"/>
          <w:w w:val="105"/>
          <w:sz w:val="12"/>
        </w:rPr>
        <w:t>16</w:t>
      </w:r>
    </w:p>
    <w:p>
      <w:pPr>
        <w:tabs>
          <w:tab w:pos="1148" w:val="left" w:leader="none"/>
          <w:tab w:pos="2334" w:val="left" w:leader="none"/>
          <w:tab w:pos="3531" w:val="left" w:leader="none"/>
          <w:tab w:pos="4717" w:val="left" w:leader="none"/>
          <w:tab w:pos="5885" w:val="left" w:leader="none"/>
        </w:tabs>
        <w:spacing w:line="123" w:lineRule="exact" w:before="0"/>
        <w:ind w:left="0" w:right="11" w:firstLine="0"/>
        <w:jc w:val="center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7"/>
        <w:ind w:left="0" w:right="114" w:firstLine="0"/>
        <w:jc w:val="center"/>
        <w:rPr>
          <w:rFonts w:ascii="Arial MT"/>
          <w:sz w:val="12"/>
        </w:rPr>
      </w:pPr>
      <w:r>
        <w:rPr/>
        <w:pict>
          <v:shape style="position:absolute;margin-left:211.413376pt;margin-top:10.892348pt;width:212.45pt;height:11.75pt;mso-position-horizontal-relative:page;mso-position-vertical-relative:paragraph;z-index:-15613952;mso-wrap-distance-left:0;mso-wrap-distance-right:0" type="#_x0000_t202" filled="false" stroked="true" strokeweight=".094827pt" strokecolor="#000000">
            <v:textbox inset="0,0,0,0">
              <w:txbxContent>
                <w:p>
                  <w:pPr>
                    <w:tabs>
                      <w:tab w:pos="1338" w:val="left" w:leader="none"/>
                      <w:tab w:pos="2180" w:val="left" w:leader="none"/>
                      <w:tab w:pos="3022" w:val="left" w:leader="none"/>
                      <w:tab w:pos="3864" w:val="left" w:leader="none"/>
                    </w:tabs>
                    <w:spacing w:before="52"/>
                    <w:ind w:left="496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848448" from="215.233017pt,16.251875pt" to="234.367781pt,16.251875pt" stroked="true" strokeweight=".980492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7616" from="256.862152pt,16.251875pt" to="275.990005pt,16.251875pt" stroked="true" strokeweight=".980492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7104" from="298.965118pt,16.251875pt" to="318.113704pt,16.251875pt" stroked="true" strokeweight=".980492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6592" from="341.068115pt,16.251875pt" to="360.2167pt,16.251875pt" stroked="true" strokeweight=".980492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66080" from="382.71106pt,16.251875pt" to="401.838913pt,16.251875pt" stroked="true" strokeweight=".980492pt" strokecolor="#be00be">
            <v:stroke dashstyle="solid"/>
            <w10:wrap type="none"/>
          </v:line>
        </w:pict>
      </w:r>
      <w:r>
        <w:rPr>
          <w:rFonts w:ascii="Arial MT"/>
          <w:w w:val="105"/>
          <w:sz w:val="12"/>
        </w:rPr>
        <w:t>Time(hour)</w:t>
      </w:r>
    </w:p>
    <w:p>
      <w:pPr>
        <w:pStyle w:val="BodyText"/>
        <w:spacing w:before="8"/>
        <w:rPr>
          <w:rFonts w:ascii="Arial MT"/>
          <w:sz w:val="14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09" w:id="166"/>
      <w:bookmarkEnd w:id="166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29.</w:t>
      </w:r>
      <w:r>
        <w:rPr>
          <w:rFonts w:ascii="Cambria Math"/>
          <w:spacing w:val="29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-PID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winter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10"/>
        <w:rPr>
          <w:rFonts w:ascii="Cambria Math"/>
          <w:sz w:val="9"/>
        </w:rPr>
      </w:pPr>
    </w:p>
    <w:p>
      <w:pPr>
        <w:spacing w:before="0"/>
        <w:ind w:left="479" w:right="576" w:firstLine="0"/>
        <w:jc w:val="center"/>
        <w:rPr>
          <w:rFonts w:ascii="Arial MT"/>
          <w:sz w:val="13"/>
        </w:rPr>
      </w:pPr>
      <w:r>
        <w:rPr>
          <w:rFonts w:ascii="Arial MT"/>
          <w:spacing w:val="-3"/>
          <w:w w:val="110"/>
          <w:sz w:val="13"/>
        </w:rPr>
        <w:t>Zone</w:t>
      </w:r>
      <w:r>
        <w:rPr>
          <w:rFonts w:ascii="Arial MT"/>
          <w:spacing w:val="-4"/>
          <w:w w:val="110"/>
          <w:sz w:val="13"/>
        </w:rPr>
        <w:t> </w:t>
      </w:r>
      <w:r>
        <w:rPr>
          <w:rFonts w:ascii="Arial MT"/>
          <w:spacing w:val="-3"/>
          <w:w w:val="110"/>
          <w:sz w:val="13"/>
        </w:rPr>
        <w:t>Air</w:t>
      </w:r>
      <w:r>
        <w:rPr>
          <w:rFonts w:ascii="Arial MT"/>
          <w:spacing w:val="-4"/>
          <w:w w:val="110"/>
          <w:sz w:val="13"/>
        </w:rPr>
        <w:t> </w:t>
      </w:r>
      <w:r>
        <w:rPr>
          <w:rFonts w:ascii="Arial MT"/>
          <w:spacing w:val="-3"/>
          <w:w w:val="110"/>
          <w:sz w:val="13"/>
        </w:rPr>
        <w:t>Temperature</w:t>
      </w:r>
    </w:p>
    <w:p>
      <w:pPr>
        <w:spacing w:before="3"/>
        <w:ind w:left="1596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2203638</wp:posOffset>
            </wp:positionH>
            <wp:positionV relativeFrom="paragraph">
              <wp:posOffset>40405</wp:posOffset>
            </wp:positionV>
            <wp:extent cx="3792659" cy="761298"/>
            <wp:effectExtent l="0" t="0" r="0" b="0"/>
            <wp:wrapNone/>
            <wp:docPr id="6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659" cy="761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454529pt;margin-top:8.435484pt;width:9.050pt;height:50.15pt;mso-position-horizontal-relative:page;mso-position-vertical-relative:paragraph;z-index:15867904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pacing w:val="-2"/>
                      <w:w w:val="95"/>
                      <w:sz w:val="14"/>
                    </w:rPr>
                    <w:t>Temperature</w:t>
                  </w:r>
                  <w:r>
                    <w:rPr>
                      <w:rFonts w:ascii="Arial MT"/>
                      <w:spacing w:val="-1"/>
                      <w:w w:val="95"/>
                      <w:sz w:val="14"/>
                    </w:rPr>
                    <w:t> 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514847pt;margin-top:3.415714pt;width:297.95pt;height:59.5pt;mso-position-horizontal-relative:page;mso-position-vertical-relative:paragraph;z-index:15868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9"/>
                    <w:gridCol w:w="1189"/>
                    <w:gridCol w:w="1190"/>
                    <w:gridCol w:w="1189"/>
                    <w:gridCol w:w="1200"/>
                  </w:tblGrid>
                  <w:tr>
                    <w:trPr>
                      <w:trHeight w:val="370" w:hRule="atLeast"/>
                    </w:trPr>
                    <w:tc>
                      <w:tcPr>
                        <w:tcW w:w="118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118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118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9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3"/>
        </w:rPr>
        <w:t>30</w:t>
      </w:r>
    </w:p>
    <w:p>
      <w:pPr>
        <w:pStyle w:val="BodyText"/>
        <w:rPr>
          <w:rFonts w:ascii="Arial MT"/>
          <w:sz w:val="12"/>
        </w:rPr>
      </w:pPr>
    </w:p>
    <w:p>
      <w:pPr>
        <w:spacing w:before="98"/>
        <w:ind w:left="1596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25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9"/>
        </w:rPr>
      </w:pPr>
    </w:p>
    <w:p>
      <w:pPr>
        <w:spacing w:before="1"/>
        <w:ind w:left="1596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4"/>
        <w:rPr>
          <w:rFonts w:ascii="Arial MT"/>
          <w:sz w:val="9"/>
        </w:rPr>
      </w:pPr>
    </w:p>
    <w:p>
      <w:pPr>
        <w:spacing w:line="131" w:lineRule="exact" w:before="1"/>
        <w:ind w:left="1596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15</w:t>
      </w:r>
    </w:p>
    <w:p>
      <w:pPr>
        <w:tabs>
          <w:tab w:pos="1146" w:val="left" w:leader="none"/>
          <w:tab w:pos="2334" w:val="left" w:leader="none"/>
          <w:tab w:pos="3523" w:val="left" w:leader="none"/>
          <w:tab w:pos="4712" w:val="left" w:leader="none"/>
          <w:tab w:pos="5880" w:val="left" w:leader="none"/>
        </w:tabs>
        <w:spacing w:line="131" w:lineRule="exact" w:before="0"/>
        <w:ind w:left="0" w:right="0" w:firstLine="0"/>
        <w:jc w:val="center"/>
        <w:rPr>
          <w:rFonts w:ascii="Arial MT"/>
          <w:sz w:val="13"/>
        </w:rPr>
      </w:pP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31" w:lineRule="exact"/>
        <w:jc w:val="center"/>
        <w:rPr>
          <w:rFonts w:ascii="Arial MT"/>
          <w:sz w:val="13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0.5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7.137527pt;margin-top:5.72366pt;width:9.050pt;height:16.650pt;mso-position-horizontal-relative:page;mso-position-vertical-relative:paragraph;z-index:15866880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5"/>
                      <w:sz w:val="14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8"/>
          <w:sz w:val="13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-0.5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9"/>
        </w:rPr>
      </w:pPr>
    </w:p>
    <w:p>
      <w:pPr>
        <w:spacing w:before="0"/>
        <w:ind w:left="0" w:right="1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-1</w:t>
      </w:r>
    </w:p>
    <w:p>
      <w:pPr>
        <w:pStyle w:val="BodyText"/>
        <w:spacing w:before="9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spacing w:before="0"/>
        <w:ind w:left="2616" w:right="4519" w:firstLine="0"/>
        <w:jc w:val="center"/>
        <w:rPr>
          <w:rFonts w:ascii="Arial MT"/>
          <w:sz w:val="13"/>
        </w:rPr>
      </w:pPr>
      <w:r>
        <w:rPr>
          <w:rFonts w:ascii="Arial MT"/>
          <w:spacing w:val="-1"/>
          <w:w w:val="110"/>
          <w:sz w:val="13"/>
        </w:rPr>
        <w:t>Zone</w:t>
      </w:r>
      <w:r>
        <w:rPr>
          <w:rFonts w:ascii="Arial MT"/>
          <w:spacing w:val="-9"/>
          <w:w w:val="110"/>
          <w:sz w:val="13"/>
        </w:rPr>
        <w:t> </w:t>
      </w:r>
      <w:r>
        <w:rPr>
          <w:rFonts w:ascii="Arial MT"/>
          <w:w w:val="110"/>
          <w:sz w:val="13"/>
        </w:rPr>
        <w:t>PMV</w:t>
      </w:r>
    </w:p>
    <w:p>
      <w:pPr>
        <w:pStyle w:val="BodyText"/>
        <w:rPr>
          <w:rFonts w:ascii="Arial MT"/>
          <w:sz w:val="6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9"/>
        <w:gridCol w:w="1189"/>
        <w:gridCol w:w="1190"/>
        <w:gridCol w:w="1189"/>
        <w:gridCol w:w="1200"/>
      </w:tblGrid>
      <w:tr>
        <w:trPr>
          <w:trHeight w:val="381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81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81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14" w:val="left" w:leader="none"/>
          <w:tab w:pos="2302" w:val="left" w:leader="none"/>
          <w:tab w:pos="3491" w:val="left" w:leader="none"/>
          <w:tab w:pos="4681" w:val="left" w:leader="none"/>
          <w:tab w:pos="5848" w:val="left" w:leader="none"/>
        </w:tabs>
        <w:spacing w:before="35"/>
        <w:ind w:left="-32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8957568">
            <wp:simplePos x="0" y="0"/>
            <wp:positionH relativeFrom="page">
              <wp:posOffset>2203638</wp:posOffset>
            </wp:positionH>
            <wp:positionV relativeFrom="paragraph">
              <wp:posOffset>-758043</wp:posOffset>
            </wp:positionV>
            <wp:extent cx="3801855" cy="757237"/>
            <wp:effectExtent l="0" t="0" r="0" b="0"/>
            <wp:wrapNone/>
            <wp:docPr id="6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855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1" w:space="40"/>
            <w:col w:w="7839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7.676529pt;margin-top:7.77729pt;width:9.050pt;height:51.15pt;mso-position-horizontal-relative:page;mso-position-vertical-relative:paragraph;z-index:15866368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5"/>
                      <w:sz w:val="14"/>
                    </w:rPr>
                    <w:t>Zone</w:t>
                  </w:r>
                  <w:r>
                    <w:rPr>
                      <w:rFonts w:ascii="Arial MT"/>
                      <w:spacing w:val="-8"/>
                      <w:w w:val="95"/>
                      <w:sz w:val="14"/>
                    </w:rPr>
                    <w:t> </w:t>
                  </w:r>
                  <w:r>
                    <w:rPr>
                      <w:rFonts w:ascii="Arial MT"/>
                      <w:w w:val="95"/>
                      <w:sz w:val="14"/>
                    </w:rPr>
                    <w:t>CO2</w:t>
                  </w:r>
                  <w:r>
                    <w:rPr>
                      <w:rFonts w:ascii="Arial MT"/>
                      <w:spacing w:val="-7"/>
                      <w:w w:val="95"/>
                      <w:sz w:val="14"/>
                    </w:rPr>
                    <w:t> </w:t>
                  </w:r>
                  <w:r>
                    <w:rPr>
                      <w:rFonts w:ascii="Arial MT"/>
                      <w:w w:val="95"/>
                      <w:sz w:val="14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3"/>
        </w:rPr>
        <w:t>700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650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600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550</w:t>
      </w:r>
    </w:p>
    <w:p>
      <w:pPr>
        <w:pStyle w:val="BodyText"/>
        <w:spacing w:before="6"/>
        <w:rPr>
          <w:rFonts w:ascii="Arial MT"/>
          <w:sz w:val="13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500</w:t>
      </w:r>
    </w:p>
    <w:p>
      <w:pPr>
        <w:pStyle w:val="BodyText"/>
        <w:spacing w:before="10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spacing w:before="0"/>
        <w:ind w:left="2643" w:right="4526" w:firstLine="0"/>
        <w:jc w:val="center"/>
        <w:rPr>
          <w:rFonts w:ascii="Arial MT"/>
          <w:sz w:val="13"/>
        </w:rPr>
      </w:pPr>
      <w:r>
        <w:rPr>
          <w:rFonts w:ascii="Arial MT"/>
          <w:spacing w:val="-3"/>
          <w:w w:val="110"/>
          <w:sz w:val="13"/>
        </w:rPr>
        <w:t>Zone</w:t>
      </w:r>
      <w:r>
        <w:rPr>
          <w:rFonts w:ascii="Arial MT"/>
          <w:spacing w:val="-6"/>
          <w:w w:val="110"/>
          <w:sz w:val="13"/>
        </w:rPr>
        <w:t> </w:t>
      </w:r>
      <w:r>
        <w:rPr>
          <w:rFonts w:ascii="Arial MT"/>
          <w:spacing w:val="-3"/>
          <w:w w:val="110"/>
          <w:sz w:val="13"/>
        </w:rPr>
        <w:t>CO2</w:t>
      </w:r>
    </w:p>
    <w:p>
      <w:pPr>
        <w:pStyle w:val="BodyText"/>
        <w:spacing w:before="10"/>
        <w:rPr>
          <w:rFonts w:ascii="Arial MT"/>
          <w:sz w:val="5"/>
        </w:rPr>
      </w:pPr>
    </w:p>
    <w:tbl>
      <w:tblPr>
        <w:tblW w:w="0" w:type="auto"/>
        <w:jc w:val="left"/>
        <w:tblInd w:w="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9"/>
        <w:gridCol w:w="1189"/>
        <w:gridCol w:w="1190"/>
        <w:gridCol w:w="1189"/>
        <w:gridCol w:w="1200"/>
      </w:tblGrid>
      <w:tr>
        <w:trPr>
          <w:trHeight w:val="279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9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79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89" w:hRule="atLeast"/>
        </w:trPr>
        <w:tc>
          <w:tcPr>
            <w:tcW w:w="1189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9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0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16" w:val="left" w:leader="none"/>
          <w:tab w:pos="2305" w:val="left" w:leader="none"/>
          <w:tab w:pos="3494" w:val="left" w:leader="none"/>
          <w:tab w:pos="4683" w:val="left" w:leader="none"/>
          <w:tab w:pos="5850" w:val="left" w:leader="none"/>
        </w:tabs>
        <w:spacing w:before="36"/>
        <w:ind w:left="-30" w:right="1758" w:firstLine="0"/>
        <w:jc w:val="center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8958080">
            <wp:simplePos x="0" y="0"/>
            <wp:positionH relativeFrom="page">
              <wp:posOffset>2203638</wp:posOffset>
            </wp:positionH>
            <wp:positionV relativeFrom="paragraph">
              <wp:posOffset>-757680</wp:posOffset>
            </wp:positionV>
            <wp:extent cx="3801746" cy="757237"/>
            <wp:effectExtent l="0" t="0" r="0" b="0"/>
            <wp:wrapNone/>
            <wp:docPr id="6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1746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5"/>
          <w:w w:val="110"/>
          <w:sz w:val="13"/>
        </w:rPr>
        <w:t>120</w:t>
      </w:r>
    </w:p>
    <w:p>
      <w:pPr>
        <w:spacing w:before="23"/>
        <w:ind w:left="2594" w:right="4508" w:firstLine="0"/>
        <w:jc w:val="center"/>
        <w:rPr>
          <w:rFonts w:ascii="Arial MT"/>
          <w:sz w:val="13"/>
        </w:rPr>
      </w:pPr>
      <w:r>
        <w:rPr>
          <w:rFonts w:ascii="Arial MT"/>
          <w:w w:val="110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48" w:space="40"/>
            <w:col w:w="7842"/>
          </w:cols>
        </w:sectPr>
      </w:pPr>
    </w:p>
    <w:p>
      <w:pPr>
        <w:pStyle w:val="BodyText"/>
        <w:ind w:left="2362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57888" from="206.524261pt,5.677154pt" to="228.15759pt,5.677154pt" stroked="true" strokeweight="1.020224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7376" from="253.538696pt,5.677154pt" to="275.164827pt,5.677154pt" stroked="true" strokeweight="1.020224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6864" from="301.11145pt,5.677154pt" to="322.714961pt,5.677154pt" stroked="true" strokeweight="1.020224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6352" from="348.661591pt,5.677154pt" to="370.287722pt,5.677154pt" stroked="true" strokeweight="1.020224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5840" from="395.691467pt,5.677154pt" to="417.29395pt,5.677154pt" stroked="true" strokeweight="1.020224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40pt;height:12.2pt;mso-position-horizontal-relative:char;mso-position-vertical-relative:line" type="#_x0000_t202" filled="false" stroked="true" strokeweight=".107094pt" strokecolor="#000000">
            <w10:anchorlock/>
            <v:textbox inset="0,0,0,0">
              <w:txbxContent>
                <w:p>
                  <w:pPr>
                    <w:tabs>
                      <w:tab w:pos="1511" w:val="left" w:leader="none"/>
                      <w:tab w:pos="2463" w:val="left" w:leader="none"/>
                      <w:tab w:pos="3414" w:val="left" w:leader="none"/>
                      <w:tab w:pos="4365" w:val="left" w:leader="none"/>
                    </w:tabs>
                    <w:spacing w:before="49"/>
                    <w:ind w:left="561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w w:val="110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3"/>
        <w:rPr>
          <w:rFonts w:ascii="Arial MT"/>
          <w:sz w:val="10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10" w:id="167"/>
      <w:bookmarkEnd w:id="167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30.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PID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18"/>
        </w:rPr>
      </w:pPr>
    </w:p>
    <w:p>
      <w:pPr>
        <w:spacing w:line="206" w:lineRule="exact" w:before="70"/>
        <w:ind w:left="479" w:right="614" w:firstLine="0"/>
        <w:jc w:val="center"/>
        <w:rPr>
          <w:rFonts w:ascii="Arial MT"/>
          <w:sz w:val="18"/>
        </w:rPr>
      </w:pPr>
      <w:r>
        <w:rPr/>
        <w:pict>
          <v:shape style="position:absolute;margin-left:150.81073pt;margin-top:7.781036pt;width:10.95pt;height:67.650pt;mso-position-horizontal-relative:page;mso-position-vertical-relative:paragraph;z-index:15867392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Flow</w:t>
                  </w:r>
                  <w:r>
                    <w:rPr>
                      <w:rFonts w:ascii="Arial MT"/>
                      <w:spacing w:val="-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Rate 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pacing w:val="-1"/>
          <w:sz w:val="18"/>
        </w:rPr>
        <w:t>Zone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pacing w:val="-1"/>
          <w:sz w:val="18"/>
        </w:rPr>
        <w:t>RP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pacing w:val="-1"/>
          <w:sz w:val="18"/>
        </w:rPr>
        <w:t>Flow</w:t>
      </w:r>
      <w:r>
        <w:rPr>
          <w:rFonts w:ascii="Arial MT"/>
          <w:spacing w:val="-11"/>
          <w:sz w:val="18"/>
        </w:rPr>
        <w:t> </w:t>
      </w:r>
      <w:r>
        <w:rPr>
          <w:rFonts w:ascii="Arial MT"/>
          <w:spacing w:val="-1"/>
          <w:sz w:val="18"/>
        </w:rPr>
        <w:t>Rates</w:t>
      </w:r>
    </w:p>
    <w:p>
      <w:pPr>
        <w:spacing w:line="206" w:lineRule="exact" w:before="0"/>
        <w:ind w:left="0" w:right="6236" w:firstLine="0"/>
        <w:jc w:val="center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2198082</wp:posOffset>
            </wp:positionH>
            <wp:positionV relativeFrom="paragraph">
              <wp:posOffset>63461</wp:posOffset>
            </wp:positionV>
            <wp:extent cx="3799869" cy="575093"/>
            <wp:effectExtent l="0" t="0" r="0" b="0"/>
            <wp:wrapNone/>
            <wp:docPr id="6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869" cy="57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698013pt;margin-top:4.621105pt;width:297.7pt;height:45.35pt;mso-position-horizontal-relative:page;mso-position-vertical-relative:paragraph;z-index:158689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9"/>
                    <w:gridCol w:w="1193"/>
                    <w:gridCol w:w="1193"/>
                    <w:gridCol w:w="1193"/>
                    <w:gridCol w:w="1194"/>
                  </w:tblGrid>
                  <w:tr>
                    <w:trPr>
                      <w:trHeight w:val="419" w:hRule="atLeast"/>
                    </w:trPr>
                    <w:tc>
                      <w:tcPr>
                        <w:tcW w:w="117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117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8"/>
        </w:rPr>
        <w:t>4</w:t>
      </w:r>
    </w:p>
    <w:p>
      <w:pPr>
        <w:pStyle w:val="BodyText"/>
        <w:spacing w:before="1"/>
        <w:rPr>
          <w:rFonts w:ascii="Arial MT"/>
          <w:sz w:val="20"/>
        </w:rPr>
      </w:pPr>
    </w:p>
    <w:p>
      <w:pPr>
        <w:spacing w:before="1"/>
        <w:ind w:left="0" w:right="6236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2</w:t>
      </w:r>
    </w:p>
    <w:p>
      <w:pPr>
        <w:pStyle w:val="BodyText"/>
        <w:spacing w:before="4"/>
        <w:rPr>
          <w:rFonts w:ascii="Arial MT"/>
          <w:sz w:val="21"/>
        </w:rPr>
      </w:pPr>
    </w:p>
    <w:p>
      <w:pPr>
        <w:spacing w:line="179" w:lineRule="exact" w:before="1"/>
        <w:ind w:left="0" w:right="6236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tabs>
          <w:tab w:pos="1147" w:val="left" w:leader="none"/>
          <w:tab w:pos="2339" w:val="left" w:leader="none"/>
          <w:tab w:pos="3532" w:val="left" w:leader="none"/>
          <w:tab w:pos="4725" w:val="left" w:leader="none"/>
          <w:tab w:pos="5876" w:val="left" w:leader="none"/>
        </w:tabs>
        <w:spacing w:line="179" w:lineRule="exact" w:before="0"/>
        <w:ind w:left="23" w:right="0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85" w:lineRule="auto" w:before="26"/>
        <w:ind w:left="4139" w:right="4316" w:firstLine="55"/>
        <w:jc w:val="center"/>
        <w:rPr>
          <w:rFonts w:ascii="Arial MT"/>
          <w:sz w:val="18"/>
        </w:rPr>
      </w:pPr>
      <w:r>
        <w:rPr/>
        <w:pict>
          <v:shape style="position:absolute;margin-left:145.997726pt;margin-top:17.930847pt;width:10.95pt;height:67.650pt;mso-position-horizontal-relative:page;mso-position-vertical-relative:paragraph;z-index:15865856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Flow</w:t>
                  </w:r>
                  <w:r>
                    <w:rPr>
                      <w:rFonts w:ascii="Arial MT"/>
                      <w:spacing w:val="-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Rate 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Time (hour)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Main</w:t>
      </w:r>
      <w:r>
        <w:rPr>
          <w:rFonts w:ascii="Arial MT"/>
          <w:spacing w:val="-12"/>
          <w:sz w:val="18"/>
        </w:rPr>
        <w:t> </w:t>
      </w:r>
      <w:r>
        <w:rPr>
          <w:rFonts w:ascii="Arial MT"/>
          <w:sz w:val="18"/>
        </w:rPr>
        <w:t>Fan</w:t>
      </w:r>
      <w:r>
        <w:rPr>
          <w:rFonts w:ascii="Arial MT"/>
          <w:spacing w:val="-12"/>
          <w:sz w:val="18"/>
        </w:rPr>
        <w:t> </w:t>
      </w:r>
      <w:r>
        <w:rPr>
          <w:rFonts w:ascii="Arial MT"/>
          <w:sz w:val="18"/>
        </w:rPr>
        <w:t>Flow</w:t>
      </w:r>
    </w:p>
    <w:p>
      <w:pPr>
        <w:spacing w:line="167" w:lineRule="exact" w:before="0"/>
        <w:ind w:left="479" w:right="6814" w:firstLine="0"/>
        <w:jc w:val="center"/>
        <w:rPr>
          <w:rFonts w:ascii="Arial MT"/>
          <w:sz w:val="18"/>
        </w:rPr>
      </w:pPr>
      <w:r>
        <w:rPr/>
        <w:pict>
          <v:group style="position:absolute;margin-left:173.077545pt;margin-top:2.936587pt;width:299.25pt;height:45.4pt;mso-position-horizontal-relative:page;mso-position-vertical-relative:paragraph;z-index:15864320" coordorigin="3462,59" coordsize="5985,908">
            <v:line style="position:absolute" from="3475,953" to="3475,60" stroked="true" strokeweight=".135777pt" strokecolor="#000000">
              <v:stroke dashstyle="shortdot"/>
            </v:line>
            <v:shape style="position:absolute;left:3482;top:66;width:14;height:2" coordorigin="3482,67" coordsize="14,0" path="m3482,67l3496,67m3482,67l3496,67e" filled="false" stroked="true" strokeweight=".682373pt" strokecolor="#000000">
              <v:path arrowok="t"/>
              <v:stroke dashstyle="solid"/>
            </v:shape>
            <v:line style="position:absolute" from="4654,953" to="4654,60" stroked="true" strokeweight=".135777pt" strokecolor="#000000">
              <v:stroke dashstyle="shortdot"/>
            </v:line>
            <v:shape style="position:absolute;left:4661;top:66;width:14;height:2" coordorigin="4661,67" coordsize="14,0" path="m4661,67l4675,67m4661,67l4675,67e" filled="false" stroked="true" strokeweight=".682373pt" strokecolor="#000000">
              <v:path arrowok="t"/>
              <v:stroke dashstyle="solid"/>
            </v:shape>
            <v:line style="position:absolute" from="5847,953" to="5847,60" stroked="true" strokeweight=".135777pt" strokecolor="#000000">
              <v:stroke dashstyle="shortdot"/>
            </v:line>
            <v:shape style="position:absolute;left:5853;top:66;width:15;height:2" coordorigin="5854,67" coordsize="15,0" path="m5854,67l5868,67m5854,67l5868,67e" filled="false" stroked="true" strokeweight=".682373pt" strokecolor="#000000">
              <v:path arrowok="t"/>
              <v:stroke dashstyle="solid"/>
            </v:shape>
            <v:line style="position:absolute" from="7040,953" to="7040,60" stroked="true" strokeweight=".135777pt" strokecolor="#000000">
              <v:stroke dashstyle="shortdot"/>
            </v:line>
            <v:shape style="position:absolute;left:7046;top:66;width:14;height:2" coordorigin="7046,67" coordsize="14,0" path="m7046,67l7060,67m7046,67l7060,67e" filled="false" stroked="true" strokeweight=".682373pt" strokecolor="#000000">
              <v:path arrowok="t"/>
              <v:stroke dashstyle="solid"/>
            </v:shape>
            <v:line style="position:absolute" from="8232,953" to="8232,60" stroked="true" strokeweight=".135777pt" strokecolor="#000000">
              <v:stroke dashstyle="shortdot"/>
            </v:line>
            <v:shape style="position:absolute;left:8238;top:66;width:14;height:2" coordorigin="8239,67" coordsize="14,0" path="m8239,67l8253,67m8239,67l8253,67e" filled="false" stroked="true" strokeweight=".682373pt" strokecolor="#000000">
              <v:path arrowok="t"/>
              <v:stroke dashstyle="solid"/>
            </v:shape>
            <v:line style="position:absolute" from="9425,953" to="9425,60" stroked="true" strokeweight=".135777pt" strokecolor="#000000">
              <v:stroke dashstyle="shortdot"/>
            </v:line>
            <v:shape style="position:absolute;left:9432;top:66;width:14;height:2" coordorigin="9432,67" coordsize="14,0" path="m9432,67l9446,67m9432,67l9446,67e" filled="false" stroked="true" strokeweight=".682373pt" strokecolor="#000000">
              <v:path arrowok="t"/>
              <v:stroke dashstyle="solid"/>
            </v:shape>
            <v:line style="position:absolute" from="3475,953" to="9425,953" stroked="true" strokeweight=".136674pt" strokecolor="#000000">
              <v:stroke dashstyle="shortdot"/>
            </v:line>
            <v:shape style="position:absolute;left:9432;top:959;width:14;height:2" coordorigin="9432,959" coordsize="14,0" path="m9432,959l9446,959m9432,959l9446,959e" filled="false" stroked="true" strokeweight=".682373pt" strokecolor="#000000">
              <v:path arrowok="t"/>
              <v:stroke dashstyle="solid"/>
            </v:shape>
            <v:line style="position:absolute" from="3475,500" to="9425,500" stroked="true" strokeweight=".136674pt" strokecolor="#000000">
              <v:stroke dashstyle="shortdot"/>
            </v:line>
            <v:shape style="position:absolute;left:9432;top:506;width:14;height:2" coordorigin="9432,507" coordsize="14,0" path="m9432,507l9446,507m9432,507l9446,507e" filled="false" stroked="true" strokeweight=".682373pt" strokecolor="#000000">
              <v:path arrowok="t"/>
              <v:stroke dashstyle="solid"/>
            </v:shape>
            <v:line style="position:absolute" from="3475,60" to="9425,60" stroked="true" strokeweight=".136674pt" strokecolor="#000000">
              <v:stroke dashstyle="shortdot"/>
            </v:line>
            <v:shape style="position:absolute;left:9432;top:66;width:14;height:2" coordorigin="9432,67" coordsize="14,0" path="m9432,67l9446,67m9432,67l9446,67e" filled="false" stroked="true" strokeweight=".682373pt" strokecolor="#000000">
              <v:path arrowok="t"/>
              <v:stroke dashstyle="solid"/>
            </v:shape>
            <v:line style="position:absolute" from="3475,60" to="9425,60" stroked="true" strokeweight=".136674pt" strokecolor="#000000">
              <v:stroke dashstyle="solid"/>
            </v:line>
            <v:line style="position:absolute" from="9432,67" to="9446,67" stroked="true" strokeweight=".684619pt" strokecolor="#000000">
              <v:stroke dashstyle="solid"/>
            </v:line>
            <v:line style="position:absolute" from="3475,953" to="9425,953" stroked="true" strokeweight=".136674pt" strokecolor="#000000">
              <v:stroke dashstyle="solid"/>
            </v:line>
            <v:line style="position:absolute" from="9432,959" to="9446,959" stroked="true" strokeweight=".684619pt" strokecolor="#000000">
              <v:stroke dashstyle="solid"/>
            </v:line>
            <v:line style="position:absolute" from="9425,953" to="9425,60" stroked="true" strokeweight=".135777pt" strokecolor="#000000">
              <v:stroke dashstyle="solid"/>
            </v:line>
            <v:line style="position:absolute" from="9432,67" to="9446,67" stroked="true" strokeweight=".684619pt" strokecolor="#000000">
              <v:stroke dashstyle="solid"/>
            </v:line>
            <v:line style="position:absolute" from="3475,953" to="3475,60" stroked="true" strokeweight=".135777pt" strokecolor="#000000">
              <v:stroke dashstyle="solid"/>
            </v:line>
            <v:line style="position:absolute" from="3482,67" to="3496,67" stroked="true" strokeweight=".684619pt" strokecolor="#000000">
              <v:stroke dashstyle="solid"/>
            </v:line>
            <v:line style="position:absolute" from="3475,953" to="9425,953" stroked="true" strokeweight=".136674pt" strokecolor="#000000">
              <v:stroke dashstyle="solid"/>
            </v:line>
            <v:line style="position:absolute" from="9432,959" to="9446,959" stroked="true" strokeweight=".684619pt" strokecolor="#000000">
              <v:stroke dashstyle="solid"/>
            </v:line>
            <v:line style="position:absolute" from="3475,953" to="3475,60" stroked="true" strokeweight=".135777pt" strokecolor="#000000">
              <v:stroke dashstyle="solid"/>
            </v:line>
            <v:line style="position:absolute" from="3482,67" to="3496,67" stroked="true" strokeweight=".684619pt" strokecolor="#000000">
              <v:stroke dashstyle="solid"/>
            </v:line>
            <v:line style="position:absolute" from="3475,953" to="3475,884" stroked="true" strokeweight=".135777pt" strokecolor="#000000">
              <v:stroke dashstyle="solid"/>
            </v:line>
            <v:line style="position:absolute" from="3482,891" to="3496,891" stroked="true" strokeweight=".684619pt" strokecolor="#000000">
              <v:stroke dashstyle="solid"/>
            </v:line>
            <v:line style="position:absolute" from="3475,60" to="3475,115" stroked="true" strokeweight=".135777pt" strokecolor="#000000">
              <v:stroke dashstyle="solid"/>
            </v:line>
            <v:line style="position:absolute" from="3482,122" to="3496,122" stroked="true" strokeweight=".684619pt" strokecolor="#000000">
              <v:stroke dashstyle="solid"/>
            </v:line>
            <v:line style="position:absolute" from="4654,953" to="4654,884" stroked="true" strokeweight=".135777pt" strokecolor="#000000">
              <v:stroke dashstyle="solid"/>
            </v:line>
            <v:line style="position:absolute" from="4661,891" to="4675,891" stroked="true" strokeweight=".684619pt" strokecolor="#000000">
              <v:stroke dashstyle="solid"/>
            </v:line>
            <v:line style="position:absolute" from="4654,60" to="4654,115" stroked="true" strokeweight=".135777pt" strokecolor="#000000">
              <v:stroke dashstyle="solid"/>
            </v:line>
            <v:line style="position:absolute" from="4661,122" to="4675,122" stroked="true" strokeweight=".684619pt" strokecolor="#000000">
              <v:stroke dashstyle="solid"/>
            </v:line>
            <v:line style="position:absolute" from="5847,953" to="5847,884" stroked="true" strokeweight=".135777pt" strokecolor="#000000">
              <v:stroke dashstyle="solid"/>
            </v:line>
            <v:line style="position:absolute" from="5854,891" to="5868,891" stroked="true" strokeweight=".684619pt" strokecolor="#000000">
              <v:stroke dashstyle="solid"/>
            </v:line>
            <v:line style="position:absolute" from="5847,60" to="5847,115" stroked="true" strokeweight=".135777pt" strokecolor="#000000">
              <v:stroke dashstyle="solid"/>
            </v:line>
            <v:line style="position:absolute" from="5854,122" to="5868,122" stroked="true" strokeweight=".684619pt" strokecolor="#000000">
              <v:stroke dashstyle="solid"/>
            </v:line>
            <v:line style="position:absolute" from="7040,953" to="7040,884" stroked="true" strokeweight=".135777pt" strokecolor="#000000">
              <v:stroke dashstyle="solid"/>
            </v:line>
            <v:line style="position:absolute" from="7046,891" to="7060,891" stroked="true" strokeweight=".684619pt" strokecolor="#000000">
              <v:stroke dashstyle="solid"/>
            </v:line>
            <v:line style="position:absolute" from="7040,60" to="7040,115" stroked="true" strokeweight=".135777pt" strokecolor="#000000">
              <v:stroke dashstyle="solid"/>
            </v:line>
            <v:line style="position:absolute" from="7046,122" to="7060,122" stroked="true" strokeweight=".684619pt" strokecolor="#000000">
              <v:stroke dashstyle="solid"/>
            </v:line>
            <v:line style="position:absolute" from="8232,953" to="8232,884" stroked="true" strokeweight=".135777pt" strokecolor="#000000">
              <v:stroke dashstyle="solid"/>
            </v:line>
            <v:line style="position:absolute" from="8239,891" to="8253,891" stroked="true" strokeweight=".684619pt" strokecolor="#000000">
              <v:stroke dashstyle="solid"/>
            </v:line>
            <v:line style="position:absolute" from="8232,60" to="8232,115" stroked="true" strokeweight=".135777pt" strokecolor="#000000">
              <v:stroke dashstyle="solid"/>
            </v:line>
            <v:line style="position:absolute" from="8239,122" to="8253,122" stroked="true" strokeweight=".684619pt" strokecolor="#000000">
              <v:stroke dashstyle="solid"/>
            </v:line>
            <v:line style="position:absolute" from="9425,953" to="9425,884" stroked="true" strokeweight=".135777pt" strokecolor="#000000">
              <v:stroke dashstyle="solid"/>
            </v:line>
            <v:line style="position:absolute" from="9432,891" to="9446,891" stroked="true" strokeweight=".684619pt" strokecolor="#000000">
              <v:stroke dashstyle="solid"/>
            </v:line>
            <v:line style="position:absolute" from="9425,60" to="9425,115" stroked="true" strokeweight=".135777pt" strokecolor="#000000">
              <v:stroke dashstyle="solid"/>
            </v:line>
            <v:line style="position:absolute" from="9432,122" to="9446,122" stroked="true" strokeweight=".684619pt" strokecolor="#000000">
              <v:stroke dashstyle="solid"/>
            </v:line>
            <v:line style="position:absolute" from="3475,953" to="3530,953" stroked="true" strokeweight=".136674pt" strokecolor="#000000">
              <v:stroke dashstyle="solid"/>
            </v:line>
            <v:line style="position:absolute" from="3537,959" to="3551,959" stroked="true" strokeweight=".684619pt" strokecolor="#000000">
              <v:stroke dashstyle="solid"/>
            </v:line>
            <v:line style="position:absolute" from="9425,953" to="9356,953" stroked="true" strokeweight=".136674pt" strokecolor="#000000">
              <v:stroke dashstyle="solid"/>
            </v:line>
            <v:line style="position:absolute" from="9363,959" to="9377,959" stroked="true" strokeweight=".684619pt" strokecolor="#000000">
              <v:stroke dashstyle="solid"/>
            </v:line>
            <v:line style="position:absolute" from="3475,500" to="3530,500" stroked="true" strokeweight=".136674pt" strokecolor="#000000">
              <v:stroke dashstyle="solid"/>
            </v:line>
            <v:line style="position:absolute" from="3537,507" to="3551,507" stroked="true" strokeweight=".684619pt" strokecolor="#000000">
              <v:stroke dashstyle="solid"/>
            </v:line>
            <v:line style="position:absolute" from="9425,500" to="9356,500" stroked="true" strokeweight=".136674pt" strokecolor="#000000">
              <v:stroke dashstyle="solid"/>
            </v:line>
            <v:line style="position:absolute" from="9363,507" to="9377,507" stroked="true" strokeweight=".684619pt" strokecolor="#000000">
              <v:stroke dashstyle="solid"/>
            </v:line>
            <v:line style="position:absolute" from="3475,60" to="3530,60" stroked="true" strokeweight=".136674pt" strokecolor="#000000">
              <v:stroke dashstyle="solid"/>
            </v:line>
            <v:line style="position:absolute" from="3537,67" to="3551,67" stroked="true" strokeweight=".684619pt" strokecolor="#000000">
              <v:stroke dashstyle="solid"/>
            </v:line>
            <v:line style="position:absolute" from="9425,60" to="9356,60" stroked="true" strokeweight=".136674pt" strokecolor="#000000">
              <v:stroke dashstyle="solid"/>
            </v:line>
            <v:line style="position:absolute" from="9363,67" to="9377,67" stroked="true" strokeweight=".684619pt" strokecolor="#000000">
              <v:stroke dashstyle="solid"/>
            </v:line>
            <v:line style="position:absolute" from="3475,60" to="9425,60" stroked="true" strokeweight=".136674pt" strokecolor="#000000">
              <v:stroke dashstyle="solid"/>
            </v:line>
            <v:line style="position:absolute" from="9432,67" to="9446,67" stroked="true" strokeweight=".684619pt" strokecolor="#000000">
              <v:stroke dashstyle="solid"/>
            </v:line>
            <v:line style="position:absolute" from="3475,953" to="9425,953" stroked="true" strokeweight=".136674pt" strokecolor="#000000">
              <v:stroke dashstyle="solid"/>
            </v:line>
            <v:line style="position:absolute" from="9432,959" to="9446,959" stroked="true" strokeweight=".684619pt" strokecolor="#000000">
              <v:stroke dashstyle="solid"/>
            </v:line>
            <v:line style="position:absolute" from="9425,953" to="9425,60" stroked="true" strokeweight=".135777pt" strokecolor="#000000">
              <v:stroke dashstyle="solid"/>
            </v:line>
            <v:line style="position:absolute" from="9432,67" to="9446,67" stroked="true" strokeweight=".684619pt" strokecolor="#000000">
              <v:stroke dashstyle="solid"/>
            </v:line>
            <v:line style="position:absolute" from="3475,953" to="3475,60" stroked="true" strokeweight=".135777pt" strokecolor="#000000">
              <v:stroke dashstyle="solid"/>
            </v:line>
            <v:line style="position:absolute" from="3482,67" to="3496,67" stroked="true" strokeweight=".684619pt" strokecolor="#000000">
              <v:stroke dashstyle="solid"/>
            </v:line>
            <v:shape style="position:absolute;left:3475;top:389;width:5950;height:563" coordorigin="3475,390" coordsize="5950,563" path="m3475,953l3489,953,3503,953,3516,953,3530,953,3544,953,3557,953,3571,953,3585,953,3598,953,3612,953,3626,953,3640,953,3653,953,3667,953,3681,953,3695,953,3708,953,3722,953,3736,953,3749,953,3763,953,3777,953,3777,390,3791,390,3804,390,3818,390,3832,390,3845,390,3859,390,3873,390,3886,390,3900,390,3914,390,3927,390,3941,390,3955,390,3969,390,3983,390,3996,390,4010,390,4024,390,4037,390,4051,390,4065,390,4078,390,4092,390,4106,390,4119,390,4133,390,4147,390,4161,390,4174,390,4188,390,4202,390,4215,390,4229,390,4243,390,4257,390,4270,390,4284,390,4298,390,4312,390,4325,390,4339,390,4353,390,4366,390,4380,390,4394,390,4407,390,4421,390,4435,390,4448,390,4462,390,4476,390,4490,390,4504,390,4517,390,4531,390,4545,390,4558,390,4572,390,4572,953,4586,953,4599,953,4613,953,4627,953,4640,953,4654,953,4668,953,4682,953,4695,953,4709,953,4722,953,4736,953,4750,953,4764,953,4778,953,4792,953,4805,953,4819,953,4832,953,4846,953,4860,953,4874,953,4887,953,4901,953,4915,953,4928,953,4942,953,4956,953,4969,953,4969,390,4983,390,4997,390,5011,390,5024,390,5038,390,5052,390,5066,390,5079,390,5093,390,5107,390,5120,390,5134,390,5148,390,5161,390,5175,390m5175,390l5189,390,5203,390,5216,390,5230,390,5243,390,5257,390,5271,390,5285,390,5298,390,5313,390,5326,390,5340,390,5353,390,5367,390,5381,390,5395,390,5408,390,5422,390,5436,390,5449,390,5463,390,5477,390,5490,390,5504,390,5518,390,5532,390,5545,390,5559,390,5572,390,5587,390,5600,390,5614,390,5628,390,5641,390,5655,390,5669,390,5682,390,5696,390,5710,390,5724,390,5737,390,5751,390,5764,390,5764,953,5778,953,5792,953,5806,953,5819,953,5833,953,5847,953,5861,953,5874,953,5888,953,5902,953,5916,953,5929,953,5943,953,5957,953,5970,953,5984,953,5998,953,6011,953,6025,953,6039,953,6052,953,6066,953,6080,953,6093,953,6107,953,6121,953,6135,953,6149,953,6162,953,6162,390,6176,390,6190,390,6203,390,6217,390,6231,390,6245,390,6258,390,6272,390,6285,390,6299,390,6313,390,6327,390,6340,390,6354,390,6368,390,6381,390,6395,390,6409,390,6423,390,6437,390,6450,390,6464,390,6478,390,6491,390,6505,390,6519,390,6532,390,6546,390,6560,390,6573,390,6587,390,6601,390,6614,390,6628,390,6642,390,6656,390,6670,390,6683,390,6697,390,6711,390,6724,390,6738,390,6752,390,6766,390,6779,390,6793,390,6806,390,6820,390,6834,390,6848,390,6861,390,6875,390,6889,390m6889,390l6902,390,6916,390,6930,390,6944,390,6958,390,6958,953,6971,953,6985,953,6998,953,7012,953,7026,953,7040,953,7053,953,7067,953,7081,953,7094,953,7108,953,7122,953,7135,953,7149,953,7163,953,7177,953,7190,953,7204,953,7218,953,7232,953,7245,953,7259,953,7273,953,7287,953,7300,953,7314,953,7327,953,7341,953,7355,953,7355,390,7369,390,7382,390,7396,390,7410,390,7423,390,7437,390,7451,390,7464,390,7479,390,7492,390,7506,390,7519,390,7533,390,7547,390,7561,390,7574,390,7588,390,7602,390,7615,390,7629,390,7643,390,7656,390,7670,390,7684,390,7698,390,7711,390,7725,390,7738,390,7753,390,7766,390,7780,390,7794,390,7808,390,7821,390,7835,390,7848,390,7862,390,7876,390,7890,390,7903,390,7917,390,7931,390,7944,390,7958,390,7972,390,7985,390,7999,390,8013,390,8027,390,8040,390,8054,390,8068,390,8082,390,8095,390,8109,390,8123,390,8136,390,8136,953,8150,953,8164,953,8177,953,8191,953,8205,953,8219,953,8232,953,8246,953,8259,953,8273,953,8287,953,8301,953,8315,953,8328,953,8342,953,8356,953,8369,953,8383,953,8397,953,8411,953,8424,953,8438,953,8451,953,8465,953,8479,953,8493,953,8506,953,8520,953,8534,953,8534,390,8547,390,8561,390,8575,390m8575,390l8589,390,8603,390,8616,390,8630,390,8644,390,8657,390,8671,390,8685,390,8698,390,8712,390,8726,390,8740,390,8753,390,8767,390,8780,390,8794,390,8808,390,8822,390,8836,390,8849,390,8863,390,8877,390,8890,390,8904,390,8918,390,8932,390,8945,390,8959,390,8972,390,8986,390,9000,390,9014,390,9027,390,9041,390,9055,390,9068,390,9082,390,9096,390,9110,390,9124,390,9137,390,9151,390,9165,390,9178,390,9192,390,9206,390,9219,390,9233,390,9247,390,9260,390,9274,390,9288,390,9301,390,9315,390,9329,390,9329,953,9343,953,9356,953,9370,953,9384,953,9398,953,9411,953,9425,953e" filled="false" stroked="true" strokeweight="1.373058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8"/>
        </w:rPr>
        <w:t>10</w:t>
      </w:r>
    </w:p>
    <w:p>
      <w:pPr>
        <w:pStyle w:val="BodyText"/>
        <w:spacing w:before="2"/>
        <w:rPr>
          <w:rFonts w:ascii="Arial MT"/>
          <w:sz w:val="14"/>
        </w:rPr>
      </w:pPr>
    </w:p>
    <w:p>
      <w:pPr>
        <w:spacing w:before="69"/>
        <w:ind w:left="1644" w:right="0" w:firstLine="0"/>
        <w:jc w:val="left"/>
        <w:rPr>
          <w:rFonts w:ascii="Arial MT"/>
          <w:sz w:val="18"/>
        </w:rPr>
      </w:pPr>
      <w:r>
        <w:rPr>
          <w:rFonts w:ascii="Arial MT"/>
          <w:w w:val="99"/>
          <w:sz w:val="18"/>
        </w:rPr>
        <w:t>5</w:t>
      </w:r>
    </w:p>
    <w:p>
      <w:pPr>
        <w:pStyle w:val="BodyText"/>
        <w:spacing w:before="4"/>
        <w:rPr>
          <w:rFonts w:ascii="Arial MT"/>
          <w:sz w:val="15"/>
        </w:rPr>
      </w:pPr>
    </w:p>
    <w:p>
      <w:pPr>
        <w:spacing w:line="179" w:lineRule="exact" w:before="70"/>
        <w:ind w:left="1644" w:right="0" w:firstLine="0"/>
        <w:jc w:val="left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tabs>
          <w:tab w:pos="2878" w:val="left" w:leader="none"/>
          <w:tab w:pos="4070" w:val="left" w:leader="none"/>
          <w:tab w:pos="5263" w:val="left" w:leader="none"/>
          <w:tab w:pos="6456" w:val="left" w:leader="none"/>
          <w:tab w:pos="7607" w:val="left" w:leader="none"/>
        </w:tabs>
        <w:spacing w:line="179" w:lineRule="exact" w:before="0"/>
        <w:ind w:left="1754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85" w:lineRule="auto" w:before="26"/>
        <w:ind w:left="3823" w:right="3932" w:firstLine="480"/>
        <w:jc w:val="left"/>
        <w:rPr>
          <w:rFonts w:ascii="Arial MT"/>
          <w:sz w:val="18"/>
        </w:rPr>
      </w:pPr>
      <w:r>
        <w:rPr/>
        <w:pict>
          <v:shape style="position:absolute;margin-left:145.997726pt;margin-top:17.860977pt;width:10.95pt;height:67pt;mso-position-horizontal-relative:page;mso-position-vertical-relative:paragraph;z-index:15865344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pacing w:val="-2"/>
                      <w:sz w:val="18"/>
                    </w:rPr>
                    <w:t>Temperature</w:t>
                  </w:r>
                  <w:r>
                    <w:rPr>
                      <w:rFonts w:ascii="Arial MT"/>
                      <w:spacing w:val="-7"/>
                      <w:sz w:val="18"/>
                    </w:rPr>
                    <w:t> </w:t>
                  </w:r>
                  <w:r>
                    <w:rPr>
                      <w:rFonts w:ascii="Arial MT"/>
                      <w:spacing w:val="-1"/>
                      <w:sz w:val="18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Time (hour)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pacing w:val="-2"/>
          <w:sz w:val="18"/>
        </w:rPr>
        <w:t>Supply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pacing w:val="-2"/>
          <w:sz w:val="18"/>
        </w:rPr>
        <w:t>Air</w:t>
      </w:r>
      <w:r>
        <w:rPr>
          <w:rFonts w:ascii="Arial MT"/>
          <w:spacing w:val="-8"/>
          <w:sz w:val="18"/>
        </w:rPr>
        <w:t> </w:t>
      </w:r>
      <w:r>
        <w:rPr>
          <w:rFonts w:ascii="Arial MT"/>
          <w:spacing w:val="-2"/>
          <w:sz w:val="18"/>
        </w:rPr>
        <w:t>Temperature</w:t>
      </w:r>
    </w:p>
    <w:p>
      <w:pPr>
        <w:spacing w:line="167" w:lineRule="exact" w:before="0"/>
        <w:ind w:left="1548" w:right="0" w:firstLine="0"/>
        <w:jc w:val="left"/>
        <w:rPr>
          <w:rFonts w:ascii="Arial MT"/>
          <w:sz w:val="18"/>
        </w:rPr>
      </w:pPr>
      <w:r>
        <w:rPr/>
        <w:pict>
          <v:group style="position:absolute;margin-left:173.077286pt;margin-top:12.629697pt;width:298.9pt;height:20.6pt;mso-position-horizontal-relative:page;mso-position-vertical-relative:paragraph;z-index:15864832" coordorigin="3462,253" coordsize="5978,412">
            <v:shape style="position:absolute;left:3475;top:307;width:1687;height:344" coordorigin="3475,307" coordsize="1687,344" path="m3475,307l3475,307,3585,307,3598,321,3749,321,3763,307,3777,307,3777,637,3791,637,3804,637,3818,651,3832,637,4476,637,4490,651,4504,637,4517,637,4531,651,4545,637,4558,637,4572,637,4572,349,4586,349,4586,321,4599,307,4709,307,4722,321,4736,321,4750,321,4764,321,4778,335,4874,335,4887,349,4901,349,4915,349,4928,335,4942,335,4956,335,4969,335,4969,637,4983,637,4997,637,5011,637,5024,637,5038,623,5052,637,5066,623,5079,637,5093,637,5107,623,5120,637,5134,637,5148,623,5161,623e" filled="false" stroked="true" strokeweight="1.377218pt" strokecolor="#000000">
              <v:path arrowok="t"/>
              <v:stroke dashstyle="solid"/>
            </v:shape>
            <v:shape style="position:absolute;left:5161;top:307;width:3373;height:344" coordorigin="5161,307" coordsize="3373,344" path="m5161,623l5175,637,5189,637,5203,637,5216,637,5230,637,5243,637,5257,623,5271,637,5285,623,5298,637,5313,637,5326,637,5340,637,5353,623,5367,637,5381,637,5395,637,5408,637,5422,637,5436,637,5449,637,5463,637,5477,651,5490,637,5504,637,5518,637,5532,637,5545,637,5559,637,5572,637,5587,637,5600,637,5614,637,5628,637,5641,637,5655,637,5669,637,5682,637,5696,637,5710,637,5724,637,5737,637,5751,637,5764,637,5764,362,5778,362,5778,321,5792,307,5806,307,5819,307,5833,307,5847,307,5861,307,5874,307,5888,307,5902,307,5916,307,5929,307,5943,307,5957,307,5970,307,5984,321,5998,321,6011,321,6025,321,6039,321,6052,321,6066,321,6080,321,6093,321,6107,321,6121,321,6135,321,6149,321,6162,321,6162,637,6176,637,6190,637,6203,637,6217,637,6231,637,6245,637,6258,637,6272,637,6285,637,6299,637,6313,637,6327,637,6340,637,6354,637,6368,637,6381,637,6395,637,6409,637,6423,637,6437,637,6450,637,6464,637,6478,637,6491,637,6505,637,6519,637,6532,637,6546,637,6560,637,6573,637,6587,637,6601,637,6614,637,6628,637,6642,637,6656,637,6670,637,6683,637,6697,637,6711,637,6724,637,6738,637,6752,637,6766,637,6779,637,6793,637,6806,637,6820,637,6834,637,6848,637,6861,637m6861,637l6875,637,6889,637,6902,637,6916,637,6930,637,6944,637,6958,637,6958,349,6971,335,6985,335,6998,335,7012,335,7026,335,7040,335,7053,335,7067,335,7081,335,7094,335,7108,335,7122,335,7135,349,7149,349,7163,349,7177,349,7190,349,7204,349,7218,362,7232,362,7245,362,7259,362,7273,362,7287,362,7300,362,7314,362,7327,362,7341,362,7355,362,7355,637,7369,637,7382,637,7396,637,7410,637,7423,637,7437,637,7451,637,7464,623,7479,637,7492,637,7506,623,7519,637,7533,637,7547,623,7561,637,7574,637,7588,637,7602,637,7615,637,7629,637,7643,637,7656,637,7670,637,7684,637,7698,637,7711,623,7725,623,7753,623,7766,623,7780,637,7794,637,7808,623,7821,637,7835,637,7848,637,7862,637,7876,637,7890,637,7903,637,7917,637,7931,637,7944,637,7958,637,7972,637,7985,651,7999,637,8013,651,8027,637,8040,637,8054,637,8068,637,8082,637,8095,637,8109,651,8123,637,8136,637,8136,349,8150,349,8150,321,8164,307,8177,307,8191,307,8205,307,8219,307,8232,307,8246,307,8259,307,8273,307,8287,307,8301,307,8315,307,8328,307,8342,321,8356,321,8369,321,8383,321,8397,321,8411,321,8424,321,8438,321,8451,321,8465,321,8479,321,8493,321,8506,321,8520,321,8534,321,8534,637e" filled="false" stroked="true" strokeweight="1.373058pt" strokecolor="#000000">
              <v:path arrowok="t"/>
              <v:stroke dashstyle="solid"/>
            </v:shape>
            <v:shape style="position:absolute;left:8533;top:266;width:892;height:371" coordorigin="8534,266" coordsize="892,371" path="m8534,637l8534,637,8603,637,8616,623,8630,637,8644,637,8657,637,8740,637,8753,623,8767,637,8780,637,8794,637,9124,637,9137,623,9151,637,9165,637,9178,637,9329,637,9329,335,9343,335,9343,307,9356,294,9370,280,9384,280,9398,280,9411,280,9425,266e" filled="false" stroked="true" strokeweight="1.37624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3.698013pt;margin-top:2.650196pt;width:297.7pt;height:44.7pt;mso-position-horizontal-relative:page;mso-position-vertical-relative:paragraph;z-index:158694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9"/>
                    <w:gridCol w:w="1193"/>
                    <w:gridCol w:w="1193"/>
                    <w:gridCol w:w="1193"/>
                    <w:gridCol w:w="1194"/>
                  </w:tblGrid>
                  <w:tr>
                    <w:trPr>
                      <w:trHeight w:val="419" w:hRule="atLeast"/>
                    </w:trPr>
                    <w:tc>
                      <w:tcPr>
                        <w:tcW w:w="117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19" w:hRule="atLeast"/>
                    </w:trPr>
                    <w:tc>
                      <w:tcPr>
                        <w:tcW w:w="1179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30</w:t>
      </w:r>
    </w:p>
    <w:p>
      <w:pPr>
        <w:pStyle w:val="BodyText"/>
        <w:spacing w:before="2"/>
        <w:rPr>
          <w:rFonts w:ascii="Arial MT"/>
          <w:sz w:val="20"/>
        </w:rPr>
      </w:pPr>
    </w:p>
    <w:p>
      <w:pPr>
        <w:spacing w:before="1"/>
        <w:ind w:left="1548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20</w:t>
      </w:r>
    </w:p>
    <w:p>
      <w:pPr>
        <w:pStyle w:val="BodyText"/>
        <w:spacing w:before="2"/>
        <w:rPr>
          <w:rFonts w:ascii="Arial MT"/>
          <w:sz w:val="20"/>
        </w:rPr>
      </w:pPr>
    </w:p>
    <w:p>
      <w:pPr>
        <w:spacing w:line="179" w:lineRule="exact" w:before="0"/>
        <w:ind w:left="479" w:right="6814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10</w:t>
      </w:r>
    </w:p>
    <w:p>
      <w:pPr>
        <w:tabs>
          <w:tab w:pos="1147" w:val="left" w:leader="none"/>
          <w:tab w:pos="2339" w:val="left" w:leader="none"/>
          <w:tab w:pos="3532" w:val="left" w:leader="none"/>
          <w:tab w:pos="4725" w:val="left" w:leader="none"/>
          <w:tab w:pos="5876" w:val="left" w:leader="none"/>
        </w:tabs>
        <w:spacing w:line="179" w:lineRule="exact" w:before="0"/>
        <w:ind w:left="23" w:right="0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7"/>
        <w:ind w:left="479" w:right="600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Time(hour)</w:t>
      </w:r>
    </w:p>
    <w:p>
      <w:pPr>
        <w:pStyle w:val="BodyText"/>
        <w:ind w:left="1752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54816" from="177.187592pt,7.654773pt" to="204.605008pt,7.654773pt" stroked="true" strokeweight="1.377577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4304" from="236.812607pt,7.654773pt" to="264.230023pt,7.654773pt" stroked="true" strokeweight="1.377577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3792" from="297.146271pt,7.654773pt" to="324.563687pt,7.654773pt" stroked="true" strokeweight="1.377577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3280" from="357.459991pt,7.654773pt" to="384.877408pt,7.654773pt" stroked="true" strokeweight="1.377577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52768" from="417.10495pt,7.654773pt" to="444.522366pt,7.654773pt" stroked="true" strokeweight="1.377577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304.350pt;height:16.5pt;mso-position-horizontal-relative:char;mso-position-vertical-relative:line" type="#_x0000_t202" filled="false" stroked="true" strokeweight=".135777pt" strokecolor="#000000">
            <w10:anchorlock/>
            <v:textbox inset="0,0,0,0">
              <w:txbxContent>
                <w:p>
                  <w:pPr>
                    <w:tabs>
                      <w:tab w:pos="1917" w:val="left" w:leader="none"/>
                      <w:tab w:pos="3124" w:val="left" w:leader="none"/>
                      <w:tab w:pos="4330" w:val="left" w:leader="none"/>
                      <w:tab w:pos="5536" w:val="left" w:leader="none"/>
                    </w:tabs>
                    <w:spacing w:before="63"/>
                    <w:ind w:left="711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11" w:id="168"/>
      <w:bookmarkEnd w:id="168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31.</w:t>
      </w:r>
      <w:r>
        <w:rPr>
          <w:rFonts w:ascii="Cambria Math"/>
          <w:spacing w:val="35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PID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149" w:lineRule="exact" w:before="106"/>
        <w:ind w:left="479" w:right="577" w:firstLine="0"/>
        <w:jc w:val="center"/>
        <w:rPr>
          <w:rFonts w:ascii="Arial MT"/>
          <w:sz w:val="13"/>
        </w:rPr>
      </w:pPr>
      <w:r>
        <w:rPr>
          <w:rFonts w:ascii="Arial MT"/>
          <w:w w:val="105"/>
          <w:sz w:val="13"/>
        </w:rPr>
        <w:t>Zone</w:t>
      </w:r>
      <w:r>
        <w:rPr>
          <w:rFonts w:ascii="Arial MT"/>
          <w:spacing w:val="-2"/>
          <w:w w:val="105"/>
          <w:sz w:val="13"/>
        </w:rPr>
        <w:t> </w:t>
      </w:r>
      <w:r>
        <w:rPr>
          <w:rFonts w:ascii="Arial MT"/>
          <w:w w:val="105"/>
          <w:sz w:val="13"/>
        </w:rPr>
        <w:t>Air</w:t>
      </w:r>
      <w:r>
        <w:rPr>
          <w:rFonts w:ascii="Arial MT"/>
          <w:spacing w:val="-3"/>
          <w:w w:val="105"/>
          <w:sz w:val="13"/>
        </w:rPr>
        <w:t> </w:t>
      </w:r>
      <w:r>
        <w:rPr>
          <w:rFonts w:ascii="Arial MT"/>
          <w:w w:val="105"/>
          <w:sz w:val="13"/>
        </w:rPr>
        <w:t>Temperature</w:t>
      </w:r>
    </w:p>
    <w:p>
      <w:pPr>
        <w:spacing w:line="149" w:lineRule="exact" w:before="0"/>
        <w:ind w:left="1602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2206950</wp:posOffset>
            </wp:positionH>
            <wp:positionV relativeFrom="paragraph">
              <wp:posOffset>39244</wp:posOffset>
            </wp:positionV>
            <wp:extent cx="3785490" cy="761783"/>
            <wp:effectExtent l="0" t="0" r="0" b="0"/>
            <wp:wrapNone/>
            <wp:docPr id="6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490" cy="76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850769pt;margin-top:9.182882pt;width:9pt;height:48.95pt;mso-position-horizontal-relative:page;mso-position-vertical-relative:paragraph;z-index:15880704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0"/>
                      <w:sz w:val="14"/>
                    </w:rPr>
                    <w:t>Temperature</w:t>
                  </w:r>
                  <w:r>
                    <w:rPr>
                      <w:rFonts w:ascii="Arial MT"/>
                      <w:spacing w:val="1"/>
                      <w:w w:val="90"/>
                      <w:sz w:val="14"/>
                    </w:rPr>
                    <w:t> </w:t>
                  </w:r>
                  <w:r>
                    <w:rPr>
                      <w:rFonts w:ascii="Arial MT"/>
                      <w:w w:val="90"/>
                      <w:sz w:val="14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775635pt;margin-top:3.318426pt;width:297.4pt;height:60.05pt;mso-position-horizontal-relative:page;mso-position-vertical-relative:paragraph;z-index:158822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2"/>
                    <w:gridCol w:w="1193"/>
                    <w:gridCol w:w="1182"/>
                    <w:gridCol w:w="1193"/>
                    <w:gridCol w:w="1193"/>
                  </w:tblGrid>
                  <w:tr>
                    <w:trPr>
                      <w:trHeight w:val="282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2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2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2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2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3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3"/>
        </w:rPr>
        <w:t>30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before="0"/>
        <w:ind w:left="1602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25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before="0"/>
        <w:ind w:left="1602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20</w:t>
      </w:r>
    </w:p>
    <w:p>
      <w:pPr>
        <w:pStyle w:val="BodyText"/>
        <w:spacing w:before="9"/>
        <w:rPr>
          <w:rFonts w:ascii="Arial MT"/>
          <w:sz w:val="12"/>
        </w:rPr>
      </w:pPr>
    </w:p>
    <w:p>
      <w:pPr>
        <w:spacing w:before="1"/>
        <w:ind w:left="1602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15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line="129" w:lineRule="exact" w:before="0"/>
        <w:ind w:left="1602" w:right="0" w:firstLine="0"/>
        <w:jc w:val="lef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10</w:t>
      </w:r>
    </w:p>
    <w:p>
      <w:pPr>
        <w:tabs>
          <w:tab w:pos="1139" w:val="left" w:leader="none"/>
          <w:tab w:pos="2332" w:val="left" w:leader="none"/>
          <w:tab w:pos="3514" w:val="left" w:leader="none"/>
          <w:tab w:pos="4707" w:val="left" w:leader="none"/>
          <w:tab w:pos="5868" w:val="left" w:leader="none"/>
        </w:tabs>
        <w:spacing w:line="129" w:lineRule="exact" w:before="0"/>
        <w:ind w:left="0" w:right="1" w:firstLine="0"/>
        <w:jc w:val="center"/>
        <w:rPr>
          <w:rFonts w:ascii="Arial MT"/>
          <w:sz w:val="13"/>
        </w:rPr>
      </w:pP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29" w:lineRule="exact"/>
        <w:jc w:val="center"/>
        <w:rPr>
          <w:rFonts w:ascii="Arial MT"/>
          <w:sz w:val="13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spacing w:before="1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07"/>
          <w:sz w:val="13"/>
        </w:rPr>
        <w:t>1</w:t>
      </w:r>
    </w:p>
    <w:p>
      <w:pPr>
        <w:spacing w:before="88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0.5</w:t>
      </w:r>
    </w:p>
    <w:p>
      <w:pPr>
        <w:spacing w:before="89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7.537766pt;margin-top:6.672265pt;width:9pt;height:16.3pt;mso-position-horizontal-relative:page;mso-position-vertical-relative:paragraph;z-index:15879168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5"/>
                      <w:sz w:val="14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7"/>
          <w:sz w:val="13"/>
        </w:rPr>
        <w:t>0</w:t>
      </w:r>
    </w:p>
    <w:p>
      <w:pPr>
        <w:spacing w:before="88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-0.5</w:t>
      </w:r>
    </w:p>
    <w:p>
      <w:pPr>
        <w:spacing w:before="88"/>
        <w:ind w:left="0" w:right="1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-1</w:t>
      </w:r>
    </w:p>
    <w:p>
      <w:pPr>
        <w:spacing w:before="89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-1.5</w:t>
      </w:r>
    </w:p>
    <w:p>
      <w:pPr>
        <w:pStyle w:val="BodyText"/>
        <w:spacing w:before="2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614" w:right="4522" w:firstLine="0"/>
        <w:jc w:val="center"/>
        <w:rPr>
          <w:rFonts w:ascii="Arial MT"/>
          <w:sz w:val="13"/>
        </w:rPr>
      </w:pPr>
      <w:r>
        <w:rPr>
          <w:rFonts w:ascii="Arial MT"/>
          <w:spacing w:val="-2"/>
          <w:w w:val="110"/>
          <w:sz w:val="13"/>
        </w:rPr>
        <w:t>Zone</w:t>
      </w:r>
      <w:r>
        <w:rPr>
          <w:rFonts w:ascii="Arial MT"/>
          <w:spacing w:val="-8"/>
          <w:w w:val="110"/>
          <w:sz w:val="13"/>
        </w:rPr>
        <w:t> </w:t>
      </w:r>
      <w:r>
        <w:rPr>
          <w:rFonts w:ascii="Arial MT"/>
          <w:spacing w:val="-1"/>
          <w:w w:val="110"/>
          <w:sz w:val="13"/>
        </w:rPr>
        <w:t>PMV</w:t>
      </w:r>
    </w:p>
    <w:p>
      <w:pPr>
        <w:pStyle w:val="BodyText"/>
        <w:spacing w:before="8"/>
        <w:rPr>
          <w:rFonts w:ascii="Arial MT"/>
          <w:sz w:val="5"/>
        </w:rPr>
      </w:pPr>
    </w:p>
    <w:tbl>
      <w:tblPr>
        <w:tblW w:w="0" w:type="auto"/>
        <w:jc w:val="left"/>
        <w:tblInd w:w="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2"/>
        <w:gridCol w:w="1193"/>
        <w:gridCol w:w="1182"/>
        <w:gridCol w:w="1193"/>
        <w:gridCol w:w="1193"/>
      </w:tblGrid>
      <w:tr>
        <w:trPr>
          <w:trHeight w:val="222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2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3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2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2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07" w:val="left" w:leader="none"/>
          <w:tab w:pos="2300" w:val="left" w:leader="none"/>
          <w:tab w:pos="3483" w:val="left" w:leader="none"/>
          <w:tab w:pos="4676" w:val="left" w:leader="none"/>
          <w:tab w:pos="5837" w:val="left" w:leader="none"/>
        </w:tabs>
        <w:spacing w:before="31"/>
        <w:ind w:left="-32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8971392">
            <wp:simplePos x="0" y="0"/>
            <wp:positionH relativeFrom="page">
              <wp:posOffset>2206950</wp:posOffset>
            </wp:positionH>
            <wp:positionV relativeFrom="paragraph">
              <wp:posOffset>-759039</wp:posOffset>
            </wp:positionV>
            <wp:extent cx="3786979" cy="762000"/>
            <wp:effectExtent l="0" t="0" r="0" b="0"/>
            <wp:wrapNone/>
            <wp:docPr id="71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97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6" w:space="40"/>
            <w:col w:w="7834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8.07576pt;margin-top:8.705525pt;width:9pt;height:49.95pt;mso-position-horizontal-relative:page;mso-position-vertical-relative:paragraph;z-index:15879680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90"/>
                      <w:sz w:val="14"/>
                    </w:rPr>
                    <w:t>Zone</w:t>
                  </w:r>
                  <w:r>
                    <w:rPr>
                      <w:rFonts w:ascii="Arial MT"/>
                      <w:spacing w:val="3"/>
                      <w:w w:val="90"/>
                      <w:sz w:val="14"/>
                    </w:rPr>
                    <w:t> </w:t>
                  </w:r>
                  <w:r>
                    <w:rPr>
                      <w:rFonts w:ascii="Arial MT"/>
                      <w:w w:val="90"/>
                      <w:sz w:val="14"/>
                    </w:rPr>
                    <w:t>CO2</w:t>
                  </w:r>
                  <w:r>
                    <w:rPr>
                      <w:rFonts w:ascii="Arial MT"/>
                      <w:spacing w:val="4"/>
                      <w:w w:val="90"/>
                      <w:sz w:val="14"/>
                    </w:rPr>
                    <w:t> </w:t>
                  </w:r>
                  <w:r>
                    <w:rPr>
                      <w:rFonts w:ascii="Arial MT"/>
                      <w:w w:val="90"/>
                      <w:sz w:val="14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3"/>
        </w:rPr>
        <w:t>800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700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5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600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0"/>
          <w:sz w:val="13"/>
        </w:rPr>
        <w:t>500</w:t>
      </w:r>
    </w:p>
    <w:p>
      <w:pPr>
        <w:pStyle w:val="BodyText"/>
        <w:spacing w:before="2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587" w:right="4476" w:firstLine="0"/>
        <w:jc w:val="center"/>
        <w:rPr>
          <w:rFonts w:ascii="Arial MT"/>
          <w:sz w:val="13"/>
        </w:rPr>
      </w:pPr>
      <w:r>
        <w:rPr>
          <w:rFonts w:ascii="Arial MT"/>
          <w:spacing w:val="-4"/>
          <w:w w:val="110"/>
          <w:sz w:val="13"/>
        </w:rPr>
        <w:t>Zone</w:t>
      </w:r>
      <w:r>
        <w:rPr>
          <w:rFonts w:ascii="Arial MT"/>
          <w:spacing w:val="-6"/>
          <w:w w:val="110"/>
          <w:sz w:val="13"/>
        </w:rPr>
        <w:t> </w:t>
      </w:r>
      <w:r>
        <w:rPr>
          <w:rFonts w:ascii="Arial MT"/>
          <w:spacing w:val="-3"/>
          <w:w w:val="110"/>
          <w:sz w:val="13"/>
        </w:rPr>
        <w:t>CO2</w:t>
      </w:r>
    </w:p>
    <w:p>
      <w:pPr>
        <w:pStyle w:val="BodyText"/>
        <w:spacing w:before="9"/>
        <w:rPr>
          <w:rFonts w:ascii="Arial MT"/>
          <w:sz w:val="5"/>
        </w:rPr>
      </w:pPr>
    </w:p>
    <w:tbl>
      <w:tblPr>
        <w:tblW w:w="0" w:type="auto"/>
        <w:jc w:val="left"/>
        <w:tblInd w:w="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2"/>
        <w:gridCol w:w="1193"/>
        <w:gridCol w:w="1182"/>
        <w:gridCol w:w="1193"/>
        <w:gridCol w:w="1193"/>
      </w:tblGrid>
      <w:tr>
        <w:trPr>
          <w:trHeight w:val="381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81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381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3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0" w:val="left" w:leader="none"/>
          <w:tab w:pos="2303" w:val="left" w:leader="none"/>
          <w:tab w:pos="3485" w:val="left" w:leader="none"/>
          <w:tab w:pos="4678" w:val="left" w:leader="none"/>
          <w:tab w:pos="5839" w:val="left" w:leader="none"/>
        </w:tabs>
        <w:spacing w:before="31"/>
        <w:ind w:left="-29" w:right="1765" w:firstLine="0"/>
        <w:jc w:val="center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8971904">
            <wp:simplePos x="0" y="0"/>
            <wp:positionH relativeFrom="page">
              <wp:posOffset>2206950</wp:posOffset>
            </wp:positionH>
            <wp:positionV relativeFrom="paragraph">
              <wp:posOffset>-758818</wp:posOffset>
            </wp:positionV>
            <wp:extent cx="3768190" cy="752475"/>
            <wp:effectExtent l="0" t="0" r="0" b="0"/>
            <wp:wrapNone/>
            <wp:docPr id="73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19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0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6"/>
          <w:w w:val="110"/>
          <w:sz w:val="13"/>
        </w:rPr>
        <w:t>120</w:t>
      </w:r>
    </w:p>
    <w:p>
      <w:pPr>
        <w:spacing w:before="19"/>
        <w:ind w:left="2587" w:right="4508" w:firstLine="0"/>
        <w:jc w:val="center"/>
        <w:rPr>
          <w:rFonts w:ascii="Arial MT"/>
          <w:sz w:val="13"/>
        </w:rPr>
      </w:pPr>
      <w:r>
        <w:rPr>
          <w:rFonts w:ascii="Arial MT"/>
          <w:w w:val="110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4" w:space="40"/>
            <w:col w:w="7836"/>
          </w:cols>
        </w:sectPr>
      </w:pPr>
    </w:p>
    <w:p>
      <w:pPr>
        <w:pStyle w:val="BodyText"/>
        <w:ind w:left="2342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44064" from="204.992599pt,5.559831pt" to="226.497483pt,5.559831pt" stroked="true" strokeweight=".995676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43552" from="252.300034pt,5.559831pt" to="273.789353pt,5.559831pt" stroked="true" strokeweight=".995676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43040" from="299.585663pt,5.559831pt" to="320.55723pt,5.559831pt" stroked="true" strokeweight=".995676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42528" from="346.352509pt,5.559831pt" to="367.842865pt,5.559831pt" stroked="true" strokeweight=".995676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42016" from="393.638123pt,5.559831pt" to="415.143006pt,5.559831pt" stroked="true" strokeweight=".995676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38.1pt;height:11.9pt;mso-position-horizontal-relative:char;mso-position-vertical-relative:line" type="#_x0000_t202" filled="false" stroked="true" strokeweight=".106498pt" strokecolor="#000000">
            <w10:anchorlock/>
            <v:textbox inset="0,0,0,0">
              <w:txbxContent>
                <w:p>
                  <w:pPr>
                    <w:tabs>
                      <w:tab w:pos="1503" w:val="left" w:leader="none"/>
                      <w:tab w:pos="2449" w:val="left" w:leader="none"/>
                      <w:tab w:pos="3384" w:val="left" w:leader="none"/>
                      <w:tab w:pos="4330" w:val="left" w:leader="none"/>
                    </w:tabs>
                    <w:spacing w:before="45"/>
                    <w:ind w:left="557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w w:val="110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6"/>
        </w:rPr>
      </w:pPr>
    </w:p>
    <w:p>
      <w:pPr>
        <w:spacing w:before="101"/>
        <w:ind w:left="479" w:right="832" w:firstLine="0"/>
        <w:jc w:val="center"/>
        <w:rPr>
          <w:rFonts w:ascii="Cambria Math"/>
          <w:sz w:val="21"/>
        </w:rPr>
      </w:pPr>
      <w:bookmarkStart w:name="_bookmark112" w:id="169"/>
      <w:bookmarkEnd w:id="169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32.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2"/>
        <w:rPr>
          <w:rFonts w:ascii="Cambria Math"/>
          <w:sz w:val="18"/>
        </w:rPr>
      </w:pPr>
    </w:p>
    <w:p>
      <w:pPr>
        <w:spacing w:before="81"/>
        <w:ind w:left="479" w:right="605" w:firstLine="0"/>
        <w:jc w:val="center"/>
        <w:rPr>
          <w:rFonts w:ascii="Arial MT"/>
          <w:sz w:val="15"/>
        </w:rPr>
      </w:pPr>
      <w:r>
        <w:rPr/>
        <w:pict>
          <v:shape style="position:absolute;margin-left:155.296982pt;margin-top:12.713234pt;width:9.050pt;height:59.5pt;mso-position-horizontal-relative:page;mso-position-vertical-relative:paragraph;z-index:15881728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10"/>
                      <w:sz w:val="14"/>
                    </w:rPr>
                    <w:t>Flow</w:t>
                  </w:r>
                  <w:r>
                    <w:rPr>
                      <w:rFonts w:ascii="Arial MT"/>
                      <w:spacing w:val="8"/>
                      <w:w w:val="110"/>
                      <w:sz w:val="14"/>
                    </w:rPr>
                    <w:t> </w:t>
                  </w:r>
                  <w:r>
                    <w:rPr>
                      <w:rFonts w:ascii="Arial MT"/>
                      <w:w w:val="110"/>
                      <w:sz w:val="14"/>
                    </w:rPr>
                    <w:t>Rate</w:t>
                  </w:r>
                  <w:r>
                    <w:rPr>
                      <w:rFonts w:ascii="Arial MT"/>
                      <w:spacing w:val="10"/>
                      <w:w w:val="110"/>
                      <w:sz w:val="14"/>
                    </w:rPr>
                    <w:t> </w:t>
                  </w:r>
                  <w:r>
                    <w:rPr>
                      <w:rFonts w:ascii="Arial MT"/>
                      <w:w w:val="110"/>
                      <w:sz w:val="14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pacing w:val="-2"/>
          <w:w w:val="95"/>
          <w:sz w:val="15"/>
        </w:rPr>
        <w:t>Zone</w:t>
      </w:r>
      <w:r>
        <w:rPr>
          <w:rFonts w:ascii="Arial MT"/>
          <w:spacing w:val="-6"/>
          <w:w w:val="95"/>
          <w:sz w:val="15"/>
        </w:rPr>
        <w:t> </w:t>
      </w:r>
      <w:r>
        <w:rPr>
          <w:rFonts w:ascii="Arial MT"/>
          <w:spacing w:val="-2"/>
          <w:w w:val="95"/>
          <w:sz w:val="15"/>
        </w:rPr>
        <w:t>RP</w:t>
      </w:r>
      <w:r>
        <w:rPr>
          <w:rFonts w:ascii="Arial MT"/>
          <w:w w:val="95"/>
          <w:sz w:val="15"/>
        </w:rPr>
        <w:t> </w:t>
      </w:r>
      <w:r>
        <w:rPr>
          <w:rFonts w:ascii="Arial MT"/>
          <w:spacing w:val="-1"/>
          <w:w w:val="95"/>
          <w:sz w:val="15"/>
        </w:rPr>
        <w:t>Flow</w:t>
      </w:r>
      <w:r>
        <w:rPr>
          <w:rFonts w:ascii="Arial MT"/>
          <w:spacing w:val="-8"/>
          <w:w w:val="95"/>
          <w:sz w:val="15"/>
        </w:rPr>
        <w:t> </w:t>
      </w:r>
      <w:r>
        <w:rPr>
          <w:rFonts w:ascii="Arial MT"/>
          <w:spacing w:val="-1"/>
          <w:w w:val="95"/>
          <w:sz w:val="15"/>
        </w:rPr>
        <w:t>Rates</w:t>
      </w:r>
    </w:p>
    <w:p>
      <w:pPr>
        <w:spacing w:before="7"/>
        <w:ind w:left="1673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577469pt;margin-top:4.322168pt;width:298.55pt;height:49.95pt;mso-position-horizontal-relative:page;mso-position-vertical-relative:paragraph;z-index:15875072" coordorigin="3472,86" coordsize="5971,999">
            <v:line style="position:absolute" from="3473,1073" to="3473,88" stroked="true" strokeweight=".107243pt" strokecolor="#000000">
              <v:stroke dashstyle="shortdot"/>
            </v:line>
            <v:shape style="position:absolute;left:3478;top:93;width:11;height:2" coordorigin="3478,94" coordsize="11,0" path="m3478,94l3489,94m3478,94l3489,94e" filled="false" stroked="true" strokeweight=".568579pt" strokecolor="#000000">
              <v:path arrowok="t"/>
              <v:stroke dashstyle="solid"/>
            </v:shape>
            <v:line style="position:absolute" from="4663,1073" to="4663,88" stroked="true" strokeweight=".107243pt" strokecolor="#000000">
              <v:stroke dashstyle="shortdot"/>
            </v:line>
            <v:shape style="position:absolute;left:4668;top:93;width:11;height:2" coordorigin="4669,94" coordsize="11,0" path="m4669,94l4679,94m4669,94l4679,94e" filled="false" stroked="true" strokeweight=".568579pt" strokecolor="#000000">
              <v:path arrowok="t"/>
              <v:stroke dashstyle="solid"/>
            </v:shape>
            <v:line style="position:absolute" from="5854,1073" to="5854,88" stroked="true" strokeweight=".107243pt" strokecolor="#000000">
              <v:stroke dashstyle="shortdot"/>
            </v:line>
            <v:shape style="position:absolute;left:5859;top:93;width:11;height:2" coordorigin="5859,94" coordsize="11,0" path="m5859,94l5870,94m5859,94l5870,94e" filled="false" stroked="true" strokeweight=".568579pt" strokecolor="#000000">
              <v:path arrowok="t"/>
              <v:stroke dashstyle="solid"/>
            </v:shape>
            <v:line style="position:absolute" from="7045,1073" to="7045,88" stroked="true" strokeweight=".107243pt" strokecolor="#000000">
              <v:stroke dashstyle="shortdot"/>
            </v:line>
            <v:shape style="position:absolute;left:7050;top:93;width:11;height:2" coordorigin="7050,94" coordsize="11,0" path="m7050,94l7061,94m7050,94l7061,94e" filled="false" stroked="true" strokeweight=".568579pt" strokecolor="#000000">
              <v:path arrowok="t"/>
              <v:stroke dashstyle="solid"/>
            </v:shape>
            <v:line style="position:absolute" from="8235,1073" to="8235,88" stroked="true" strokeweight=".107243pt" strokecolor="#000000">
              <v:stroke dashstyle="shortdot"/>
            </v:line>
            <v:shape style="position:absolute;left:8240;top:93;width:11;height:2" coordorigin="8241,94" coordsize="11,0" path="m8241,94l8251,94m8241,94l8251,94e" filled="false" stroked="true" strokeweight=".568579pt" strokecolor="#000000">
              <v:path arrowok="t"/>
              <v:stroke dashstyle="solid"/>
            </v:shape>
            <v:line style="position:absolute" from="9426,1073" to="9426,88" stroked="true" strokeweight=".107243pt" strokecolor="#000000">
              <v:stroke dashstyle="shortdot"/>
            </v:line>
            <v:shape style="position:absolute;left:9431;top:93;width:11;height:2" coordorigin="9431,94" coordsize="11,0" path="m9431,94l9442,94m9431,94l9442,94e" filled="false" stroked="true" strokeweight=".568579pt" strokecolor="#000000">
              <v:path arrowok="t"/>
              <v:stroke dashstyle="solid"/>
            </v:shape>
            <v:line style="position:absolute" from="3473,1073" to="9426,1073" stroked="true" strokeweight=".119773pt" strokecolor="#000000">
              <v:stroke dashstyle="shortdot"/>
            </v:line>
            <v:shape style="position:absolute;left:9431;top:1079;width:11;height:2" coordorigin="9431,1079" coordsize="11,0" path="m9431,1079l9442,1079m9431,1079l9442,1079e" filled="false" stroked="true" strokeweight=".568579pt" strokecolor="#000000">
              <v:path arrowok="t"/>
              <v:stroke dashstyle="solid"/>
            </v:shape>
            <v:line style="position:absolute" from="3473,581" to="9426,581" stroked="true" strokeweight=".119773pt" strokecolor="#000000">
              <v:stroke dashstyle="shortdot"/>
            </v:line>
            <v:shape style="position:absolute;left:9431;top:586;width:11;height:2" coordorigin="9431,587" coordsize="11,0" path="m9431,587l9442,587m9431,587l9442,587e" filled="false" stroked="true" strokeweight=".568579pt" strokecolor="#000000">
              <v:path arrowok="t"/>
              <v:stroke dashstyle="solid"/>
            </v:shape>
            <v:line style="position:absolute" from="3473,88" to="9426,88" stroked="true" strokeweight=".119773pt" strokecolor="#000000">
              <v:stroke dashstyle="shortdot"/>
            </v:line>
            <v:shape style="position:absolute;left:9431;top:93;width:11;height:2" coordorigin="9431,94" coordsize="11,0" path="m9431,94l9442,94m9431,94l9442,94e" filled="false" stroked="true" strokeweight=".568579pt" strokecolor="#000000">
              <v:path arrowok="t"/>
              <v:stroke dashstyle="solid"/>
            </v:shape>
            <v:line style="position:absolute" from="3473,88" to="9426,88" stroked="true" strokeweight=".119773pt" strokecolor="#000000">
              <v:stroke dashstyle="solid"/>
            </v:line>
            <v:line style="position:absolute" from="9431,94" to="9442,94" stroked="true" strokeweight=".599959pt" strokecolor="#000000">
              <v:stroke dashstyle="solid"/>
            </v:line>
            <v:line style="position:absolute" from="3473,1073" to="9426,1073" stroked="true" strokeweight=".119773pt" strokecolor="#000000">
              <v:stroke dashstyle="solid"/>
            </v:line>
            <v:line style="position:absolute" from="9431,1079" to="9442,1079" stroked="true" strokeweight=".599959pt" strokecolor="#000000">
              <v:stroke dashstyle="solid"/>
            </v:line>
            <v:line style="position:absolute" from="9426,1073" to="9426,88" stroked="true" strokeweight=".107243pt" strokecolor="#000000">
              <v:stroke dashstyle="solid"/>
            </v:line>
            <v:line style="position:absolute" from="9431,94" to="9442,94" stroked="true" strokeweight=".599959pt" strokecolor="#000000">
              <v:stroke dashstyle="solid"/>
            </v:line>
            <v:line style="position:absolute" from="3473,1073" to="3473,88" stroked="true" strokeweight=".107243pt" strokecolor="#000000">
              <v:stroke dashstyle="solid"/>
            </v:line>
            <v:line style="position:absolute" from="3478,94" to="3489,94" stroked="true" strokeweight=".599959pt" strokecolor="#000000">
              <v:stroke dashstyle="solid"/>
            </v:line>
            <v:line style="position:absolute" from="3473,1073" to="9426,1073" stroked="true" strokeweight=".119773pt" strokecolor="#000000">
              <v:stroke dashstyle="solid"/>
            </v:line>
            <v:line style="position:absolute" from="9431,1079" to="9442,1079" stroked="true" strokeweight=".599959pt" strokecolor="#000000">
              <v:stroke dashstyle="solid"/>
            </v:line>
            <v:line style="position:absolute" from="3473,1073" to="3473,88" stroked="true" strokeweight=".107243pt" strokecolor="#000000">
              <v:stroke dashstyle="solid"/>
            </v:line>
            <v:line style="position:absolute" from="3478,94" to="3489,94" stroked="true" strokeweight=".599959pt" strokecolor="#000000">
              <v:stroke dashstyle="solid"/>
            </v:line>
            <v:line style="position:absolute" from="3473,1073" to="3473,1001" stroked="true" strokeweight=".107243pt" strokecolor="#000000">
              <v:stroke dashstyle="solid"/>
            </v:line>
            <v:line style="position:absolute" from="3478,1007" to="3489,1007" stroked="true" strokeweight=".599959pt" strokecolor="#000000">
              <v:stroke dashstyle="solid"/>
            </v:line>
            <v:line style="position:absolute" from="3473,88" to="3473,148" stroked="true" strokeweight=".107243pt" strokecolor="#000000">
              <v:stroke dashstyle="solid"/>
            </v:line>
            <v:line style="position:absolute" from="3478,154" to="3489,154" stroked="true" strokeweight=".599959pt" strokecolor="#000000">
              <v:stroke dashstyle="solid"/>
            </v:line>
            <v:line style="position:absolute" from="4663,1073" to="4663,1001" stroked="true" strokeweight=".107243pt" strokecolor="#000000">
              <v:stroke dashstyle="solid"/>
            </v:line>
            <v:line style="position:absolute" from="4669,1007" to="4679,1007" stroked="true" strokeweight=".599959pt" strokecolor="#000000">
              <v:stroke dashstyle="solid"/>
            </v:line>
            <v:line style="position:absolute" from="4663,88" to="4663,148" stroked="true" strokeweight=".107243pt" strokecolor="#000000">
              <v:stroke dashstyle="solid"/>
            </v:line>
            <v:line style="position:absolute" from="4669,154" to="4679,154" stroked="true" strokeweight=".599959pt" strokecolor="#000000">
              <v:stroke dashstyle="solid"/>
            </v:line>
            <v:line style="position:absolute" from="5854,1073" to="5854,1001" stroked="true" strokeweight=".107243pt" strokecolor="#000000">
              <v:stroke dashstyle="solid"/>
            </v:line>
            <v:line style="position:absolute" from="5859,1007" to="5870,1007" stroked="true" strokeweight=".599959pt" strokecolor="#000000">
              <v:stroke dashstyle="solid"/>
            </v:line>
            <v:line style="position:absolute" from="5854,88" to="5854,148" stroked="true" strokeweight=".107243pt" strokecolor="#000000">
              <v:stroke dashstyle="solid"/>
            </v:line>
            <v:line style="position:absolute" from="5859,154" to="5870,154" stroked="true" strokeweight=".599959pt" strokecolor="#000000">
              <v:stroke dashstyle="solid"/>
            </v:line>
            <v:line style="position:absolute" from="7045,1073" to="7045,1001" stroked="true" strokeweight=".107243pt" strokecolor="#000000">
              <v:stroke dashstyle="solid"/>
            </v:line>
            <v:line style="position:absolute" from="7050,1007" to="7061,1007" stroked="true" strokeweight=".599959pt" strokecolor="#000000">
              <v:stroke dashstyle="solid"/>
            </v:line>
            <v:line style="position:absolute" from="7045,88" to="7045,148" stroked="true" strokeweight=".107243pt" strokecolor="#000000">
              <v:stroke dashstyle="solid"/>
            </v:line>
            <v:line style="position:absolute" from="7050,154" to="7061,154" stroked="true" strokeweight=".599959pt" strokecolor="#000000">
              <v:stroke dashstyle="solid"/>
            </v:line>
            <v:line style="position:absolute" from="8235,1073" to="8235,1001" stroked="true" strokeweight=".107243pt" strokecolor="#000000">
              <v:stroke dashstyle="solid"/>
            </v:line>
            <v:line style="position:absolute" from="8241,1007" to="8251,1007" stroked="true" strokeweight=".599959pt" strokecolor="#000000">
              <v:stroke dashstyle="solid"/>
            </v:line>
            <v:line style="position:absolute" from="8235,88" to="8235,148" stroked="true" strokeweight=".107243pt" strokecolor="#000000">
              <v:stroke dashstyle="solid"/>
            </v:line>
            <v:line style="position:absolute" from="8241,154" to="8251,154" stroked="true" strokeweight=".599959pt" strokecolor="#000000">
              <v:stroke dashstyle="solid"/>
            </v:line>
            <v:line style="position:absolute" from="9426,1073" to="9426,1001" stroked="true" strokeweight=".107243pt" strokecolor="#000000">
              <v:stroke dashstyle="solid"/>
            </v:line>
            <v:line style="position:absolute" from="9431,1007" to="9442,1007" stroked="true" strokeweight=".599959pt" strokecolor="#000000">
              <v:stroke dashstyle="solid"/>
            </v:line>
            <v:line style="position:absolute" from="9426,88" to="9426,148" stroked="true" strokeweight=".107243pt" strokecolor="#000000">
              <v:stroke dashstyle="solid"/>
            </v:line>
            <v:line style="position:absolute" from="9431,154" to="9442,154" stroked="true" strokeweight=".599959pt" strokecolor="#000000">
              <v:stroke dashstyle="solid"/>
            </v:line>
            <v:line style="position:absolute" from="3473,1073" to="3527,1073" stroked="true" strokeweight=".119773pt" strokecolor="#000000">
              <v:stroke dashstyle="solid"/>
            </v:line>
            <v:line style="position:absolute" from="3532,1079" to="3543,1079" stroked="true" strokeweight=".599959pt" strokecolor="#000000">
              <v:stroke dashstyle="solid"/>
            </v:line>
            <v:line style="position:absolute" from="9426,1073" to="9361,1073" stroked="true" strokeweight=".119773pt" strokecolor="#000000">
              <v:stroke dashstyle="solid"/>
            </v:line>
            <v:line style="position:absolute" from="9366,1079" to="9377,1079" stroked="true" strokeweight=".599959pt" strokecolor="#000000">
              <v:stroke dashstyle="solid"/>
            </v:line>
            <v:line style="position:absolute" from="3473,581" to="3527,581" stroked="true" strokeweight=".119773pt" strokecolor="#000000">
              <v:stroke dashstyle="solid"/>
            </v:line>
            <v:line style="position:absolute" from="3532,587" to="3543,587" stroked="true" strokeweight=".599959pt" strokecolor="#000000">
              <v:stroke dashstyle="solid"/>
            </v:line>
            <v:line style="position:absolute" from="9426,581" to="9361,581" stroked="true" strokeweight=".119773pt" strokecolor="#000000">
              <v:stroke dashstyle="solid"/>
            </v:line>
            <v:line style="position:absolute" from="9366,587" to="9377,587" stroked="true" strokeweight=".599959pt" strokecolor="#000000">
              <v:stroke dashstyle="solid"/>
            </v:line>
            <v:line style="position:absolute" from="3473,88" to="3527,88" stroked="true" strokeweight=".119773pt" strokecolor="#000000">
              <v:stroke dashstyle="solid"/>
            </v:line>
            <v:line style="position:absolute" from="3532,94" to="3543,94" stroked="true" strokeweight=".599959pt" strokecolor="#000000">
              <v:stroke dashstyle="solid"/>
            </v:line>
            <v:line style="position:absolute" from="9426,88" to="9361,88" stroked="true" strokeweight=".119773pt" strokecolor="#000000">
              <v:stroke dashstyle="solid"/>
            </v:line>
            <v:line style="position:absolute" from="9366,94" to="9377,94" stroked="true" strokeweight=".599959pt" strokecolor="#000000">
              <v:stroke dashstyle="solid"/>
            </v:line>
            <v:line style="position:absolute" from="3473,88" to="9426,88" stroked="true" strokeweight=".119773pt" strokecolor="#000000">
              <v:stroke dashstyle="solid"/>
            </v:line>
            <v:line style="position:absolute" from="9431,94" to="9442,94" stroked="true" strokeweight=".599959pt" strokecolor="#000000">
              <v:stroke dashstyle="solid"/>
            </v:line>
            <v:line style="position:absolute" from="3473,1073" to="9426,1073" stroked="true" strokeweight=".119773pt" strokecolor="#000000">
              <v:stroke dashstyle="solid"/>
            </v:line>
            <v:line style="position:absolute" from="9431,1079" to="9442,1079" stroked="true" strokeweight=".599959pt" strokecolor="#000000">
              <v:stroke dashstyle="solid"/>
            </v:line>
            <v:line style="position:absolute" from="9426,1073" to="9426,88" stroked="true" strokeweight=".107243pt" strokecolor="#000000">
              <v:stroke dashstyle="solid"/>
            </v:line>
            <v:line style="position:absolute" from="9431,94" to="9442,94" stroked="true" strokeweight=".599959pt" strokecolor="#000000">
              <v:stroke dashstyle="solid"/>
            </v:line>
            <v:line style="position:absolute" from="3473,1073" to="3473,88" stroked="true" strokeweight=".107243pt" strokecolor="#000000">
              <v:stroke dashstyle="solid"/>
            </v:line>
            <v:line style="position:absolute" from="3478,94" to="3489,94" stroked="true" strokeweight=".599959pt" strokecolor="#000000">
              <v:stroke dashstyle="solid"/>
            </v:line>
            <v:shape style="position:absolute;left:3483;top:219;width:5943;height:854" coordorigin="3484,220" coordsize="5943,854" path="m3484,1073l3494,1073,3505,1073,3516,1073,3527,1073,3538,1073,3559,1073,3570,1073,3581,1073,3592,1073,3602,1073,3613,1073,3624,1073,3646,1073,3657,1073,3667,1073,3678,1073,3689,1073,3700,1073,3711,1073,3733,1073,3743,1073,3754,1073,3765,1073,3776,1073,3776,544,3787,544,3797,544,3797,388,3819,388,3819,424,3830,424,3841,424,3841,280,3851,280,3851,364,3862,364,3862,713,3873,713,3873,1073,3884,1073,3906,1073,3916,1073,3927,1073,3938,1073,3949,1073,3960,1073,3970,1073,3992,1073,4003,1073,4014,1073,4025,1073,4036,1073,4046,1073,4068,1073,4079,1073,4090,1073,4100,1073,4111,1073,4122,1073,4133,1073,4155,1073,4165,1073,4176,1073,4187,1073,4198,1073,4208,1073,4219,1073,4241,1073,4252,1073,4263,1073,4274,1073,4285,1073,4295,1073,4306,1073,4328,1073,4339,1073,4349,1073,4360,1073,4371,1073,4382,1073,4393,1073,4414,1073,4425,1073,4436,1073,4447,1073,4458,1073,4468,1073,4479,1073,4501,1073,4512,1073,4522,1073,4534,1073,4544,1073,4555,1073,4566,1073,4588,1073,4598,1073,4609,1073,4620,1073,4631,1073,4642,1073,4663,1073,4674,1073,4685,1073,4696,1073,4707,1073,4717,1073,4728,1073,4750,1073,4761,1073,4771,1073,4782,1073,4793,1073,4804,1073,4815,1073,4837,1073,4847,1073,4858,1073,4869,1073,4880,1073,4891,1073,4901,1073,4923,1073,4934,1073,4945,1073,4956,1073,4966,1073m4966,1073l4966,809,4977,809,4977,605,4988,605,4988,376,5010,376,5010,220,5020,220,5020,905,5031,905,5031,833,5042,833,5042,773,5053,773,5053,1073,5064,1073,5074,1073,5096,1073,5107,1073,5118,1073,5129,1073,5140,1073,5150,1073,5161,1073,5183,1073,5194,1073,5204,1073,5215,1073,5226,1073,5237,1073,5259,1073,5269,1073,5280,1073,5291,1073,5302,1073,5313,1073,5323,1073,5345,1073,5356,1073,5367,1073,5378,1073,5389,1073,5399,1073,5410,1073,5432,1073,5443,1073,5453,1073,5464,1073,5475,1073,5486,1073,5497,1073,5518,1073,5529,1073,5540,1073,5551,1073,5562,1073,5572,1073,5583,1073,5605,1073,5616,1073,5626,1073,5638,1073,5648,1073,5659,1073,5670,1073,5692,1073,5703,1073,5713,1073,5724,1073,5735,1073,5746,1073,5756,1073,5778,1073,5789,1073,5800,1073,5811,1073,5821,1073,5832,1073,5854,1073,5865,1073,5875,1073,5886,1073,5897,1073,5908,1073,5919,1073,5941,1073,5951,1073,5962,1073,5973,1073,5984,1073,5995,1073,6006,1073,6027,1073,6038,1073,6049,1073,6060,1073,6070,1073,6081,1073,6092,1073,6114,1073,6124,1073,6135,1073,6146,1073,6157,1073,6157,652,6168,652,6168,989,6179,989,6200,989,6211,989,6211,521,6222,521,6222,568,6233,568,6244,568,6244,485,6255,485,6255,1073,6265,1073,6287,1073,6298,1073,6308,1073,6319,1073,6330,1073,6341,1073,6352,1073,6373,1073m6373,1073l6384,1073,6395,1073,6406,1073,6417,1073,6428,1073,6449,1073,6460,1073,6471,1073,6482,1073,6493,1073,6504,1073,6514,1073,6536,1073,6547,1073,6558,1073,6568,1073,6579,1073,6590,1073,6601,1073,6622,1073,6633,1073,6644,1073,6655,1073,6666,1073,6676,1073,6687,1073,6709,1073,6720,1073,6731,1073,6742,1073,6752,1073,6763,1073,6774,1073,6796,1073,6807,1073,6817,1073,6828,1073,6839,1073,6850,1073,6861,1073,6882,1073,6893,1073,6904,1073,6915,1073,6925,1073,6936,1073,6947,1073,6969,1073,6980,1073,6990,1073,7001,1073,7012,1073,7023,1073,7045,1073,7056,1073,7066,1073,7077,1073,7088,1073,7099,1073,7110,1073,7131,1073,7142,1073,7153,1073,7164,1073,7174,1073,7185,1073,7196,1073,7218,1073,7228,1073,7239,1073,7250,1073,7261,1073,7272,1073,7283,1073,7304,1073,7315,1073,7326,1073,7337,1073,7348,1073,7348,809,7359,809,7359,605,7369,605,7369,376,7391,376,7391,220,7402,220,7402,905,7413,905,7413,833,7423,833,7423,773,7434,773,7434,1073,7445,1073,7456,1073,7477,1073,7488,1073,7499,1073,7510,1073,7521,1073,7531,1073,7542,1073,7564,1073,7575,1073,7586,1073,7597,1073,7607,1073,7618,1073,7640,1073,7651,1073,7662,1073,7672,1073,7683,1073,7694,1073,7705,1073,7726,1073,7737,1073,7748,1073,7759,1073,7770,1073,7780,1073,7791,1073,7813,1073,7824,1073,7835,1073,7846,1073m7846,1073l7856,1073,7867,1073,7878,1073,7900,1073,7911,1073,7921,1073,7932,1073,7943,1073,7954,1073,7965,1073,7986,1073,7997,1073,8008,1073,8019,1073,8029,1073,8040,1073,8051,1073,8073,1073,8084,1073,8094,1073,8106,1073,8116,1073,8127,1073,8138,1073,8159,1073,8170,1073,8181,1073,8192,1073,8203,1073,8214,1073,8235,1073,8246,1073,8257,1073,8268,1073,8279,1073,8289,1073,8300,1073,8322,1073,8332,1073,8343,1073,8354,1073,8365,1073,8376,1073,8387,1073,8409,1073,8419,1073,8430,1073,8441,1073,8452,1073,8463,1073,8473,1073,8495,1073,8506,1073,8517,1073,8527,1073,8538,1073,8538,652,8549,652,8549,989,8560,989,8581,989,8592,989,8592,521,8603,521,8603,568,8614,568,8614,749,8625,749,8625,485,8636,485,8636,1073,8647,1073,8668,1073,8679,1073,8690,1073,8701,1073,8712,1073,8722,1073,8733,1073,8755,1073,8766,1073,8776,1073,8787,1073,8798,1073,8809,1073,8831,1073,8841,1073,8852,1073,8863,1073,8874,1073,8884,1073,8895,1073,8917,1073,8928,1073,8939,1073,8950,1073,8961,1073,8971,1073,8982,1073,9004,1073,9015,1073,9025,1073,9036,1073,9047,1073,9058,1073,9069,1073,9090,1073,9101,1073,9112,1073,9123,1073,9134,1073,9144,1073,9155,1073,9177,1073,9188,1073,9199,1073,9210,1073,9220,1073,9231,1073,9242,1073,9264,1073,9274,1073,9285,1073,9296,1073,9307,1073,9318,1073,9328,1073m9328,1073l9350,1073,9361,1073,9372,1073,9383,1073,9393,1073,9404,1073,9426,1073e" filled="false" stroked="true" strokeweight="1.14408pt" strokecolor="#0000ff">
              <v:path arrowok="t"/>
              <v:stroke dashstyle="solid"/>
            </v:shape>
            <v:shape style="position:absolute;left:3483;top:255;width:5943;height:818" coordorigin="3484,256" coordsize="5943,818" path="m3484,1073l3494,1073,3505,1073,3516,1073,3527,1073,3538,1073,3559,1073,3570,1073,3581,1073,3592,1073,3602,1073,3613,1073,3624,1073,3646,1073,3657,1073,3667,1073,3678,1073,3689,1073,3700,1073,3711,1073,3733,1073,3743,1073,3754,1073,3765,1073,3776,1073,3776,917,3787,917,3797,917,3797,436,3819,436,3819,292,3830,292,3841,292,3851,304,3862,304,3862,340,3873,340,3873,424,3884,424,3884,1061,3916,1073,3927,1073,3938,1073,3949,1073,3960,1073,3970,1073,3992,1073,4003,1073,4014,1073,4025,1073,4036,1073,4046,1073,4068,1073,4079,1073,4090,1073,4100,1073,4111,1073,4122,1073,4133,1073,4155,1073,4165,1073,4176,1073,4187,1073,4198,1073,4208,1073,4219,1073,4241,1073,4252,1073,4263,1073,4274,1073,4285,1073,4295,1073,4306,1073,4328,1073,4339,1073,4349,1073,4360,1073,4371,1073,4382,1073,4393,1073,4414,1073,4425,1073,4436,1073,4447,1073,4458,1073,4468,1073,4479,1073,4501,1073,4512,1073,4522,1073,4534,1073,4544,1073,4555,1073,4566,1073,4588,1073,4598,1073,4609,1073,4620,1073,4631,1073,4642,1073,4663,1073,4674,1073,4685,1073,4696,1073,4707,1073,4717,1073,4728,1073,4750,1073,4761,1073,4771,1073,4782,1073,4793,1073,4804,1073,4815,1073,4837,1073,4847,1073,4858,1073,4869,1073,4880,1073,4891,1073,4901,1073,4923,1073,4934,1073,4945,1073,4956,1073,4966,1073,4966,821m4966,821l4977,821,4977,749,4988,749,4988,340,5010,340,5010,472,5020,472,5020,448,5031,448,5031,556,5042,556,5042,664,5053,664,5053,532,5064,532,5064,725,5074,725,5074,869,5096,869,5107,869,5118,869,5118,1073,5129,1073,5140,1073,5150,1073,5161,1073,5183,1073,5194,1073,5204,1073,5215,1073,5226,1073,5237,1073,5259,1073,5269,1073,5280,1073,5291,1073,5302,1073,5313,1073,5323,1073,5345,1073,5356,1073,5367,1073,5378,1073,5389,1073,5399,1073,5410,1073,5432,1073,5443,1073,5453,1073,5464,1073,5475,1073,5486,1073,5497,1073,5518,1073,5529,1073,5540,1073,5551,1073,5562,1073,5572,1073,5583,1073,5605,1073,5616,1073,5626,1073,5638,1073,5648,1073,5659,1073,5670,1073,5692,1073,5703,1073,5713,1073,5724,1073,5735,1073,5746,1073,5756,1073,5778,1073,5789,1073,5800,1073,5811,1073,5821,1073,5832,1073,5854,1073,5865,1073,5875,1073,5886,1073,5897,1073,5908,1073,5919,1073,5941,1073,5951,1073,5962,1073,5973,1073,5984,1073,5995,1073,6006,1073,6027,1073,6038,1073,6049,1073,6060,1073,6070,1073,6081,1073,6092,1073,6114,1073,6124,1073,6135,1073,6146,1073,6157,1073,6157,689,6168,689,6168,652,6179,652,6179,568,6200,568,6200,497,6211,497,6211,412,6222,412,6222,544,6233,544,6233,941,6244,941,6244,448,6255,448,6255,256,6265,256,6287,256,6298,256,6298,761m6298,761l6308,761,6319,761,6319,797,6330,797,6330,821,6341,821,6341,1073,6352,1073,6373,1073,6384,1073,6395,1073,6406,1073,6417,1073,6428,1073,6449,1073,6460,1073,6471,1073,6482,1073,6493,1073,6504,1073,6514,1073,6536,1073,6547,1073,6558,1073,6568,1073,6579,1073,6590,1073,6601,1073,6622,1073,6633,1073,6633,725,6644,725,6644,809,6655,809,6655,1001,6666,1001,6666,1073,6676,1073,6687,1073,6709,1073,6720,1073,6731,1073,6742,1073,6752,1073,6763,1073,6774,1073,6796,1073,6807,1073,6817,1073,6828,1073,6839,1073,6850,1073,6861,1073,6882,1073,6893,1073,6904,1073,6915,1073,6925,1073,6936,1073,6947,1073,6969,1073,6980,1073,6990,1073,7001,1073,7012,1073,7023,1073,7045,1073,7056,1073,7066,1073,7077,1073,7088,1073,7099,1073,7110,1073,7131,1073,7142,1073,7153,1073,7164,1073,7174,1073,7185,1073,7196,1073,7218,1073,7228,1073,7239,1073,7250,1073,7261,1073,7272,1073,7283,1073,7304,1073,7315,1073,7326,1073,7337,1073,7348,1073,7348,821,7359,821,7359,749,7369,749,7369,340,7391,340,7391,472,7402,472,7402,448,7413,448,7413,556,7423,556,7423,664,7434,664,7434,532,7445,532,7445,869,7456,869,7477,869,7477,1073,7488,1073,7499,1073,7510,1073,7521,1073,7531,1073,7542,1073,7564,1073,7575,1073,7586,1073,7597,1073,7607,1073,7618,1073,7640,1073,7651,1073,7662,1073m7662,1073l7672,1073,7683,1073,7694,1073,7705,1073,7726,1073,7737,1073,7748,1073,7759,1073,7770,1073,7780,1073,7791,1073,7813,1073,7824,1073,7835,1073,7846,1073,7856,1073,7867,1073,7878,1073,7900,1073,7911,1073,7921,1073,7932,1073,7943,1073,7954,1073,7965,1073,7986,1073,7997,1073,8008,1073,8019,1073,8029,1073,8040,1073,8051,1073,8073,1073,8084,1073,8094,1073,8106,1073,8116,1073,8127,1073,8138,1073,8159,1073,8170,1073,8181,1073,8192,1073,8203,1073,8214,1073,8235,1073,8246,1073,8257,1073,8268,1073,8279,1073,8289,1073,8300,1073,8322,1073,8332,1073,8343,1073,8354,1073,8365,1073,8376,1073,8387,1073,8409,1073,8419,1073,8430,1073,8441,1073,8452,1073,8463,1073,8473,1073,8495,1073,8506,1073,8517,1073,8527,1073,8538,1073,8538,689,8549,689,8549,652,8560,652,8560,568,8581,568,8581,497,8592,497,8592,412,8603,412,8603,544,8614,544,8614,941,8625,941,8625,448,8636,448,8636,256,8647,256,8647,497,8668,497,8668,761,8679,761,8679,1073,8690,1073,8701,1073,8712,1073,8722,1073,8733,1073,8755,1073,8766,1073,8776,1073,8787,1073,8798,1073,8809,1073,8831,1073,8841,1073,8852,1073,8863,1073,8874,1073,8884,1073,8895,1073,8917,1073,8928,1073,8939,1073,8950,1073,8961,1073,8971,1073,8982,1073,9004,1073,9015,1073,9025,1073,9036,1073,9047,1073,9047,725,9058,725,9058,1001m9058,1001l9069,1001,9069,544,9090,544,9101,544,9101,809,9112,809,9112,1073,9123,1073,9134,1073,9144,1073,9155,1073,9177,1073,9188,1073,9199,1073,9210,1073,9220,1073,9231,1073,9242,1073,9264,1073,9274,1073,9285,1073,9296,1073,9307,1073,9318,1073,9328,1073,9350,1073,9361,1073,9372,1073,9383,1073,9393,1073,9404,1073,9426,1073e" filled="false" stroked="true" strokeweight="1.14408pt" strokecolor="#007f00">
              <v:path arrowok="t"/>
              <v:stroke dashstyle="solid"/>
            </v:shape>
            <v:shape style="position:absolute;left:3483;top:604;width:5943;height:469" coordorigin="3484,605" coordsize="5943,469" path="m3484,1073l3494,1073,3505,1073,3516,1073,3527,1073,3538,1073,3559,1073,3570,1073,3581,1073,3592,1073,3602,1073,3613,1073,3624,1073,3646,1073,3657,1073,3667,1073,3678,1073,3689,1073,3700,1073,3711,1073,3733,1073,3743,1073,3754,1073,3765,1073,3776,1073,3776,1001,3787,1001,3787,977,3797,977,3797,761,3830,773,3830,797,3841,809,3851,809,3862,809,3862,761,3873,761,3873,677,3884,677,3884,725,3916,713,3927,713,3927,833,3938,833,3938,1073,3949,1073,3960,1073,3970,1073,3992,1073,4003,1073,4014,1073,4025,1073,4036,1073,4046,1073,4068,1073,4079,1073,4090,1073,4100,1073,4111,1073,4122,1073,4133,1073,4155,1073,4165,1073,4176,1073,4187,1073,4198,1073,4208,1073,4219,1073,4241,1073,4252,1073,4263,1073,4274,1073,4285,1073,4295,1073,4306,1073,4328,1073,4339,1073,4349,1073,4360,1073,4371,1073,4382,1073,4393,1073,4414,1073,4425,1073,4436,1073,4447,1073,4458,1073,4468,1073,4479,1073,4501,1073,4512,1073,4522,1073,4534,1073,4544,1073,4555,1073,4566,1073,4588,1073,4598,1073,4609,1073,4620,1073,4631,1073,4642,1073,4663,1073,4674,1073,4685,1073,4696,1073,4707,1073,4717,1073,4728,1073,4750,1073,4761,1073,4771,1073,4782,1073,4793,1073,4804,1073,4815,1073,4837,1073,4847,1073,4858,1073,4869,1073,4880,1073,4891,1073,4901,1073,4923,1073,4934,1073,4945,1073,4956,1073m4956,1073l4966,1073,4966,1001,4977,1001,4977,905,4988,905,4988,1013,5010,1013,5010,965,5020,965,5020,941,5031,941,5031,821,5042,821,5042,749,5053,749,5053,701,5064,701,5064,725,5074,725,5074,689,5096,689,5096,725,5107,725,5118,725,5118,701,5129,701,5140,701,5140,773,5150,773,5150,893,5161,893,5161,1073,5183,1073,5194,1073,5204,1073,5215,1073,5226,1073,5237,1073,5259,1073,5269,1073,5280,1073,5291,1073,5302,1073,5313,1073,5323,1073,5345,1073,5356,1073,5367,1073,5378,1073,5389,1073,5399,1073,5410,1073,5432,1073,5443,1073,5453,1073,5464,1073,5475,1073,5486,1073,5497,1073,5518,1073,5529,1073,5540,1073,5551,1073,5562,1073,5572,1073,5583,1073,5605,1073,5616,1073,5626,1073,5638,1073,5648,1073,5659,1073,5670,1073,5692,1073,5703,1073,5713,1073,5724,1073,5735,1073,5746,1073,5756,1073,5778,1073,5789,1073,5800,1073,5811,1073,5821,1073,5832,1073,5854,1073,5865,1073,5875,1073,5886,1073,5897,1073,5908,1073,5919,1073,5941,1073,5951,1073,5962,1073,5973,1073,5984,1073,5995,1073,6006,1073,6027,1073,6038,1073,6049,1073,6060,1073,6070,1073,6081,1073,6092,1073,6114,1073,6124,1073,6135,1073,6146,1073,6157,1073,6157,677,6168,677,6168,640,6179,640,6179,605,6200,605,6200,833,6211,845,6222,845,6222,953,6233,953,6233,977,6244,965,6255,965,6255,737m6255,737l6265,737,6265,773,6287,773,6298,785,6308,785,6319,785,6319,869,6330,869,6330,893,6341,893,6341,1073,6352,1073,6373,1073,6384,1073,6395,1073,6406,1073,6417,1073,6428,1073,6449,1073,6460,1073,6471,1073,6482,1073,6493,1073,6504,1073,6514,1073,6536,1073,6547,1073,6558,1073,6568,1073,6579,1073,6590,1073,6601,1073,6601,857,6622,857,6622,929,6633,929,6633,713,6644,713,6644,1073,6655,1073,6666,1073,6676,1073,6687,1073,6709,1073,6720,1073,6731,1073,6742,1073,6752,1073,6763,1073,6774,1073,6796,1073,6807,1073,6817,1073,6828,1073,6839,1073,6850,1073,6861,1073,6882,1073,6893,1073,6904,1073,6915,1073,6925,1073,6936,1073,6947,1073,6969,1073,6980,1073,6990,1073,7001,1073,7012,1073,7023,1073,7045,1073,7056,1073,7066,1073,7077,1073,7088,1073,7099,1073,7110,1073,7131,1073,7142,1073,7153,1073,7164,1073,7174,1073,7185,1073,7196,1073,7218,1073,7228,1073,7239,1073,7250,1073,7261,1073,7272,1073,7283,1073,7304,1073,7315,1073,7326,1073,7337,1073,7348,1073,7348,1001,7359,1001,7359,905,7369,905,7369,1013,7391,1013,7391,701,7402,689,7413,701,7423,701,7423,773,7434,773,7434,893,7445,893,7445,941,7456,941,7456,1073,7477,1073,7488,1073,7499,1073,7510,1073,7521,1073,7531,1073,7542,1073,7564,1073,7575,1073,7586,1073,7597,1073,7607,1073,7618,1073,7640,1073m7640,1073l7651,1073,7662,1073,7672,1073,7683,1073,7694,1073,7705,1073,7726,1073,7737,1073,7748,1073,7759,1073,7770,1073,7780,1073,7791,1073,7813,1073,7824,1073,7835,1073,7846,1073,7856,1073,7867,1073,7878,1073,7900,1073,7911,1073,7921,1073,7932,1073,7943,1073,7954,1073,7965,1073,7986,1073,7997,1073,8008,1073,8019,1073,8029,1073,8040,1073,8051,1073,8073,1073,8084,1073,8094,1073,8106,1073,8116,1073,8127,1073,8138,1073,8159,1073,8170,1073,8181,1073,8192,1073,8203,1073,8214,1073,8235,1073,8246,1073,8257,1073,8268,1073,8279,1073,8289,1073,8300,1073,8322,1073,8332,1073,8343,1073,8354,1073,8365,1073,8376,1073,8387,1073,8409,1073,8419,1073,8430,1073,8441,1073,8452,1073,8463,1073,8473,1073,8495,1073,8506,1073,8517,1073,8527,1073,8538,1073,8538,677,8549,677,8549,640,8560,640,8560,605,8581,605,8581,833,8592,845,8603,845,8603,953,8614,953,8614,977,8625,965,8636,965,8636,737,8647,737,8647,773,8679,785,8690,785,8701,785,8701,869,8712,869,8712,893,8722,893,8722,929,8733,929,8733,1073,8755,1073,8766,1073,8776,1073,8787,1073,8798,1073,8809,1073,8831,1073,8841,1073,8852,1073,8863,1073,8874,1073,8884,1073,8895,1073,8917,1073,8928,1073,8939,1073,8950,1073,8961,1073,8971,1073,8982,1073,9004,1073,9015,1073,9025,1073,9036,1073,9047,1073,9058,1073m9058,1073l9069,1073,9090,1073,9090,677,9101,677,9101,1013,9112,1013,9112,1073,9123,1073,9134,1073,9144,1073,9155,1073,9177,1073,9188,1073,9199,1073,9210,1073,9220,1073,9231,1073,9242,1073,9264,1073,9274,1073,9285,1073,9296,1073,9307,1073,9318,1073,9328,1073,9350,1073,9361,1073,9372,1073,9383,1073,9393,1073,9404,1073,9426,1073e" filled="false" stroked="true" strokeweight="1.14408pt" strokecolor="#ff0000">
              <v:path arrowok="t"/>
              <v:stroke dashstyle="solid"/>
            </v:shape>
            <v:shape style="position:absolute;left:3483;top:556;width:5943;height:517" coordorigin="3484,556" coordsize="5943,517" path="m3484,1073l3494,1073,3505,1073,3516,1073,3527,1073,3538,1073,3559,1073,3570,1073,3581,1073,3592,1073,3602,1073,3613,1073,3624,1073,3646,1073,3657,1073,3667,1073,3678,1073,3689,1073,3700,1073,3711,1073,3733,1073,3743,1073,3754,1073,3765,1073,3776,1073,3776,881,3787,881,3787,725,3797,725,3797,761,3819,761,3819,605,3830,605,3830,652,3841,652,3841,809,3851,809,3851,701,3862,701,3862,640,3873,640,3873,664,3884,664,3906,664,3916,664,3916,713,3927,713,3927,737,3938,737,3938,881,3949,881,3949,1073,3960,1073,3970,1073,3992,1073,4003,1073,4014,1073,4025,1073,4036,1073,4046,1073,4068,1073,4079,1073,4090,1073,4100,1073,4111,1073,4122,1073,4133,1073,4155,1073,4165,1073,4176,1073,4187,1073,4198,1073,4208,1073,4219,1073,4241,1073,4252,1073,4263,1073,4274,1073,4285,1073,4295,1073,4306,1073,4328,1073,4339,1073,4349,1073,4360,1073,4371,1073,4382,1073,4393,1073,4414,1073,4425,1073,4436,1073,4447,1073,4458,1073,4468,1073,4479,1073,4501,1073,4512,1073,4522,1073,4534,1073,4544,1073,4555,1073,4566,1073,4588,1073,4598,1073,4609,1073,4620,1073,4631,1073,4642,1073,4663,1073,4674,1073,4685,1073,4696,1073,4707,1073,4717,1073,4728,1073,4750,1073,4761,1073,4771,1073,4782,1073,4793,1073,4804,1073,4815,1073,4837,1073,4847,1073,4858,1073,4869,1073,4880,1073,4891,1073m4891,1073l4901,1073,4923,1073,4934,1073,4945,1073,4956,1073,4966,1073,4966,893,4977,893,4977,725,4988,725,4988,652,5010,652,5010,845,5020,845,5020,821,5031,821,5031,773,5042,773,5042,725,5053,725,5053,581,5064,581,5064,701,5074,701,5074,869,5096,869,5096,917,5107,917,5107,953,5118,953,5118,977,5129,977,5129,701,5140,701,5140,845,5150,845,5150,1073,5161,1073,5183,1073,5194,1073,5204,1073,5215,1073,5226,1073,5237,1073,5259,1073,5269,1073,5280,1073,5291,1073,5302,1073,5313,1073,5323,1073,5345,1073,5356,1073,5367,1073,5378,1073,5389,1073,5399,1073,5410,1073,5432,1073,5443,1073,5453,1073,5464,1073,5475,1073,5486,1073,5497,1073,5518,1073,5529,1073,5540,1073,5551,1073,5562,1073,5572,1073,5583,1073,5605,1073,5616,1073,5626,1073,5638,1073,5648,1073,5659,1073,5670,1073,5692,1073,5703,1073,5713,1073,5724,1073,5735,1073,5746,1073,5756,1073,5778,1073,5789,1073,5800,1073,5811,1073,5821,1073,5832,1073,5854,1073,5865,1073,5875,1073,5886,1073,5897,1073,5908,1073,5919,1073,5941,1073,5951,1073,5962,1073,5973,1073,5984,1073,5995,1073,6006,1073,6027,1073,6038,1073,6049,1073,6060,1073,6070,1073,6081,1073,6092,1073,6114,1073,6124,1073,6135,1073,6146,1073,6157,1073,6157,773,6168,773,6168,737,6179,737,6179,701,6200,701,6200,640,6211,640,6211,556m6211,556l6222,556,6222,652,6233,652,6233,881,6244,881,6255,881,6255,568,6265,568,6265,785,6287,785,6287,881,6298,881,6298,1013,6308,1013,6308,893,6319,881,6330,869,6341,869,6341,1073,6352,1073,6373,1073,6384,1073,6395,1073,6406,1073,6417,1073,6428,1073,6449,1073,6460,1073,6471,1073,6482,1073,6493,1073,6504,1073,6514,1073,6536,1073,6547,1073,6558,1073,6568,1073,6579,1073,6590,1073,6601,1073,6622,1073,6622,664,6633,664,6633,628,6644,628,6655,628,6655,941,6666,941,6666,1073,6676,1073,6687,1073,6709,1073,6720,1073,6731,1073,6742,1073,6752,1073,6763,1073,6774,1073,6796,1073,6807,1073,6817,1073,6828,1073,6839,1073,6850,1073,6861,1073,6882,1073,6893,1073,6904,1073,6915,1073,6925,1073,6936,1073,6947,1073,6969,1073,6980,1073,6990,1073,7001,1073,7012,1073,7023,1073,7045,1073,7056,1073,7066,1073,7077,1073,7088,1073,7099,1073,7110,1073,7131,1073,7142,1073,7153,1073,7164,1073,7174,1073,7185,1073,7196,1073,7218,1073,7228,1073,7239,1073,7250,1073,7261,1073,7272,1073,7283,1073,7304,1073,7315,1073,7326,1073,7337,1073,7348,1073,7348,893,7359,893,7359,725,7369,725,7369,652,7391,652,7391,845,7402,845,7413,845,7413,773,7423,773,7423,725,7434,725,7434,581,7445,581,7445,701,7456,701,7477,701,7477,869,7488,869,7488,845,7499,845,7499,977m7499,977l7510,977,7510,1073,7521,1073,7531,1073,7542,1073,7564,1073,7575,1073,7586,1073,7597,1073,7607,1073,7618,1073,7640,1073,7651,1073,7662,1073,7672,1073,7683,1073,7694,1073,7705,1073,7726,1073,7737,1073,7748,1073,7759,1073,7770,1073,7780,1073,7791,1073,7813,1073,7824,1073,7835,1073,7846,1073,7856,1073,7867,1073,7878,1073,7900,1073,7911,1073,7921,1073,7932,1073,7943,1073,7954,1073,7965,1073,7986,1073,7997,1073,8008,1073,8019,1073,8029,1073,8040,1073,8051,1073,8073,1073,8084,1073,8094,1073,8106,1073,8116,1073,8127,1073,8138,1073,8159,1073,8170,1073,8181,1073,8192,1073,8203,1073,8214,1073,8235,1073,8246,1073,8257,1073,8268,1073,8279,1073,8289,1073,8300,1073,8322,1073,8332,1073,8343,1073,8354,1073,8365,1073,8376,1073,8387,1073,8409,1073,8419,1073,8430,1073,8441,1073,8452,1073,8463,1073,8473,1073,8495,1073,8506,1073,8517,1073,8527,1073,8538,1073,8538,773,8549,773,8549,737,8560,737,8560,701,8581,701,8581,640,8592,640,8592,556,8603,556,8603,652,8614,652,8614,881,8625,881,8636,893,8647,893,8679,881,8668,881,8679,917,8690,917,8690,893,8701,881,8712,869,8722,869,8722,1073,8733,1073,8755,1073,8766,1073,8776,1073,8787,1073,8798,1073,8809,1073,8831,1073,8841,1073,8852,1073,8863,1073,8874,1073,8884,1073,8895,1073,8917,1073,8928,1073,8939,1073m8939,1073l8950,1073,8961,1073,8971,1073,8982,1073,9004,1073,9015,1073,9025,1073,9036,1073,9047,1073,9058,1073,9058,628,9069,628,9090,628,9090,929,9101,941,9112,941,9112,1073,9123,1073,9134,1073,9144,1073,9155,1073,9177,1073,9188,1073,9199,1073,9210,1073,9220,1073,9231,1073,9242,1073,9264,1073,9274,1073,9285,1073,9296,1073,9307,1073,9318,1073,9328,1073,9350,1073,9361,1073,9372,1073,9383,1073,9393,1073,9404,1073,9426,1073e" filled="false" stroked="true" strokeweight="1.14408pt" strokecolor="#00bebe">
              <v:path arrowok="t"/>
              <v:stroke dashstyle="solid"/>
            </v:shape>
            <v:shape style="position:absolute;left:3483;top:340;width:5651;height:734" coordorigin="3484,340" coordsize="5651,734" path="m3484,1073l3494,1073,3505,1073,3516,1073,3527,1073,3538,1073,3559,1073,3570,1073,3581,1073,3592,1073,3602,1073,3613,1073,3624,1073,3646,1073,3657,1073,3667,1073,3678,1073,3689,1073,3700,1073,3711,1073,3733,1073,3743,1073,3754,1073,3765,1073,3776,1073,3776,941,3787,941,3787,965,3797,965,3797,989,3819,989,3819,485,3830,485,3830,521,3841,521,3841,1061,3851,1061,3851,581,3862,581,3862,797,3873,797,3873,568,3884,568,3884,1061,3916,1073,3906,1073,3916,509,3927,509,3927,1073,3938,1073,3949,1073,3960,1073,3960,749,3970,749,3970,1073,3992,1073,4003,1073,4014,1073,4025,1073,4036,1073,4046,1073,4068,1073,4079,1073,4090,1073,4100,1073,4111,1073,4122,1073,4133,1073,4155,1073,4165,1073,4176,1073,4187,1073,4198,1073,4208,1073,4219,1073,4241,1073,4252,1073,4263,1073,4274,1073,4285,1073,4295,1073,4306,1073,4328,1073,4339,1073,4349,1073,4360,1073,4371,1073,4382,1073,4393,1073,4414,1073,4425,1073,4436,1073,4447,1073,4458,1073,4468,1073,4479,1073,4501,1073,4512,1073,4522,1073,4534,1073,4544,1073,4555,1073,4566,1073,4588,1073,4598,1073,4609,1073,4620,1073,4631,1073,4642,1073,4663,1073,4674,1073,4685,1073,4696,1073,4707,1073,4717,1073,4728,1073,4750,1073,4761,1073,4771,1073,4782,1073,4793,1073,4804,1073,4815,1073,4837,1073,4847,1073,4858,1073,4869,1073,4880,1073m4880,1073l4891,1073,4901,1073,4923,1073,4934,1073,4945,1073,4956,1073,4966,1073,4966,977,4977,965,4988,965,4988,605,5020,617,5020,652,5031,652,5031,628,5042,628,5042,605,5053,605,5053,340,5064,340,5064,497,5074,497,5074,761,5096,761,5096,1073,5107,1073,5118,1073,5129,1073,5140,1073,5150,1073,5161,1073,5183,1073,5194,1073,5204,1073,5215,1073,5226,1073,5237,1073,5259,1073,5269,1073,5280,1073,5291,1073,5302,1073,5313,1073,5323,1073,5345,1073,5356,1073,5367,1073,5378,1073,5389,1073,5399,1073,5410,1073,5432,1073,5443,1073,5453,1073,5464,1073,5475,1073,5486,1073,5497,1073,5518,1073,5529,1073,5540,1073,5551,1073,5562,1073,5572,1073,5583,1073,5605,1073,5616,1073,5626,1073,5638,1073,5648,1073,5659,1073,5670,1073,5692,1073,5703,1073,5713,1073,5724,1073,5735,1073,5746,1073,5756,1073,5778,1073,5789,1073,5800,1073,5811,1073,5821,1073,5832,1073,5854,1073,5865,1073,5875,1073,5886,1073,5897,1073,5908,1073,5919,1073,5941,1073,5951,1073,5962,1073,5973,1073,5984,1073,5995,1073,6006,1073,6027,1073,6038,1073,6049,1073,6060,1073,6070,1073,6081,1073,6092,1073,6114,1073,6124,1073,6135,1073,6146,1073,6157,1073,6157,556,6168,556,6168,460,6179,460,6179,485,6200,485,6200,664,6211,664,6211,905,6222,893,6233,893,6244,893,6255,893,6255,677,6265,677,6265,640m6265,640l6287,640,6298,640,6308,640,6308,809,6319,809,6319,1073,6330,1073,6341,1073,6352,1073,6373,1073,6384,1073,6395,1073,6406,1073,6417,1073,6428,1073,6449,1073,6460,1073,6471,1073,6482,1073,6493,1073,6504,1073,6514,1073,6536,1073,6547,1073,6558,1073,6568,1073,6579,1073,6590,1073,6601,1073,6622,1073,6633,1073,6644,1073,6655,1073,6666,1073,6676,1073,6687,1073,6709,1073,6720,1073,6731,1073,6742,1073,6752,1073,6763,1073,6774,1073,6796,1073,6807,1073,6817,1073,6828,1073,6839,1073,6850,1073,6861,1073,6882,1073,6893,1073,6904,1073,6915,1073,6925,1073,6936,1073,6947,1073,6969,1073,6980,1073,6990,1073,7001,1073,7012,1073,7023,1073,7045,1073,7056,1073,7066,1073,7077,1073,7088,1073,7099,1073,7110,1073,7131,1073,7142,1073,7153,1073,7164,1073,7174,1073,7185,1073,7196,1073,7218,1073,7228,1073,7239,1073,7250,1073,7261,1073,7272,1073,7283,1073,7304,1073,7315,1073,7326,1073,7337,1073,7348,1073,7348,977,7359,965,7369,965,7369,605,7402,617,7402,652,7413,652,7423,652,7423,628,7434,628,7434,340,7445,340,7445,497,7456,497,7456,761,7477,761,7477,1073,7488,1073,7499,1073,7510,1073,7521,1073,7531,1073,7542,1073,7564,1073,7575,1073,7586,1073,7597,1073,7607,1073,7618,1073,7640,1073,7651,1073,7662,1073,7672,1073,7683,1073,7694,1073,7705,1073,7726,1073,7737,1073m7737,1073l7748,1073,7759,1073,7770,1073,7780,1073,7791,1073,7813,1073,7824,1073,7835,1073,7846,1073,7856,1073,7867,1073,7878,1073,7900,1073,7911,1073,7921,1073,7932,1073,7943,1073,7954,1073,7965,1073,7986,1073,7997,1073,8008,1073,8019,1073,8029,1073,8040,1073,8051,1073,8073,1073,8084,1073,8094,1073,8106,1073,8116,1073,8127,1073,8138,1073,8159,1073,8170,1073,8181,1073,8192,1073,8203,1073,8214,1073,8235,1073,8246,1073,8257,1073,8268,1073,8279,1073,8289,1073,8300,1073,8322,1073,8332,1073,8343,1073,8354,1073,8365,1073,8376,1073,8387,1073,8409,1073,8419,1073,8430,1073,8441,1073,8452,1073,8463,1073,8473,1073,8495,1073,8506,1073,8517,1073,8527,1073,8538,1073,8538,556,8549,556,8549,460,8560,460,8560,485,8581,485,8581,664,8592,664,8592,905,8603,893,8614,893,8614,989,8625,977,8636,977,8636,532,8647,532,8647,593,8668,593,8668,640,8679,640,8679,809,8690,809,8690,1073,8701,1073,8712,1073,8722,1073,8733,1073,8755,1073,8766,1073,8776,1073,8787,1073,8798,1073,8809,1073,8831,1073,8841,1073,8852,1073,8863,1073,8874,1073,8884,1073,8895,1073,8917,1073,8928,1073,8939,1073,8950,1073,8961,1073,8971,1073,8982,1073,9004,1073,9015,1073,9025,1073,9036,1073,9047,1073,9058,1061,9069,1061,9090,1061,9090,497,9101,497,9101,1037,9112,1037,9112,1073,9123,1073,9134,1073e" filled="false" stroked="true" strokeweight="1.14408pt" strokecolor="#be00be">
              <v:path arrowok="t"/>
              <v:stroke dashstyle="solid"/>
            </v:shape>
            <v:line style="position:absolute" from="9134,1073" to="9426,1073" stroked="true" strokeweight="0pt" strokecolor="#be00be">
              <v:stroke dashstyle="solid"/>
            </v:line>
            <w10:wrap type="none"/>
          </v:group>
        </w:pict>
      </w:r>
      <w:r>
        <w:rPr>
          <w:rFonts w:ascii="Arial MT"/>
          <w:w w:val="93"/>
          <w:sz w:val="15"/>
        </w:rPr>
        <w:t>2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81"/>
        <w:ind w:left="1673" w:right="0" w:firstLine="0"/>
        <w:jc w:val="left"/>
        <w:rPr>
          <w:rFonts w:ascii="Arial MT"/>
          <w:sz w:val="15"/>
        </w:rPr>
      </w:pPr>
      <w:r>
        <w:rPr>
          <w:rFonts w:ascii="Arial MT"/>
          <w:w w:val="93"/>
          <w:sz w:val="15"/>
        </w:rPr>
        <w:t>1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line="152" w:lineRule="exact" w:before="81"/>
        <w:ind w:left="1673" w:right="0" w:firstLine="0"/>
        <w:jc w:val="left"/>
        <w:rPr>
          <w:rFonts w:ascii="Arial MT"/>
          <w:sz w:val="15"/>
        </w:rPr>
      </w:pPr>
      <w:r>
        <w:rPr>
          <w:rFonts w:ascii="Arial MT"/>
          <w:w w:val="93"/>
          <w:sz w:val="15"/>
        </w:rPr>
        <w:t>0</w:t>
      </w:r>
    </w:p>
    <w:p>
      <w:pPr>
        <w:tabs>
          <w:tab w:pos="2907" w:val="left" w:leader="none"/>
          <w:tab w:pos="4097" w:val="left" w:leader="none"/>
          <w:tab w:pos="5288" w:val="left" w:leader="none"/>
          <w:tab w:pos="6479" w:val="left" w:leader="none"/>
          <w:tab w:pos="7637" w:val="left" w:leader="none"/>
        </w:tabs>
        <w:spacing w:line="152" w:lineRule="exact" w:before="0"/>
        <w:ind w:left="1760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0" w:lineRule="auto" w:before="32"/>
        <w:ind w:left="4206" w:right="4213" w:firstLine="194"/>
        <w:jc w:val="left"/>
        <w:rPr>
          <w:rFonts w:ascii="Arial MT"/>
          <w:sz w:val="15"/>
        </w:rPr>
      </w:pPr>
      <w:r>
        <w:rPr/>
        <w:pict>
          <v:shape style="position:absolute;margin-left:155.296982pt;margin-top:21.084639pt;width:9.050pt;height:59.5pt;mso-position-horizontal-relative:page;mso-position-vertical-relative:paragraph;z-index:15881216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10"/>
                      <w:sz w:val="14"/>
                    </w:rPr>
                    <w:t>Flow</w:t>
                  </w:r>
                  <w:r>
                    <w:rPr>
                      <w:rFonts w:ascii="Arial MT"/>
                      <w:spacing w:val="8"/>
                      <w:w w:val="110"/>
                      <w:sz w:val="14"/>
                    </w:rPr>
                    <w:t> </w:t>
                  </w:r>
                  <w:r>
                    <w:rPr>
                      <w:rFonts w:ascii="Arial MT"/>
                      <w:w w:val="110"/>
                      <w:sz w:val="14"/>
                    </w:rPr>
                    <w:t>Rate</w:t>
                  </w:r>
                  <w:r>
                    <w:rPr>
                      <w:rFonts w:ascii="Arial MT"/>
                      <w:spacing w:val="10"/>
                      <w:w w:val="110"/>
                      <w:sz w:val="14"/>
                    </w:rPr>
                    <w:t> </w:t>
                  </w:r>
                  <w:r>
                    <w:rPr>
                      <w:rFonts w:ascii="Arial MT"/>
                      <w:w w:val="110"/>
                      <w:sz w:val="14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5"/>
        </w:rPr>
        <w:t>Time (hour)</w:t>
      </w:r>
      <w:r>
        <w:rPr>
          <w:rFonts w:ascii="Arial MT"/>
          <w:spacing w:val="1"/>
          <w:w w:val="95"/>
          <w:sz w:val="15"/>
        </w:rPr>
        <w:t> </w:t>
      </w:r>
      <w:r>
        <w:rPr>
          <w:rFonts w:ascii="Arial MT"/>
          <w:spacing w:val="-2"/>
          <w:w w:val="95"/>
          <w:sz w:val="15"/>
        </w:rPr>
        <w:t>Supply</w:t>
      </w:r>
      <w:r>
        <w:rPr>
          <w:rFonts w:ascii="Arial MT"/>
          <w:spacing w:val="1"/>
          <w:w w:val="95"/>
          <w:sz w:val="15"/>
        </w:rPr>
        <w:t> </w:t>
      </w:r>
      <w:r>
        <w:rPr>
          <w:rFonts w:ascii="Arial MT"/>
          <w:spacing w:val="-1"/>
          <w:w w:val="95"/>
          <w:sz w:val="15"/>
        </w:rPr>
        <w:t>Fan</w:t>
      </w:r>
      <w:r>
        <w:rPr>
          <w:rFonts w:ascii="Arial MT"/>
          <w:spacing w:val="-6"/>
          <w:w w:val="95"/>
          <w:sz w:val="15"/>
        </w:rPr>
        <w:t> </w:t>
      </w:r>
      <w:r>
        <w:rPr>
          <w:rFonts w:ascii="Arial MT"/>
          <w:spacing w:val="-1"/>
          <w:w w:val="95"/>
          <w:sz w:val="15"/>
        </w:rPr>
        <w:t>Flow</w:t>
      </w:r>
    </w:p>
    <w:p>
      <w:pPr>
        <w:spacing w:line="138" w:lineRule="exact" w:before="0"/>
        <w:ind w:left="1673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584503pt;margin-top:2.310872pt;width:298.55pt;height:50.55pt;mso-position-horizontal-relative:page;mso-position-vertical-relative:paragraph;z-index:15878144" coordorigin="3472,46" coordsize="5971,1011">
            <v:shape style="position:absolute;left:3478;top:112;width:5964;height:866" coordorigin="3478,112" coordsize="5964,866" path="m3478,978l3489,978m3478,112l3489,112m4669,978l4679,978m4669,112l4679,112m5859,978l5870,978m5859,112l5870,112m7050,978l7061,978m7050,112l7061,112m8241,978l8251,978m8241,112l8251,112m9431,978l9442,978m9431,112l9442,112e" filled="false" stroked="true" strokeweight=".568579pt" strokecolor="#000000">
              <v:path arrowok="t"/>
              <v:stroke dashstyle="solid"/>
            </v:shape>
            <v:shape style="position:absolute;left:3471;top:46;width:5971;height:1011" type="#_x0000_t75" stroked="false">
              <v:imagedata r:id="rId54" o:title=""/>
            </v:shape>
            <w10:wrap type="none"/>
          </v:group>
        </w:pict>
      </w:r>
      <w:r>
        <w:rPr/>
        <w:pict>
          <v:shape style="position:absolute;margin-left:173.584503pt;margin-top:1.981102pt;width:297.850pt;height:50.6pt;mso-position-horizontal-relative:page;mso-position-vertical-relative:paragraph;z-index:158827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91"/>
                    <w:gridCol w:w="1191"/>
                    <w:gridCol w:w="1192"/>
                    <w:gridCol w:w="1191"/>
                    <w:gridCol w:w="1191"/>
                  </w:tblGrid>
                  <w:tr>
                    <w:trPr>
                      <w:trHeight w:val="983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93"/>
          <w:sz w:val="15"/>
        </w:rPr>
        <w:t>5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line="152" w:lineRule="exact" w:before="1"/>
        <w:ind w:left="1673" w:right="0" w:firstLine="0"/>
        <w:jc w:val="left"/>
        <w:rPr>
          <w:rFonts w:ascii="Arial MT"/>
          <w:sz w:val="15"/>
        </w:rPr>
      </w:pPr>
      <w:r>
        <w:rPr>
          <w:rFonts w:ascii="Arial MT"/>
          <w:w w:val="93"/>
          <w:sz w:val="15"/>
        </w:rPr>
        <w:t>0</w:t>
      </w:r>
    </w:p>
    <w:p>
      <w:pPr>
        <w:tabs>
          <w:tab w:pos="2907" w:val="left" w:leader="none"/>
          <w:tab w:pos="4097" w:val="left" w:leader="none"/>
          <w:tab w:pos="5288" w:val="left" w:leader="none"/>
          <w:tab w:pos="6479" w:val="left" w:leader="none"/>
          <w:tab w:pos="7637" w:val="left" w:leader="none"/>
        </w:tabs>
        <w:spacing w:line="152" w:lineRule="exact" w:before="0"/>
        <w:ind w:left="1760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0" w:lineRule="auto" w:before="32"/>
        <w:ind w:left="4022" w:right="4124" w:firstLine="378"/>
        <w:jc w:val="left"/>
        <w:rPr>
          <w:rFonts w:ascii="Arial MT"/>
          <w:sz w:val="15"/>
        </w:rPr>
      </w:pPr>
      <w:r>
        <w:rPr/>
        <w:pict>
          <v:shape style="position:absolute;margin-left:151.49498pt;margin-top:21.051249pt;width:9.050pt;height:58.95pt;mso-position-horizontal-relative:page;mso-position-vertical-relative:paragraph;z-index:15880192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w w:val="110"/>
                      <w:sz w:val="14"/>
                    </w:rPr>
                    <w:t>Temperature</w:t>
                  </w:r>
                  <w:r>
                    <w:rPr>
                      <w:rFonts w:ascii="Arial MT"/>
                      <w:spacing w:val="-3"/>
                      <w:w w:val="110"/>
                      <w:sz w:val="14"/>
                    </w:rPr>
                    <w:t> </w:t>
                  </w:r>
                  <w:r>
                    <w:rPr>
                      <w:rFonts w:ascii="Arial MT"/>
                      <w:w w:val="110"/>
                      <w:sz w:val="14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Time (hour)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pacing w:val="-2"/>
          <w:w w:val="95"/>
          <w:sz w:val="15"/>
        </w:rPr>
        <w:t>Supply</w:t>
      </w:r>
      <w:r>
        <w:rPr>
          <w:rFonts w:ascii="Arial MT"/>
          <w:spacing w:val="3"/>
          <w:w w:val="95"/>
          <w:sz w:val="15"/>
        </w:rPr>
        <w:t> </w:t>
      </w:r>
      <w:r>
        <w:rPr>
          <w:rFonts w:ascii="Arial MT"/>
          <w:spacing w:val="-2"/>
          <w:w w:val="95"/>
          <w:sz w:val="15"/>
        </w:rPr>
        <w:t>Air</w:t>
      </w:r>
      <w:r>
        <w:rPr>
          <w:rFonts w:ascii="Arial MT"/>
          <w:spacing w:val="-4"/>
          <w:w w:val="95"/>
          <w:sz w:val="15"/>
        </w:rPr>
        <w:t> </w:t>
      </w:r>
      <w:r>
        <w:rPr>
          <w:rFonts w:ascii="Arial MT"/>
          <w:spacing w:val="-2"/>
          <w:w w:val="95"/>
          <w:sz w:val="15"/>
        </w:rPr>
        <w:t>Temperature</w:t>
      </w:r>
    </w:p>
    <w:p>
      <w:pPr>
        <w:spacing w:line="138" w:lineRule="exact" w:before="0"/>
        <w:ind w:left="1597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579315pt;margin-top:2.233246pt;width:298.55pt;height:50pt;mso-position-horizontal-relative:page;mso-position-vertical-relative:paragraph;z-index:15878656" coordorigin="3472,45" coordsize="5971,1000">
            <v:line style="position:absolute" from="3473,1032" to="3473,46" stroked="true" strokeweight=".107243pt" strokecolor="#000000">
              <v:stroke dashstyle="shortdot"/>
            </v:line>
            <v:shape style="position:absolute;left:3478;top:51;width:11;height:2" coordorigin="3478,52" coordsize="11,0" path="m3478,52l3489,52m3478,52l3489,52e" filled="false" stroked="true" strokeweight=".568579pt" strokecolor="#000000">
              <v:path arrowok="t"/>
              <v:stroke dashstyle="solid"/>
            </v:shape>
            <v:line style="position:absolute" from="4663,1032" to="4663,46" stroked="true" strokeweight=".107243pt" strokecolor="#000000">
              <v:stroke dashstyle="shortdot"/>
            </v:line>
            <v:shape style="position:absolute;left:4668;top:51;width:11;height:2" coordorigin="4669,52" coordsize="11,0" path="m4669,52l4679,52m4669,52l4679,52e" filled="false" stroked="true" strokeweight=".568579pt" strokecolor="#000000">
              <v:path arrowok="t"/>
              <v:stroke dashstyle="solid"/>
            </v:shape>
            <v:line style="position:absolute" from="5854,1032" to="5854,46" stroked="true" strokeweight=".107243pt" strokecolor="#000000">
              <v:stroke dashstyle="shortdot"/>
            </v:line>
            <v:shape style="position:absolute;left:5859;top:51;width:11;height:2" coordorigin="5859,52" coordsize="11,0" path="m5859,52l5870,52m5859,52l5870,52e" filled="false" stroked="true" strokeweight=".568579pt" strokecolor="#000000">
              <v:path arrowok="t"/>
              <v:stroke dashstyle="solid"/>
            </v:shape>
            <v:line style="position:absolute" from="7045,1032" to="7045,46" stroked="true" strokeweight=".107243pt" strokecolor="#000000">
              <v:stroke dashstyle="shortdot"/>
            </v:line>
            <v:shape style="position:absolute;left:7050;top:51;width:11;height:2" coordorigin="7050,52" coordsize="11,0" path="m7050,52l7061,52m7050,52l7061,52e" filled="false" stroked="true" strokeweight=".568579pt" strokecolor="#000000">
              <v:path arrowok="t"/>
              <v:stroke dashstyle="solid"/>
            </v:shape>
            <v:line style="position:absolute" from="8235,1032" to="8235,46" stroked="true" strokeweight=".107243pt" strokecolor="#000000">
              <v:stroke dashstyle="shortdot"/>
            </v:line>
            <v:shape style="position:absolute;left:8240;top:51;width:11;height:2" coordorigin="8241,52" coordsize="11,0" path="m8241,52l8251,52m8241,52l8251,52e" filled="false" stroked="true" strokeweight=".568579pt" strokecolor="#000000">
              <v:path arrowok="t"/>
              <v:stroke dashstyle="solid"/>
            </v:shape>
            <v:line style="position:absolute" from="9426,1032" to="9426,46" stroked="true" strokeweight=".107243pt" strokecolor="#000000">
              <v:stroke dashstyle="shortdot"/>
            </v:line>
            <v:shape style="position:absolute;left:9431;top:51;width:11;height:2" coordorigin="9431,52" coordsize="11,0" path="m9431,52l9442,52m9431,52l9442,52e" filled="false" stroked="true" strokeweight=".568579pt" strokecolor="#000000">
              <v:path arrowok="t"/>
              <v:stroke dashstyle="solid"/>
            </v:shape>
            <v:line style="position:absolute" from="3473,1032" to="9426,1032" stroked="true" strokeweight=".119773pt" strokecolor="#000000">
              <v:stroke dashstyle="shortdot"/>
            </v:line>
            <v:shape style="position:absolute;left:9431;top:1037;width:11;height:2" coordorigin="9431,1038" coordsize="11,0" path="m9431,1038l9442,1038m9431,1038l9442,1038e" filled="false" stroked="true" strokeweight=".568579pt" strokecolor="#000000">
              <v:path arrowok="t"/>
              <v:stroke dashstyle="solid"/>
            </v:shape>
            <v:line style="position:absolute" from="3473,539" to="9426,539" stroked="true" strokeweight=".119773pt" strokecolor="#000000">
              <v:stroke dashstyle="shortdot"/>
            </v:line>
            <v:shape style="position:absolute;left:9431;top:545;width:11;height:2" coordorigin="9431,545" coordsize="11,0" path="m9431,545l9442,545m9431,545l9442,545e" filled="false" stroked="true" strokeweight=".568579pt" strokecolor="#000000">
              <v:path arrowok="t"/>
              <v:stroke dashstyle="solid"/>
            </v:shape>
            <v:line style="position:absolute" from="3473,46" to="9426,46" stroked="true" strokeweight=".119773pt" strokecolor="#000000">
              <v:stroke dashstyle="shortdot"/>
            </v:line>
            <v:shape style="position:absolute;left:9431;top:51;width:11;height:2" coordorigin="9431,52" coordsize="11,0" path="m9431,52l9442,52m9431,52l9442,52e" filled="false" stroked="true" strokeweight=".568579pt" strokecolor="#000000">
              <v:path arrowok="t"/>
              <v:stroke dashstyle="solid"/>
            </v:shape>
            <v:line style="position:absolute" from="3473,46" to="9426,46" stroked="true" strokeweight=".119773pt" strokecolor="#000000">
              <v:stroke dashstyle="solid"/>
            </v:line>
            <v:line style="position:absolute" from="9431,52" to="9442,52" stroked="true" strokeweight=".599959pt" strokecolor="#000000">
              <v:stroke dashstyle="solid"/>
            </v:line>
            <v:line style="position:absolute" from="3473,1032" to="9426,1032" stroked="true" strokeweight=".119773pt" strokecolor="#000000">
              <v:stroke dashstyle="solid"/>
            </v:line>
            <v:line style="position:absolute" from="9431,1038" to="9442,1038" stroked="true" strokeweight=".599959pt" strokecolor="#000000">
              <v:stroke dashstyle="solid"/>
            </v:line>
            <v:line style="position:absolute" from="9426,1032" to="9426,46" stroked="true" strokeweight=".107243pt" strokecolor="#000000">
              <v:stroke dashstyle="solid"/>
            </v:line>
            <v:line style="position:absolute" from="9431,52" to="9442,52" stroked="true" strokeweight=".599959pt" strokecolor="#000000">
              <v:stroke dashstyle="solid"/>
            </v:line>
            <v:line style="position:absolute" from="3473,1032" to="3473,46" stroked="true" strokeweight=".107243pt" strokecolor="#000000">
              <v:stroke dashstyle="solid"/>
            </v:line>
            <v:line style="position:absolute" from="3478,52" to="3489,52" stroked="true" strokeweight=".599959pt" strokecolor="#000000">
              <v:stroke dashstyle="solid"/>
            </v:line>
            <v:line style="position:absolute" from="3473,1032" to="9426,1032" stroked="true" strokeweight=".119773pt" strokecolor="#000000">
              <v:stroke dashstyle="solid"/>
            </v:line>
            <v:line style="position:absolute" from="9431,1038" to="9442,1038" stroked="true" strokeweight=".599959pt" strokecolor="#000000">
              <v:stroke dashstyle="solid"/>
            </v:line>
            <v:line style="position:absolute" from="3473,1032" to="3473,46" stroked="true" strokeweight=".107243pt" strokecolor="#000000">
              <v:stroke dashstyle="solid"/>
            </v:line>
            <v:line style="position:absolute" from="3478,52" to="3489,52" stroked="true" strokeweight=".599959pt" strokecolor="#000000">
              <v:stroke dashstyle="solid"/>
            </v:line>
            <v:line style="position:absolute" from="3473,1032" to="3473,960" stroked="true" strokeweight=".107243pt" strokecolor="#000000">
              <v:stroke dashstyle="solid"/>
            </v:line>
            <v:line style="position:absolute" from="3478,966" to="3489,966" stroked="true" strokeweight=".599959pt" strokecolor="#000000">
              <v:stroke dashstyle="solid"/>
            </v:line>
            <v:line style="position:absolute" from="3473,46" to="3473,106" stroked="true" strokeweight=".107243pt" strokecolor="#000000">
              <v:stroke dashstyle="solid"/>
            </v:line>
            <v:line style="position:absolute" from="3478,112" to="3489,112" stroked="true" strokeweight=".599959pt" strokecolor="#000000">
              <v:stroke dashstyle="solid"/>
            </v:line>
            <v:line style="position:absolute" from="4663,1032" to="4663,960" stroked="true" strokeweight=".107243pt" strokecolor="#000000">
              <v:stroke dashstyle="solid"/>
            </v:line>
            <v:line style="position:absolute" from="4669,966" to="4679,966" stroked="true" strokeweight=".599959pt" strokecolor="#000000">
              <v:stroke dashstyle="solid"/>
            </v:line>
            <v:line style="position:absolute" from="4663,46" to="4663,106" stroked="true" strokeweight=".107243pt" strokecolor="#000000">
              <v:stroke dashstyle="solid"/>
            </v:line>
            <v:line style="position:absolute" from="4669,112" to="4679,112" stroked="true" strokeweight=".599959pt" strokecolor="#000000">
              <v:stroke dashstyle="solid"/>
            </v:line>
            <v:line style="position:absolute" from="5854,1032" to="5854,960" stroked="true" strokeweight=".107243pt" strokecolor="#000000">
              <v:stroke dashstyle="solid"/>
            </v:line>
            <v:line style="position:absolute" from="5859,966" to="5870,966" stroked="true" strokeweight=".599959pt" strokecolor="#000000">
              <v:stroke dashstyle="solid"/>
            </v:line>
            <v:line style="position:absolute" from="5854,46" to="5854,106" stroked="true" strokeweight=".107243pt" strokecolor="#000000">
              <v:stroke dashstyle="solid"/>
            </v:line>
            <v:line style="position:absolute" from="5859,112" to="5870,112" stroked="true" strokeweight=".599959pt" strokecolor="#000000">
              <v:stroke dashstyle="solid"/>
            </v:line>
            <v:line style="position:absolute" from="7045,1032" to="7045,960" stroked="true" strokeweight=".107243pt" strokecolor="#000000">
              <v:stroke dashstyle="solid"/>
            </v:line>
            <v:line style="position:absolute" from="7050,966" to="7061,966" stroked="true" strokeweight=".599959pt" strokecolor="#000000">
              <v:stroke dashstyle="solid"/>
            </v:line>
            <v:line style="position:absolute" from="7045,46" to="7045,106" stroked="true" strokeweight=".107243pt" strokecolor="#000000">
              <v:stroke dashstyle="solid"/>
            </v:line>
            <v:line style="position:absolute" from="7050,112" to="7061,112" stroked="true" strokeweight=".599959pt" strokecolor="#000000">
              <v:stroke dashstyle="solid"/>
            </v:line>
            <v:line style="position:absolute" from="8235,1032" to="8235,960" stroked="true" strokeweight=".107243pt" strokecolor="#000000">
              <v:stroke dashstyle="solid"/>
            </v:line>
            <v:line style="position:absolute" from="8241,966" to="8251,966" stroked="true" strokeweight=".599959pt" strokecolor="#000000">
              <v:stroke dashstyle="solid"/>
            </v:line>
            <v:line style="position:absolute" from="8235,46" to="8235,106" stroked="true" strokeweight=".107243pt" strokecolor="#000000">
              <v:stroke dashstyle="solid"/>
            </v:line>
            <v:line style="position:absolute" from="8241,112" to="8251,112" stroked="true" strokeweight=".599959pt" strokecolor="#000000">
              <v:stroke dashstyle="solid"/>
            </v:line>
            <v:line style="position:absolute" from="9426,1032" to="9426,960" stroked="true" strokeweight=".107243pt" strokecolor="#000000">
              <v:stroke dashstyle="solid"/>
            </v:line>
            <v:line style="position:absolute" from="9431,966" to="9442,966" stroked="true" strokeweight=".599959pt" strokecolor="#000000">
              <v:stroke dashstyle="solid"/>
            </v:line>
            <v:line style="position:absolute" from="9426,46" to="9426,106" stroked="true" strokeweight=".107243pt" strokecolor="#000000">
              <v:stroke dashstyle="solid"/>
            </v:line>
            <v:line style="position:absolute" from="9431,112" to="9442,112" stroked="true" strokeweight=".599959pt" strokecolor="#000000">
              <v:stroke dashstyle="solid"/>
            </v:line>
            <v:line style="position:absolute" from="3473,1032" to="3527,1032" stroked="true" strokeweight=".119773pt" strokecolor="#000000">
              <v:stroke dashstyle="solid"/>
            </v:line>
            <v:line style="position:absolute" from="3532,1038" to="3543,1038" stroked="true" strokeweight=".599959pt" strokecolor="#000000">
              <v:stroke dashstyle="solid"/>
            </v:line>
            <v:line style="position:absolute" from="9426,1032" to="9361,1032" stroked="true" strokeweight=".119773pt" strokecolor="#000000">
              <v:stroke dashstyle="solid"/>
            </v:line>
            <v:line style="position:absolute" from="9366,1038" to="9377,1038" stroked="true" strokeweight=".599959pt" strokecolor="#000000">
              <v:stroke dashstyle="solid"/>
            </v:line>
            <v:line style="position:absolute" from="3473,539" to="3527,539" stroked="true" strokeweight=".119773pt" strokecolor="#000000">
              <v:stroke dashstyle="solid"/>
            </v:line>
            <v:line style="position:absolute" from="3532,545" to="3543,545" stroked="true" strokeweight=".599959pt" strokecolor="#000000">
              <v:stroke dashstyle="solid"/>
            </v:line>
            <v:line style="position:absolute" from="9426,539" to="9361,539" stroked="true" strokeweight=".119773pt" strokecolor="#000000">
              <v:stroke dashstyle="solid"/>
            </v:line>
            <v:line style="position:absolute" from="9366,545" to="9377,545" stroked="true" strokeweight=".599959pt" strokecolor="#000000">
              <v:stroke dashstyle="solid"/>
            </v:line>
            <v:line style="position:absolute" from="3473,46" to="3527,46" stroked="true" strokeweight=".119773pt" strokecolor="#000000">
              <v:stroke dashstyle="solid"/>
            </v:line>
            <v:line style="position:absolute" from="3532,52" to="3543,52" stroked="true" strokeweight=".599959pt" strokecolor="#000000">
              <v:stroke dashstyle="solid"/>
            </v:line>
            <v:line style="position:absolute" from="9426,46" to="9361,46" stroked="true" strokeweight=".119773pt" strokecolor="#000000">
              <v:stroke dashstyle="solid"/>
            </v:line>
            <v:line style="position:absolute" from="9366,52" to="9377,52" stroked="true" strokeweight=".599959pt" strokecolor="#000000">
              <v:stroke dashstyle="solid"/>
            </v:line>
            <v:line style="position:absolute" from="3473,46" to="9426,46" stroked="true" strokeweight=".119773pt" strokecolor="#000000">
              <v:stroke dashstyle="solid"/>
            </v:line>
            <v:line style="position:absolute" from="9431,52" to="9442,52" stroked="true" strokeweight=".599959pt" strokecolor="#000000">
              <v:stroke dashstyle="solid"/>
            </v:line>
            <v:line style="position:absolute" from="3473,1032" to="9426,1032" stroked="true" strokeweight=".119773pt" strokecolor="#000000">
              <v:stroke dashstyle="solid"/>
            </v:line>
            <v:line style="position:absolute" from="9431,1038" to="9442,1038" stroked="true" strokeweight=".599959pt" strokecolor="#000000">
              <v:stroke dashstyle="solid"/>
            </v:line>
            <v:line style="position:absolute" from="9426,1032" to="9426,46" stroked="true" strokeweight=".107243pt" strokecolor="#000000">
              <v:stroke dashstyle="solid"/>
            </v:line>
            <v:line style="position:absolute" from="9431,52" to="9442,52" stroked="true" strokeweight=".599959pt" strokecolor="#000000">
              <v:stroke dashstyle="solid"/>
            </v:line>
            <v:line style="position:absolute" from="3473,1032" to="3473,46" stroked="true" strokeweight=".107243pt" strokecolor="#000000">
              <v:stroke dashstyle="solid"/>
            </v:line>
            <v:line style="position:absolute" from="3478,52" to="3489,52" stroked="true" strokeweight=".599959pt" strokecolor="#000000">
              <v:stroke dashstyle="solid"/>
            </v:line>
            <v:shape style="position:absolute;left:3483;top:382;width:5727;height:421" coordorigin="3484,383" coordsize="5727,421" path="m3484,659l3494,671,3505,671,3516,683,3527,683,3538,683,3570,695,3581,707,3592,707,3602,719,3613,719,3624,719,3657,731,3667,743,3678,743,3689,743,3700,755,3711,755,3733,755,3743,767,3754,767,3765,767,3776,767,3776,383,3787,383,3787,479,3797,479,3819,479,3819,539,3830,539,3830,503,3841,503,3841,527,3851,539,3862,539,3862,575,3873,575,3873,659,3884,659,3884,623,3906,623,3916,623,3916,551,3927,551,3938,551,3938,587,3949,599,3960,599,3960,551,3970,563,3992,563,3992,539,4003,539,4003,515,4014,503,4025,503,4025,551,4036,551,4036,503,4046,503,4046,575,4079,563,4079,527,4090,527,4090,551,4100,551,4100,599,4111,599,4122,587,4133,587,4155,587,4155,539,4165,539,4165,575,4176,575,4176,515,4187,515,4187,539,4198,539,4198,575,4208,575,4208,539,4219,551,4252,539,4263,527,4274,527,4274,563,4285,563,4285,599,4295,599,4295,515,4306,515,4306,479,4328,479,4328,611,4339,611,4339,575,4349,575,4349,527,4360,539,4371,539,4371,575,4382,563,4393,551,4414,551,4414,587,4425,587,4436,587,4436,611,4447,611,4447,635,4458,647,4468,647,4479,647,4501,647,4512,647,4522,647,4534,647,4544,647,4555,647,4566,647,4588,647,4598,659,4609,659,4620,659m4620,659l4631,671,4642,671,4674,683,4685,683,4696,683,4707,695,4717,695,4728,695,4750,695,4761,707,4771,707,4782,707,4793,707,4804,719,4815,719,4837,719,4847,731,4858,731,4869,731,4880,731,4891,743,4901,743,4923,743,4934,743,4945,743,4956,755,4966,755,4966,491,4977,479,4988,479,5010,479,5020,479,5020,455,5031,455,5031,479,5042,479,5042,503,5053,503,5053,527,5064,539,5074,539,5074,563,5096,563,5107,563,5107,599,5118,587,5129,587,5129,539,5140,551,5150,551,5150,515,5161,515,5161,563,5183,563,5183,587,5194,587,5204,587,5204,539,5215,539,5215,575,5226,575,5226,491,5237,491,5237,527,5259,527,5259,587,5269,587,5269,551,5280,563,5291,575,5302,575,5302,539,5313,539,5313,575,5323,563,5345,563,5356,551,5367,539,5378,539,5389,539,5399,539,5399,587,5410,587,5443,599,5432,599,5443,563,5453,563,5453,431,5464,431,5464,539,5475,539,5475,575,5486,563,5497,563,5518,563,5518,623,5529,623,5529,539,5540,539,5540,479,5551,479,5551,515,5562,515,5562,551,5572,563,5583,551,5605,551,5605,575,5616,575,5626,575,5626,623,5638,623,5648,623,5648,647,5659,635,5670,647,5703,635,5713,647,5724,647,5735,647,5746,647,5756,659,5778,659,5789,671,5800,671m5800,671l5811,683,5821,683,5832,695,5854,695,5865,707,5875,707,5886,707,5897,719,5908,719,5919,731,5941,731,5951,731,5962,743,5973,743,5984,743,5995,755,6006,755,6038,767,6049,767,6060,779,6070,779,6081,779,6092,791,6114,791,6124,791,6135,803,6146,803,6157,803,6157,503,6168,503,6179,515,6200,515,6200,479,6211,479,6211,503,6222,503,6222,467,6233,467,6233,491,6244,479,6255,479,6255,539,6265,539,6265,503,6287,503,6287,539,6298,539,6298,515,6308,515,6308,719,6319,719,6319,479,6330,479,6330,503,6341,503,6341,467,6352,467,6352,491,6384,479,6373,479,6384,491,6395,491,6395,527,6406,515,6417,515,6417,539,6428,539,6428,479,6449,479,6449,539,6460,539,6460,467,6471,467,6471,515,6482,515,6482,563,6493,563,6493,515,6504,515,6504,479,6514,479,6514,431,6536,431,6536,455,6547,467,6558,467,6558,515,6568,527,6579,539,6590,551,6601,551,6633,563,6622,563,6633,491,6644,503,6655,503,6655,527,6666,527,6666,575,6676,575,6676,527,6687,539,6709,539,6709,515,6720,527,6731,539,6742,539,6742,503,6752,503,6752,563,6763,575,6774,575,6807,587,6817,587,6817,635,6828,623,6839,611,6850,611,6850,659,6861,647,6882,647,6893,647,6893,671,6904,671,6915,671m6915,671l6925,671,6936,671,6936,695,6947,695,6947,671,6969,671,6980,683,6990,695,7001,695,7012,707,7023,707,7056,719,7045,719,7056,683,7066,683,7077,683,7088,695,7099,695,7110,695,7131,695,7142,707,7153,707,7164,707,7174,707,7185,719,7196,719,7218,719,7228,731,7239,731,7250,731,7261,731,7272,743,7283,743,7304,743,7315,743,7326,743,7337,755,7348,755,7348,491,7359,503,7369,503,7369,479,7391,479,7402,479,7402,503,7413,503,7413,527,7423,527,7423,563,7434,563,7434,599,7445,599,7445,623,7456,623,7456,563,7477,563,7477,635,7488,635,7488,599,7499,587,7510,587,7510,539,7521,551,7531,551,7531,515,7542,515,7542,563,7564,563,7564,587,7575,587,7586,587,7586,539,7597,539,7597,575,7607,575,7607,491,7618,491,7618,527,7640,527,7640,587,7651,587,7651,551,7662,563,7672,575,7683,575,7683,539,7694,539,7694,575,7705,563,7726,563,7737,551,7748,539,7759,539,7770,539,7780,539,7780,587,7791,587,7824,599,7813,599,7824,563,7835,563,7835,431,7846,431,7846,539,7856,539,7856,575,7867,563,7878,563,7900,563,7900,623,7911,623,7911,539,7921,539,7921,479,7932,479,7932,515,7943,515,7943,551,7954,563,7965,551,7986,551,7986,575,7997,575,8008,575,8008,623,8019,623,8029,623m8029,623l8029,647,8040,635,8051,647,8084,635,8094,647,8106,647,8116,647,8127,647,8138,659,8159,659,8170,671,8181,671,8192,683,8203,683,8214,695,8235,695,8246,707,8257,707,8268,707,8279,719,8289,719,8300,731,8322,731,8332,731,8343,743,8354,743,8365,743,8376,755,8387,755,8419,767,8430,767,8441,779,8452,779,8463,779,8473,791,8495,791,8506,791,8517,803,8527,803,8538,803,8538,479,8549,479,8549,503,8560,503,8560,467,8581,467,8581,491,8592,479,8603,491,8614,491,8614,527,8625,515,8636,515,8647,503,8668,503,8668,539,8679,539,8679,515,8690,515,8701,515,8701,479,8712,479,8712,503,8722,503,8722,467,8733,467,8733,491,8766,479,8755,479,8766,491,8776,491,8776,527,8787,515,8798,515,8798,539,8809,539,8809,479,8831,479,8831,539,8841,539,8841,467,8852,467,8852,515,8863,515,8863,563,8874,563,8874,515,8884,515,8884,611,8895,611,8895,431,8917,431,8917,455,8928,467,8939,467,8939,515,8950,527,8961,539,8971,551,8982,551,9015,563,9004,563,9015,491,9025,503,9036,503,9036,527,9047,527,9047,575,9058,575,9058,527,9069,539,9090,539,9090,515,9101,527,9112,515,9123,503,9134,503,9134,563,9144,575,9155,575,9188,587,9199,587,9199,635,9210,623e" filled="false" stroked="true" strokeweight="1.14408pt" strokecolor="#000000">
              <v:path arrowok="t"/>
              <v:stroke dashstyle="solid"/>
            </v:shape>
            <v:shape style="position:absolute;left:9197;top:599;width:240;height:133" type="#_x0000_t75" stroked="false">
              <v:imagedata r:id="rId55" o:title=""/>
            </v:shape>
            <w10:wrap type="none"/>
          </v:group>
        </w:pict>
      </w:r>
      <w:r>
        <w:rPr>
          <w:rFonts w:ascii="Arial MT"/>
          <w:sz w:val="15"/>
        </w:rPr>
        <w:t>30</w:t>
      </w:r>
    </w:p>
    <w:p>
      <w:pPr>
        <w:pStyle w:val="BodyText"/>
        <w:spacing w:before="9"/>
        <w:rPr>
          <w:rFonts w:ascii="Arial MT"/>
          <w:sz w:val="20"/>
        </w:rPr>
      </w:pPr>
    </w:p>
    <w:p>
      <w:pPr>
        <w:spacing w:before="81"/>
        <w:ind w:left="1597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20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line="152" w:lineRule="exact" w:before="81"/>
        <w:ind w:left="479" w:right="6756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10</w:t>
      </w:r>
    </w:p>
    <w:p>
      <w:pPr>
        <w:tabs>
          <w:tab w:pos="1147" w:val="left" w:leader="none"/>
          <w:tab w:pos="2337" w:val="left" w:leader="none"/>
          <w:tab w:pos="3528" w:val="left" w:leader="none"/>
          <w:tab w:pos="4719" w:val="left" w:leader="none"/>
          <w:tab w:pos="5877" w:val="left" w:leader="none"/>
        </w:tabs>
        <w:spacing w:line="152" w:lineRule="exact" w:before="0"/>
        <w:ind w:left="0" w:right="1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32" w:after="2"/>
        <w:ind w:left="479" w:right="594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Time(hour)</w:t>
      </w:r>
    </w:p>
    <w:p>
      <w:pPr>
        <w:pStyle w:val="BodyText"/>
        <w:ind w:left="2407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40992" from="208.807724pt,6.720262pt" to="230.462769pt,6.720262pt" stroked="true" strokeweight="1.207222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40480" from="255.902725pt,6.720262pt" to="277.53604pt,6.720262pt" stroked="true" strokeweight="1.207222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39968" from="303.519257pt,6.720262pt" to="325.175246pt,6.720262pt" stroked="true" strokeweight="1.207222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39456" from="351.150909pt,6.720262pt" to="372.790837pt,6.720262pt" stroked="true" strokeweight="1.207222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38944" from="398.230804pt,6.720262pt" to="419.886794pt,6.720262pt" stroked="true" strokeweight="1.207222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40.3pt;height:14.45pt;mso-position-horizontal-relative:char;mso-position-vertical-relative:line" type="#_x0000_t202" filled="false" stroked="true" strokeweight=".107243pt" strokecolor="#000000">
            <w10:anchorlock/>
            <v:textbox inset="0,0,0,0">
              <w:txbxContent>
                <w:p>
                  <w:pPr>
                    <w:tabs>
                      <w:tab w:pos="1514" w:val="left" w:leader="none"/>
                      <w:tab w:pos="2466" w:val="left" w:leader="none"/>
                      <w:tab w:pos="3419" w:val="left" w:leader="none"/>
                      <w:tab w:pos="4371" w:val="left" w:leader="none"/>
                    </w:tabs>
                    <w:spacing w:before="62"/>
                    <w:ind w:left="561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9"/>
        <w:rPr>
          <w:rFonts w:ascii="Arial MT"/>
          <w:sz w:val="13"/>
        </w:rPr>
      </w:pPr>
    </w:p>
    <w:p>
      <w:pPr>
        <w:spacing w:before="102"/>
        <w:ind w:left="479" w:right="831" w:firstLine="0"/>
        <w:jc w:val="center"/>
        <w:rPr>
          <w:rFonts w:ascii="Cambria Math"/>
          <w:sz w:val="21"/>
        </w:rPr>
      </w:pPr>
      <w:bookmarkStart w:name="_bookmark113" w:id="170"/>
      <w:bookmarkEnd w:id="170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33.</w:t>
      </w:r>
      <w:r>
        <w:rPr>
          <w:rFonts w:ascii="Cambria Math"/>
          <w:spacing w:val="33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2"/>
        <w:rPr>
          <w:rFonts w:ascii="Cambria Math"/>
          <w:sz w:val="10"/>
        </w:rPr>
      </w:pPr>
    </w:p>
    <w:p>
      <w:pPr>
        <w:spacing w:before="0"/>
        <w:ind w:left="479" w:right="585" w:firstLine="0"/>
        <w:jc w:val="center"/>
        <w:rPr>
          <w:rFonts w:ascii="Arial MT"/>
          <w:sz w:val="12"/>
        </w:rPr>
      </w:pPr>
      <w:r>
        <w:rPr>
          <w:rFonts w:ascii="Arial MT"/>
          <w:spacing w:val="-3"/>
          <w:w w:val="105"/>
          <w:sz w:val="12"/>
        </w:rPr>
        <w:t>Zone</w:t>
      </w:r>
      <w:r>
        <w:rPr>
          <w:rFonts w:ascii="Arial MT"/>
          <w:spacing w:val="-5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Air</w:t>
      </w:r>
      <w:r>
        <w:rPr>
          <w:rFonts w:ascii="Arial MT"/>
          <w:spacing w:val="-6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Temperature</w:t>
      </w:r>
    </w:p>
    <w:p>
      <w:pPr>
        <w:spacing w:before="9"/>
        <w:ind w:left="1619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73.559448pt;margin-top:3.13341pt;width:298.4pt;height:60.55pt;mso-position-horizontal-relative:page;mso-position-vertical-relative:paragraph;z-index:15884288" coordorigin="3471,63" coordsize="5968,1211">
            <v:shape style="position:absolute;left:3476;top:136;width:5962;height:1064" coordorigin="3477,136" coordsize="5962,1064" path="m3477,1200l3486,1200m3477,136l3486,136m4663,1200l4673,1200m4663,136l4673,136m5850,1200l5860,1200m5850,136l5860,136m7046,1200l7056,1200m7046,136l7056,136m8233,1200l8243,1200m8233,136l8243,136m9429,1200l9439,1200m9429,136l9439,136e" filled="false" stroked="true" strokeweight=".481141pt" strokecolor="#000000">
              <v:path arrowok="t"/>
              <v:stroke dashstyle="solid"/>
            </v:shape>
            <v:shape style="position:absolute;left:3471;top:62;width:5968;height:1211" type="#_x0000_t75" stroked="false">
              <v:imagedata r:id="rId56" o:title=""/>
            </v:shape>
            <w10:wrap type="none"/>
          </v:group>
        </w:pict>
      </w:r>
      <w:r>
        <w:rPr/>
        <w:pict>
          <v:shape style="position:absolute;margin-left:153.927902pt;margin-top:9.602987pt;width:8.25pt;height:48.25pt;mso-position-horizontal-relative:page;mso-position-vertical-relative:paragraph;z-index:15894016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Temperature</w:t>
                  </w:r>
                  <w:r>
                    <w:rPr>
                      <w:rFonts w:ascii="Arial MT"/>
                      <w:spacing w:val="-8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559448pt;margin-top:3.355308pt;width:297.8pt;height:60.1pt;mso-position-horizontal-relative:page;mso-position-vertical-relative:paragraph;z-index:1589555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6"/>
                    <w:gridCol w:w="1186"/>
                    <w:gridCol w:w="1195"/>
                    <w:gridCol w:w="1186"/>
                    <w:gridCol w:w="1195"/>
                  </w:tblGrid>
                  <w:tr>
                    <w:trPr>
                      <w:trHeight w:val="375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5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5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5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2"/>
        </w:rPr>
        <w:t>30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1"/>
        <w:rPr>
          <w:rFonts w:ascii="Arial MT"/>
          <w:sz w:val="9"/>
        </w:rPr>
      </w:pPr>
    </w:p>
    <w:p>
      <w:pPr>
        <w:spacing w:before="0"/>
        <w:ind w:left="1619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25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0"/>
        </w:rPr>
      </w:pPr>
    </w:p>
    <w:p>
      <w:pPr>
        <w:spacing w:before="0"/>
        <w:ind w:left="1619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0"/>
        </w:rPr>
      </w:pPr>
    </w:p>
    <w:p>
      <w:pPr>
        <w:spacing w:line="123" w:lineRule="exact" w:before="0"/>
        <w:ind w:left="1619" w:right="0" w:firstLine="0"/>
        <w:jc w:val="lef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15</w:t>
      </w:r>
    </w:p>
    <w:p>
      <w:pPr>
        <w:tabs>
          <w:tab w:pos="1148" w:val="left" w:leader="none"/>
          <w:tab w:pos="2334" w:val="left" w:leader="none"/>
          <w:tab w:pos="3531" w:val="left" w:leader="none"/>
          <w:tab w:pos="4717" w:val="left" w:leader="none"/>
          <w:tab w:pos="5885" w:val="left" w:leader="none"/>
        </w:tabs>
        <w:spacing w:line="123" w:lineRule="exact" w:before="0"/>
        <w:ind w:left="0" w:right="11" w:firstLine="0"/>
        <w:jc w:val="center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23" w:lineRule="exact"/>
        <w:jc w:val="center"/>
        <w:rPr>
          <w:rFonts w:ascii="Arial MT"/>
          <w:sz w:val="12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0.5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50.087906pt;margin-top:-4.045643pt;width:8.25pt;height:16.1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3"/>
          <w:sz w:val="12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-0.5</w:t>
      </w:r>
    </w:p>
    <w:p>
      <w:pPr>
        <w:pStyle w:val="BodyText"/>
        <w:spacing w:before="9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606" w:right="4522" w:firstLine="0"/>
        <w:jc w:val="center"/>
        <w:rPr>
          <w:rFonts w:ascii="Arial MT"/>
          <w:sz w:val="12"/>
        </w:rPr>
      </w:pPr>
      <w:r>
        <w:rPr>
          <w:rFonts w:ascii="Arial MT"/>
          <w:w w:val="105"/>
          <w:sz w:val="12"/>
        </w:rPr>
        <w:t>Zone</w:t>
      </w:r>
      <w:r>
        <w:rPr>
          <w:rFonts w:ascii="Arial MT"/>
          <w:spacing w:val="-9"/>
          <w:w w:val="105"/>
          <w:sz w:val="12"/>
        </w:rPr>
        <w:t> </w:t>
      </w:r>
      <w:r>
        <w:rPr>
          <w:rFonts w:ascii="Arial MT"/>
          <w:w w:val="105"/>
          <w:sz w:val="12"/>
        </w:rPr>
        <w:t>PMV</w:t>
      </w:r>
    </w:p>
    <w:p>
      <w:pPr>
        <w:pStyle w:val="BodyText"/>
        <w:spacing w:before="9"/>
        <w:rPr>
          <w:rFonts w:ascii="Arial MT"/>
          <w:sz w:val="5"/>
        </w:rPr>
      </w:pPr>
    </w:p>
    <w:tbl>
      <w:tblPr>
        <w:tblW w:w="0" w:type="auto"/>
        <w:jc w:val="left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6"/>
        <w:gridCol w:w="1186"/>
        <w:gridCol w:w="1195"/>
        <w:gridCol w:w="1186"/>
        <w:gridCol w:w="1195"/>
      </w:tblGrid>
      <w:tr>
        <w:trPr>
          <w:trHeight w:val="580" w:hRule="atLeast"/>
        </w:trPr>
        <w:tc>
          <w:tcPr>
            <w:tcW w:w="1186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0" w:hRule="atLeast"/>
        </w:trPr>
        <w:tc>
          <w:tcPr>
            <w:tcW w:w="1186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5" w:val="left" w:leader="none"/>
          <w:tab w:pos="2302" w:val="left" w:leader="none"/>
          <w:tab w:pos="3498" w:val="left" w:leader="none"/>
          <w:tab w:pos="4685" w:val="left" w:leader="none"/>
          <w:tab w:pos="5852" w:val="left" w:leader="none"/>
        </w:tabs>
        <w:spacing w:before="38"/>
        <w:ind w:left="-33" w:right="0" w:firstLine="0"/>
        <w:jc w:val="left"/>
        <w:rPr>
          <w:rFonts w:ascii="Arial MT"/>
          <w:sz w:val="12"/>
        </w:rPr>
      </w:pPr>
      <w:r>
        <w:rPr/>
        <w:pict>
          <v:group style="position:absolute;margin-left:173.559448pt;margin-top:-59.818653pt;width:298.4pt;height:60.05pt;mso-position-horizontal-relative:page;mso-position-vertical-relative:paragraph;z-index:-24331776" coordorigin="3471,-1196" coordsize="5968,1201">
            <v:shape style="position:absolute;left:3476;top:-1133;width:5962;height:1064" coordorigin="3477,-1133" coordsize="5962,1064" path="m3477,-69l3486,-69m3477,-1133l3486,-1133m4663,-69l4673,-69m4663,-1133l4673,-1133m5850,-69l5860,-69m5850,-1133l5860,-1133m7046,-69l7056,-69m7046,-1133l7056,-1133m8233,-69l8243,-69m8233,-1133l8243,-1133m9429,-69l9439,-69m9429,-1133l9439,-1133e" filled="false" stroked="true" strokeweight=".481141pt" strokecolor="#000000">
              <v:path arrowok="t"/>
              <v:stroke dashstyle="solid"/>
            </v:shape>
            <v:shape style="position:absolute;left:3471;top:-1197;width:5968;height:1201" type="#_x0000_t75" stroked="false">
              <v:imagedata r:id="rId57" o:title=""/>
            </v:shape>
            <w10:wrap type="none"/>
          </v:group>
        </w:pict>
      </w: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1756" w:space="40"/>
            <w:col w:w="7834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4"/>
        <w:rPr>
          <w:rFonts w:ascii="Arial MT"/>
          <w:sz w:val="13"/>
        </w:rPr>
      </w:pPr>
    </w:p>
    <w:p>
      <w:pPr>
        <w:spacing w:before="1"/>
        <w:ind w:left="0" w:right="0" w:firstLine="0"/>
        <w:jc w:val="right"/>
        <w:rPr>
          <w:rFonts w:ascii="Arial MT"/>
          <w:sz w:val="12"/>
        </w:rPr>
      </w:pPr>
      <w:r>
        <w:rPr/>
        <w:pict>
          <v:shape style="position:absolute;margin-left:150.566895pt;margin-top:8.716257pt;width:8.25pt;height:49.25pt;mso-position-horizontal-relative:page;mso-position-vertical-relative:paragraph;z-index:1589248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Zone</w:t>
                  </w:r>
                  <w:r>
                    <w:rPr>
                      <w:rFonts w:ascii="Arial MT"/>
                      <w:spacing w:val="-3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CO2</w:t>
                  </w:r>
                  <w:r>
                    <w:rPr>
                      <w:rFonts w:ascii="Arial MT"/>
                      <w:spacing w:val="-2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2"/>
        </w:rPr>
        <w:t>800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8"/>
        <w:rPr>
          <w:rFonts w:ascii="Arial MT"/>
          <w:sz w:val="15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600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9"/>
        <w:rPr>
          <w:rFonts w:ascii="Arial MT"/>
          <w:sz w:val="15"/>
        </w:rPr>
      </w:pPr>
    </w:p>
    <w:p>
      <w:pPr>
        <w:spacing w:before="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w w:val="105"/>
          <w:sz w:val="12"/>
        </w:rPr>
        <w:t>400</w:t>
      </w:r>
    </w:p>
    <w:p>
      <w:pPr>
        <w:pStyle w:val="BodyText"/>
        <w:spacing w:before="7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1"/>
        <w:ind w:left="2587" w:right="4486" w:firstLine="0"/>
        <w:jc w:val="center"/>
        <w:rPr>
          <w:rFonts w:ascii="Arial MT"/>
          <w:sz w:val="12"/>
        </w:rPr>
      </w:pPr>
      <w:r>
        <w:rPr>
          <w:rFonts w:ascii="Arial MT"/>
          <w:spacing w:val="-2"/>
          <w:w w:val="105"/>
          <w:sz w:val="12"/>
        </w:rPr>
        <w:t>Zone</w:t>
      </w:r>
      <w:r>
        <w:rPr>
          <w:rFonts w:ascii="Arial MT"/>
          <w:spacing w:val="-7"/>
          <w:w w:val="105"/>
          <w:sz w:val="12"/>
        </w:rPr>
        <w:t> </w:t>
      </w:r>
      <w:r>
        <w:rPr>
          <w:rFonts w:ascii="Arial MT"/>
          <w:spacing w:val="-2"/>
          <w:w w:val="105"/>
          <w:sz w:val="12"/>
        </w:rPr>
        <w:t>CO2</w:t>
      </w:r>
    </w:p>
    <w:p>
      <w:pPr>
        <w:pStyle w:val="BodyText"/>
        <w:spacing w:before="9"/>
        <w:rPr>
          <w:rFonts w:ascii="Arial MT"/>
          <w:sz w:val="5"/>
        </w:rPr>
      </w:pPr>
    </w:p>
    <w:tbl>
      <w:tblPr>
        <w:tblW w:w="0" w:type="auto"/>
        <w:jc w:val="left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6"/>
        <w:gridCol w:w="1186"/>
        <w:gridCol w:w="1195"/>
        <w:gridCol w:w="1186"/>
        <w:gridCol w:w="1195"/>
      </w:tblGrid>
      <w:tr>
        <w:trPr>
          <w:trHeight w:val="580" w:hRule="atLeast"/>
        </w:trPr>
        <w:tc>
          <w:tcPr>
            <w:tcW w:w="1186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580" w:hRule="atLeast"/>
        </w:trPr>
        <w:tc>
          <w:tcPr>
            <w:tcW w:w="1186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6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5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8" w:val="left" w:leader="none"/>
          <w:tab w:pos="2304" w:val="left" w:leader="none"/>
          <w:tab w:pos="3500" w:val="left" w:leader="none"/>
          <w:tab w:pos="4687" w:val="left" w:leader="none"/>
          <w:tab w:pos="5855" w:val="left" w:leader="none"/>
        </w:tabs>
        <w:spacing w:before="38"/>
        <w:ind w:left="-31" w:right="1774" w:firstLine="0"/>
        <w:jc w:val="center"/>
        <w:rPr>
          <w:rFonts w:ascii="Arial MT"/>
          <w:sz w:val="12"/>
        </w:rPr>
      </w:pPr>
      <w:r>
        <w:rPr/>
        <w:pict>
          <v:group style="position:absolute;margin-left:173.559448pt;margin-top:-59.837841pt;width:298.4pt;height:60.05pt;mso-position-horizontal-relative:page;mso-position-vertical-relative:paragraph;z-index:-24331264" coordorigin="3471,-1197" coordsize="5968,1201">
            <v:shape style="position:absolute;left:3476;top:-1134;width:5962;height:1064" coordorigin="3477,-1133" coordsize="5962,1064" path="m3477,-69l3486,-69m3477,-1133l3486,-1133m4663,-69l4673,-69m4663,-1133l4673,-1133m5850,-69l5860,-69m5850,-1133l5860,-1133m7046,-69l7056,-69m7046,-1133l7056,-1133m8233,-69l8243,-69m8233,-1133l8243,-1133m9429,-69l9439,-69m9429,-1133l9439,-1133e" filled="false" stroked="true" strokeweight=".481141pt" strokecolor="#000000">
              <v:path arrowok="t"/>
              <v:stroke dashstyle="solid"/>
            </v:shape>
            <v:shape style="position:absolute;left:3471;top:-1197;width:5968;height:1201" type="#_x0000_t75" stroked="false">
              <v:imagedata r:id="rId58" o:title=""/>
            </v:shape>
            <w10:wrap type="none"/>
          </v:group>
        </w:pict>
      </w:r>
      <w:r>
        <w:rPr>
          <w:rFonts w:ascii="Arial MT"/>
          <w:w w:val="105"/>
          <w:sz w:val="12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w w:val="105"/>
          <w:sz w:val="12"/>
        </w:rPr>
        <w:t>120</w:t>
      </w:r>
    </w:p>
    <w:p>
      <w:pPr>
        <w:spacing w:before="28"/>
        <w:ind w:left="2636" w:right="4543" w:firstLine="0"/>
        <w:jc w:val="center"/>
        <w:rPr>
          <w:rFonts w:ascii="Arial MT"/>
          <w:sz w:val="12"/>
        </w:rPr>
      </w:pPr>
      <w:r>
        <w:rPr/>
        <w:pict>
          <v:line style="position:absolute;mso-position-horizontal-relative:page;mso-position-vertical-relative:paragraph;z-index:-24330752" from="220.969894pt,14.822644pt" to="240.11848pt,14.822644pt" stroked="true" strokeweight=".980492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30240" from="262.592102pt,14.822644pt" to="281.740687pt,14.822644pt" stroked="true" strokeweight=".980492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9728" from="304.71582pt,14.822644pt" to="323.843673pt,14.822644pt" stroked="true" strokeweight=".980492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9216" from="346.818817pt,14.822644pt" to="365.953581pt,14.822644pt" stroked="true" strokeweight=".980492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8704" from="388.447937pt,14.822644pt" to="407.57579pt,14.822644pt" stroked="true" strokeweight=".980492pt" strokecolor="#be00be">
            <v:stroke dashstyle="solid"/>
            <w10:wrap type="none"/>
          </v:line>
        </w:pict>
      </w:r>
      <w:r>
        <w:rPr>
          <w:rFonts w:ascii="Arial MT"/>
          <w:w w:val="105"/>
          <w:sz w:val="12"/>
        </w:rPr>
        <w:t>Time(hour)</w:t>
      </w:r>
    </w:p>
    <w:p>
      <w:pPr>
        <w:spacing w:after="0"/>
        <w:jc w:val="center"/>
        <w:rPr>
          <w:rFonts w:ascii="Arial MT"/>
          <w:sz w:val="12"/>
        </w:rPr>
        <w:sectPr>
          <w:type w:val="continuous"/>
          <w:pgSz w:w="11910" w:h="16840"/>
          <w:pgMar w:top="1500" w:bottom="280" w:left="1680" w:right="600"/>
          <w:cols w:num="2" w:equalWidth="0">
            <w:col w:w="1754" w:space="40"/>
            <w:col w:w="7836"/>
          </w:cols>
        </w:sectPr>
      </w:pPr>
    </w:p>
    <w:p>
      <w:pPr>
        <w:pStyle w:val="BodyText"/>
        <w:ind w:left="2661"/>
        <w:rPr>
          <w:rFonts w:ascii="Arial MT"/>
          <w:sz w:val="20"/>
        </w:rPr>
      </w:pPr>
      <w:r>
        <w:rPr>
          <w:rFonts w:ascii="Arial MT"/>
          <w:sz w:val="20"/>
        </w:rPr>
        <w:pict>
          <v:shape style="width:212.5pt;height:11.75pt;mso-position-horizontal-relative:char;mso-position-vertical-relative:line" type="#_x0000_t202" filled="false" stroked="true" strokeweight=".094827pt" strokecolor="#000000">
            <w10:anchorlock/>
            <v:textbox inset="0,0,0,0">
              <w:txbxContent>
                <w:p>
                  <w:pPr>
                    <w:tabs>
                      <w:tab w:pos="1338" w:val="left" w:leader="none"/>
                      <w:tab w:pos="2180" w:val="left" w:leader="none"/>
                      <w:tab w:pos="3022" w:val="left" w:leader="none"/>
                      <w:tab w:pos="3865" w:val="left" w:leader="none"/>
                    </w:tabs>
                    <w:spacing w:before="52"/>
                    <w:ind w:left="496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4"/>
        <w:rPr>
          <w:rFonts w:ascii="Arial MT"/>
          <w:sz w:val="13"/>
        </w:rPr>
      </w:pPr>
    </w:p>
    <w:p>
      <w:pPr>
        <w:spacing w:before="102"/>
        <w:ind w:left="479" w:right="832" w:firstLine="0"/>
        <w:jc w:val="center"/>
        <w:rPr>
          <w:rFonts w:ascii="Cambria Math"/>
          <w:sz w:val="21"/>
        </w:rPr>
      </w:pPr>
      <w:bookmarkStart w:name="_bookmark114" w:id="171"/>
      <w:bookmarkEnd w:id="171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34.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17"/>
        </w:rPr>
      </w:pPr>
    </w:p>
    <w:p>
      <w:pPr>
        <w:spacing w:before="84"/>
        <w:ind w:left="0" w:right="114" w:firstLine="0"/>
        <w:jc w:val="center"/>
        <w:rPr>
          <w:rFonts w:ascii="Arial MT"/>
          <w:sz w:val="13"/>
        </w:rPr>
      </w:pPr>
      <w:r>
        <w:rPr>
          <w:rFonts w:ascii="Arial MT"/>
          <w:w w:val="95"/>
          <w:sz w:val="13"/>
        </w:rPr>
        <w:t>Zone</w:t>
      </w:r>
      <w:r>
        <w:rPr>
          <w:rFonts w:ascii="Arial MT"/>
          <w:spacing w:val="-4"/>
          <w:w w:val="95"/>
          <w:sz w:val="13"/>
        </w:rPr>
        <w:t> </w:t>
      </w:r>
      <w:r>
        <w:rPr>
          <w:rFonts w:ascii="Arial MT"/>
          <w:w w:val="95"/>
          <w:sz w:val="13"/>
        </w:rPr>
        <w:t>RP</w:t>
      </w:r>
      <w:r>
        <w:rPr>
          <w:rFonts w:ascii="Arial MT"/>
          <w:spacing w:val="1"/>
          <w:w w:val="95"/>
          <w:sz w:val="13"/>
        </w:rPr>
        <w:t> </w:t>
      </w:r>
      <w:r>
        <w:rPr>
          <w:rFonts w:ascii="Arial MT"/>
          <w:w w:val="95"/>
          <w:sz w:val="13"/>
        </w:rPr>
        <w:t>Flow</w:t>
      </w:r>
      <w:r>
        <w:rPr>
          <w:rFonts w:ascii="Arial MT"/>
          <w:spacing w:val="-4"/>
          <w:w w:val="95"/>
          <w:sz w:val="13"/>
        </w:rPr>
        <w:t> </w:t>
      </w:r>
      <w:r>
        <w:rPr>
          <w:rFonts w:ascii="Arial MT"/>
          <w:w w:val="95"/>
          <w:sz w:val="13"/>
        </w:rPr>
        <w:t>Rates</w:t>
      </w:r>
    </w:p>
    <w:p>
      <w:pPr>
        <w:spacing w:before="7"/>
        <w:ind w:left="1687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621368pt;margin-top:3.826521pt;width:298.3pt;height:54.8pt;mso-position-horizontal-relative:page;mso-position-vertical-relative:paragraph;z-index:15888384" coordorigin="3472,77" coordsize="5966,1096">
            <v:shape style="position:absolute;left:3478;top:144;width:5960;height:950" coordorigin="3478,145" coordsize="5960,950" path="m3478,1094l3488,1094m3478,145l3488,145m4666,1094l4676,1094m4666,145l4676,145m5854,1094l5864,1094m5854,145l5864,145m7043,1094l7052,1094m7043,145l7052,145m8230,1094l8240,1094m8230,145l8240,145m9428,1094l9438,1094m9428,145l9438,145e" filled="false" stroked="true" strokeweight=".498185pt" strokecolor="#000000">
              <v:path arrowok="t"/>
              <v:stroke dashstyle="solid"/>
            </v:shape>
            <v:shape style="position:absolute;left:3472;top:76;width:5966;height:1096" type="#_x0000_t75" stroked="false">
              <v:imagedata r:id="rId59" o:title=""/>
            </v:shape>
            <w10:wrap type="none"/>
          </v:group>
        </w:pict>
      </w:r>
      <w:r>
        <w:rPr/>
        <w:pict>
          <v:shape style="position:absolute;margin-left:157.316849pt;margin-top:5.633934pt;width:8.25pt;height:51.95pt;mso-position-horizontal-relative:page;mso-position-vertical-relative:paragraph;z-index:1589504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5"/>
                      <w:sz w:val="12"/>
                    </w:rPr>
                    <w:t>Flow</w:t>
                  </w:r>
                  <w:r>
                    <w:rPr>
                      <w:rFonts w:ascii="Arial MT"/>
                      <w:spacing w:val="-6"/>
                      <w:w w:val="115"/>
                      <w:sz w:val="12"/>
                    </w:rPr>
                    <w:t> </w:t>
                  </w:r>
                  <w:r>
                    <w:rPr>
                      <w:rFonts w:ascii="Arial MT"/>
                      <w:w w:val="115"/>
                      <w:sz w:val="12"/>
                    </w:rPr>
                    <w:t>Rate</w:t>
                  </w:r>
                  <w:r>
                    <w:rPr>
                      <w:rFonts w:ascii="Arial MT"/>
                      <w:spacing w:val="-5"/>
                      <w:w w:val="115"/>
                      <w:sz w:val="12"/>
                    </w:rPr>
                    <w:t> </w:t>
                  </w:r>
                  <w:r>
                    <w:rPr>
                      <w:rFonts w:ascii="Arial MT"/>
                      <w:w w:val="115"/>
                      <w:sz w:val="12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621368pt;margin-top:3.541859pt;width:297.650pt;height:54.85pt;mso-position-horizontal-relative:page;mso-position-vertical-relative:paragraph;z-index:158960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8"/>
                    <w:gridCol w:w="1188"/>
                    <w:gridCol w:w="1188"/>
                    <w:gridCol w:w="1188"/>
                    <w:gridCol w:w="1198"/>
                  </w:tblGrid>
                  <w:tr>
                    <w:trPr>
                      <w:trHeight w:val="527" w:hRule="atLeast"/>
                    </w:trPr>
                    <w:tc>
                      <w:tcPr>
                        <w:tcW w:w="118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527" w:hRule="atLeast"/>
                    </w:trPr>
                    <w:tc>
                      <w:tcPr>
                        <w:tcW w:w="118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3"/>
        </w:rPr>
        <w:t>4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2"/>
        <w:rPr>
          <w:rFonts w:ascii="Arial MT"/>
          <w:sz w:val="20"/>
        </w:rPr>
      </w:pPr>
    </w:p>
    <w:p>
      <w:pPr>
        <w:spacing w:before="0"/>
        <w:ind w:left="1687" w:right="0" w:firstLine="0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2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2"/>
        <w:rPr>
          <w:rFonts w:ascii="Arial MT"/>
          <w:sz w:val="20"/>
        </w:rPr>
      </w:pPr>
    </w:p>
    <w:p>
      <w:pPr>
        <w:spacing w:line="132" w:lineRule="exact" w:before="0"/>
        <w:ind w:left="1687" w:right="0" w:firstLine="0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0</w:t>
      </w:r>
    </w:p>
    <w:p>
      <w:pPr>
        <w:tabs>
          <w:tab w:pos="2914" w:val="left" w:leader="none"/>
          <w:tab w:pos="4102" w:val="left" w:leader="none"/>
          <w:tab w:pos="5290" w:val="left" w:leader="none"/>
          <w:tab w:pos="6478" w:val="left" w:leader="none"/>
          <w:tab w:pos="7647" w:val="left" w:leader="none"/>
        </w:tabs>
        <w:spacing w:line="132" w:lineRule="exact" w:before="0"/>
        <w:ind w:left="176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2" w:lineRule="auto" w:before="28"/>
        <w:ind w:left="4332" w:right="4307" w:firstLine="105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Time (hour)</w:t>
      </w:r>
      <w:r>
        <w:rPr>
          <w:rFonts w:ascii="Arial MT"/>
          <w:spacing w:val="1"/>
          <w:w w:val="95"/>
          <w:sz w:val="13"/>
        </w:rPr>
        <w:t> </w:t>
      </w:r>
      <w:r>
        <w:rPr>
          <w:rFonts w:ascii="Arial MT"/>
          <w:w w:val="95"/>
          <w:sz w:val="13"/>
        </w:rPr>
        <w:t>Main</w:t>
      </w:r>
      <w:r>
        <w:rPr>
          <w:rFonts w:ascii="Arial MT"/>
          <w:spacing w:val="-4"/>
          <w:w w:val="95"/>
          <w:sz w:val="13"/>
        </w:rPr>
        <w:t> </w:t>
      </w:r>
      <w:r>
        <w:rPr>
          <w:rFonts w:ascii="Arial MT"/>
          <w:w w:val="95"/>
          <w:sz w:val="13"/>
        </w:rPr>
        <w:t>Fan</w:t>
      </w:r>
      <w:r>
        <w:rPr>
          <w:rFonts w:ascii="Arial MT"/>
          <w:spacing w:val="-4"/>
          <w:w w:val="95"/>
          <w:sz w:val="13"/>
        </w:rPr>
        <w:t> </w:t>
      </w:r>
      <w:r>
        <w:rPr>
          <w:rFonts w:ascii="Arial MT"/>
          <w:w w:val="95"/>
          <w:sz w:val="13"/>
        </w:rPr>
        <w:t>Flow</w:t>
      </w:r>
    </w:p>
    <w:p>
      <w:pPr>
        <w:spacing w:line="117" w:lineRule="exact" w:before="0"/>
        <w:ind w:left="1687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621368pt;margin-top:1.824522pt;width:298.3pt;height:55.35pt;mso-position-horizontal-relative:page;mso-position-vertical-relative:paragraph;z-index:15891456" coordorigin="3472,36" coordsize="5966,1107">
            <v:line style="position:absolute" from="3473,1133" to="3473,38" stroked="true" strokeweight=".094946pt" strokecolor="#000000">
              <v:stroke dashstyle="shortdot"/>
            </v:line>
            <v:shape style="position:absolute;left:3478;top:42;width:10;height:2" coordorigin="3478,43" coordsize="10,0" path="m3478,43l3488,43m3478,43l3488,43e" filled="false" stroked="true" strokeweight=".498185pt" strokecolor="#000000">
              <v:path arrowok="t"/>
              <v:stroke dashstyle="solid"/>
            </v:shape>
            <v:line style="position:absolute" from="4661,1133" to="4661,38" stroked="true" strokeweight=".094946pt" strokecolor="#000000">
              <v:stroke dashstyle="shortdot"/>
            </v:line>
            <v:shape style="position:absolute;left:4666;top:42;width:10;height:2" coordorigin="4666,43" coordsize="10,0" path="m4666,43l4676,43m4666,43l4676,43e" filled="false" stroked="true" strokeweight=".498185pt" strokecolor="#000000">
              <v:path arrowok="t"/>
              <v:stroke dashstyle="solid"/>
            </v:shape>
            <v:line style="position:absolute" from="5849,1133" to="5849,38" stroked="true" strokeweight=".094946pt" strokecolor="#000000">
              <v:stroke dashstyle="shortdot"/>
            </v:line>
            <v:shape style="position:absolute;left:5854;top:42;width:10;height:2" coordorigin="5854,43" coordsize="10,0" path="m5854,43l5864,43m5854,43l5864,43e" filled="false" stroked="true" strokeweight=".498185pt" strokecolor="#000000">
              <v:path arrowok="t"/>
              <v:stroke dashstyle="solid"/>
            </v:shape>
            <v:line style="position:absolute" from="7038,1133" to="7038,38" stroked="true" strokeweight=".094946pt" strokecolor="#000000">
              <v:stroke dashstyle="shortdot"/>
            </v:line>
            <v:shape style="position:absolute;left:7042;top:42;width:10;height:2" coordorigin="7043,43" coordsize="10,0" path="m7043,43l7052,43m7043,43l7052,43e" filled="false" stroked="true" strokeweight=".498185pt" strokecolor="#000000">
              <v:path arrowok="t"/>
              <v:stroke dashstyle="solid"/>
            </v:shape>
            <v:line style="position:absolute" from="8226,1133" to="8226,38" stroked="true" strokeweight=".094946pt" strokecolor="#000000">
              <v:stroke dashstyle="shortdot"/>
            </v:line>
            <v:shape style="position:absolute;left:8230;top:42;width:10;height:2" coordorigin="8230,43" coordsize="10,0" path="m8230,43l8240,43m8230,43l8240,43e" filled="false" stroked="true" strokeweight=".498185pt" strokecolor="#000000">
              <v:path arrowok="t"/>
              <v:stroke dashstyle="solid"/>
            </v:shape>
            <v:line style="position:absolute" from="9423,1133" to="9423,38" stroked="true" strokeweight=".094946pt" strokecolor="#000000">
              <v:stroke dashstyle="shortdot"/>
            </v:line>
            <v:shape style="position:absolute;left:9427;top:42;width:10;height:2" coordorigin="9428,43" coordsize="10,0" path="m9428,43l9438,43m9428,43l9438,43e" filled="false" stroked="true" strokeweight=".498185pt" strokecolor="#000000">
              <v:path arrowok="t"/>
              <v:stroke dashstyle="solid"/>
            </v:shape>
            <v:line style="position:absolute" from="3473,1133" to="9423,1133" stroked="true" strokeweight=".103964pt" strokecolor="#000000">
              <v:stroke dashstyle="shortdot"/>
            </v:line>
            <v:shape style="position:absolute;left:9427;top:1138;width:10;height:2" coordorigin="9428,1138" coordsize="10,0" path="m9428,1138l9438,1138m9428,1138l9438,1138e" filled="false" stroked="true" strokeweight=".498185pt" strokecolor="#000000">
              <v:path arrowok="t"/>
              <v:stroke dashstyle="solid"/>
            </v:shape>
            <v:line style="position:absolute" from="3473,768" to="9423,768" stroked="true" strokeweight=".103964pt" strokecolor="#000000">
              <v:stroke dashstyle="shortdot"/>
            </v:line>
            <v:shape style="position:absolute;left:9427;top:772;width:10;height:2" coordorigin="9428,773" coordsize="10,0" path="m9428,773l9438,773m9428,773l9438,773e" filled="false" stroked="true" strokeweight=".498185pt" strokecolor="#000000">
              <v:path arrowok="t"/>
              <v:stroke dashstyle="solid"/>
            </v:shape>
            <v:line style="position:absolute" from="3473,403" to="9423,403" stroked="true" strokeweight=".103964pt" strokecolor="#000000">
              <v:stroke dashstyle="shortdot"/>
            </v:line>
            <v:shape style="position:absolute;left:9427;top:407;width:10;height:2" coordorigin="9428,408" coordsize="10,0" path="m9428,408l9438,408m9428,408l9438,408e" filled="false" stroked="true" strokeweight=".498185pt" strokecolor="#000000">
              <v:path arrowok="t"/>
              <v:stroke dashstyle="solid"/>
            </v:shape>
            <v:line style="position:absolute" from="3473,38" to="9423,38" stroked="true" strokeweight=".103964pt" strokecolor="#000000">
              <v:stroke dashstyle="shortdot"/>
            </v:line>
            <v:shape style="position:absolute;left:9427;top:42;width:10;height:2" coordorigin="9428,43" coordsize="10,0" path="m9428,43l9438,43m9428,43l9438,43e" filled="false" stroked="true" strokeweight=".498185pt" strokecolor="#000000">
              <v:path arrowok="t"/>
              <v:stroke dashstyle="solid"/>
            </v:shape>
            <v:line style="position:absolute" from="3473,38" to="9423,38" stroked="true" strokeweight=".103964pt" strokecolor="#000000">
              <v:stroke dashstyle="solid"/>
            </v:line>
            <v:line style="position:absolute" from="9428,43" to="9438,43" stroked="true" strokeweight=".520769pt" strokecolor="#000000">
              <v:stroke dashstyle="solid"/>
            </v:line>
            <v:line style="position:absolute" from="3473,1133" to="9423,1133" stroked="true" strokeweight=".103964pt" strokecolor="#000000">
              <v:stroke dashstyle="solid"/>
            </v:line>
            <v:line style="position:absolute" from="9428,1138" to="9438,1138" stroked="true" strokeweight=".520769pt" strokecolor="#000000">
              <v:stroke dashstyle="solid"/>
            </v:line>
            <v:line style="position:absolute" from="9423,1133" to="9423,38" stroked="true" strokeweight=".094946pt" strokecolor="#000000">
              <v:stroke dashstyle="solid"/>
            </v:line>
            <v:line style="position:absolute" from="9428,43" to="9438,43" stroked="true" strokeweight=".520769pt" strokecolor="#000000">
              <v:stroke dashstyle="solid"/>
            </v:line>
            <v:line style="position:absolute" from="3473,1133" to="3473,38" stroked="true" strokeweight=".094946pt" strokecolor="#000000">
              <v:stroke dashstyle="solid"/>
            </v:line>
            <v:line style="position:absolute" from="3478,43" to="3488,43" stroked="true" strokeweight=".520769pt" strokecolor="#000000">
              <v:stroke dashstyle="solid"/>
            </v:line>
            <v:line style="position:absolute" from="3473,1133" to="9423,1133" stroked="true" strokeweight=".103964pt" strokecolor="#000000">
              <v:stroke dashstyle="solid"/>
            </v:line>
            <v:line style="position:absolute" from="9428,1138" to="9438,1138" stroked="true" strokeweight=".520769pt" strokecolor="#000000">
              <v:stroke dashstyle="solid"/>
            </v:line>
            <v:line style="position:absolute" from="3473,1133" to="3473,38" stroked="true" strokeweight=".094946pt" strokecolor="#000000">
              <v:stroke dashstyle="solid"/>
            </v:line>
            <v:line style="position:absolute" from="3478,43" to="3488,43" stroked="true" strokeweight=".520769pt" strokecolor="#000000">
              <v:stroke dashstyle="solid"/>
            </v:line>
            <v:line style="position:absolute" from="3473,1133" to="3473,1060" stroked="true" strokeweight=".094946pt" strokecolor="#000000">
              <v:stroke dashstyle="solid"/>
            </v:line>
            <v:line style="position:absolute" from="3478,1065" to="3488,1065" stroked="true" strokeweight=".520769pt" strokecolor="#000000">
              <v:stroke dashstyle="solid"/>
            </v:line>
            <v:line style="position:absolute" from="3473,38" to="3473,100" stroked="true" strokeweight=".094946pt" strokecolor="#000000">
              <v:stroke dashstyle="solid"/>
            </v:line>
            <v:line style="position:absolute" from="3478,105" to="3488,105" stroked="true" strokeweight=".520769pt" strokecolor="#000000">
              <v:stroke dashstyle="solid"/>
            </v:line>
            <v:line style="position:absolute" from="4661,1133" to="4661,1060" stroked="true" strokeweight=".094946pt" strokecolor="#000000">
              <v:stroke dashstyle="solid"/>
            </v:line>
            <v:line style="position:absolute" from="4666,1065" to="4676,1065" stroked="true" strokeweight=".520769pt" strokecolor="#000000">
              <v:stroke dashstyle="solid"/>
            </v:line>
            <v:line style="position:absolute" from="4661,38" to="4661,100" stroked="true" strokeweight=".094946pt" strokecolor="#000000">
              <v:stroke dashstyle="solid"/>
            </v:line>
            <v:line style="position:absolute" from="4666,105" to="4676,105" stroked="true" strokeweight=".520769pt" strokecolor="#000000">
              <v:stroke dashstyle="solid"/>
            </v:line>
            <v:line style="position:absolute" from="5849,1133" to="5849,1060" stroked="true" strokeweight=".094946pt" strokecolor="#000000">
              <v:stroke dashstyle="solid"/>
            </v:line>
            <v:line style="position:absolute" from="5854,1065" to="5864,1065" stroked="true" strokeweight=".520769pt" strokecolor="#000000">
              <v:stroke dashstyle="solid"/>
            </v:line>
            <v:line style="position:absolute" from="5849,38" to="5849,100" stroked="true" strokeweight=".094946pt" strokecolor="#000000">
              <v:stroke dashstyle="solid"/>
            </v:line>
            <v:line style="position:absolute" from="5854,105" to="5864,105" stroked="true" strokeweight=".520769pt" strokecolor="#000000">
              <v:stroke dashstyle="solid"/>
            </v:line>
            <v:line style="position:absolute" from="7038,1133" to="7038,1060" stroked="true" strokeweight=".094946pt" strokecolor="#000000">
              <v:stroke dashstyle="solid"/>
            </v:line>
            <v:line style="position:absolute" from="7043,1065" to="7052,1065" stroked="true" strokeweight=".520769pt" strokecolor="#000000">
              <v:stroke dashstyle="solid"/>
            </v:line>
            <v:line style="position:absolute" from="7038,38" to="7038,100" stroked="true" strokeweight=".094946pt" strokecolor="#000000">
              <v:stroke dashstyle="solid"/>
            </v:line>
            <v:line style="position:absolute" from="7043,105" to="7052,105" stroked="true" strokeweight=".520769pt" strokecolor="#000000">
              <v:stroke dashstyle="solid"/>
            </v:line>
            <v:line style="position:absolute" from="8226,1133" to="8226,1060" stroked="true" strokeweight=".094946pt" strokecolor="#000000">
              <v:stroke dashstyle="solid"/>
            </v:line>
            <v:line style="position:absolute" from="8230,1065" to="8240,1065" stroked="true" strokeweight=".520769pt" strokecolor="#000000">
              <v:stroke dashstyle="solid"/>
            </v:line>
            <v:line style="position:absolute" from="8226,38" to="8226,100" stroked="true" strokeweight=".094946pt" strokecolor="#000000">
              <v:stroke dashstyle="solid"/>
            </v:line>
            <v:line style="position:absolute" from="8230,105" to="8240,105" stroked="true" strokeweight=".520769pt" strokecolor="#000000">
              <v:stroke dashstyle="solid"/>
            </v:line>
            <v:line style="position:absolute" from="9423,1133" to="9423,1060" stroked="true" strokeweight=".094946pt" strokecolor="#000000">
              <v:stroke dashstyle="solid"/>
            </v:line>
            <v:line style="position:absolute" from="9428,1065" to="9438,1065" stroked="true" strokeweight=".520769pt" strokecolor="#000000">
              <v:stroke dashstyle="solid"/>
            </v:line>
            <v:line style="position:absolute" from="9423,38" to="9423,100" stroked="true" strokeweight=".094946pt" strokecolor="#000000">
              <v:stroke dashstyle="solid"/>
            </v:line>
            <v:line style="position:absolute" from="9428,105" to="9438,105" stroked="true" strokeweight=".520769pt" strokecolor="#000000">
              <v:stroke dashstyle="solid"/>
            </v:line>
            <v:line style="position:absolute" from="3473,1133" to="3531,1133" stroked="true" strokeweight=".103964pt" strokecolor="#000000">
              <v:stroke dashstyle="solid"/>
            </v:line>
            <v:line style="position:absolute" from="3536,1138" to="3545,1138" stroked="true" strokeweight=".520769pt" strokecolor="#000000">
              <v:stroke dashstyle="solid"/>
            </v:line>
            <v:line style="position:absolute" from="9423,1133" to="9356,1133" stroked="true" strokeweight=".103964pt" strokecolor="#000000">
              <v:stroke dashstyle="solid"/>
            </v:line>
            <v:line style="position:absolute" from="9361,1138" to="9371,1138" stroked="true" strokeweight=".520769pt" strokecolor="#000000">
              <v:stroke dashstyle="solid"/>
            </v:line>
            <v:line style="position:absolute" from="3473,768" to="3531,768" stroked="true" strokeweight=".103964pt" strokecolor="#000000">
              <v:stroke dashstyle="solid"/>
            </v:line>
            <v:line style="position:absolute" from="3536,773" to="3545,773" stroked="true" strokeweight=".520769pt" strokecolor="#000000">
              <v:stroke dashstyle="solid"/>
            </v:line>
            <v:line style="position:absolute" from="9423,768" to="9356,768" stroked="true" strokeweight=".103964pt" strokecolor="#000000">
              <v:stroke dashstyle="solid"/>
            </v:line>
            <v:line style="position:absolute" from="9361,773" to="9371,773" stroked="true" strokeweight=".520769pt" strokecolor="#000000">
              <v:stroke dashstyle="solid"/>
            </v:line>
            <v:line style="position:absolute" from="3473,403" to="3531,403" stroked="true" strokeweight=".103964pt" strokecolor="#000000">
              <v:stroke dashstyle="solid"/>
            </v:line>
            <v:line style="position:absolute" from="3536,408" to="3545,408" stroked="true" strokeweight=".520769pt" strokecolor="#000000">
              <v:stroke dashstyle="solid"/>
            </v:line>
            <v:line style="position:absolute" from="9423,403" to="9356,403" stroked="true" strokeweight=".103964pt" strokecolor="#000000">
              <v:stroke dashstyle="solid"/>
            </v:line>
            <v:line style="position:absolute" from="9361,408" to="9371,408" stroked="true" strokeweight=".520769pt" strokecolor="#000000">
              <v:stroke dashstyle="solid"/>
            </v:line>
            <v:line style="position:absolute" from="3473,38" to="3531,38" stroked="true" strokeweight=".103964pt" strokecolor="#000000">
              <v:stroke dashstyle="solid"/>
            </v:line>
            <v:line style="position:absolute" from="3536,43" to="3545,43" stroked="true" strokeweight=".520769pt" strokecolor="#000000">
              <v:stroke dashstyle="solid"/>
            </v:line>
            <v:line style="position:absolute" from="9423,38" to="9356,38" stroked="true" strokeweight=".103964pt" strokecolor="#000000">
              <v:stroke dashstyle="solid"/>
            </v:line>
            <v:line style="position:absolute" from="9361,43" to="9371,43" stroked="true" strokeweight=".520769pt" strokecolor="#000000">
              <v:stroke dashstyle="solid"/>
            </v:line>
            <v:line style="position:absolute" from="3473,38" to="9423,38" stroked="true" strokeweight=".103964pt" strokecolor="#000000">
              <v:stroke dashstyle="solid"/>
            </v:line>
            <v:line style="position:absolute" from="9428,43" to="9438,43" stroked="true" strokeweight=".520769pt" strokecolor="#000000">
              <v:stroke dashstyle="solid"/>
            </v:line>
            <v:line style="position:absolute" from="3473,1133" to="9423,1133" stroked="true" strokeweight=".103964pt" strokecolor="#000000">
              <v:stroke dashstyle="solid"/>
            </v:line>
            <v:line style="position:absolute" from="9428,1138" to="9438,1138" stroked="true" strokeweight=".520769pt" strokecolor="#000000">
              <v:stroke dashstyle="solid"/>
            </v:line>
            <v:line style="position:absolute" from="9423,1133" to="9423,38" stroked="true" strokeweight=".094946pt" strokecolor="#000000">
              <v:stroke dashstyle="solid"/>
            </v:line>
            <v:line style="position:absolute" from="9428,43" to="9438,43" stroked="true" strokeweight=".520769pt" strokecolor="#000000">
              <v:stroke dashstyle="solid"/>
            </v:line>
            <v:line style="position:absolute" from="3473,1133" to="3473,38" stroked="true" strokeweight=".094946pt" strokecolor="#000000">
              <v:stroke dashstyle="solid"/>
            </v:line>
            <v:line style="position:absolute" from="3478,43" to="3488,43" stroked="true" strokeweight=".520769pt" strokecolor="#000000">
              <v:stroke dashstyle="solid"/>
            </v:line>
            <v:shape style="position:absolute;left:3482;top:235;width:5941;height:898" coordorigin="3483,236" coordsize="5941,898" path="m3483,1133l3493,1133,3502,1133,3521,1133,3531,1133,3540,1133,3560,1133,3569,1133,3579,1133,3588,1133,3607,1133,3617,1133,3627,1133,3646,1133,3655,1133,3665,1133,3674,1133,3694,1133,3703,1133,3713,1133,3732,1133,3742,1133,3751,1133,3770,1133,3780,1133,3780,914,3790,914,3799,914,3818,914,3828,914,3828,664,3837,664,3837,455,3857,455,3857,434,3866,434,3866,580,3876,580,3876,319,3885,319,3885,403,3904,403,3904,371,3914,371,3914,403,3924,403,3924,444,3952,434,3943,434,3952,476,3962,476,3962,507,3981,507,3981,465,3991,465,3991,392,4000,392,4000,424,4010,424,4010,455,4039,444,4039,424,4048,434,4077,424,4077,413,4087,413,4087,444,4096,444,4096,465,4115,465,4115,413,4125,403,4134,403,4134,455,4154,455,4154,434,4163,444,4173,444,4173,486,4192,486,4192,403,4201,403,4201,476,4211,465,4221,465,4221,350,4240,350,4240,371,4249,371,4249,496,4259,496,4259,413,4278,413,4278,361,4288,371,4297,371,4297,319,4307,319,4307,601,4326,601,4326,716,4336,705,4345,705,4345,736,4364,736,4364,914,4374,914,4383,914,4403,914,4412,914,4422,914,4431,914,4450,914,4460,914,4470,914,4489,914,4498,914,4508,914,4517,914,4537,914,4546,914,4556,914,4575,914,4575,1133,4585,1133,4594,1133,4613,1133,4623,1133m4623,1133l4633,1133,4642,1133,4661,1133,4671,1133,4681,1133,4700,1133,4709,1133,4719,1133,4728,1133,4748,1133,4757,1133,4767,1133,4786,1133,4795,1133,4805,1133,4824,1133,4834,1133,4844,1133,4853,1133,4872,1133,4882,1133,4891,1133,4911,1133,4920,1133,4930,1133,4939,1133,4958,1133,4968,1133,4968,862,4978,872,4997,872,5006,872,5016,872,5035,872,5035,820,5045,820,5045,872,5054,872,5064,872,5064,632,5083,632,5093,632,5093,695,5102,705,5121,705,5121,580,5131,580,5131,528,5141,528,5141,695,5150,695,5150,330,5179,340,5169,340,5179,257,5188,257,5188,236,5207,236,5207,288,5217,288,5217,371,5227,371,5227,267,5246,267,5246,330,5255,330,5255,267,5265,267,5265,340,5274,340,5274,257,5294,257,5294,350,5303,350,5303,236,5313,236,5313,257,5332,257,5341,267,5351,267,5351,298,5361,309,5380,309,5380,330,5390,330,5390,298,5399,298,5399,403,5418,403,5418,309,5428,309,5428,361,5438,361,5438,340,5466,350,5457,350,5466,319,5476,319,5476,413,5485,413,5485,257,5505,257,5505,392,5514,392,5514,622,5524,622,5524,726,5543,726,5543,632,5552,632,5552,768,5562,768,5562,622,5572,622,5572,810,5591,810,5591,841,5600,830,5610,830,5610,872,5629,872,5639,872,5648,872,5658,872,5677,872,5687,872,5696,872m5696,872l5715,872,5725,872,5735,872,5754,872,5763,872,5763,1133,5773,1133,5782,1133,5802,1133,5811,1133,5821,1133,5840,1133,5849,1133,5859,1133,5869,1133,5888,1133,5897,1133,5907,1133,5926,1133,5936,1133,5945,1133,5965,1133,5974,1133,5984,1133,5993,1133,6012,1133,6022,1133,6031,1133,6051,1133,6060,1133,6070,1133,6079,1133,6098,1133,6108,1133,6118,1133,6137,1133,6146,1133,6156,1133,6156,914,6175,914,6175,653,6185,653,6185,914,6194,914,6204,914,6204,643,6223,643,6223,684,6233,684,6233,591,6242,591,6242,611,6261,611,6261,528,6271,528,6271,580,6281,580,6281,517,6290,507,6309,507,6309,424,6319,424,6319,486,6329,486,6329,382,6348,382,6348,476,6357,465,6367,465,6367,434,6386,434,6386,392,6396,403,6405,403,6415,392,6434,392,6434,413,6443,424,6453,413,6472,413,6472,455,6482,455,6482,434,6492,434,6501,424,6520,424,6530,424,6539,424,6539,392,6568,382,6559,382,6568,392,6578,392,6578,424,6597,424,6597,455,6606,455,6606,392,6616,392,6616,444,6626,444,6626,486,6645,486,6645,350,6654,350,6654,444,6664,444,6693,434,6683,434,6693,517,6702,517,6702,549,6712,549,6712,653,6731,653,6731,705,6740,705,6740,914,6750,914,6769,914,6779,914,6789,914,6808,914,6817,914,6827,914,6836,914,6856,914m6856,914l6865,914,6875,914,6894,914,6903,914,6913,914,6922,914,6942,914,6951,914,6951,1133,6961,1133,6980,1133,6989,1133,6999,1133,7018,1133,7028,1133,7038,1133,7047,1133,7066,1133,7076,1133,7086,1133,7105,1133,7114,1133,7124,1133,7133,1133,7153,1133,7162,1133,7172,1133,7191,1133,7200,1133,7210,1133,7229,1133,7239,1133,7248,1133,7258,1133,7277,1133,7287,1133,7296,1133,7316,1133,7325,1133,7335,1133,7344,1133,7344,914,7363,914,7373,914,7383,914,7402,914,7402,653,7411,653,7411,726,7421,726,7440,726,7440,611,7450,611,7450,643,7459,643,7459,528,7469,528,7469,591,7488,591,7488,528,7497,528,7497,580,7507,569,7526,569,7526,528,7536,517,7545,517,7545,413,7555,403,7574,403,7584,413,7593,413,7622,403,7613,403,7622,444,7632,444,7632,413,7641,413,7660,413,7660,382,7670,382,7670,434,7680,434,7680,382,7699,382,7708,371,7718,371,7718,403,7737,403,7737,444,7746,444,7746,528,7756,528,7756,444,7766,444,7766,486,7794,476,7804,476,7804,528,7823,528,7823,549,7833,538,7842,538,7842,496,7852,496,7852,569,7871,569,7871,549,7881,549,7881,601,7890,601,7890,684,7909,684,7909,591,7919,591,7919,674,7929,674,7929,914,7948,914,7957,914,7967,914,7977,914,7996,914,8005,914,8015,914,8034,914m8034,914l8044,914,8053,914,8063,914,8082,914,8091,914,8101,914,8120,914,8130,914,8140,914,8140,1133,8159,1133,8168,1133,8178,1133,8187,1133,8207,1133,8216,1133,8226,1133,8245,1133,8254,1133,8264,1133,8274,1133,8293,1133,8302,1133,8312,1133,8331,1133,8341,1133,8350,1133,8369,1133,8379,1133,8388,1133,8398,1133,8417,1133,8427,1133,8437,1133,8456,1133,8465,1133,8475,1133,8484,1133,8504,1133,8513,1133,8523,1133,8542,1133,8542,914,8551,914,8561,914,8580,914,8590,914,8590,559,8599,559,8599,528,8609,528,8609,507,8628,507,8628,424,8637,424,8637,465,8647,455,8666,455,8666,580,8676,580,8676,486,8686,486,8686,403,8695,403,8695,424,8714,424,8714,361,8724,361,8724,538,8734,538,8734,424,8753,424,8753,371,8762,361,8772,361,8772,382,8791,382,8791,434,8801,434,8801,496,8810,496,8810,403,8820,403,8820,340,8839,340,8839,403,8848,403,8848,371,8858,371,8858,413,8877,413,8877,455,8887,455,8887,392,8896,382,8906,382,8906,424,8925,424,8925,382,8935,382,8944,382,8944,424,8973,413,8973,403,8983,403,8983,309,9002,309,9002,413,9011,403,9021,403,9021,371,9031,371,9031,413,9059,403,9050,403,9059,413,9069,413,9069,611,9088,611,9088,444,9098,444,9098,496,9107,496,9107,622,9117,622,9117,914,9136,914m9136,914l9145,914,9155,914,9174,914,9184,914,9193,914,9212,914,9222,914,9232,914,9241,914,9261,914,9270,914,9280,914,9299,914,9308,914,9318,914,9328,914,9328,1133,9347,1133,9356,1133,9366,1133,9385,1133,9394,1133,9404,1133,9423,1133e" filled="false" stroked="true" strokeweight="1.002438pt" strokecolor="#0000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7.316849pt;margin-top:3.661646pt;width:8.25pt;height:51.95pt;mso-position-horizontal-relative:page;mso-position-vertical-relative:paragraph;z-index:15894528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5"/>
                      <w:sz w:val="12"/>
                    </w:rPr>
                    <w:t>Flow</w:t>
                  </w:r>
                  <w:r>
                    <w:rPr>
                      <w:rFonts w:ascii="Arial MT"/>
                      <w:spacing w:val="-6"/>
                      <w:w w:val="115"/>
                      <w:sz w:val="12"/>
                    </w:rPr>
                    <w:t> </w:t>
                  </w:r>
                  <w:r>
                    <w:rPr>
                      <w:rFonts w:ascii="Arial MT"/>
                      <w:w w:val="115"/>
                      <w:sz w:val="12"/>
                    </w:rPr>
                    <w:t>Rate</w:t>
                  </w:r>
                  <w:r>
                    <w:rPr>
                      <w:rFonts w:ascii="Arial MT"/>
                      <w:spacing w:val="-5"/>
                      <w:w w:val="115"/>
                      <w:sz w:val="12"/>
                    </w:rPr>
                    <w:t> </w:t>
                  </w:r>
                  <w:r>
                    <w:rPr>
                      <w:rFonts w:ascii="Arial MT"/>
                      <w:w w:val="115"/>
                      <w:sz w:val="12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3"/>
        </w:rPr>
        <w:t>6</w:t>
      </w: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before="84"/>
        <w:ind w:left="1687" w:right="0" w:firstLine="0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4</w:t>
      </w: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before="83"/>
        <w:ind w:left="1687" w:right="0" w:firstLine="0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2</w:t>
      </w: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line="132" w:lineRule="exact" w:before="83"/>
        <w:ind w:left="1687" w:right="0" w:firstLine="0"/>
        <w:jc w:val="left"/>
        <w:rPr>
          <w:rFonts w:ascii="Arial MT"/>
          <w:sz w:val="13"/>
        </w:rPr>
      </w:pPr>
      <w:r>
        <w:rPr>
          <w:rFonts w:ascii="Arial MT"/>
          <w:w w:val="95"/>
          <w:sz w:val="13"/>
        </w:rPr>
        <w:t>0</w:t>
      </w:r>
    </w:p>
    <w:p>
      <w:pPr>
        <w:tabs>
          <w:tab w:pos="2914" w:val="left" w:leader="none"/>
          <w:tab w:pos="4102" w:val="left" w:leader="none"/>
          <w:tab w:pos="5290" w:val="left" w:leader="none"/>
          <w:tab w:pos="6478" w:val="left" w:leader="none"/>
          <w:tab w:pos="7647" w:val="left" w:leader="none"/>
        </w:tabs>
        <w:spacing w:line="132" w:lineRule="exact" w:before="0"/>
        <w:ind w:left="176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302" w:lineRule="auto" w:before="28"/>
        <w:ind w:left="4111" w:right="4205" w:firstLine="325"/>
        <w:jc w:val="left"/>
        <w:rPr>
          <w:rFonts w:ascii="Arial MT"/>
          <w:sz w:val="13"/>
        </w:rPr>
      </w:pPr>
      <w:r>
        <w:rPr>
          <w:rFonts w:ascii="Arial MT"/>
          <w:sz w:val="13"/>
        </w:rPr>
        <w:t>Time (hour)</w:t>
      </w:r>
      <w:r>
        <w:rPr>
          <w:rFonts w:ascii="Arial MT"/>
          <w:spacing w:val="1"/>
          <w:sz w:val="13"/>
        </w:rPr>
        <w:t> </w:t>
      </w:r>
      <w:r>
        <w:rPr>
          <w:rFonts w:ascii="Arial MT"/>
          <w:spacing w:val="-1"/>
          <w:w w:val="95"/>
          <w:sz w:val="13"/>
        </w:rPr>
        <w:t>Supply</w:t>
      </w:r>
      <w:r>
        <w:rPr>
          <w:rFonts w:ascii="Arial MT"/>
          <w:w w:val="95"/>
          <w:sz w:val="13"/>
        </w:rPr>
        <w:t> Air</w:t>
      </w:r>
      <w:r>
        <w:rPr>
          <w:rFonts w:ascii="Arial MT"/>
          <w:spacing w:val="-5"/>
          <w:w w:val="95"/>
          <w:sz w:val="13"/>
        </w:rPr>
        <w:t> </w:t>
      </w:r>
      <w:r>
        <w:rPr>
          <w:rFonts w:ascii="Arial MT"/>
          <w:w w:val="95"/>
          <w:sz w:val="13"/>
        </w:rPr>
        <w:t>Temperature</w:t>
      </w:r>
    </w:p>
    <w:p>
      <w:pPr>
        <w:spacing w:line="117" w:lineRule="exact" w:before="0"/>
        <w:ind w:left="1620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621368pt;margin-top:1.810561pt;width:298.3pt;height:54.85pt;mso-position-horizontal-relative:page;mso-position-vertical-relative:paragraph;z-index:15891968" coordorigin="3472,36" coordsize="5966,1097">
            <v:line style="position:absolute" from="3473,1123" to="3473,37" stroked="true" strokeweight=".094946pt" strokecolor="#000000">
              <v:stroke dashstyle="shortdot"/>
            </v:line>
            <v:shape style="position:absolute;left:3478;top:42;width:10;height:2" coordorigin="3478,42" coordsize="10,0" path="m3478,42l3488,42m3478,42l3488,42e" filled="false" stroked="true" strokeweight=".498185pt" strokecolor="#000000">
              <v:path arrowok="t"/>
              <v:stroke dashstyle="solid"/>
            </v:shape>
            <v:line style="position:absolute" from="4661,1123" to="4661,37" stroked="true" strokeweight=".094946pt" strokecolor="#000000">
              <v:stroke dashstyle="shortdot"/>
            </v:line>
            <v:shape style="position:absolute;left:4666;top:42;width:10;height:2" coordorigin="4666,42" coordsize="10,0" path="m4666,42l4676,42m4666,42l4676,42e" filled="false" stroked="true" strokeweight=".498185pt" strokecolor="#000000">
              <v:path arrowok="t"/>
              <v:stroke dashstyle="solid"/>
            </v:shape>
            <v:line style="position:absolute" from="5849,1123" to="5849,37" stroked="true" strokeweight=".094946pt" strokecolor="#000000">
              <v:stroke dashstyle="shortdot"/>
            </v:line>
            <v:shape style="position:absolute;left:5854;top:42;width:10;height:2" coordorigin="5854,42" coordsize="10,0" path="m5854,42l5864,42m5854,42l5864,42e" filled="false" stroked="true" strokeweight=".498185pt" strokecolor="#000000">
              <v:path arrowok="t"/>
              <v:stroke dashstyle="solid"/>
            </v:shape>
            <v:line style="position:absolute" from="7038,1123" to="7038,37" stroked="true" strokeweight=".094946pt" strokecolor="#000000">
              <v:stroke dashstyle="shortdot"/>
            </v:line>
            <v:shape style="position:absolute;left:7042;top:42;width:10;height:2" coordorigin="7043,42" coordsize="10,0" path="m7043,42l7052,42m7043,42l7052,42e" filled="false" stroked="true" strokeweight=".498185pt" strokecolor="#000000">
              <v:path arrowok="t"/>
              <v:stroke dashstyle="solid"/>
            </v:shape>
            <v:line style="position:absolute" from="8226,1123" to="8226,37" stroked="true" strokeweight=".094946pt" strokecolor="#000000">
              <v:stroke dashstyle="shortdot"/>
            </v:line>
            <v:shape style="position:absolute;left:8230;top:42;width:10;height:2" coordorigin="8230,42" coordsize="10,0" path="m8230,42l8240,42m8230,42l8240,42e" filled="false" stroked="true" strokeweight=".498185pt" strokecolor="#000000">
              <v:path arrowok="t"/>
              <v:stroke dashstyle="solid"/>
            </v:shape>
            <v:line style="position:absolute" from="9423,1123" to="9423,37" stroked="true" strokeweight=".094946pt" strokecolor="#000000">
              <v:stroke dashstyle="shortdot"/>
            </v:line>
            <v:shape style="position:absolute;left:9427;top:42;width:10;height:2" coordorigin="9428,42" coordsize="10,0" path="m9428,42l9438,42m9428,42l9438,42e" filled="false" stroked="true" strokeweight=".498185pt" strokecolor="#000000">
              <v:path arrowok="t"/>
              <v:stroke dashstyle="solid"/>
            </v:shape>
            <v:line style="position:absolute" from="3473,1123" to="9423,1123" stroked="true" strokeweight=".103964pt" strokecolor="#000000">
              <v:stroke dashstyle="shortdot"/>
            </v:line>
            <v:shape style="position:absolute;left:9427;top:1127;width:10;height:2" coordorigin="9428,1128" coordsize="10,0" path="m9428,1128l9438,1128m9428,1128l9438,1128e" filled="false" stroked="true" strokeweight=".498185pt" strokecolor="#000000">
              <v:path arrowok="t"/>
              <v:stroke dashstyle="solid"/>
            </v:shape>
            <v:line style="position:absolute" from="3473,757" to="9423,757" stroked="true" strokeweight=".103964pt" strokecolor="#000000">
              <v:stroke dashstyle="shortdot"/>
            </v:line>
            <v:shape style="position:absolute;left:9427;top:762;width:10;height:2" coordorigin="9428,762" coordsize="10,0" path="m9428,762l9438,762m9428,762l9438,762e" filled="false" stroked="true" strokeweight=".498185pt" strokecolor="#000000">
              <v:path arrowok="t"/>
              <v:stroke dashstyle="solid"/>
            </v:shape>
            <v:line style="position:absolute" from="3473,392" to="9423,392" stroked="true" strokeweight=".103964pt" strokecolor="#000000">
              <v:stroke dashstyle="shortdot"/>
            </v:line>
            <v:shape style="position:absolute;left:9427;top:397;width:10;height:2" coordorigin="9428,397" coordsize="10,0" path="m9428,397l9438,397m9428,397l9438,397e" filled="false" stroked="true" strokeweight=".498185pt" strokecolor="#000000">
              <v:path arrowok="t"/>
              <v:stroke dashstyle="solid"/>
            </v:shape>
            <v:line style="position:absolute" from="3473,37" to="9423,37" stroked="true" strokeweight=".103964pt" strokecolor="#000000">
              <v:stroke dashstyle="shortdot"/>
            </v:line>
            <v:shape style="position:absolute;left:9427;top:42;width:10;height:2" coordorigin="9428,42" coordsize="10,0" path="m9428,42l9438,42m9428,42l9438,42e" filled="false" stroked="true" strokeweight=".498185pt" strokecolor="#000000">
              <v:path arrowok="t"/>
              <v:stroke dashstyle="solid"/>
            </v:shape>
            <v:line style="position:absolute" from="3473,37" to="9423,37" stroked="true" strokeweight=".103964pt" strokecolor="#000000">
              <v:stroke dashstyle="solid"/>
            </v:line>
            <v:line style="position:absolute" from="9428,42" to="9438,42" stroked="true" strokeweight=".520769pt" strokecolor="#000000">
              <v:stroke dashstyle="solid"/>
            </v:line>
            <v:line style="position:absolute" from="3473,1123" to="9423,1123" stroked="true" strokeweight=".103964pt" strokecolor="#000000">
              <v:stroke dashstyle="solid"/>
            </v:line>
            <v:line style="position:absolute" from="9428,1128" to="9438,1128" stroked="true" strokeweight=".520769pt" strokecolor="#000000">
              <v:stroke dashstyle="solid"/>
            </v:line>
            <v:line style="position:absolute" from="9423,1123" to="9423,37" stroked="true" strokeweight=".094946pt" strokecolor="#000000">
              <v:stroke dashstyle="solid"/>
            </v:line>
            <v:line style="position:absolute" from="9428,42" to="9438,42" stroked="true" strokeweight=".520769pt" strokecolor="#000000">
              <v:stroke dashstyle="solid"/>
            </v:line>
            <v:line style="position:absolute" from="3473,1123" to="3473,37" stroked="true" strokeweight=".094946pt" strokecolor="#000000">
              <v:stroke dashstyle="solid"/>
            </v:line>
            <v:line style="position:absolute" from="3478,42" to="3488,42" stroked="true" strokeweight=".520769pt" strokecolor="#000000">
              <v:stroke dashstyle="solid"/>
            </v:line>
            <v:line style="position:absolute" from="3473,1123" to="9423,1123" stroked="true" strokeweight=".103964pt" strokecolor="#000000">
              <v:stroke dashstyle="solid"/>
            </v:line>
            <v:line style="position:absolute" from="9428,1128" to="9438,1128" stroked="true" strokeweight=".520769pt" strokecolor="#000000">
              <v:stroke dashstyle="solid"/>
            </v:line>
            <v:line style="position:absolute" from="3473,1123" to="3473,37" stroked="true" strokeweight=".094946pt" strokecolor="#000000">
              <v:stroke dashstyle="solid"/>
            </v:line>
            <v:line style="position:absolute" from="3478,42" to="3488,42" stroked="true" strokeweight=".520769pt" strokecolor="#000000">
              <v:stroke dashstyle="solid"/>
            </v:line>
            <v:line style="position:absolute" from="3473,1123" to="3473,1049" stroked="true" strokeweight=".094946pt" strokecolor="#000000">
              <v:stroke dashstyle="solid"/>
            </v:line>
            <v:line style="position:absolute" from="3478,1054" to="3488,1054" stroked="true" strokeweight=".520769pt" strokecolor="#000000">
              <v:stroke dashstyle="solid"/>
            </v:line>
            <v:line style="position:absolute" from="3473,37" to="3473,100" stroked="true" strokeweight=".094946pt" strokecolor="#000000">
              <v:stroke dashstyle="solid"/>
            </v:line>
            <v:line style="position:absolute" from="3478,105" to="3488,105" stroked="true" strokeweight=".520769pt" strokecolor="#000000">
              <v:stroke dashstyle="solid"/>
            </v:line>
            <v:line style="position:absolute" from="4661,1123" to="4661,1049" stroked="true" strokeweight=".094946pt" strokecolor="#000000">
              <v:stroke dashstyle="solid"/>
            </v:line>
            <v:line style="position:absolute" from="4666,1054" to="4676,1054" stroked="true" strokeweight=".520769pt" strokecolor="#000000">
              <v:stroke dashstyle="solid"/>
            </v:line>
            <v:line style="position:absolute" from="4661,37" to="4661,100" stroked="true" strokeweight=".094946pt" strokecolor="#000000">
              <v:stroke dashstyle="solid"/>
            </v:line>
            <v:line style="position:absolute" from="4666,105" to="4676,105" stroked="true" strokeweight=".520769pt" strokecolor="#000000">
              <v:stroke dashstyle="solid"/>
            </v:line>
            <v:line style="position:absolute" from="5849,1123" to="5849,1049" stroked="true" strokeweight=".094946pt" strokecolor="#000000">
              <v:stroke dashstyle="solid"/>
            </v:line>
            <v:line style="position:absolute" from="5854,1054" to="5864,1054" stroked="true" strokeweight=".520769pt" strokecolor="#000000">
              <v:stroke dashstyle="solid"/>
            </v:line>
            <v:line style="position:absolute" from="5849,37" to="5849,100" stroked="true" strokeweight=".094946pt" strokecolor="#000000">
              <v:stroke dashstyle="solid"/>
            </v:line>
            <v:line style="position:absolute" from="5854,105" to="5864,105" stroked="true" strokeweight=".520769pt" strokecolor="#000000">
              <v:stroke dashstyle="solid"/>
            </v:line>
            <v:line style="position:absolute" from="7038,1123" to="7038,1049" stroked="true" strokeweight=".094946pt" strokecolor="#000000">
              <v:stroke dashstyle="solid"/>
            </v:line>
            <v:line style="position:absolute" from="7043,1054" to="7052,1054" stroked="true" strokeweight=".520769pt" strokecolor="#000000">
              <v:stroke dashstyle="solid"/>
            </v:line>
            <v:line style="position:absolute" from="7038,37" to="7038,100" stroked="true" strokeweight=".094946pt" strokecolor="#000000">
              <v:stroke dashstyle="solid"/>
            </v:line>
            <v:line style="position:absolute" from="7043,105" to="7052,105" stroked="true" strokeweight=".520769pt" strokecolor="#000000">
              <v:stroke dashstyle="solid"/>
            </v:line>
            <v:line style="position:absolute" from="8226,1123" to="8226,1049" stroked="true" strokeweight=".094946pt" strokecolor="#000000">
              <v:stroke dashstyle="solid"/>
            </v:line>
            <v:line style="position:absolute" from="8230,1054" to="8240,1054" stroked="true" strokeweight=".520769pt" strokecolor="#000000">
              <v:stroke dashstyle="solid"/>
            </v:line>
            <v:line style="position:absolute" from="8226,37" to="8226,100" stroked="true" strokeweight=".094946pt" strokecolor="#000000">
              <v:stroke dashstyle="solid"/>
            </v:line>
            <v:line style="position:absolute" from="8230,105" to="8240,105" stroked="true" strokeweight=".520769pt" strokecolor="#000000">
              <v:stroke dashstyle="solid"/>
            </v:line>
            <v:line style="position:absolute" from="9423,1123" to="9423,1049" stroked="true" strokeweight=".094946pt" strokecolor="#000000">
              <v:stroke dashstyle="solid"/>
            </v:line>
            <v:line style="position:absolute" from="9428,1054" to="9438,1054" stroked="true" strokeweight=".520769pt" strokecolor="#000000">
              <v:stroke dashstyle="solid"/>
            </v:line>
            <v:line style="position:absolute" from="9423,37" to="9423,100" stroked="true" strokeweight=".094946pt" strokecolor="#000000">
              <v:stroke dashstyle="solid"/>
            </v:line>
            <v:line style="position:absolute" from="9428,105" to="9438,105" stroked="true" strokeweight=".520769pt" strokecolor="#000000">
              <v:stroke dashstyle="solid"/>
            </v:line>
            <v:line style="position:absolute" from="3473,1123" to="3531,1123" stroked="true" strokeweight=".103964pt" strokecolor="#000000">
              <v:stroke dashstyle="solid"/>
            </v:line>
            <v:line style="position:absolute" from="3536,1128" to="3545,1128" stroked="true" strokeweight=".520769pt" strokecolor="#000000">
              <v:stroke dashstyle="solid"/>
            </v:line>
            <v:line style="position:absolute" from="9423,1123" to="9356,1123" stroked="true" strokeweight=".103964pt" strokecolor="#000000">
              <v:stroke dashstyle="solid"/>
            </v:line>
            <v:line style="position:absolute" from="9361,1128" to="9371,1128" stroked="true" strokeweight=".520769pt" strokecolor="#000000">
              <v:stroke dashstyle="solid"/>
            </v:line>
            <v:line style="position:absolute" from="3473,757" to="3531,757" stroked="true" strokeweight=".103964pt" strokecolor="#000000">
              <v:stroke dashstyle="solid"/>
            </v:line>
            <v:line style="position:absolute" from="3536,762" to="3545,762" stroked="true" strokeweight=".520769pt" strokecolor="#000000">
              <v:stroke dashstyle="solid"/>
            </v:line>
            <v:line style="position:absolute" from="9423,757" to="9356,757" stroked="true" strokeweight=".103964pt" strokecolor="#000000">
              <v:stroke dashstyle="solid"/>
            </v:line>
            <v:line style="position:absolute" from="9361,762" to="9371,762" stroked="true" strokeweight=".520769pt" strokecolor="#000000">
              <v:stroke dashstyle="solid"/>
            </v:line>
            <v:line style="position:absolute" from="3473,392" to="3531,392" stroked="true" strokeweight=".103964pt" strokecolor="#000000">
              <v:stroke dashstyle="solid"/>
            </v:line>
            <v:line style="position:absolute" from="3536,397" to="3545,397" stroked="true" strokeweight=".520769pt" strokecolor="#000000">
              <v:stroke dashstyle="solid"/>
            </v:line>
            <v:line style="position:absolute" from="9423,392" to="9356,392" stroked="true" strokeweight=".103964pt" strokecolor="#000000">
              <v:stroke dashstyle="solid"/>
            </v:line>
            <v:line style="position:absolute" from="9361,397" to="9371,397" stroked="true" strokeweight=".520769pt" strokecolor="#000000">
              <v:stroke dashstyle="solid"/>
            </v:line>
            <v:line style="position:absolute" from="3473,37" to="3531,37" stroked="true" strokeweight=".103964pt" strokecolor="#000000">
              <v:stroke dashstyle="solid"/>
            </v:line>
            <v:line style="position:absolute" from="3536,42" to="3545,42" stroked="true" strokeweight=".520769pt" strokecolor="#000000">
              <v:stroke dashstyle="solid"/>
            </v:line>
            <v:line style="position:absolute" from="9423,37" to="9356,37" stroked="true" strokeweight=".103964pt" strokecolor="#000000">
              <v:stroke dashstyle="solid"/>
            </v:line>
            <v:line style="position:absolute" from="9361,42" to="9371,42" stroked="true" strokeweight=".520769pt" strokecolor="#000000">
              <v:stroke dashstyle="solid"/>
            </v:line>
            <v:line style="position:absolute" from="3473,37" to="9423,37" stroked="true" strokeweight=".103964pt" strokecolor="#000000">
              <v:stroke dashstyle="solid"/>
            </v:line>
            <v:line style="position:absolute" from="9428,42" to="9438,42" stroked="true" strokeweight=".520769pt" strokecolor="#000000">
              <v:stroke dashstyle="solid"/>
            </v:line>
            <v:line style="position:absolute" from="3473,1123" to="9423,1123" stroked="true" strokeweight=".103964pt" strokecolor="#000000">
              <v:stroke dashstyle="solid"/>
            </v:line>
            <v:line style="position:absolute" from="9428,1128" to="9438,1128" stroked="true" strokeweight=".520769pt" strokecolor="#000000">
              <v:stroke dashstyle="solid"/>
            </v:line>
            <v:line style="position:absolute" from="9423,1123" to="9423,37" stroked="true" strokeweight=".094946pt" strokecolor="#000000">
              <v:stroke dashstyle="solid"/>
            </v:line>
            <v:line style="position:absolute" from="9428,42" to="9438,42" stroked="true" strokeweight=".520769pt" strokecolor="#000000">
              <v:stroke dashstyle="solid"/>
            </v:line>
            <v:line style="position:absolute" from="3473,1123" to="3473,37" stroked="true" strokeweight=".094946pt" strokecolor="#000000">
              <v:stroke dashstyle="solid"/>
            </v:line>
            <v:line style="position:absolute" from="3478,42" to="3488,42" stroked="true" strokeweight=".520769pt" strokecolor="#000000">
              <v:stroke dashstyle="solid"/>
            </v:line>
            <v:shape style="position:absolute;left:3482;top:58;width:5529;height:919" coordorigin="3483,58" coordsize="5529,919" path="m3483,152l3493,152,3502,152,3521,152,3531,152,3540,152,3560,152,3569,152,3579,152,3588,152,3607,152,3617,152,3627,152,3646,152,3655,152,3665,152,3674,163,3694,163,3703,163,3713,163,3732,163,3742,163,3751,163,3780,152,3770,152,3780,580,3790,580,3799,580,3799,559,3818,559,3818,486,3828,486,3828,455,3837,455,3837,528,3857,528,3857,444,3866,444,3866,475,3876,475,3885,475,3885,632,3904,632,3904,538,3914,538,3914,695,3924,695,3924,768,3943,768,3943,903,3952,903,3952,861,3962,861,3962,976,3981,976,3991,976,3991,956,4000,966,4010,976,4029,976,4029,903,4039,903,4039,851,4048,851,4048,903,4067,903,4067,924,4077,935,4087,935,4087,976,4096,976,4096,956,4115,956,4115,830,4125,830,4125,799,4134,799,4163,809,4154,809,4163,768,4173,768,4173,820,4192,820,4192,684,4201,684,4201,716,4211,716,4211,757,4221,757,4240,757,4240,642,4249,642,4249,789,4259,789,4259,684,4278,684,4288,684,4297,684,4297,663,4307,674,4326,674,4336,674,4336,642,4345,642,4345,674,4374,684,4364,684,4374,632,4383,632,4403,632,4412,632,4422,632,4431,632,4450,632,4460,632,4470,632,4470,663,4489,663,4489,695,4498,695,4498,726,4508,726,4508,757,4517,757,4546,768,4546,820,4556,820,4556,684m4556,684l4575,684,4575,142,4585,142,4594,131,4613,131,4623,131,4633,142,4642,152,4661,152,4671,142,4681,142,4700,142,4709,142,4719,142,4728,142,4748,142,4757,142,4767,142,4786,142,4795,142,4805,142,4824,142,4834,142,4844,142,4853,152,4872,152,4882,152,4891,152,4911,152,4920,152,4930,152,4939,152,4958,152,4968,152,4968,538,4978,538,4978,497,4997,497,4997,528,5006,528,5006,611,5016,611,5016,559,5035,559,5035,528,5045,528,5045,611,5054,611,5054,642,5064,632,5083,632,5083,757,5093,757,5093,736,5102,736,5102,789,5121,789,5121,830,5131,830,5141,830,5150,830,5150,861,5169,861,5169,903,5179,903,5179,882,5188,882,5207,882,5207,903,5217,903,5227,903,5246,903,5246,861,5255,872,5265,872,5265,893,5274,893,5274,809,5294,809,5294,851,5303,851,5303,903,5313,903,5313,851,5332,851,5332,747,5341,747,5341,789,5351,789,5351,757,5361,757,5361,642,5380,642,5390,642,5390,674,5399,674,5399,653,5428,663,5418,663,5428,642,5438,642,5438,684,5457,684,5466,684,5466,663,5476,663,5485,653,5514,663,5524,663,5543,663,5552,663,5562,663,5572,653,5591,653,5600,653,5610,653,5610,674,5639,684,5639,695,5648,695,5648,716,5658,726,5687,736,5687,757,5696,757,5696,684m5696,684l5725,674,5715,674,5725,799,5735,799,5735,611,5754,611,5754,538,5763,538,5763,79,5773,79,5782,90,5811,100,5811,110,5821,110,5849,121,5859,121,5859,58,5869,58,5888,58,5897,58,5907,58,5926,58,5936,58,5945,58,5974,68,5984,68,5993,68,6022,79,6031,79,6051,79,6060,79,6070,90,6079,90,6098,90,6108,90,6118,79,6137,79,6146,68,6156,68,6156,402,6175,402,6175,465,6185,465,6185,538,6194,538,6204,538,6204,653,6233,642,6233,632,6242,632,6242,611,6261,611,6271,611,6281,601,6290,611,6309,611,6309,569,6319,569,6319,736,6329,736,6329,642,6348,642,6348,705,6357,705,6357,736,6367,736,6367,642,6386,642,6386,830,6396,830,6396,757,6405,768,6415,768,6415,830,6434,830,6434,799,6443,799,6443,851,6453,851,6453,726,6472,726,6472,757,6482,757,6482,622,6492,622,6492,768,6501,768,6501,663,6520,663,6520,705,6530,705,6530,809,6539,820,6559,820,6559,799,6568,809,6578,799,6597,799,6597,778,6606,778,6606,674,6616,674,6616,642,6626,642,6626,674,6645,674,6645,580,6654,580,6654,632,6664,632,6664,653,6683,653,6683,611,6693,611,6693,726,6702,726,6702,517,6712,517,6740,528,6740,549,6750,549,6769,549,6779,549,6789,549m6789,549l6817,559,6817,580,6827,590,6836,601,6856,601,6865,601,6875,601,6894,601,6903,611,6913,611,6913,632,6922,632,6922,653,6942,653,6942,674,6951,674,6951,163,6961,163,6980,163,6989,163,6999,152,7018,152,7028,152,7038,152,7047,152,7066,152,7076,152,7086,152,7114,142,7124,142,7133,142,7153,142,7162,142,7172,142,7191,142,7200,152,7210,152,7229,152,7239,152,7248,152,7258,152,7277,152,7287,163,7296,163,7325,152,7335,152,7344,152,7344,538,7363,538,7363,465,7373,465,7373,507,7383,507,7383,538,7402,538,7402,580,7411,580,7421,580,7440,580,7450,580,7459,580,7459,611,7469,611,7497,622,7488,622,7497,611,7507,611,7507,642,7526,642,7526,736,7536,736,7536,757,7545,757,7545,861,7555,861,7555,966,7584,956,7584,924,7593,924,7593,851,7613,851,7613,789,7622,789,7622,903,7632,903,7632,945,7641,956,7660,956,7660,903,7670,903,7670,966,7680,966,7680,820,7699,820,7699,872,7708,872,7708,799,7718,799,7718,851,7737,851,7737,726,7746,726,7746,809,7756,809,7756,747,7766,747,7766,705,7785,705,7785,674,7794,663,7804,663,7804,642,7823,642,7833,642,7833,622,7842,632,7852,622,7871,622,7871,549,7881,549,7881,757,7890,757,7909,757,7909,684,7919,684m7919,684l7919,642,7929,642,7929,663,7957,653,7957,642,7967,642,7967,684,7977,684,7977,611,7996,611,8005,601,8015,601,8015,580,8034,580,8034,632,8044,632,8044,663,8053,663,8053,695,8063,695,8063,726,8082,726,8082,757,8091,757,8091,778,8101,778,8101,799,8120,799,8120,820,8130,830,8140,830,8140,142,8168,131,8168,121,8178,121,8187,121,8216,131,8216,142,8226,142,8254,152,8264,152,8274,152,8302,142,8312,142,8331,142,8341,142,8350,142,8369,142,8379,142,8388,152,8398,152,8417,152,8427,152,8437,152,8456,152,8465,152,8475,163,8484,163,8513,152,8523,152,8542,152,8542,622,8551,622,8551,538,8561,538,8561,497,8590,507,8580,507,8590,340,8599,340,8599,288,8609,288,8609,371,8628,371,8628,413,8637,413,8637,465,8647,465,8647,444,8666,444,8666,465,8676,465,8686,455,8695,455,8695,434,8714,434,8714,569,8724,569,8724,851,8734,851,8753,851,8753,893,8762,893,8762,872,8772,882,8791,882,8791,851,8801,851,8801,882,8810,882,8820,882,8820,841,8839,841,8839,872,8848,872,8848,851,8858,861,8887,851,8887,841,8896,841,8896,882,8906,882,8906,789,8925,789,8925,674,8935,674,8935,642,8944,642,8944,674,8973,684,8964,684,8973,674,8983,674,9011,684e" filled="false" stroked="true" strokeweight="1.002438pt" strokecolor="#000000">
              <v:path arrowok="t"/>
              <v:stroke dashstyle="solid"/>
            </v:shape>
            <v:shape style="position:absolute;left:9001;top:120;width:422;height:710" coordorigin="9002,121" coordsize="422,710" path="m9011,684l9002,684,9011,674,9021,684,9031,684,9059,695,9069,695,9098,705,9107,705,9117,705,9145,716,9155,716,9184,726,9174,726,9184,590,9193,601,9212,601,9212,580,9222,580,9222,632,9232,632,9232,663,9241,663,9241,695,9261,695,9261,726,9270,726,9270,757,9280,757,9280,778,9299,778,9299,799,9308,799,9308,820,9318,830,9328,830,9328,131,9356,121,9366,121,9385,121,9394,131,9404,131,9423,131,9423,142e" filled="false" stroked="true" strokeweight=".98070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3.96785pt;margin-top:3.61575pt;width:8.25pt;height:51.45pt;mso-position-horizontal-relative:page;mso-position-vertical-relative:paragraph;z-index:15893504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pacing w:val="-2"/>
                      <w:w w:val="115"/>
                      <w:sz w:val="12"/>
                    </w:rPr>
                    <w:t>Temperature</w:t>
                  </w:r>
                  <w:r>
                    <w:rPr>
                      <w:rFonts w:ascii="Arial MT"/>
                      <w:spacing w:val="-6"/>
                      <w:w w:val="115"/>
                      <w:sz w:val="12"/>
                    </w:rPr>
                    <w:t> </w:t>
                  </w:r>
                  <w:r>
                    <w:rPr>
                      <w:rFonts w:ascii="Arial MT"/>
                      <w:spacing w:val="-2"/>
                      <w:w w:val="115"/>
                      <w:sz w:val="12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25</w:t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before="83"/>
        <w:ind w:left="1620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</w:t>
      </w: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before="83"/>
        <w:ind w:left="1620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15</w:t>
      </w: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line="132" w:lineRule="exact" w:before="84"/>
        <w:ind w:left="479" w:right="6727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10</w:t>
      </w:r>
    </w:p>
    <w:p>
      <w:pPr>
        <w:tabs>
          <w:tab w:pos="1149" w:val="left" w:leader="none"/>
          <w:tab w:pos="2337" w:val="left" w:leader="none"/>
          <w:tab w:pos="3525" w:val="left" w:leader="none"/>
          <w:tab w:pos="4713" w:val="left" w:leader="none"/>
          <w:tab w:pos="5882" w:val="left" w:leader="none"/>
        </w:tabs>
        <w:spacing w:line="132" w:lineRule="exact" w:before="0"/>
        <w:ind w:left="0" w:right="11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8"/>
        <w:ind w:left="479" w:right="602" w:firstLine="0"/>
        <w:jc w:val="center"/>
        <w:rPr>
          <w:rFonts w:ascii="Arial MT"/>
          <w:sz w:val="13"/>
        </w:rPr>
      </w:pPr>
      <w:r>
        <w:rPr/>
        <w:pict>
          <v:shape style="position:absolute;margin-left:211.502213pt;margin-top:10.119912pt;width:212.75pt;height:12.55pt;mso-position-horizontal-relative:page;mso-position-vertical-relative:paragraph;z-index:-15573504;mso-wrap-distance-left:0;mso-wrap-distance-right:0" type="#_x0000_t202" filled="false" stroked="true" strokeweight=".094946pt" strokecolor="#000000">
            <v:textbox inset="0,0,0,0">
              <w:txbxContent>
                <w:p>
                  <w:pPr>
                    <w:tabs>
                      <w:tab w:pos="1340" w:val="left" w:leader="none"/>
                      <w:tab w:pos="2183" w:val="left" w:leader="none"/>
                      <w:tab w:pos="3026" w:val="left" w:leader="none"/>
                      <w:tab w:pos="3869" w:val="left" w:leader="none"/>
                    </w:tabs>
                    <w:spacing w:before="54"/>
                    <w:ind w:left="497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</w:r>
                  <w:r>
                    <w:rPr>
                      <w:rFonts w:ascii="Arial MT"/>
                      <w:spacing w:val="-1"/>
                      <w:sz w:val="13"/>
                    </w:rPr>
                    <w:t>Zone5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888896" from="215.34761pt,15.848321pt" to="234.506783pt,15.848321pt" stroked="true" strokeweight="1.047881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7168" from="257.029236pt,15.848321pt" to="276.181725pt,15.848321pt" stroked="true" strokeweight="1.047881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6656" from="299.185333pt,15.848321pt" to="318.337823pt,15.848321pt" stroked="true" strokeweight="1.047881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6144" from="341.342377pt,15.848321pt" to="360.493912pt,15.848321pt" stroked="true" strokeweight="1.047881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25632" from="383.016388pt,15.848321pt" to="402.17556pt,15.848321pt" stroked="true" strokeweight="1.047881pt" strokecolor="#be00be">
            <v:stroke dashstyle="solid"/>
            <w10:wrap type="none"/>
          </v:line>
        </w:pict>
      </w:r>
      <w:r>
        <w:rPr>
          <w:rFonts w:ascii="Arial MT"/>
          <w:sz w:val="13"/>
        </w:rPr>
        <w:t>Time(hour)</w:t>
      </w:r>
    </w:p>
    <w:p>
      <w:pPr>
        <w:pStyle w:val="BodyText"/>
        <w:rPr>
          <w:rFonts w:ascii="Arial MT"/>
          <w:sz w:val="16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15" w:id="172"/>
      <w:bookmarkEnd w:id="17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35.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82"/>
        <w:ind w:left="480" w:right="920"/>
        <w:rPr>
          <w:rFonts w:ascii="Cambria Math"/>
        </w:rPr>
      </w:pPr>
      <w:r>
        <w:rPr>
          <w:rFonts w:ascii="Cambria Math"/>
        </w:rPr>
        <w:t>The comparative energy savings obtained from MPC against conventional PID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control for the simulation periods are shown in </w:t>
      </w:r>
      <w:hyperlink w:history="true" w:anchor="_bookmark117">
        <w:r>
          <w:rPr>
            <w:rFonts w:ascii="Cambria Math"/>
          </w:rPr>
          <w:t>Figure 36.</w:t>
        </w:r>
      </w:hyperlink>
      <w:r>
        <w:rPr>
          <w:rFonts w:ascii="Cambria Math"/>
          <w:spacing w:val="1"/>
        </w:rPr>
        <w:t> </w:t>
      </w:r>
      <w:r>
        <w:rPr>
          <w:rFonts w:ascii="Cambria Math"/>
        </w:rPr>
        <w:t>In both cases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(summer and winter) the MPC had a superior performance with a total energy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saving of 12.7% and 2% respectively.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In addition to energy saving, the MPC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controller had superior performance in terms of thermal comfort in the winter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period in which the PID controller was unable to meet the required temperature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in the early hours of occupancy.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Due to the ability of MPC to predict future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operation disturbances including operation schedule, it was able to start the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system earlier before actual occupancy of the building.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Even though this helps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the system to avoid thermal discomfort during early hours, it also limits the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possible energy saving at 2%.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Another reason for the small energy saving is that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most of the energy spending during winter was to treat the air needed for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ventilation and no big energy saving opportunity was available which makes the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MPC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PID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controller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to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consume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relatively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similar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amount of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energy.</w:t>
      </w:r>
    </w:p>
    <w:p>
      <w:pPr>
        <w:pStyle w:val="BodyText"/>
        <w:spacing w:line="480" w:lineRule="auto" w:before="201"/>
        <w:ind w:left="480" w:right="854"/>
        <w:rPr>
          <w:rFonts w:ascii="Cambria Math"/>
        </w:rPr>
      </w:pPr>
      <w:r>
        <w:rPr>
          <w:rFonts w:ascii="Cambria Math"/>
        </w:rPr>
        <w:t>The MPC controller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was</w:t>
      </w:r>
      <w:r>
        <w:rPr>
          <w:rFonts w:ascii="Cambria Math"/>
          <w:spacing w:val="4"/>
        </w:rPr>
        <w:t> </w:t>
      </w:r>
      <w:r>
        <w:rPr>
          <w:rFonts w:ascii="Cambria Math"/>
        </w:rPr>
        <w:t>using a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relatively less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outdoor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air both during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winter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and summer. It also uses a relatively lower supply air temperature during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summer which helps it to utilize the outdoor air to offset some cooling demand.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The supply temperature during winter is also observed to be lower than the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baseline. This is because of the fact that the lower supply air temperature was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enough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to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maintain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required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temperature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during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occupied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hours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as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shown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in</w:t>
      </w:r>
      <w:r>
        <w:rPr>
          <w:rFonts w:ascii="Cambria Math"/>
          <w:spacing w:val="-50"/>
        </w:rPr>
        <w:t> </w:t>
      </w:r>
      <w:hyperlink w:history="true" w:anchor="_bookmark112">
        <w:r>
          <w:rPr>
            <w:rFonts w:ascii="Cambria Math"/>
          </w:rPr>
          <w:t>Figure 32. </w:t>
        </w:r>
      </w:hyperlink>
      <w:r>
        <w:rPr>
          <w:rFonts w:ascii="Cambria Math"/>
        </w:rPr>
        <w:t>These operations resulted lower fan energy and relatively higher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chilled/hot water pump energy due to increased flow of water to the radiant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ceiling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panels </w:t>
      </w:r>
      <w:hyperlink w:history="true" w:anchor="_bookmark117">
        <w:r>
          <w:rPr>
            <w:rFonts w:ascii="Cambria Math"/>
          </w:rPr>
          <w:t>Figure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36.</w:t>
        </w:r>
      </w:hyperlink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82"/>
        <w:ind w:left="480" w:right="888"/>
        <w:rPr>
          <w:rFonts w:ascii="Cambria Math"/>
        </w:rPr>
      </w:pPr>
      <w:r>
        <w:rPr/>
        <w:pict>
          <v:group style="position:absolute;margin-left:152.160004pt;margin-top:286.322144pt;width:158.3pt;height:62.4pt;mso-position-horizontal-relative:page;mso-position-vertical-relative:paragraph;z-index:-24320000" coordorigin="3043,5726" coordsize="3166,1248">
            <v:shape style="position:absolute;left:3043;top:6403;width:2544;height:281" coordorigin="3043,6403" coordsize="2544,281" path="m3043,6684l3214,6684m3043,6403l5587,6403e" filled="false" stroked="true" strokeweight=".72pt" strokecolor="#d9d9d9">
              <v:path arrowok="t"/>
              <v:stroke dashstyle="solid"/>
            </v:shape>
            <v:rect style="position:absolute;left:3213;top:6446;width:226;height:521" filled="true" fillcolor="#4f80bc" stroked="false">
              <v:fill type="solid"/>
            </v:rect>
            <v:line style="position:absolute" from="3665,6684" to="5587,6684" stroked="true" strokeweight=".72pt" strokecolor="#d9d9d9">
              <v:stroke dashstyle="solid"/>
            </v:line>
            <v:rect style="position:absolute;left:4795;top:6741;width:226;height:226" filled="true" fillcolor="#4f80bc" stroked="false">
              <v:fill type="solid"/>
            </v:rect>
            <v:shape style="position:absolute;left:3043;top:5836;width:2544;height:284" coordorigin="3043,5837" coordsize="2544,284" path="m3043,6120l5587,6120m3043,5837l5587,5837e" filled="false" stroked="true" strokeweight=".72pt" strokecolor="#d9d9d9">
              <v:path arrowok="t"/>
              <v:stroke dashstyle="solid"/>
            </v:shape>
            <v:rect style="position:absolute;left:5587;top:5726;width:226;height:1241" filled="true" fillcolor="#4f80bc" stroked="false">
              <v:fill type="solid"/>
            </v:rect>
            <v:shape style="position:absolute;left:3439;top:6544;width:1808;height:423" coordorigin="3439,6545" coordsize="1808,423" path="m3665,6545l3439,6545,3439,6967,3665,6967,3665,6545xm5246,6929l5021,6929,5021,6967,5246,6967,5246,6929xe" filled="true" fillcolor="#c0504d" stroked="false">
              <v:path arrowok="t"/>
              <v:fill type="solid"/>
            </v:shape>
            <v:shape style="position:absolute;left:6038;top:6120;width:171;height:564" coordorigin="6038,6120" coordsize="171,564" path="m6038,6684l6209,6684m6038,6120l6209,6120e" filled="false" stroked="true" strokeweight=".72pt" strokecolor="#d9d9d9">
              <v:path arrowok="t"/>
              <v:stroke dashstyle="solid"/>
            </v:shape>
            <v:rect style="position:absolute;left:5812;top:5726;width:226;height:1241" filled="true" fillcolor="#c0504d" stroked="false">
              <v:fill type="solid"/>
            </v:rect>
            <v:line style="position:absolute" from="3043,6967" to="6209,6967" stroked="true" strokeweight=".72pt" strokecolor="#d9d9d9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4319488" from="152.160004pt,277.802155pt" to="310.440006pt,277.802155pt" stroked="true" strokeweight=".72pt" strokecolor="#d9d9d9">
            <v:stroke dashstyle="solid"/>
            <w10:wrap type="none"/>
          </v:line>
        </w:pict>
      </w:r>
      <w:r>
        <w:rPr/>
        <w:pict>
          <v:group style="position:absolute;margin-left:331.800018pt;margin-top:286.562134pt;width:190.45pt;height:103pt;mso-position-horizontal-relative:page;mso-position-vertical-relative:paragraph;z-index:-24318464" coordorigin="6636,5731" coordsize="3809,2060">
            <v:shape style="position:absolute;left:7243;top:5935;width:173;height:797" coordorigin="7243,5935" coordsize="173,797" path="m7243,6732l7416,6732m7243,6533l7416,6533m7243,6334l7416,6334m7243,6134l7416,6134m7243,5935l7416,5935e" filled="false" stroked="true" strokeweight=".72pt" strokecolor="#d9d9d9">
              <v:path arrowok="t"/>
              <v:stroke dashstyle="solid"/>
            </v:shape>
            <v:shape style="position:absolute;left:7243;top:5733;width:3195;height:8" coordorigin="7243,5734" coordsize="3195,8" path="m7243,5741l10438,5741m7243,5734l10438,5734e" filled="false" stroked="true" strokeweight=".240007pt" strokecolor="#d9d9d9">
              <v:path arrowok="t"/>
              <v:stroke dashstyle="solid"/>
            </v:shape>
            <v:rect style="position:absolute;left:7416;top:5774;width:228;height:1157" filled="true" fillcolor="#4f80bc" stroked="false">
              <v:fill type="solid"/>
            </v:rect>
            <v:shape style="position:absolute;left:7872;top:5935;width:2566;height:797" coordorigin="7872,5935" coordsize="2566,797" path="m7872,6732l9811,6732m7872,6533l9811,6533m7872,6334l9811,6334m7872,6134l9811,6134m7872,5935l10438,5935e" filled="false" stroked="true" strokeweight=".72pt" strokecolor="#d9d9d9">
              <v:path arrowok="t"/>
              <v:stroke dashstyle="solid"/>
            </v:shape>
            <v:shape style="position:absolute;left:7644;top:5738;width:1824;height:1193" coordorigin="7644,5738" coordsize="1824,1193" path="m7872,5738l7644,5738,7644,6931,7872,6931,7872,5738xm9468,6902l9240,6902,9240,6931,9468,6931,9468,6902xe" filled="true" fillcolor="#c0504d" stroked="false">
              <v:path arrowok="t"/>
              <v:fill type="solid"/>
            </v:shape>
            <v:shape style="position:absolute;left:10267;top:6134;width:171;height:598" coordorigin="10267,6134" coordsize="171,598" path="m10267,6732l10438,6732m10267,6533l10438,6533m10267,6334l10438,6334m10267,6134l10438,6134e" filled="false" stroked="true" strokeweight=".72pt" strokecolor="#d9d9d9">
              <v:path arrowok="t"/>
              <v:stroke dashstyle="solid"/>
            </v:shape>
            <v:rect style="position:absolute;left:10039;top:6055;width:228;height:876" filled="true" fillcolor="#c0504d" stroked="false">
              <v:fill type="solid"/>
            </v:rect>
            <v:shape style="position:absolute;left:6643;top:6931;width:3795;height:564" coordorigin="6643,6931" coordsize="3795,564" path="m7243,6931l10438,6931m7243,6931l7243,7210m6643,7210l10438,7210m6643,7210l6643,7495m7243,7210l7243,7495e" filled="false" stroked="true" strokeweight=".72pt" strokecolor="#d9d9d9">
              <v:path arrowok="t"/>
              <v:stroke dashstyle="solid"/>
            </v:shape>
            <v:rect style="position:absolute;left:6708;top:7298;width:99;height:99" filled="true" fillcolor="#4f80bc" stroked="false">
              <v:fill type="solid"/>
            </v:rect>
            <v:shape style="position:absolute;left:6643;top:7495;width:3795;height:288" coordorigin="6643,7495" coordsize="3795,288" path="m6643,7495l10438,7495m6643,7495l6643,7783,10438,7783m7243,7495l7243,7783e" filled="false" stroked="true" strokeweight=".72pt" strokecolor="#d9d9d9">
              <v:path arrowok="t"/>
              <v:stroke dashstyle="solid"/>
            </v:shape>
            <v:rect style="position:absolute;left:6708;top:7586;width:99;height:99" filled="true" fillcolor="#c0504d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24317952" from="362.160004pt,276.722168pt" to="521.880006pt,276.722168pt" stroked="true" strokeweight=".72pt" strokecolor="#d9d9d9">
            <v:stroke dashstyle="solid"/>
            <w10:wrap type="none"/>
          </v:line>
        </w:pict>
      </w:r>
      <w:r>
        <w:rPr>
          <w:rFonts w:ascii="Cambria Math"/>
        </w:rPr>
        <w:t>In regards to indoor air quality, both controllers were able to maintain the</w:t>
      </w:r>
      <w:r>
        <w:rPr>
          <w:rFonts w:ascii="Cambria Math"/>
          <w:spacing w:val="1"/>
        </w:rPr>
        <w:t> </w:t>
      </w:r>
      <w:r>
        <w:rPr>
          <w:rFonts w:ascii="Cambria Math"/>
          <w:position w:val="1"/>
        </w:rPr>
        <w:t>indoor CO</w:t>
      </w:r>
      <w:r>
        <w:rPr>
          <w:rFonts w:ascii="Cambria Math"/>
          <w:sz w:val="16"/>
        </w:rPr>
        <w:t>2 </w:t>
      </w:r>
      <w:r>
        <w:rPr>
          <w:rFonts w:ascii="Cambria Math"/>
          <w:position w:val="1"/>
        </w:rPr>
        <w:t>concentration level well below the acceptable limit of 1200 ppm.</w:t>
      </w:r>
      <w:r>
        <w:rPr>
          <w:rFonts w:ascii="Cambria Math"/>
          <w:spacing w:val="1"/>
          <w:position w:val="1"/>
        </w:rPr>
        <w:t> </w:t>
      </w:r>
      <w:r>
        <w:rPr>
          <w:rFonts w:ascii="Cambria Math"/>
        </w:rPr>
        <w:t>Apart from the temperature conditions, the PMV of each zone was simulated and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the results show that it was close to zero both during summer and winter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periods which indicates another opportunity for energy saving. The PMV range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can be relaxed up to -0.5 during winter and 0.5 during summer. The next case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study below shows a control strategy using PMV instead of temperature to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compare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actual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energy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saving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by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relaxing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PMV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to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the above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limits.</w:t>
      </w:r>
    </w:p>
    <w:p>
      <w:pPr>
        <w:pStyle w:val="BodyText"/>
        <w:spacing w:before="9"/>
        <w:rPr>
          <w:rFonts w:ascii="Cambria Math"/>
          <w:sz w:val="17"/>
        </w:rPr>
      </w:pPr>
    </w:p>
    <w:tbl>
      <w:tblPr>
        <w:tblW w:w="0" w:type="auto"/>
        <w:jc w:val="left"/>
        <w:tblInd w:w="5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"/>
        <w:gridCol w:w="600"/>
        <w:gridCol w:w="170"/>
        <w:gridCol w:w="225"/>
        <w:gridCol w:w="225"/>
        <w:gridCol w:w="170"/>
        <w:gridCol w:w="789"/>
        <w:gridCol w:w="170"/>
        <w:gridCol w:w="225"/>
        <w:gridCol w:w="395"/>
        <w:gridCol w:w="169"/>
        <w:gridCol w:w="224"/>
        <w:gridCol w:w="224"/>
        <w:gridCol w:w="205"/>
        <w:gridCol w:w="70"/>
        <w:gridCol w:w="325"/>
        <w:gridCol w:w="599"/>
        <w:gridCol w:w="172"/>
        <w:gridCol w:w="227"/>
        <w:gridCol w:w="227"/>
        <w:gridCol w:w="169"/>
        <w:gridCol w:w="798"/>
        <w:gridCol w:w="796"/>
        <w:gridCol w:w="172"/>
        <w:gridCol w:w="227"/>
        <w:gridCol w:w="227"/>
        <w:gridCol w:w="169"/>
        <w:gridCol w:w="378"/>
      </w:tblGrid>
      <w:tr>
        <w:trPr>
          <w:trHeight w:val="566" w:hRule="atLeast"/>
        </w:trPr>
        <w:tc>
          <w:tcPr>
            <w:tcW w:w="4057" w:type="dxa"/>
            <w:gridSpan w:val="14"/>
            <w:tcBorders>
              <w:left w:val="single" w:sz="6" w:space="0" w:color="D9D9D9"/>
            </w:tcBorders>
          </w:tcPr>
          <w:p>
            <w:pPr>
              <w:pStyle w:val="TableParagraph"/>
              <w:spacing w:before="144"/>
              <w:ind w:left="544"/>
              <w:rPr>
                <w:sz w:val="28"/>
              </w:rPr>
            </w:pPr>
            <w:r>
              <w:rPr>
                <w:color w:val="595959"/>
                <w:sz w:val="28"/>
              </w:rPr>
              <w:t>Summer</w:t>
            </w:r>
            <w:r>
              <w:rPr>
                <w:color w:val="595959"/>
                <w:spacing w:val="-7"/>
                <w:sz w:val="28"/>
              </w:rPr>
              <w:t> </w:t>
            </w:r>
            <w:r>
              <w:rPr>
                <w:color w:val="595959"/>
                <w:sz w:val="28"/>
              </w:rPr>
              <w:t>Energy</w:t>
            </w:r>
            <w:r>
              <w:rPr>
                <w:color w:val="595959"/>
                <w:spacing w:val="-4"/>
                <w:sz w:val="28"/>
              </w:rPr>
              <w:t> </w:t>
            </w:r>
            <w:r>
              <w:rPr>
                <w:color w:val="595959"/>
                <w:sz w:val="28"/>
              </w:rPr>
              <w:t>Consumtpion</w:t>
            </w: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5" w:type="dxa"/>
            <w:tcBorders>
              <w:top w:val="single" w:sz="6" w:space="0" w:color="D9D9D9"/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99" w:type="dxa"/>
            <w:tcBorders>
              <w:top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before="144"/>
              <w:ind w:left="342" w:right="-2967"/>
              <w:rPr>
                <w:sz w:val="28"/>
              </w:rPr>
            </w:pPr>
            <w:r>
              <w:rPr>
                <w:color w:val="595959"/>
                <w:sz w:val="28"/>
              </w:rPr>
              <w:t>Winter</w:t>
            </w:r>
            <w:r>
              <w:rPr>
                <w:color w:val="595959"/>
                <w:spacing w:val="-9"/>
                <w:sz w:val="28"/>
              </w:rPr>
              <w:t> </w:t>
            </w:r>
            <w:r>
              <w:rPr>
                <w:color w:val="595959"/>
                <w:sz w:val="28"/>
              </w:rPr>
              <w:t>Energy</w:t>
            </w:r>
            <w:r>
              <w:rPr>
                <w:color w:val="595959"/>
                <w:spacing w:val="-9"/>
                <w:sz w:val="28"/>
              </w:rPr>
              <w:t> </w:t>
            </w:r>
            <w:r>
              <w:rPr>
                <w:color w:val="595959"/>
                <w:sz w:val="28"/>
              </w:rPr>
              <w:t>Consumption</w:t>
            </w:r>
          </w:p>
        </w:tc>
        <w:tc>
          <w:tcPr>
            <w:tcW w:w="172" w:type="dxa"/>
            <w:tcBorders>
              <w:top w:val="single" w:sz="6" w:space="0" w:color="D9D9D9"/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390" w:type="dxa"/>
            <w:gridSpan w:val="10"/>
            <w:tcBorders>
              <w:top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85" w:hRule="atLeast"/>
        </w:trPr>
        <w:tc>
          <w:tcPr>
            <w:tcW w:w="266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196" w:lineRule="exact" w:before="69"/>
              <w:ind w:left="77"/>
              <w:rPr>
                <w:sz w:val="18"/>
              </w:rPr>
            </w:pPr>
            <w:r>
              <w:rPr>
                <w:color w:val="595959"/>
                <w:sz w:val="18"/>
              </w:rPr>
              <w:t>5000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4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216" w:lineRule="exact" w:before="49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7000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8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382" w:hRule="atLeast"/>
        </w:trPr>
        <w:tc>
          <w:tcPr>
            <w:tcW w:w="266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before="66"/>
              <w:ind w:left="77"/>
              <w:rPr>
                <w:sz w:val="18"/>
              </w:rPr>
            </w:pPr>
            <w:r>
              <w:rPr>
                <w:color w:val="595959"/>
                <w:sz w:val="18"/>
              </w:rPr>
              <w:t>4000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spacing w:line="183" w:lineRule="exact"/>
              <w:ind w:left="16" w:right="-29"/>
              <w:jc w:val="center"/>
              <w:rPr>
                <w:rFonts w:ascii="Times New Roman"/>
                <w:sz w:val="18"/>
              </w:rPr>
            </w:pPr>
            <w:r>
              <w:rPr>
                <w:color w:val="595959"/>
                <w:sz w:val="18"/>
                <w:u w:val="single" w:color="D9D9D9"/>
              </w:rPr>
              <w:t> </w:t>
            </w:r>
            <w:r>
              <w:rPr>
                <w:rFonts w:ascii="Times New Roman"/>
                <w:color w:val="595959"/>
                <w:spacing w:val="-15"/>
                <w:sz w:val="18"/>
                <w:u w:val="single" w:color="D9D9D9"/>
              </w:rPr>
              <w:t> </w:t>
            </w: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173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6000</w:t>
            </w:r>
          </w:p>
          <w:p>
            <w:pPr>
              <w:pStyle w:val="TableParagraph"/>
              <w:spacing w:line="189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5000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98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206" w:hRule="atLeast"/>
        </w:trPr>
        <w:tc>
          <w:tcPr>
            <w:tcW w:w="266" w:type="dxa"/>
            <w:tcBorders>
              <w:left w:val="single" w:sz="6" w:space="0" w:color="D9D9D9"/>
            </w:tcBorders>
            <w:textDirection w:val="btLr"/>
          </w:tcPr>
          <w:p>
            <w:pPr>
              <w:pStyle w:val="TableParagraph"/>
              <w:spacing w:line="168" w:lineRule="exact" w:before="70"/>
              <w:ind w:left="-120"/>
              <w:rPr>
                <w:sz w:val="20"/>
              </w:rPr>
            </w:pPr>
            <w:r>
              <w:rPr>
                <w:color w:val="595959"/>
                <w:sz w:val="20"/>
              </w:rPr>
              <w:t>Wh</w:t>
            </w:r>
          </w:p>
        </w:tc>
        <w:tc>
          <w:tcPr>
            <w:tcW w:w="600" w:type="dxa"/>
          </w:tcPr>
          <w:p>
            <w:pPr>
              <w:pStyle w:val="TableParagraph"/>
              <w:spacing w:line="186" w:lineRule="exact"/>
              <w:ind w:left="77"/>
              <w:rPr>
                <w:sz w:val="18"/>
              </w:rPr>
            </w:pPr>
            <w:r>
              <w:rPr>
                <w:color w:val="595959"/>
                <w:sz w:val="18"/>
              </w:rPr>
              <w:t>3000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  <w:textDirection w:val="btLr"/>
          </w:tcPr>
          <w:p>
            <w:pPr>
              <w:pStyle w:val="TableParagraph"/>
              <w:spacing w:line="153" w:lineRule="exact" w:before="144"/>
              <w:ind w:left="-91"/>
              <w:rPr>
                <w:sz w:val="20"/>
              </w:rPr>
            </w:pPr>
            <w:bookmarkStart w:name="_bookmark116" w:id="173"/>
            <w:bookmarkEnd w:id="173"/>
            <w:r>
              <w:rPr/>
            </w:r>
            <w:bookmarkStart w:name="_bookmark117" w:id="174"/>
            <w:bookmarkEnd w:id="174"/>
            <w:r>
              <w:rPr/>
            </w:r>
            <w:r>
              <w:rPr>
                <w:color w:val="595959"/>
                <w:sz w:val="20"/>
              </w:rPr>
              <w:t>Wh</w:t>
            </w: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187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4000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98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4" w:hRule="atLeast"/>
        </w:trPr>
        <w:tc>
          <w:tcPr>
            <w:tcW w:w="266" w:type="dxa"/>
            <w:tcBorders>
              <w:left w:val="single" w:sz="6" w:space="0" w:color="D9D9D9"/>
            </w:tcBorders>
            <w:textDirection w:val="btLr"/>
          </w:tcPr>
          <w:p>
            <w:pPr>
              <w:pStyle w:val="TableParagraph"/>
              <w:spacing w:line="168" w:lineRule="exact" w:before="70"/>
              <w:ind w:left="23"/>
              <w:rPr>
                <w:sz w:val="20"/>
              </w:rPr>
            </w:pPr>
            <w:r>
              <w:rPr>
                <w:color w:val="595959"/>
                <w:w w:val="99"/>
                <w:sz w:val="20"/>
              </w:rPr>
              <w:t>k</w:t>
            </w:r>
          </w:p>
        </w:tc>
        <w:tc>
          <w:tcPr>
            <w:tcW w:w="600" w:type="dxa"/>
          </w:tcPr>
          <w:p>
            <w:pPr>
              <w:pStyle w:val="TableParagraph"/>
              <w:spacing w:line="172" w:lineRule="exact" w:before="42"/>
              <w:ind w:left="77"/>
              <w:rPr>
                <w:sz w:val="18"/>
              </w:rPr>
            </w:pPr>
            <w:r>
              <w:rPr>
                <w:color w:val="595959"/>
                <w:sz w:val="18"/>
              </w:rPr>
              <w:t>2000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spacing w:line="193" w:lineRule="exact"/>
              <w:ind w:left="16" w:right="-29"/>
              <w:jc w:val="center"/>
              <w:rPr>
                <w:rFonts w:ascii="Times New Roman"/>
                <w:sz w:val="18"/>
              </w:rPr>
            </w:pPr>
            <w:r>
              <w:rPr>
                <w:color w:val="595959"/>
                <w:sz w:val="18"/>
                <w:u w:val="single" w:color="D9D9D9"/>
              </w:rPr>
              <w:t> </w:t>
            </w:r>
            <w:r>
              <w:rPr>
                <w:rFonts w:ascii="Times New Roman"/>
                <w:color w:val="595959"/>
                <w:spacing w:val="-15"/>
                <w:sz w:val="18"/>
                <w:u w:val="single" w:color="D9D9D9"/>
              </w:rPr>
              <w:t> </w:t>
            </w: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  <w:textDirection w:val="btLr"/>
          </w:tcPr>
          <w:p>
            <w:pPr>
              <w:pStyle w:val="TableParagraph"/>
              <w:spacing w:line="153" w:lineRule="exact" w:before="144"/>
              <w:ind w:left="52"/>
              <w:rPr>
                <w:sz w:val="20"/>
              </w:rPr>
            </w:pPr>
            <w:r>
              <w:rPr>
                <w:color w:val="595959"/>
                <w:w w:val="99"/>
                <w:sz w:val="20"/>
              </w:rPr>
              <w:t>k</w:t>
            </w: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193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3000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98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141" w:hRule="atLeast"/>
        </w:trPr>
        <w:tc>
          <w:tcPr>
            <w:tcW w:w="266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5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8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121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2000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98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73" w:hRule="atLeast"/>
        </w:trPr>
        <w:tc>
          <w:tcPr>
            <w:tcW w:w="266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spacing w:line="153" w:lineRule="exact"/>
              <w:ind w:left="77"/>
              <w:rPr>
                <w:sz w:val="18"/>
              </w:rPr>
            </w:pPr>
            <w:r>
              <w:rPr>
                <w:color w:val="595959"/>
                <w:sz w:val="18"/>
              </w:rPr>
              <w:t>1000</w:t>
            </w: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5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5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89" w:type="dxa"/>
            <w:tcBorders>
              <w:bottom w:val="single" w:sz="48" w:space="0" w:color="C0504D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spacing w:line="153" w:lineRule="exact"/>
              <w:ind w:left="91"/>
              <w:rPr>
                <w:sz w:val="18"/>
              </w:rPr>
            </w:pPr>
            <w:r>
              <w:rPr>
                <w:color w:val="595959"/>
                <w:sz w:val="18"/>
              </w:rPr>
              <w:t>1000</w:t>
            </w:r>
          </w:p>
        </w:tc>
        <w:tc>
          <w:tcPr>
            <w:tcW w:w="172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98" w:type="dxa"/>
            <w:tcBorders>
              <w:bottom w:val="single" w:sz="24" w:space="0" w:color="C0504D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96" w:type="dxa"/>
            <w:tcBorders>
              <w:bottom w:val="single" w:sz="48" w:space="0" w:color="4F80BC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10" w:hRule="atLeast"/>
        </w:trPr>
        <w:tc>
          <w:tcPr>
            <w:tcW w:w="266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60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5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5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789" w:type="dxa"/>
            <w:tcBorders>
              <w:top w:val="single" w:sz="34" w:space="0" w:color="4F80BC"/>
              <w:bottom w:val="single" w:sz="34" w:space="0" w:color="4F80BC"/>
            </w:tcBorders>
            <w:shd w:val="clear" w:color="auto" w:fill="C0504D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0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5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95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4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70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25" w:type="dxa"/>
            <w:tcBorders>
              <w:lef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599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" w:type="dxa"/>
            <w:tcBorders>
              <w:left w:val="single" w:sz="6" w:space="0" w:color="D9D9D9"/>
            </w:tcBorders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798" w:type="dxa"/>
            <w:tcBorders>
              <w:top w:val="single" w:sz="24" w:space="0" w:color="C0504D"/>
              <w:bottom w:val="single" w:sz="24" w:space="0" w:color="C0504D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796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72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" w:type="dxa"/>
            <w:shd w:val="clear" w:color="auto" w:fill="4F80BC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27" w:type="dxa"/>
            <w:shd w:val="clear" w:color="auto" w:fill="C0504D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69" w:type="dxa"/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78" w:type="dxa"/>
            <w:tcBorders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10" w:hRule="atLeast"/>
        </w:trPr>
        <w:tc>
          <w:tcPr>
            <w:tcW w:w="266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00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47" w:lineRule="exact"/>
              <w:ind w:left="200"/>
              <w:jc w:val="center"/>
              <w:rPr>
                <w:sz w:val="18"/>
              </w:rPr>
            </w:pPr>
            <w:r>
              <w:rPr>
                <w:color w:val="595959"/>
                <w:sz w:val="18"/>
              </w:rPr>
              <w:t>0</w:t>
            </w:r>
          </w:p>
          <w:p>
            <w:pPr>
              <w:pStyle w:val="TableParagraph"/>
              <w:spacing w:line="314" w:lineRule="auto" w:before="102"/>
              <w:ind w:left="213" w:right="34" w:hanging="94"/>
              <w:jc w:val="center"/>
              <w:rPr>
                <w:sz w:val="18"/>
              </w:rPr>
            </w:pPr>
            <w:r>
              <w:rPr>
                <w:color w:val="595959"/>
                <w:sz w:val="18"/>
              </w:rPr>
              <w:t>PID</w:t>
            </w:r>
            <w:r>
              <w:rPr>
                <w:color w:val="595959"/>
                <w:spacing w:val="1"/>
                <w:sz w:val="18"/>
              </w:rPr>
              <w:t> </w:t>
            </w:r>
            <w:r>
              <w:rPr>
                <w:color w:val="595959"/>
                <w:sz w:val="18"/>
              </w:rPr>
              <w:t>MPC</w:t>
            </w:r>
          </w:p>
        </w:tc>
        <w:tc>
          <w:tcPr>
            <w:tcW w:w="395" w:type="dxa"/>
            <w:gridSpan w:val="2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spacing w:line="92" w:lineRule="exact"/>
              <w:ind w:left="122" w:right="-29"/>
              <w:rPr>
                <w:sz w:val="18"/>
              </w:rPr>
            </w:pPr>
            <w:r>
              <w:rPr>
                <w:color w:val="595959"/>
                <w:sz w:val="18"/>
              </w:rPr>
              <w:t>Coo</w:t>
            </w:r>
          </w:p>
          <w:p>
            <w:pPr>
              <w:pStyle w:val="TableParagraph"/>
              <w:spacing w:before="62"/>
              <w:ind w:left="214" w:right="-101"/>
              <w:rPr>
                <w:sz w:val="18"/>
              </w:rPr>
            </w:pPr>
            <w:r>
              <w:rPr>
                <w:color w:val="595959"/>
                <w:spacing w:val="-1"/>
                <w:sz w:val="18"/>
              </w:rPr>
              <w:t>184</w:t>
            </w:r>
          </w:p>
          <w:p>
            <w:pPr>
              <w:pStyle w:val="TableParagraph"/>
              <w:spacing w:before="67"/>
              <w:ind w:left="214" w:right="-101"/>
              <w:rPr>
                <w:sz w:val="18"/>
              </w:rPr>
            </w:pPr>
            <w:r>
              <w:rPr>
                <w:color w:val="595959"/>
                <w:spacing w:val="-1"/>
                <w:sz w:val="18"/>
              </w:rPr>
              <w:t>149</w:t>
            </w:r>
          </w:p>
        </w:tc>
        <w:tc>
          <w:tcPr>
            <w:tcW w:w="225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spacing w:line="92" w:lineRule="exact"/>
              <w:ind w:left="20"/>
              <w:rPr>
                <w:sz w:val="18"/>
              </w:rPr>
            </w:pPr>
            <w:r>
              <w:rPr>
                <w:color w:val="595959"/>
                <w:sz w:val="18"/>
              </w:rPr>
              <w:t>lin</w:t>
            </w:r>
          </w:p>
          <w:p>
            <w:pPr>
              <w:pStyle w:val="TableParagraph"/>
              <w:spacing w:before="62"/>
              <w:ind w:left="100"/>
              <w:rPr>
                <w:sz w:val="18"/>
              </w:rPr>
            </w:pPr>
            <w:r>
              <w:rPr>
                <w:color w:val="595959"/>
                <w:spacing w:val="-1"/>
                <w:sz w:val="18"/>
              </w:rPr>
              <w:t>5</w:t>
            </w:r>
          </w:p>
          <w:p>
            <w:pPr>
              <w:pStyle w:val="TableParagraph"/>
              <w:spacing w:before="67"/>
              <w:ind w:left="100"/>
              <w:rPr>
                <w:sz w:val="18"/>
              </w:rPr>
            </w:pPr>
            <w:r>
              <w:rPr>
                <w:color w:val="595959"/>
                <w:spacing w:val="-1"/>
                <w:sz w:val="18"/>
              </w:rPr>
              <w:t>3</w:t>
            </w:r>
          </w:p>
        </w:tc>
        <w:tc>
          <w:tcPr>
            <w:tcW w:w="170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92" w:lineRule="exact"/>
              <w:ind w:left="-27"/>
              <w:rPr>
                <w:sz w:val="18"/>
              </w:rPr>
            </w:pPr>
            <w:r>
              <w:rPr>
                <w:color w:val="595959"/>
                <w:sz w:val="18"/>
              </w:rPr>
              <w:t>g</w:t>
            </w:r>
          </w:p>
        </w:tc>
        <w:tc>
          <w:tcPr>
            <w:tcW w:w="789" w:type="dxa"/>
            <w:vMerge w:val="restart"/>
            <w:tcBorders>
              <w:top w:val="single" w:sz="48" w:space="0" w:color="C0504D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89" w:lineRule="exact"/>
              <w:ind w:left="184"/>
              <w:rPr>
                <w:sz w:val="18"/>
              </w:rPr>
            </w:pPr>
            <w:r>
              <w:rPr>
                <w:color w:val="595959"/>
                <w:sz w:val="18"/>
              </w:rPr>
              <w:t>Pump</w:t>
            </w:r>
          </w:p>
          <w:p>
            <w:pPr>
              <w:pStyle w:val="TableParagraph"/>
              <w:spacing w:before="62"/>
              <w:ind w:left="147"/>
              <w:rPr>
                <w:sz w:val="18"/>
              </w:rPr>
            </w:pPr>
            <w:r>
              <w:rPr>
                <w:color w:val="595959"/>
                <w:sz w:val="18"/>
              </w:rPr>
              <w:t>291.45</w:t>
            </w:r>
          </w:p>
          <w:p>
            <w:pPr>
              <w:pStyle w:val="TableParagraph"/>
              <w:spacing w:before="67"/>
              <w:ind w:left="193"/>
              <w:rPr>
                <w:sz w:val="18"/>
              </w:rPr>
            </w:pPr>
            <w:r>
              <w:rPr>
                <w:color w:val="595959"/>
                <w:sz w:val="18"/>
              </w:rPr>
              <w:t>370.7</w:t>
            </w:r>
          </w:p>
        </w:tc>
        <w:tc>
          <w:tcPr>
            <w:tcW w:w="170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620" w:type="dxa"/>
            <w:gridSpan w:val="2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92" w:lineRule="exact"/>
              <w:ind w:left="13" w:right="148"/>
              <w:jc w:val="center"/>
              <w:rPr>
                <w:sz w:val="18"/>
              </w:rPr>
            </w:pPr>
            <w:r>
              <w:rPr>
                <w:color w:val="595959"/>
                <w:sz w:val="18"/>
              </w:rPr>
              <w:t>Fan</w:t>
            </w:r>
          </w:p>
          <w:p>
            <w:pPr>
              <w:pStyle w:val="TableParagraph"/>
              <w:spacing w:before="62"/>
              <w:ind w:left="-13" w:right="121"/>
              <w:jc w:val="center"/>
              <w:rPr>
                <w:sz w:val="18"/>
              </w:rPr>
            </w:pPr>
            <w:r>
              <w:rPr>
                <w:color w:val="595959"/>
                <w:sz w:val="18"/>
              </w:rPr>
              <w:t>798.35</w:t>
            </w:r>
          </w:p>
          <w:p>
            <w:pPr>
              <w:pStyle w:val="TableParagraph"/>
              <w:spacing w:before="67"/>
              <w:ind w:left="14" w:right="148"/>
              <w:jc w:val="center"/>
              <w:rPr>
                <w:sz w:val="18"/>
              </w:rPr>
            </w:pPr>
            <w:r>
              <w:rPr>
                <w:color w:val="595959"/>
                <w:sz w:val="18"/>
              </w:rPr>
              <w:t>137.5</w:t>
            </w:r>
          </w:p>
        </w:tc>
        <w:tc>
          <w:tcPr>
            <w:tcW w:w="169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spacing w:line="92" w:lineRule="exact"/>
              <w:ind w:right="-29"/>
              <w:jc w:val="right"/>
              <w:rPr>
                <w:sz w:val="18"/>
              </w:rPr>
            </w:pPr>
            <w:r>
              <w:rPr>
                <w:color w:val="595959"/>
                <w:sz w:val="18"/>
              </w:rPr>
              <w:t>L</w:t>
            </w:r>
          </w:p>
        </w:tc>
        <w:tc>
          <w:tcPr>
            <w:tcW w:w="224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spacing w:line="92" w:lineRule="exact"/>
              <w:ind w:left="28" w:right="-29"/>
              <w:rPr>
                <w:sz w:val="18"/>
              </w:rPr>
            </w:pPr>
            <w:r>
              <w:rPr>
                <w:color w:val="595959"/>
                <w:sz w:val="18"/>
              </w:rPr>
              <w:t>igh</w:t>
            </w:r>
          </w:p>
          <w:p>
            <w:pPr>
              <w:pStyle w:val="TableParagraph"/>
              <w:spacing w:before="62"/>
              <w:ind w:left="57" w:right="-116"/>
              <w:rPr>
                <w:sz w:val="18"/>
              </w:rPr>
            </w:pPr>
            <w:r>
              <w:rPr>
                <w:color w:val="595959"/>
                <w:sz w:val="18"/>
              </w:rPr>
              <w:t>439</w:t>
            </w:r>
          </w:p>
          <w:p>
            <w:pPr>
              <w:pStyle w:val="TableParagraph"/>
              <w:spacing w:before="67"/>
              <w:ind w:left="-11" w:right="-144"/>
              <w:rPr>
                <w:sz w:val="18"/>
              </w:rPr>
            </w:pPr>
            <w:r>
              <w:rPr>
                <w:color w:val="595959"/>
                <w:sz w:val="18"/>
              </w:rPr>
              <w:t>4393</w:t>
            </w:r>
          </w:p>
        </w:tc>
        <w:tc>
          <w:tcPr>
            <w:tcW w:w="224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spacing w:line="92" w:lineRule="exact"/>
              <w:ind w:left="22"/>
              <w:rPr>
                <w:sz w:val="18"/>
              </w:rPr>
            </w:pPr>
            <w:r>
              <w:rPr>
                <w:color w:val="595959"/>
                <w:sz w:val="18"/>
              </w:rPr>
              <w:t>tin</w:t>
            </w:r>
          </w:p>
          <w:p>
            <w:pPr>
              <w:pStyle w:val="TableParagraph"/>
              <w:spacing w:before="62"/>
              <w:ind w:left="107"/>
              <w:rPr>
                <w:sz w:val="18"/>
              </w:rPr>
            </w:pPr>
            <w:r>
              <w:rPr>
                <w:color w:val="595959"/>
                <w:spacing w:val="-1"/>
                <w:sz w:val="18"/>
              </w:rPr>
              <w:t>3</w:t>
            </w:r>
          </w:p>
          <w:p>
            <w:pPr>
              <w:pStyle w:val="TableParagraph"/>
              <w:spacing w:before="67"/>
              <w:ind w:left="130" w:right="-44"/>
              <w:rPr>
                <w:sz w:val="18"/>
              </w:rPr>
            </w:pPr>
            <w:r>
              <w:rPr>
                <w:color w:val="595959"/>
                <w:sz w:val="18"/>
              </w:rPr>
              <w:t>.1</w:t>
            </w:r>
          </w:p>
        </w:tc>
        <w:tc>
          <w:tcPr>
            <w:tcW w:w="205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92" w:lineRule="exact"/>
              <w:ind w:left="-5"/>
              <w:rPr>
                <w:sz w:val="18"/>
              </w:rPr>
            </w:pPr>
            <w:r>
              <w:rPr>
                <w:color w:val="595959"/>
                <w:sz w:val="18"/>
              </w:rPr>
              <w:t>g</w:t>
            </w:r>
          </w:p>
        </w:tc>
        <w:tc>
          <w:tcPr>
            <w:tcW w:w="70" w:type="dxa"/>
            <w:vMerge w:val="restart"/>
            <w:tcBorders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25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599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spacing w:line="123" w:lineRule="exact"/>
              <w:ind w:left="365"/>
              <w:rPr>
                <w:sz w:val="18"/>
              </w:rPr>
            </w:pPr>
            <w:r>
              <w:rPr>
                <w:color w:val="595959"/>
                <w:sz w:val="18"/>
              </w:rPr>
              <w:t>0</w:t>
            </w:r>
          </w:p>
          <w:p>
            <w:pPr>
              <w:pStyle w:val="TableParagraph"/>
              <w:tabs>
                <w:tab w:pos="869" w:val="left" w:leader="none"/>
                <w:tab w:pos="1750" w:val="left" w:leader="none"/>
                <w:tab w:pos="2392" w:val="left" w:leader="none"/>
              </w:tabs>
              <w:spacing w:line="57" w:lineRule="exact"/>
              <w:ind w:right="-3125"/>
              <w:jc w:val="right"/>
              <w:rPr>
                <w:sz w:val="18"/>
              </w:rPr>
            </w:pPr>
            <w:r>
              <w:rPr>
                <w:color w:val="595959"/>
                <w:sz w:val="18"/>
              </w:rPr>
              <w:t>Heating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Pump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Fan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Lighting</w:t>
            </w:r>
          </w:p>
          <w:p>
            <w:pPr>
              <w:pStyle w:val="TableParagraph"/>
              <w:tabs>
                <w:tab w:pos="840" w:val="left" w:leader="none"/>
                <w:tab w:pos="1570" w:val="left" w:leader="none"/>
                <w:tab w:pos="2415" w:val="left" w:leader="none"/>
                <w:tab w:pos="3601" w:val="right" w:leader="none"/>
              </w:tabs>
              <w:ind w:left="227" w:right="-3024"/>
              <w:rPr>
                <w:sz w:val="18"/>
              </w:rPr>
            </w:pPr>
            <w:r>
              <w:rPr>
                <w:color w:val="595959"/>
                <w:sz w:val="18"/>
              </w:rPr>
              <w:t>PID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5805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171.75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596.3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4393</w:t>
            </w:r>
          </w:p>
          <w:p>
            <w:pPr>
              <w:pStyle w:val="TableParagraph"/>
              <w:tabs>
                <w:tab w:pos="840" w:val="left" w:leader="none"/>
                <w:tab w:pos="1616" w:val="left" w:leader="none"/>
                <w:tab w:pos="2415" w:val="left" w:leader="none"/>
                <w:tab w:pos="3601" w:val="right" w:leader="none"/>
              </w:tabs>
              <w:spacing w:before="7"/>
              <w:ind w:left="227" w:right="-3024"/>
              <w:rPr>
                <w:sz w:val="18"/>
              </w:rPr>
            </w:pPr>
            <w:r>
              <w:rPr>
                <w:color w:val="595959"/>
                <w:sz w:val="18"/>
              </w:rPr>
              <w:t>MPC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5980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237.5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152.5</w:t>
            </w:r>
            <w:r>
              <w:rPr>
                <w:rFonts w:ascii="Times New Roman"/>
                <w:color w:val="595959"/>
                <w:sz w:val="18"/>
              </w:rPr>
              <w:tab/>
            </w:r>
            <w:r>
              <w:rPr>
                <w:color w:val="595959"/>
                <w:sz w:val="18"/>
              </w:rPr>
              <w:t>4393</w:t>
            </w:r>
          </w:p>
        </w:tc>
        <w:tc>
          <w:tcPr>
            <w:tcW w:w="172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9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98" w:type="dxa"/>
            <w:vMerge w:val="restart"/>
            <w:tcBorders>
              <w:top w:val="single" w:sz="24" w:space="0" w:color="C0504D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796" w:type="dxa"/>
            <w:vMerge w:val="restart"/>
            <w:tcBorders>
              <w:top w:val="single" w:sz="48" w:space="0" w:color="4F80BC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72" w:type="dxa"/>
            <w:vMerge w:val="restart"/>
            <w:tcBorders>
              <w:left w:val="single" w:sz="6" w:space="0" w:color="D9D9D9"/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27" w:type="dxa"/>
            <w:vMerge w:val="restart"/>
            <w:tcBorders>
              <w:bottom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69" w:type="dxa"/>
            <w:vMerge w:val="restart"/>
            <w:tcBorders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378" w:type="dxa"/>
            <w:vMerge w:val="restart"/>
            <w:tcBorders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64" w:hRule="atLeast"/>
        </w:trPr>
        <w:tc>
          <w:tcPr>
            <w:tcW w:w="266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95" w:type="dxa"/>
            <w:gridSpan w:val="2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0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89" w:type="dxa"/>
            <w:vMerge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0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20" w:type="dxa"/>
            <w:gridSpan w:val="2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4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5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" w:type="dxa"/>
            <w:vMerge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5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9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8" w:type="dxa"/>
            <w:vMerge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6" w:type="dxa"/>
            <w:vMerge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2" w:type="dxa"/>
            <w:vMerge/>
            <w:tcBorders>
              <w:top w:val="nil"/>
              <w:left w:val="single" w:sz="6" w:space="0" w:color="D9D9D9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7" w:type="dxa"/>
            <w:vMerge/>
            <w:tcBorders>
              <w:top w:val="nil"/>
              <w:bottom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" w:type="dxa"/>
            <w:vMerge/>
            <w:tcBorders>
              <w:top w:val="nil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78" w:type="dxa"/>
            <w:vMerge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5"/>
        <w:rPr>
          <w:rFonts w:ascii="Cambria Math"/>
          <w:sz w:val="25"/>
        </w:rPr>
      </w:pPr>
    </w:p>
    <w:p>
      <w:pPr>
        <w:spacing w:before="0"/>
        <w:ind w:left="479" w:right="830" w:firstLine="0"/>
        <w:jc w:val="center"/>
        <w:rPr>
          <w:rFonts w:ascii="Cambria Math"/>
          <w:sz w:val="21"/>
        </w:rPr>
      </w:pPr>
      <w:r>
        <w:rPr/>
        <w:pict>
          <v:group style="position:absolute;margin-left:121.800003pt;margin-top:-48.412956pt;width:189pt;height:29.55pt;mso-position-horizontal-relative:page;mso-position-vertical-relative:paragraph;z-index:-24318976" coordorigin="2436,-968" coordsize="3780,591">
            <v:shape style="position:absolute;left:2443;top:-962;width:3766;height:288" coordorigin="2443,-961" coordsize="3766,288" path="m2443,-961l6209,-961m2443,-961l2443,-673e" filled="false" stroked="true" strokeweight=".72pt" strokecolor="#d9d9d9">
              <v:path arrowok="t"/>
              <v:stroke dashstyle="solid"/>
            </v:shape>
            <v:rect style="position:absolute;left:2508;top:-870;width:99;height:99" filled="true" fillcolor="#4f80bc" stroked="false">
              <v:fill type="solid"/>
            </v:rect>
            <v:shape style="position:absolute;left:2443;top:-674;width:3766;height:288" coordorigin="2443,-673" coordsize="3766,288" path="m2443,-673l6209,-673m2443,-673l2443,-385,6209,-385e" filled="false" stroked="true" strokeweight=".72pt" strokecolor="#d9d9d9">
              <v:path arrowok="t"/>
              <v:stroke dashstyle="solid"/>
            </v:shape>
            <v:rect style="position:absolute;left:2508;top:-585;width:99;height:99" filled="true" fillcolor="#c0504d" stroked="false">
              <v:fill type="solid"/>
            </v:rect>
            <w10:wrap type="none"/>
          </v:group>
        </w:pict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36.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Typical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period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energy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consumptions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2"/>
          <w:numId w:val="5"/>
        </w:numPr>
        <w:tabs>
          <w:tab w:pos="1201" w:val="left" w:leader="none"/>
        </w:tabs>
        <w:spacing w:line="240" w:lineRule="auto" w:before="209" w:after="0"/>
        <w:ind w:left="1200" w:right="0" w:hanging="721"/>
        <w:jc w:val="left"/>
        <w:rPr>
          <w:rFonts w:ascii="Cambria"/>
        </w:rPr>
      </w:pPr>
      <w:r>
        <w:rPr>
          <w:rFonts w:ascii="Cambria"/>
        </w:rPr>
        <w:t>PMV</w:t>
      </w:r>
      <w:r>
        <w:rPr>
          <w:rFonts w:ascii="Cambria"/>
          <w:spacing w:val="-4"/>
        </w:rPr>
        <w:t> </w:t>
      </w:r>
      <w:r>
        <w:rPr>
          <w:rFonts w:ascii="Cambria"/>
        </w:rPr>
        <w:t>Based</w:t>
      </w:r>
      <w:r>
        <w:rPr>
          <w:rFonts w:ascii="Cambria"/>
          <w:spacing w:val="-5"/>
        </w:rPr>
        <w:t> </w:t>
      </w:r>
      <w:r>
        <w:rPr>
          <w:rFonts w:ascii="Cambria"/>
        </w:rPr>
        <w:t>Control</w:t>
      </w:r>
      <w:r>
        <w:rPr>
          <w:rFonts w:ascii="Cambria"/>
          <w:spacing w:val="-2"/>
        </w:rPr>
        <w:t> </w:t>
      </w:r>
      <w:r>
        <w:rPr>
          <w:rFonts w:ascii="Cambria"/>
        </w:rPr>
        <w:t>Strategy</w:t>
      </w:r>
    </w:p>
    <w:p>
      <w:pPr>
        <w:pStyle w:val="BodyText"/>
        <w:spacing w:before="1"/>
        <w:rPr>
          <w:rFonts w:ascii="Cambria"/>
          <w:b/>
          <w:sz w:val="26"/>
        </w:rPr>
      </w:pPr>
    </w:p>
    <w:p>
      <w:pPr>
        <w:pStyle w:val="BodyText"/>
        <w:spacing w:line="480" w:lineRule="auto"/>
        <w:ind w:left="480" w:right="923"/>
        <w:rPr>
          <w:rFonts w:ascii="Cambria Math"/>
        </w:rPr>
      </w:pPr>
      <w:r>
        <w:rPr>
          <w:rFonts w:ascii="Cambria Math"/>
        </w:rPr>
        <w:t>This section investigates the energy saving potential of a building control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strategy in which the people thermal comfort condition is monitored using PMV.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PMV combines environmental parameters (air temperature, radiant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temperature, air velocity and relative humidity) and personal parameters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(activity level and clothing insulation) to define thermal comfort. For PMV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calculation, the radiant temperature is assumed to be equal to zone air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temperature. Due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to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fact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that PID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controller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is a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single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input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single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output</w:t>
      </w:r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BodyText"/>
        <w:spacing w:line="480" w:lineRule="auto" w:before="82"/>
        <w:ind w:left="480" w:right="879"/>
        <w:rPr>
          <w:rFonts w:ascii="Cambria Math"/>
        </w:rPr>
      </w:pPr>
      <w:r>
        <w:rPr>
          <w:rFonts w:ascii="Cambria Math"/>
        </w:rPr>
        <w:t>(SISO) controller by nature, it cannot be used to control zone comfort based on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PMV which involves nonlinear combination of the six parameters mentioned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above. MPC on the other hand is a multiple input and multiple output (MIMO)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controller and it is best suited for PMV based control. During occupied hours, the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PMV values were allowed to vary between -0.5 and 0.5 according to the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recommendation by ASHRAE 55. Accordingly the optimization problem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considers these boundaries as constraints while trying to minimize the overall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energy consumption by the HVAC system. During winter, even if the PMV was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allowed to drop to -0.5, it never was at this value during occupied period due to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considerable amount of heat gains from people, lighting, electrical equipments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and solar radiation. As a result not much difference in energy saving was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observed between the temperature and PMV based MPC control for the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representative winter days (</w:t>
      </w:r>
      <w:hyperlink w:history="true" w:anchor="_bookmark122">
        <w:r>
          <w:rPr>
            <w:rFonts w:ascii="Cambria Math"/>
          </w:rPr>
          <w:t>Table 11</w:t>
        </w:r>
      </w:hyperlink>
      <w:r>
        <w:rPr>
          <w:rFonts w:ascii="Cambria Math"/>
        </w:rPr>
        <w:t>). During summer the MPC controller was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able to relax the PMV values to 0.5 during occupied hours.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As a result the room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temperature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was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increased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to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around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26.5</w:t>
      </w:r>
      <w:r>
        <w:rPr>
          <w:rFonts w:ascii="Cambria Math"/>
          <w:position w:val="6"/>
          <w:sz w:val="16"/>
        </w:rPr>
        <w:t>o</w:t>
      </w:r>
      <w:r>
        <w:rPr>
          <w:rFonts w:ascii="Cambria Math"/>
        </w:rPr>
        <w:t>C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during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same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period.</w:t>
      </w:r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line="148" w:lineRule="exact" w:before="102"/>
        <w:ind w:left="0" w:right="109" w:firstLine="0"/>
        <w:jc w:val="center"/>
        <w:rPr>
          <w:rFonts w:ascii="Arial MT"/>
          <w:sz w:val="13"/>
        </w:rPr>
      </w:pPr>
      <w:r>
        <w:rPr>
          <w:rFonts w:ascii="Arial MT"/>
          <w:spacing w:val="-3"/>
          <w:sz w:val="13"/>
        </w:rPr>
        <w:t>Zone</w:t>
      </w:r>
      <w:r>
        <w:rPr>
          <w:rFonts w:ascii="Arial MT"/>
          <w:spacing w:val="-6"/>
          <w:sz w:val="13"/>
        </w:rPr>
        <w:t> </w:t>
      </w:r>
      <w:r>
        <w:rPr>
          <w:rFonts w:ascii="Arial MT"/>
          <w:spacing w:val="-3"/>
          <w:sz w:val="13"/>
        </w:rPr>
        <w:t>Air</w:t>
      </w:r>
      <w:r>
        <w:rPr>
          <w:rFonts w:ascii="Arial MT"/>
          <w:spacing w:val="-6"/>
          <w:sz w:val="13"/>
        </w:rPr>
        <w:t> </w:t>
      </w:r>
      <w:r>
        <w:rPr>
          <w:rFonts w:ascii="Arial MT"/>
          <w:spacing w:val="-2"/>
          <w:sz w:val="13"/>
        </w:rPr>
        <w:t>Temperature</w:t>
      </w:r>
    </w:p>
    <w:p>
      <w:pPr>
        <w:spacing w:line="148" w:lineRule="exact" w:before="0"/>
        <w:ind w:left="1614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551239pt;margin-top:3.574619pt;width:298.350pt;height:59.9pt;mso-position-horizontal-relative:page;mso-position-vertical-relative:paragraph;z-index:15900160" coordorigin="3471,71" coordsize="5967,1198">
            <v:shape style="position:absolute;left:3476;top:135;width:5961;height:1070" coordorigin="3477,136" coordsize="5961,1070" path="m3477,1205l3487,1205m3477,136l3487,136m4659,1205l4669,1205m4659,136l4669,136m5851,1205l5861,1205m5851,136l5861,136m7043,1205l7053,1205m7043,136l7053,136m8235,1205l8245,1205m8235,136l8245,136m9428,1205l9437,1205m9428,136l9437,136e" filled="false" stroked="true" strokeweight=".489397pt" strokecolor="#000000">
              <v:path arrowok="t"/>
              <v:stroke dashstyle="solid"/>
            </v:shape>
            <v:shape style="position:absolute;left:3471;top:71;width:5962;height:1198" type="#_x0000_t75" stroked="false">
              <v:imagedata r:id="rId60" o:title=""/>
            </v:shape>
            <w10:wrap type="none"/>
          </v:group>
        </w:pict>
      </w:r>
      <w:r>
        <w:rPr/>
        <w:pict>
          <v:shape style="position:absolute;margin-left:153.370163pt;margin-top:9.595791pt;width:8.450pt;height:48.5pt;mso-position-horizontal-relative:page;mso-position-vertical-relative:paragraph;z-index:15910912" type="#_x0000_t202" filled="false" stroked="false">
            <v:textbox inset="0,0,0,0" style="layout-flow:vertical;mso-layout-flow-alt:bottom-to-top">
              <w:txbxContent>
                <w:p>
                  <w:pPr>
                    <w:spacing w:line="146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2"/>
                      <w:sz w:val="13"/>
                    </w:rPr>
                    <w:t>Temperature</w:t>
                  </w:r>
                  <w:r>
                    <w:rPr>
                      <w:rFonts w:ascii="Arial MT"/>
                      <w:spacing w:val="-7"/>
                      <w:sz w:val="13"/>
                    </w:rPr>
                    <w:t> </w:t>
                  </w:r>
                  <w:r>
                    <w:rPr>
                      <w:rFonts w:ascii="Arial MT"/>
                      <w:spacing w:val="-2"/>
                      <w:sz w:val="13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551239pt;margin-top:3.307837pt;width:297.7pt;height:60.4pt;mso-position-horizontal-relative:page;mso-position-vertical-relative:paragraph;z-index:159114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2"/>
                    <w:gridCol w:w="1192"/>
                    <w:gridCol w:w="1192"/>
                    <w:gridCol w:w="1192"/>
                    <w:gridCol w:w="1192"/>
                  </w:tblGrid>
                  <w:tr>
                    <w:trPr>
                      <w:trHeight w:val="377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7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7" w:hRule="atLeast"/>
                    </w:trPr>
                    <w:tc>
                      <w:tcPr>
                        <w:tcW w:w="118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2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25</w:t>
      </w:r>
    </w:p>
    <w:p>
      <w:pPr>
        <w:pStyle w:val="BodyText"/>
        <w:rPr>
          <w:rFonts w:ascii="Arial MT"/>
          <w:sz w:val="12"/>
        </w:rPr>
      </w:pPr>
    </w:p>
    <w:p>
      <w:pPr>
        <w:spacing w:before="105"/>
        <w:ind w:left="161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1"/>
        <w:rPr>
          <w:rFonts w:ascii="Arial MT"/>
          <w:sz w:val="9"/>
        </w:rPr>
      </w:pPr>
    </w:p>
    <w:p>
      <w:pPr>
        <w:spacing w:before="0"/>
        <w:ind w:left="161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0"/>
        </w:rPr>
      </w:pPr>
    </w:p>
    <w:p>
      <w:pPr>
        <w:spacing w:line="129" w:lineRule="exact" w:before="0"/>
        <w:ind w:left="161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10</w:t>
      </w:r>
    </w:p>
    <w:p>
      <w:pPr>
        <w:tabs>
          <w:tab w:pos="1142" w:val="left" w:leader="none"/>
          <w:tab w:pos="2334" w:val="left" w:leader="none"/>
          <w:tab w:pos="3526" w:val="left" w:leader="none"/>
          <w:tab w:pos="4718" w:val="left" w:leader="none"/>
          <w:tab w:pos="5881" w:val="left" w:leader="none"/>
        </w:tabs>
        <w:spacing w:line="129" w:lineRule="exact" w:before="0"/>
        <w:ind w:left="0" w:right="11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29" w:lineRule="exact"/>
        <w:jc w:val="center"/>
        <w:rPr>
          <w:rFonts w:ascii="Arial MT"/>
          <w:sz w:val="13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7"/>
        <w:rPr>
          <w:rFonts w:ascii="Arial MT"/>
          <w:sz w:val="11"/>
        </w:rPr>
      </w:pPr>
    </w:p>
    <w:p>
      <w:pPr>
        <w:spacing w:before="1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98"/>
          <w:sz w:val="13"/>
        </w:rPr>
        <w:t>1</w:t>
      </w:r>
    </w:p>
    <w:p>
      <w:pPr>
        <w:spacing w:before="86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0.5</w:t>
      </w:r>
    </w:p>
    <w:p>
      <w:pPr>
        <w:spacing w:before="86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9.41716pt;margin-top:7.048103pt;width:8.450pt;height:16.1500pt;mso-position-horizontal-relative:page;mso-position-vertical-relative:paragraph;z-index:15908864" type="#_x0000_t202" filled="false" stroked="false">
            <v:textbox inset="0,0,0,0" style="layout-flow:vertical;mso-layout-flow-alt:bottom-to-top">
              <w:txbxContent>
                <w:p>
                  <w:pPr>
                    <w:spacing w:line="146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8"/>
          <w:sz w:val="13"/>
        </w:rPr>
        <w:t>0</w:t>
      </w:r>
    </w:p>
    <w:p>
      <w:pPr>
        <w:spacing w:before="95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-0.5</w:t>
      </w:r>
    </w:p>
    <w:p>
      <w:pPr>
        <w:spacing w:before="87"/>
        <w:ind w:left="0" w:right="1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</w:t>
      </w:r>
    </w:p>
    <w:p>
      <w:pPr>
        <w:spacing w:before="95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-1.5</w:t>
      </w:r>
    </w:p>
    <w:p>
      <w:pPr>
        <w:pStyle w:val="BodyText"/>
        <w:spacing w:before="10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spacing w:before="0"/>
        <w:ind w:left="2637" w:right="4554" w:firstLine="0"/>
        <w:jc w:val="center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>Zone</w:t>
      </w:r>
      <w:r>
        <w:rPr>
          <w:rFonts w:ascii="Arial MT"/>
          <w:spacing w:val="-8"/>
          <w:sz w:val="13"/>
        </w:rPr>
        <w:t> </w:t>
      </w:r>
      <w:r>
        <w:rPr>
          <w:rFonts w:ascii="Arial MT"/>
          <w:sz w:val="13"/>
        </w:rPr>
        <w:t>PMV</w:t>
      </w:r>
    </w:p>
    <w:p>
      <w:pPr>
        <w:pStyle w:val="BodyText"/>
        <w:spacing w:before="8"/>
        <w:rPr>
          <w:rFonts w:ascii="Arial MT"/>
          <w:sz w:val="5"/>
        </w:rPr>
      </w:pPr>
    </w:p>
    <w:tbl>
      <w:tblPr>
        <w:tblW w:w="0" w:type="auto"/>
        <w:jc w:val="left"/>
        <w:tblInd w:w="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2"/>
        <w:gridCol w:w="1192"/>
        <w:gridCol w:w="1192"/>
        <w:gridCol w:w="1192"/>
        <w:gridCol w:w="1192"/>
      </w:tblGrid>
      <w:tr>
        <w:trPr>
          <w:trHeight w:val="220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0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0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30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0" w:val="left" w:leader="none"/>
          <w:tab w:pos="2302" w:val="left" w:leader="none"/>
          <w:tab w:pos="3494" w:val="left" w:leader="none"/>
          <w:tab w:pos="4686" w:val="left" w:leader="none"/>
          <w:tab w:pos="5849" w:val="left" w:leader="none"/>
        </w:tabs>
        <w:spacing w:before="29"/>
        <w:ind w:left="-33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551239pt;margin-top:-60.142227pt;width:298.350pt;height:60.35pt;mso-position-horizontal-relative:page;mso-position-vertical-relative:paragraph;z-index:-24315904" coordorigin="3471,-1203" coordsize="5967,1207">
            <v:shape style="position:absolute;left:3476;top:-1140;width:5961;height:1070" coordorigin="3477,-1139" coordsize="5961,1070" path="m3477,-70l3487,-70m3477,-1139l3487,-1139m4659,-70l4669,-70m4659,-1139l4669,-1139m5851,-70l5861,-70m5851,-1139l5861,-1139m7043,-70l7053,-70m7043,-1139l7053,-1139m8235,-70l8245,-70m8235,-1139l8245,-1139m9428,-70l9437,-70m9428,-1139l9437,-1139e" filled="false" stroked="true" strokeweight=".489397pt" strokecolor="#000000">
              <v:path arrowok="t"/>
              <v:stroke dashstyle="solid"/>
            </v:shape>
            <v:shape style="position:absolute;left:3471;top:-1203;width:5967;height:1207" type="#_x0000_t75" stroked="false">
              <v:imagedata r:id="rId61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5" w:space="40"/>
            <w:col w:w="7835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8"/>
        <w:rPr>
          <w:rFonts w:ascii="Arial MT"/>
          <w:sz w:val="11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9.909164pt;margin-top:8.668055pt;width:8.450pt;height:49.5pt;mso-position-horizontal-relative:page;mso-position-vertical-relative:paragraph;z-index:15909376" type="#_x0000_t202" filled="false" stroked="false">
            <v:textbox inset="0,0,0,0" style="layout-flow:vertical;mso-layout-flow-alt:bottom-to-top">
              <w:txbxContent>
                <w:p>
                  <w:pPr>
                    <w:spacing w:line="146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1"/>
                      <w:sz w:val="13"/>
                    </w:rPr>
                    <w:t>Zone</w:t>
                  </w:r>
                  <w:r>
                    <w:rPr>
                      <w:rFonts w:ascii="Arial MT"/>
                      <w:spacing w:val="-8"/>
                      <w:sz w:val="13"/>
                    </w:rPr>
                    <w:t> </w:t>
                  </w:r>
                  <w:r>
                    <w:rPr>
                      <w:rFonts w:ascii="Arial MT"/>
                      <w:spacing w:val="-1"/>
                      <w:sz w:val="13"/>
                    </w:rPr>
                    <w:t>CO2</w:t>
                  </w:r>
                  <w:r>
                    <w:rPr>
                      <w:rFonts w:ascii="Arial MT"/>
                      <w:spacing w:val="-8"/>
                      <w:sz w:val="13"/>
                    </w:rPr>
                    <w:t> </w:t>
                  </w:r>
                  <w:r>
                    <w:rPr>
                      <w:rFonts w:ascii="Arial MT"/>
                      <w:spacing w:val="-1"/>
                      <w:sz w:val="13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700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650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600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550</w:t>
      </w:r>
    </w:p>
    <w:p>
      <w:pPr>
        <w:pStyle w:val="BodyText"/>
        <w:spacing w:before="5"/>
        <w:rPr>
          <w:rFonts w:ascii="Arial MT"/>
          <w:sz w:val="13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500</w:t>
      </w:r>
    </w:p>
    <w:p>
      <w:pPr>
        <w:pStyle w:val="BodyText"/>
        <w:spacing w:before="10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spacing w:before="1"/>
        <w:ind w:left="2660" w:right="4560" w:firstLine="0"/>
        <w:jc w:val="center"/>
        <w:rPr>
          <w:rFonts w:ascii="Arial MT"/>
          <w:sz w:val="13"/>
        </w:rPr>
      </w:pPr>
      <w:r>
        <w:rPr>
          <w:rFonts w:ascii="Arial MT"/>
          <w:spacing w:val="-3"/>
          <w:sz w:val="13"/>
        </w:rPr>
        <w:t>Zone</w:t>
      </w:r>
      <w:r>
        <w:rPr>
          <w:rFonts w:ascii="Arial MT"/>
          <w:spacing w:val="-6"/>
          <w:sz w:val="13"/>
        </w:rPr>
        <w:t> </w:t>
      </w:r>
      <w:r>
        <w:rPr>
          <w:rFonts w:ascii="Arial MT"/>
          <w:spacing w:val="-2"/>
          <w:sz w:val="13"/>
        </w:rPr>
        <w:t>CO2</w:t>
      </w:r>
    </w:p>
    <w:p>
      <w:pPr>
        <w:pStyle w:val="BodyText"/>
        <w:spacing w:before="7"/>
        <w:rPr>
          <w:rFonts w:ascii="Arial MT"/>
          <w:sz w:val="5"/>
        </w:rPr>
      </w:pPr>
    </w:p>
    <w:tbl>
      <w:tblPr>
        <w:tblW w:w="0" w:type="auto"/>
        <w:jc w:val="left"/>
        <w:tblInd w:w="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2"/>
        <w:gridCol w:w="1192"/>
        <w:gridCol w:w="1192"/>
        <w:gridCol w:w="1192"/>
        <w:gridCol w:w="1192"/>
      </w:tblGrid>
      <w:tr>
        <w:trPr>
          <w:trHeight w:val="279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79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79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89" w:hRule="atLeast"/>
        </w:trPr>
        <w:tc>
          <w:tcPr>
            <w:tcW w:w="1182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2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2" w:val="left" w:leader="none"/>
          <w:tab w:pos="2304" w:val="left" w:leader="none"/>
          <w:tab w:pos="3497" w:val="left" w:leader="none"/>
          <w:tab w:pos="4689" w:val="left" w:leader="none"/>
          <w:tab w:pos="5851" w:val="left" w:leader="none"/>
        </w:tabs>
        <w:spacing w:before="30"/>
        <w:ind w:left="-30" w:right="1773" w:firstLine="0"/>
        <w:jc w:val="center"/>
        <w:rPr>
          <w:rFonts w:ascii="Arial MT"/>
          <w:sz w:val="13"/>
        </w:rPr>
      </w:pPr>
      <w:r>
        <w:rPr/>
        <w:pict>
          <v:group style="position:absolute;margin-left:173.551239pt;margin-top:-59.616817pt;width:298.350pt;height:59.4pt;mso-position-horizontal-relative:page;mso-position-vertical-relative:paragraph;z-index:-24315392" coordorigin="3471,-1192" coordsize="5967,1188">
            <v:shape style="position:absolute;left:3476;top:-1129;width:5961;height:1060" coordorigin="3477,-1129" coordsize="5961,1060" path="m3477,-69l3487,-69m3477,-1129l3487,-1129m4659,-69l4669,-69m4659,-1129l4669,-1129m5851,-69l5861,-69m5851,-1129l5861,-1129m7043,-69l7053,-69m7043,-1129l7053,-1129m8235,-69l8245,-69m8235,-1129l8245,-1129m9428,-69l9437,-69m9428,-1129l9437,-1129e" filled="false" stroked="true" strokeweight=".489397pt" strokecolor="#000000">
              <v:path arrowok="t"/>
              <v:stroke dashstyle="solid"/>
            </v:shape>
            <v:shape style="position:absolute;left:3471;top:-1193;width:5967;height:1188" type="#_x0000_t75" stroked="false">
              <v:imagedata r:id="rId62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sz w:val="13"/>
        </w:rPr>
        <w:t>120</w:t>
      </w:r>
    </w:p>
    <w:p>
      <w:pPr>
        <w:spacing w:before="17"/>
        <w:ind w:left="2626" w:right="4535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3" w:space="40"/>
            <w:col w:w="7837"/>
          </w:cols>
        </w:sectPr>
      </w:pPr>
    </w:p>
    <w:p>
      <w:pPr>
        <w:pStyle w:val="BodyText"/>
        <w:ind w:left="2598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14880" from="217.929855pt,5.437145pt" to="237.629656pt,5.437145pt" stroked="true" strokeweight=".985511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4368" from="260.787781pt,5.437145pt" to="280.500571pt,5.437145pt" stroked="true" strokeweight=".985511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3856" from="304.133331pt,5.437145pt" to="323.846122pt,5.437145pt" stroked="true" strokeweight=".985511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3344" from="347.492889pt,5.437145pt" to="367.19269pt,5.437145pt" stroked="true" strokeweight=".985511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2832" from="390.35083pt,5.437145pt" to="410.042637pt,5.437145pt" stroked="true" strokeweight=".985511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18.75pt;height:11.8pt;mso-position-horizontal-relative:char;mso-position-vertical-relative:line" type="#_x0000_t202" filled="false" stroked="true" strokeweight=".097625pt" strokecolor="#000000">
            <w10:anchorlock/>
            <v:textbox inset="0,0,0,0">
              <w:txbxContent>
                <w:p>
                  <w:pPr>
                    <w:tabs>
                      <w:tab w:pos="1378" w:val="left" w:leader="none"/>
                      <w:tab w:pos="2245" w:val="left" w:leader="none"/>
                      <w:tab w:pos="3112" w:val="left" w:leader="none"/>
                      <w:tab w:pos="3978" w:val="left" w:leader="none"/>
                    </w:tabs>
                    <w:spacing w:before="43"/>
                    <w:ind w:left="511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0"/>
        <w:rPr>
          <w:rFonts w:ascii="Arial MT"/>
          <w:sz w:val="22"/>
        </w:rPr>
      </w:pPr>
    </w:p>
    <w:p>
      <w:pPr>
        <w:spacing w:before="0"/>
        <w:ind w:left="479" w:right="834" w:firstLine="0"/>
        <w:jc w:val="center"/>
        <w:rPr>
          <w:rFonts w:ascii="Cambria Math" w:hAnsi="Cambria Math"/>
          <w:sz w:val="21"/>
        </w:rPr>
      </w:pPr>
      <w:bookmarkStart w:name="_bookmark118" w:id="175"/>
      <w:bookmarkEnd w:id="175"/>
      <w:r>
        <w:rPr/>
      </w:r>
      <w:r>
        <w:rPr>
          <w:rFonts w:ascii="Cambria Math" w:hAnsi="Cambria Math"/>
          <w:spacing w:val="-1"/>
          <w:sz w:val="21"/>
        </w:rPr>
        <w:t>Figure</w:t>
      </w:r>
      <w:r>
        <w:rPr>
          <w:rFonts w:ascii="Cambria Math" w:hAnsi="Cambria Math"/>
          <w:spacing w:val="-8"/>
          <w:sz w:val="21"/>
        </w:rPr>
        <w:t> </w:t>
      </w:r>
      <w:r>
        <w:rPr>
          <w:rFonts w:ascii="Cambria Math" w:hAnsi="Cambria Math"/>
          <w:spacing w:val="-1"/>
          <w:sz w:val="21"/>
        </w:rPr>
        <w:t>37.</w:t>
      </w:r>
      <w:r>
        <w:rPr>
          <w:rFonts w:ascii="Cambria Math" w:hAnsi="Cambria Math"/>
          <w:spacing w:val="31"/>
          <w:sz w:val="21"/>
        </w:rPr>
        <w:t> </w:t>
      </w:r>
      <w:r>
        <w:rPr>
          <w:rFonts w:ascii="Cambria Math" w:hAnsi="Cambria Math"/>
          <w:spacing w:val="-1"/>
          <w:sz w:val="21"/>
        </w:rPr>
        <w:t>Zone</w:t>
      </w:r>
      <w:r>
        <w:rPr>
          <w:rFonts w:ascii="Cambria Math" w:hAnsi="Cambria Math"/>
          <w:spacing w:val="-7"/>
          <w:sz w:val="21"/>
        </w:rPr>
        <w:t> </w:t>
      </w:r>
      <w:r>
        <w:rPr>
          <w:rFonts w:ascii="Cambria Math" w:hAnsi="Cambria Math"/>
          <w:spacing w:val="-1"/>
          <w:sz w:val="21"/>
        </w:rPr>
        <w:t>conditions</w:t>
      </w:r>
      <w:r>
        <w:rPr>
          <w:rFonts w:ascii="Cambria Math" w:hAnsi="Cambria Math"/>
          <w:spacing w:val="-11"/>
          <w:sz w:val="21"/>
        </w:rPr>
        <w:t> </w:t>
      </w:r>
      <w:r>
        <w:rPr>
          <w:rFonts w:ascii="Cambria Math" w:hAnsi="Cambria Math"/>
          <w:spacing w:val="-1"/>
          <w:sz w:val="21"/>
        </w:rPr>
        <w:t>–</w:t>
      </w:r>
      <w:r>
        <w:rPr>
          <w:rFonts w:ascii="Cambria Math" w:hAnsi="Cambria Math"/>
          <w:spacing w:val="-6"/>
          <w:sz w:val="21"/>
        </w:rPr>
        <w:t> </w:t>
      </w:r>
      <w:r>
        <w:rPr>
          <w:rFonts w:ascii="Cambria Math" w:hAnsi="Cambria Math"/>
          <w:spacing w:val="-1"/>
          <w:sz w:val="21"/>
        </w:rPr>
        <w:t>PMV</w:t>
      </w:r>
      <w:r>
        <w:rPr>
          <w:rFonts w:ascii="Cambria Math" w:hAnsi="Cambria Math"/>
          <w:spacing w:val="-10"/>
          <w:sz w:val="21"/>
        </w:rPr>
        <w:t> </w:t>
      </w:r>
      <w:r>
        <w:rPr>
          <w:rFonts w:ascii="Cambria Math" w:hAnsi="Cambria Math"/>
          <w:spacing w:val="-1"/>
          <w:sz w:val="21"/>
        </w:rPr>
        <w:t>based</w:t>
      </w:r>
      <w:r>
        <w:rPr>
          <w:rFonts w:ascii="Cambria Math" w:hAnsi="Cambria Math"/>
          <w:spacing w:val="-11"/>
          <w:sz w:val="21"/>
        </w:rPr>
        <w:t> </w:t>
      </w:r>
      <w:r>
        <w:rPr>
          <w:rFonts w:ascii="Cambria Math" w:hAnsi="Cambria Math"/>
          <w:spacing w:val="-1"/>
          <w:sz w:val="21"/>
        </w:rPr>
        <w:t>MPC</w:t>
      </w:r>
      <w:r>
        <w:rPr>
          <w:rFonts w:ascii="Cambria Math" w:hAnsi="Cambria Math"/>
          <w:spacing w:val="-9"/>
          <w:sz w:val="21"/>
        </w:rPr>
        <w:t> </w:t>
      </w:r>
      <w:r>
        <w:rPr>
          <w:rFonts w:ascii="Cambria Math" w:hAnsi="Cambria Math"/>
          <w:spacing w:val="-1"/>
          <w:sz w:val="21"/>
        </w:rPr>
        <w:t>controller,</w:t>
      </w:r>
      <w:r>
        <w:rPr>
          <w:rFonts w:ascii="Cambria Math" w:hAnsi="Cambria Math"/>
          <w:spacing w:val="-6"/>
          <w:sz w:val="21"/>
        </w:rPr>
        <w:t> </w:t>
      </w:r>
      <w:r>
        <w:rPr>
          <w:rFonts w:ascii="Cambria Math" w:hAnsi="Cambria Math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7"/>
        </w:rPr>
      </w:pPr>
    </w:p>
    <w:p>
      <w:pPr>
        <w:spacing w:before="79"/>
        <w:ind w:left="479" w:right="610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Zone</w:t>
      </w:r>
      <w:r>
        <w:rPr>
          <w:rFonts w:ascii="Arial MT"/>
          <w:spacing w:val="-3"/>
          <w:sz w:val="15"/>
        </w:rPr>
        <w:t> </w:t>
      </w:r>
      <w:r>
        <w:rPr>
          <w:rFonts w:ascii="Arial MT"/>
          <w:sz w:val="15"/>
        </w:rPr>
        <w:t>RP</w:t>
      </w:r>
      <w:r>
        <w:rPr>
          <w:rFonts w:ascii="Arial MT"/>
          <w:spacing w:val="4"/>
          <w:sz w:val="15"/>
        </w:rPr>
        <w:t> </w:t>
      </w:r>
      <w:r>
        <w:rPr>
          <w:rFonts w:ascii="Arial MT"/>
          <w:sz w:val="15"/>
        </w:rPr>
        <w:t>Flow</w:t>
      </w:r>
      <w:r>
        <w:rPr>
          <w:rFonts w:ascii="Arial MT"/>
          <w:spacing w:val="-4"/>
          <w:sz w:val="15"/>
        </w:rPr>
        <w:t> </w:t>
      </w:r>
      <w:r>
        <w:rPr>
          <w:rFonts w:ascii="Arial MT"/>
          <w:sz w:val="15"/>
        </w:rPr>
        <w:t>Rates</w:t>
      </w:r>
    </w:p>
    <w:p>
      <w:pPr>
        <w:spacing w:before="6"/>
        <w:ind w:left="1661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437042pt;margin-top:4.373802pt;width:298.850pt;height:51pt;mso-position-horizontal-relative:page;mso-position-vertical-relative:paragraph;z-index:15904256" coordorigin="3469,87" coordsize="5977,1020">
            <v:shape style="position:absolute;left:3475;top:152;width:5970;height:877" coordorigin="3476,153" coordsize="5970,877" path="m3476,1029l3487,1029m3476,153l3487,153m4667,1029l4679,1029m4667,153l4679,153m5859,1029l5871,1029m5859,153l5871,153m7050,1029l7062,1029m7050,153l7062,153m8242,1029l8254,1029m8242,153l8254,153m9434,1029l9445,1029m9434,153l9445,153e" filled="false" stroked="true" strokeweight=".585524pt" strokecolor="#000000">
              <v:path arrowok="t"/>
              <v:stroke dashstyle="solid"/>
            </v:shape>
            <v:shape style="position:absolute;left:3468;top:87;width:5961;height:1020" type="#_x0000_t75" stroked="false">
              <v:imagedata r:id="rId63" o:title=""/>
            </v:shape>
            <w10:wrap type="none"/>
          </v:group>
        </w:pict>
      </w:r>
      <w:r>
        <w:rPr/>
        <w:pict>
          <v:shape style="position:absolute;margin-left:153.782242pt;margin-top:.626539pt;width:9.65pt;height:58.7pt;mso-position-horizontal-relative:page;mso-position-vertical-relative:paragraph;z-index:15910400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105"/>
                      <w:sz w:val="15"/>
                    </w:rPr>
                    <w:t>Flow</w:t>
                  </w:r>
                  <w:r>
                    <w:rPr>
                      <w:rFonts w:ascii="Arial MT"/>
                      <w:spacing w:val="-9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w w:val="105"/>
                      <w:sz w:val="15"/>
                    </w:rPr>
                    <w:t>Rate</w:t>
                  </w:r>
                  <w:r>
                    <w:rPr>
                      <w:rFonts w:ascii="Arial MT"/>
                      <w:spacing w:val="-6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w w:val="105"/>
                      <w:sz w:val="15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437042pt;margin-top:4.048493pt;width:298.1pt;height:51.05pt;mso-position-horizontal-relative:page;mso-position-vertical-relative:paragraph;z-index:159119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91"/>
                    <w:gridCol w:w="1191"/>
                    <w:gridCol w:w="1190"/>
                    <w:gridCol w:w="1190"/>
                    <w:gridCol w:w="1190"/>
                  </w:tblGrid>
                  <w:tr>
                    <w:trPr>
                      <w:trHeight w:val="482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494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1"/>
          <w:sz w:val="15"/>
        </w:rPr>
        <w:t>2</w:t>
      </w:r>
    </w:p>
    <w:p>
      <w:pPr>
        <w:pStyle w:val="BodyText"/>
        <w:rPr>
          <w:rFonts w:ascii="Arial MT"/>
          <w:sz w:val="16"/>
        </w:rPr>
      </w:pPr>
    </w:p>
    <w:p>
      <w:pPr>
        <w:spacing w:before="141"/>
        <w:ind w:left="1661" w:right="0" w:firstLine="0"/>
        <w:jc w:val="left"/>
        <w:rPr>
          <w:rFonts w:ascii="Arial MT"/>
          <w:sz w:val="15"/>
        </w:rPr>
      </w:pPr>
      <w:r>
        <w:rPr>
          <w:rFonts w:ascii="Arial MT"/>
          <w:w w:val="101"/>
          <w:sz w:val="15"/>
        </w:rPr>
        <w:t>1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"/>
        <w:rPr>
          <w:rFonts w:ascii="Arial MT"/>
          <w:sz w:val="13"/>
        </w:rPr>
      </w:pPr>
    </w:p>
    <w:p>
      <w:pPr>
        <w:spacing w:line="152" w:lineRule="exact" w:before="1"/>
        <w:ind w:left="1661" w:right="0" w:firstLine="0"/>
        <w:jc w:val="left"/>
        <w:rPr>
          <w:rFonts w:ascii="Arial MT"/>
          <w:sz w:val="15"/>
        </w:rPr>
      </w:pPr>
      <w:r>
        <w:rPr>
          <w:rFonts w:ascii="Arial MT"/>
          <w:w w:val="101"/>
          <w:sz w:val="15"/>
        </w:rPr>
        <w:t>0</w:t>
      </w:r>
    </w:p>
    <w:p>
      <w:pPr>
        <w:tabs>
          <w:tab w:pos="2899" w:val="left" w:leader="none"/>
          <w:tab w:pos="4090" w:val="left" w:leader="none"/>
          <w:tab w:pos="5282" w:val="left" w:leader="none"/>
          <w:tab w:pos="6474" w:val="left" w:leader="none"/>
          <w:tab w:pos="7630" w:val="left" w:leader="none"/>
        </w:tabs>
        <w:spacing w:line="152" w:lineRule="exact" w:before="0"/>
        <w:ind w:left="1754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7" w:lineRule="auto" w:before="28"/>
        <w:ind w:left="4231" w:right="4213" w:firstLine="139"/>
        <w:jc w:val="left"/>
        <w:rPr>
          <w:rFonts w:ascii="Arial MT"/>
          <w:sz w:val="15"/>
        </w:rPr>
      </w:pPr>
      <w:r>
        <w:rPr/>
        <w:pict>
          <v:shape style="position:absolute;margin-left:153.782242pt;margin-top:21.264748pt;width:9.65pt;height:58.7pt;mso-position-horizontal-relative:page;mso-position-vertical-relative:paragraph;z-index:15909888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105"/>
                      <w:sz w:val="15"/>
                    </w:rPr>
                    <w:t>Flow</w:t>
                  </w:r>
                  <w:r>
                    <w:rPr>
                      <w:rFonts w:ascii="Arial MT"/>
                      <w:spacing w:val="-9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w w:val="105"/>
                      <w:sz w:val="15"/>
                    </w:rPr>
                    <w:t>Rate</w:t>
                  </w:r>
                  <w:r>
                    <w:rPr>
                      <w:rFonts w:ascii="Arial MT"/>
                      <w:spacing w:val="-6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w w:val="105"/>
                      <w:sz w:val="15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Time (hour)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z w:val="15"/>
        </w:rPr>
        <w:t>Main</w:t>
      </w:r>
      <w:r>
        <w:rPr>
          <w:rFonts w:ascii="Arial MT"/>
          <w:spacing w:val="-2"/>
          <w:sz w:val="15"/>
        </w:rPr>
        <w:t> </w:t>
      </w:r>
      <w:r>
        <w:rPr>
          <w:rFonts w:ascii="Arial MT"/>
          <w:sz w:val="15"/>
        </w:rPr>
        <w:t>Fan</w:t>
      </w:r>
      <w:r>
        <w:rPr>
          <w:rFonts w:ascii="Arial MT"/>
          <w:spacing w:val="-2"/>
          <w:sz w:val="15"/>
        </w:rPr>
        <w:t> </w:t>
      </w:r>
      <w:r>
        <w:rPr>
          <w:rFonts w:ascii="Arial MT"/>
          <w:sz w:val="15"/>
        </w:rPr>
        <w:t>Flow</w:t>
      </w:r>
    </w:p>
    <w:p>
      <w:pPr>
        <w:spacing w:line="135" w:lineRule="exact" w:before="0"/>
        <w:ind w:left="1661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437042pt;margin-top:2.224021pt;width:298.850pt;height:50.4pt;mso-position-horizontal-relative:page;mso-position-vertical-relative:paragraph;z-index:15907328" coordorigin="3469,44" coordsize="5977,1008">
            <v:shape style="position:absolute;left:3475;top:109;width:5970;height:866" coordorigin="3476,110" coordsize="5970,866" path="m3476,975l3487,975m3476,110l3487,110m4667,975l4679,975m4667,110l4679,110m5859,975l5871,975m5859,110l5871,110m7050,975l7062,975m7050,110l7062,110m8242,975l8254,975m8242,110l8254,110m9434,975l9445,975m9434,110l9445,110e" filled="false" stroked="true" strokeweight=".585524pt" strokecolor="#000000">
              <v:path arrowok="t"/>
              <v:stroke dashstyle="solid"/>
            </v:shape>
            <v:shape style="position:absolute;left:3468;top:44;width:5977;height:1008" type="#_x0000_t75" stroked="false">
              <v:imagedata r:id="rId64" o:title=""/>
            </v:shape>
            <w10:wrap type="none"/>
          </v:group>
        </w:pict>
      </w:r>
      <w:r>
        <w:rPr/>
        <w:pict>
          <v:shape style="position:absolute;margin-left:173.437042pt;margin-top:1.899218pt;width:298.1pt;height:50.45pt;mso-position-horizontal-relative:page;mso-position-vertical-relative:paragraph;z-index:159124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91"/>
                    <w:gridCol w:w="1191"/>
                    <w:gridCol w:w="1190"/>
                    <w:gridCol w:w="1190"/>
                    <w:gridCol w:w="1190"/>
                  </w:tblGrid>
                  <w:tr>
                    <w:trPr>
                      <w:trHeight w:val="980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1"/>
          <w:sz w:val="15"/>
        </w:rPr>
        <w:t>5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7"/>
        <w:rPr>
          <w:rFonts w:ascii="Arial MT"/>
          <w:sz w:val="23"/>
        </w:rPr>
      </w:pPr>
    </w:p>
    <w:p>
      <w:pPr>
        <w:spacing w:line="151" w:lineRule="exact" w:before="0"/>
        <w:ind w:left="1661" w:right="0" w:firstLine="0"/>
        <w:jc w:val="left"/>
        <w:rPr>
          <w:rFonts w:ascii="Arial MT"/>
          <w:sz w:val="15"/>
        </w:rPr>
      </w:pPr>
      <w:r>
        <w:rPr>
          <w:rFonts w:ascii="Arial MT"/>
          <w:w w:val="101"/>
          <w:sz w:val="15"/>
        </w:rPr>
        <w:t>0</w:t>
      </w:r>
    </w:p>
    <w:p>
      <w:pPr>
        <w:tabs>
          <w:tab w:pos="2899" w:val="left" w:leader="none"/>
          <w:tab w:pos="4090" w:val="left" w:leader="none"/>
          <w:tab w:pos="5282" w:val="left" w:leader="none"/>
          <w:tab w:pos="6474" w:val="left" w:leader="none"/>
          <w:tab w:pos="7630" w:val="left" w:leader="none"/>
        </w:tabs>
        <w:spacing w:line="151" w:lineRule="exact" w:before="0"/>
        <w:ind w:left="1754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7" w:lineRule="auto" w:before="29"/>
        <w:ind w:left="3962" w:right="4073" w:firstLine="408"/>
        <w:jc w:val="left"/>
        <w:rPr>
          <w:rFonts w:ascii="Arial MT"/>
          <w:sz w:val="15"/>
        </w:rPr>
      </w:pPr>
      <w:r>
        <w:rPr/>
        <w:pict>
          <v:shape style="position:absolute;margin-left:149.679230pt;margin-top:21.300158pt;width:9.65pt;height:58.15pt;mso-position-horizontal-relative:page;mso-position-vertical-relative:paragraph;z-index:15908352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pacing w:val="-3"/>
                      <w:w w:val="105"/>
                      <w:sz w:val="15"/>
                    </w:rPr>
                    <w:t>Temperature</w:t>
                  </w:r>
                  <w:r>
                    <w:rPr>
                      <w:rFonts w:ascii="Arial MT"/>
                      <w:spacing w:val="-6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spacing w:val="-2"/>
                      <w:w w:val="105"/>
                      <w:sz w:val="15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Time (hour)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z w:val="15"/>
        </w:rPr>
        <w:t>Supply Air</w:t>
      </w:r>
      <w:r>
        <w:rPr>
          <w:rFonts w:ascii="Arial MT"/>
          <w:spacing w:val="-9"/>
          <w:sz w:val="15"/>
        </w:rPr>
        <w:t> </w:t>
      </w:r>
      <w:r>
        <w:rPr>
          <w:rFonts w:ascii="Arial MT"/>
          <w:sz w:val="15"/>
        </w:rPr>
        <w:t>Temperature</w:t>
      </w:r>
    </w:p>
    <w:p>
      <w:pPr>
        <w:spacing w:line="136" w:lineRule="exact" w:before="0"/>
        <w:ind w:left="1579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437042pt;margin-top:2.181732pt;width:298.850pt;height:51.05pt;mso-position-horizontal-relative:page;mso-position-vertical-relative:paragraph;z-index:15907840" coordorigin="3469,44" coordsize="5977,1021">
            <v:line style="position:absolute" from="3470,1052" to="3470,45" stroked="true" strokeweight=".115728pt" strokecolor="#000000">
              <v:stroke dashstyle="shortdot"/>
            </v:line>
            <v:shape style="position:absolute;left:3475;top:50;width:12;height:2" coordorigin="3476,51" coordsize="12,0" path="m3476,51l3487,51m3476,51l3487,51e" filled="false" stroked="true" strokeweight=".585524pt" strokecolor="#000000">
              <v:path arrowok="t"/>
              <v:stroke dashstyle="solid"/>
            </v:shape>
            <v:line style="position:absolute" from="4661,1052" to="4661,45" stroked="true" strokeweight=".115728pt" strokecolor="#000000">
              <v:stroke dashstyle="shortdot"/>
            </v:line>
            <v:shape style="position:absolute;left:4667;top:50;width:12;height:2" coordorigin="4667,51" coordsize="12,0" path="m4667,51l4679,51m4667,51l4679,51e" filled="false" stroked="true" strokeweight=".585524pt" strokecolor="#000000">
              <v:path arrowok="t"/>
              <v:stroke dashstyle="solid"/>
            </v:shape>
            <v:line style="position:absolute" from="5853,1052" to="5853,45" stroked="true" strokeweight=".115728pt" strokecolor="#000000">
              <v:stroke dashstyle="shortdot"/>
            </v:line>
            <v:shape style="position:absolute;left:5858;top:50;width:12;height:2" coordorigin="5859,51" coordsize="12,0" path="m5859,51l5871,51m5859,51l5871,51e" filled="false" stroked="true" strokeweight=".585524pt" strokecolor="#000000">
              <v:path arrowok="t"/>
              <v:stroke dashstyle="solid"/>
            </v:shape>
            <v:line style="position:absolute" from="7044,1052" to="7044,45" stroked="true" strokeweight=".115728pt" strokecolor="#000000">
              <v:stroke dashstyle="shortdot"/>
            </v:line>
            <v:shape style="position:absolute;left:7050;top:50;width:12;height:2" coordorigin="7050,51" coordsize="12,0" path="m7050,51l7062,51m7050,51l7062,51e" filled="false" stroked="true" strokeweight=".585524pt" strokecolor="#000000">
              <v:path arrowok="t"/>
              <v:stroke dashstyle="solid"/>
            </v:shape>
            <v:line style="position:absolute" from="8236,1052" to="8236,45" stroked="true" strokeweight=".115728pt" strokecolor="#000000">
              <v:stroke dashstyle="shortdot"/>
            </v:line>
            <v:shape style="position:absolute;left:8242;top:50;width:12;height:2" coordorigin="8242,51" coordsize="12,0" path="m8242,51l8254,51m8242,51l8254,51e" filled="false" stroked="true" strokeweight=".585524pt" strokecolor="#000000">
              <v:path arrowok="t"/>
              <v:stroke dashstyle="solid"/>
            </v:shape>
            <v:line style="position:absolute" from="9428,1052" to="9428,45" stroked="true" strokeweight=".115728pt" strokecolor="#000000">
              <v:stroke dashstyle="shortdot"/>
            </v:line>
            <v:shape style="position:absolute;left:9433;top:50;width:12;height:2" coordorigin="9434,51" coordsize="12,0" path="m9434,51l9445,51m9434,51l9445,51e" filled="false" stroked="true" strokeweight=".585524pt" strokecolor="#000000">
              <v:path arrowok="t"/>
              <v:stroke dashstyle="solid"/>
            </v:shape>
            <v:line style="position:absolute" from="3470,1052" to="9428,1052" stroked="true" strokeweight=".118054pt" strokecolor="#000000">
              <v:stroke dashstyle="shortdot"/>
            </v:line>
            <v:shape style="position:absolute;left:9433;top:1058;width:12;height:2" coordorigin="9434,1058" coordsize="12,0" path="m9434,1058l9445,1058m9434,1058l9445,1058e" filled="false" stroked="true" strokeweight=".585524pt" strokecolor="#000000">
              <v:path arrowok="t"/>
              <v:stroke dashstyle="solid"/>
            </v:shape>
            <v:line style="position:absolute" from="3470,542" to="9428,542" stroked="true" strokeweight=".118054pt" strokecolor="#000000">
              <v:stroke dashstyle="shortdot"/>
            </v:line>
            <v:shape style="position:absolute;left:9433;top:548;width:12;height:2" coordorigin="9434,548" coordsize="12,0" path="m9434,548l9445,548m9434,548l9445,548e" filled="false" stroked="true" strokeweight=".585524pt" strokecolor="#000000">
              <v:path arrowok="t"/>
              <v:stroke dashstyle="solid"/>
            </v:shape>
            <v:line style="position:absolute" from="3470,45" to="9428,45" stroked="true" strokeweight=".118054pt" strokecolor="#000000">
              <v:stroke dashstyle="shortdot"/>
            </v:line>
            <v:shape style="position:absolute;left:9433;top:50;width:12;height:2" coordorigin="9434,51" coordsize="12,0" path="m9434,51l9445,51m9434,51l9445,51e" filled="false" stroked="true" strokeweight=".585524pt" strokecolor="#000000">
              <v:path arrowok="t"/>
              <v:stroke dashstyle="solid"/>
            </v:shape>
            <v:line style="position:absolute" from="3470,45" to="9428,45" stroked="true" strokeweight=".118054pt" strokecolor="#000000">
              <v:stroke dashstyle="solid"/>
            </v:line>
            <v:line style="position:absolute" from="9434,51" to="9445,51" stroked="true" strokeweight=".591349pt" strokecolor="#000000">
              <v:stroke dashstyle="solid"/>
            </v:line>
            <v:line style="position:absolute" from="3470,1052" to="9428,1052" stroked="true" strokeweight=".118054pt" strokecolor="#000000">
              <v:stroke dashstyle="solid"/>
            </v:line>
            <v:line style="position:absolute" from="9434,1058" to="9445,1058" stroked="true" strokeweight=".591349pt" strokecolor="#000000">
              <v:stroke dashstyle="solid"/>
            </v:line>
            <v:line style="position:absolute" from="9428,1052" to="9428,45" stroked="true" strokeweight=".115728pt" strokecolor="#000000">
              <v:stroke dashstyle="solid"/>
            </v:line>
            <v:line style="position:absolute" from="9434,51" to="9445,51" stroked="true" strokeweight=".591349pt" strokecolor="#000000">
              <v:stroke dashstyle="solid"/>
            </v:line>
            <v:line style="position:absolute" from="3470,1052" to="3470,45" stroked="true" strokeweight=".115728pt" strokecolor="#000000">
              <v:stroke dashstyle="solid"/>
            </v:line>
            <v:line style="position:absolute" from="3476,51" to="3487,51" stroked="true" strokeweight=".591349pt" strokecolor="#000000">
              <v:stroke dashstyle="solid"/>
            </v:line>
            <v:line style="position:absolute" from="3470,1052" to="9428,1052" stroked="true" strokeweight=".118054pt" strokecolor="#000000">
              <v:stroke dashstyle="solid"/>
            </v:line>
            <v:line style="position:absolute" from="9434,1058" to="9445,1058" stroked="true" strokeweight=".591349pt" strokecolor="#000000">
              <v:stroke dashstyle="solid"/>
            </v:line>
            <v:line style="position:absolute" from="3470,1052" to="3470,45" stroked="true" strokeweight=".115728pt" strokecolor="#000000">
              <v:stroke dashstyle="solid"/>
            </v:line>
            <v:line style="position:absolute" from="3476,51" to="3487,51" stroked="true" strokeweight=".591349pt" strokecolor="#000000">
              <v:stroke dashstyle="solid"/>
            </v:line>
            <v:line style="position:absolute" from="3470,1052" to="3470,981" stroked="true" strokeweight=".115728pt" strokecolor="#000000">
              <v:stroke dashstyle="solid"/>
            </v:line>
            <v:line style="position:absolute" from="3476,987" to="3487,987" stroked="true" strokeweight=".591349pt" strokecolor="#000000">
              <v:stroke dashstyle="solid"/>
            </v:line>
            <v:line style="position:absolute" from="3470,45" to="3470,104" stroked="true" strokeweight=".115728pt" strokecolor="#000000">
              <v:stroke dashstyle="solid"/>
            </v:line>
            <v:line style="position:absolute" from="3476,110" to="3487,110" stroked="true" strokeweight=".591349pt" strokecolor="#000000">
              <v:stroke dashstyle="solid"/>
            </v:line>
            <v:line style="position:absolute" from="4661,1052" to="4661,981" stroked="true" strokeweight=".115728pt" strokecolor="#000000">
              <v:stroke dashstyle="solid"/>
            </v:line>
            <v:line style="position:absolute" from="4667,987" to="4679,987" stroked="true" strokeweight=".591349pt" strokecolor="#000000">
              <v:stroke dashstyle="solid"/>
            </v:line>
            <v:line style="position:absolute" from="4661,45" to="4661,104" stroked="true" strokeweight=".115728pt" strokecolor="#000000">
              <v:stroke dashstyle="solid"/>
            </v:line>
            <v:line style="position:absolute" from="4667,110" to="4679,110" stroked="true" strokeweight=".591349pt" strokecolor="#000000">
              <v:stroke dashstyle="solid"/>
            </v:line>
            <v:line style="position:absolute" from="5853,1052" to="5853,981" stroked="true" strokeweight=".115728pt" strokecolor="#000000">
              <v:stroke dashstyle="solid"/>
            </v:line>
            <v:line style="position:absolute" from="5859,987" to="5871,987" stroked="true" strokeweight=".591349pt" strokecolor="#000000">
              <v:stroke dashstyle="solid"/>
            </v:line>
            <v:line style="position:absolute" from="5853,45" to="5853,104" stroked="true" strokeweight=".115728pt" strokecolor="#000000">
              <v:stroke dashstyle="solid"/>
            </v:line>
            <v:line style="position:absolute" from="5859,110" to="5871,110" stroked="true" strokeweight=".591349pt" strokecolor="#000000">
              <v:stroke dashstyle="solid"/>
            </v:line>
            <v:line style="position:absolute" from="7044,1052" to="7044,981" stroked="true" strokeweight=".115728pt" strokecolor="#000000">
              <v:stroke dashstyle="solid"/>
            </v:line>
            <v:line style="position:absolute" from="7050,987" to="7062,987" stroked="true" strokeweight=".591349pt" strokecolor="#000000">
              <v:stroke dashstyle="solid"/>
            </v:line>
            <v:line style="position:absolute" from="7044,45" to="7044,104" stroked="true" strokeweight=".115728pt" strokecolor="#000000">
              <v:stroke dashstyle="solid"/>
            </v:line>
            <v:line style="position:absolute" from="7050,110" to="7062,110" stroked="true" strokeweight=".591349pt" strokecolor="#000000">
              <v:stroke dashstyle="solid"/>
            </v:line>
            <v:line style="position:absolute" from="8236,1052" to="8236,981" stroked="true" strokeweight=".115728pt" strokecolor="#000000">
              <v:stroke dashstyle="solid"/>
            </v:line>
            <v:line style="position:absolute" from="8242,987" to="8254,987" stroked="true" strokeweight=".591349pt" strokecolor="#000000">
              <v:stroke dashstyle="solid"/>
            </v:line>
            <v:line style="position:absolute" from="8236,45" to="8236,104" stroked="true" strokeweight=".115728pt" strokecolor="#000000">
              <v:stroke dashstyle="solid"/>
            </v:line>
            <v:line style="position:absolute" from="8242,110" to="8254,110" stroked="true" strokeweight=".591349pt" strokecolor="#000000">
              <v:stroke dashstyle="solid"/>
            </v:line>
            <v:line style="position:absolute" from="9428,1052" to="9428,981" stroked="true" strokeweight=".115728pt" strokecolor="#000000">
              <v:stroke dashstyle="solid"/>
            </v:line>
            <v:line style="position:absolute" from="9434,987" to="9445,987" stroked="true" strokeweight=".591349pt" strokecolor="#000000">
              <v:stroke dashstyle="solid"/>
            </v:line>
            <v:line style="position:absolute" from="9428,45" to="9428,104" stroked="true" strokeweight=".115728pt" strokecolor="#000000">
              <v:stroke dashstyle="solid"/>
            </v:line>
            <v:line style="position:absolute" from="9434,110" to="9445,110" stroked="true" strokeweight=".591349pt" strokecolor="#000000">
              <v:stroke dashstyle="solid"/>
            </v:line>
            <v:line style="position:absolute" from="3470,1052" to="3528,1052" stroked="true" strokeweight=".118054pt" strokecolor="#000000">
              <v:stroke dashstyle="solid"/>
            </v:line>
            <v:line style="position:absolute" from="3534,1058" to="3546,1058" stroked="true" strokeweight=".591349pt" strokecolor="#000000">
              <v:stroke dashstyle="solid"/>
            </v:line>
            <v:line style="position:absolute" from="9428,1052" to="9358,1052" stroked="true" strokeweight=".118054pt" strokecolor="#000000">
              <v:stroke dashstyle="solid"/>
            </v:line>
            <v:line style="position:absolute" from="9363,1058" to="9375,1058" stroked="true" strokeweight=".591349pt" strokecolor="#000000">
              <v:stroke dashstyle="solid"/>
            </v:line>
            <v:line style="position:absolute" from="3470,542" to="3528,542" stroked="true" strokeweight=".118054pt" strokecolor="#000000">
              <v:stroke dashstyle="solid"/>
            </v:line>
            <v:line style="position:absolute" from="3534,548" to="3546,548" stroked="true" strokeweight=".591349pt" strokecolor="#000000">
              <v:stroke dashstyle="solid"/>
            </v:line>
            <v:line style="position:absolute" from="9428,542" to="9358,542" stroked="true" strokeweight=".118054pt" strokecolor="#000000">
              <v:stroke dashstyle="solid"/>
            </v:line>
            <v:line style="position:absolute" from="9363,548" to="9375,548" stroked="true" strokeweight=".591349pt" strokecolor="#000000">
              <v:stroke dashstyle="solid"/>
            </v:line>
            <v:line style="position:absolute" from="3470,45" to="3528,45" stroked="true" strokeweight=".118054pt" strokecolor="#000000">
              <v:stroke dashstyle="solid"/>
            </v:line>
            <v:line style="position:absolute" from="3534,51" to="3546,51" stroked="true" strokeweight=".591349pt" strokecolor="#000000">
              <v:stroke dashstyle="solid"/>
            </v:line>
            <v:line style="position:absolute" from="9428,45" to="9358,45" stroked="true" strokeweight=".118054pt" strokecolor="#000000">
              <v:stroke dashstyle="solid"/>
            </v:line>
            <v:line style="position:absolute" from="9363,51" to="9375,51" stroked="true" strokeweight=".591349pt" strokecolor="#000000">
              <v:stroke dashstyle="solid"/>
            </v:line>
            <v:line style="position:absolute" from="3470,45" to="9428,45" stroked="true" strokeweight=".118054pt" strokecolor="#000000">
              <v:stroke dashstyle="solid"/>
            </v:line>
            <v:line style="position:absolute" from="9434,51" to="9445,51" stroked="true" strokeweight=".591349pt" strokecolor="#000000">
              <v:stroke dashstyle="solid"/>
            </v:line>
            <v:line style="position:absolute" from="3470,1052" to="9428,1052" stroked="true" strokeweight=".118054pt" strokecolor="#000000">
              <v:stroke dashstyle="solid"/>
            </v:line>
            <v:line style="position:absolute" from="9434,1058" to="9445,1058" stroked="true" strokeweight=".591349pt" strokecolor="#000000">
              <v:stroke dashstyle="solid"/>
            </v:line>
            <v:line style="position:absolute" from="9428,1052" to="9428,45" stroked="true" strokeweight=".115728pt" strokecolor="#000000">
              <v:stroke dashstyle="solid"/>
            </v:line>
            <v:line style="position:absolute" from="9434,51" to="9445,51" stroked="true" strokeweight=".591349pt" strokecolor="#000000">
              <v:stroke dashstyle="solid"/>
            </v:line>
            <v:line style="position:absolute" from="3470,1052" to="3470,45" stroked="true" strokeweight=".115728pt" strokecolor="#000000">
              <v:stroke dashstyle="solid"/>
            </v:line>
            <v:line style="position:absolute" from="3476,51" to="3487,51" stroked="true" strokeweight=".591349pt" strokecolor="#000000">
              <v:stroke dashstyle="solid"/>
            </v:line>
            <v:shape style="position:absolute;left:3481;top:435;width:5783;height:379" coordorigin="3482,436" coordsize="5783,379" path="m3482,673l3493,673,3505,685,3517,685,3528,697,3540,697,3552,708,3563,708,3575,720,3587,720,3598,732,3610,732,3622,732,3633,744,3645,744,3680,756,3692,768,3704,768,3715,768,3727,779,3739,779,3750,779,3762,779,3774,779,3774,495,3785,495,3797,495,3809,495,3809,590,3820,590,3820,566,3832,566,3832,637,3844,625,3867,625,3867,590,3879,590,3879,649,3890,637,3902,637,3914,637,3914,554,3925,566,3937,566,3937,590,3949,590,3949,613,3961,613,3961,554,3972,554,3972,578,3984,578,3984,542,3996,531,4007,531,4007,507,4019,507,4019,554,4031,554,4031,507,4042,507,4042,590,4077,578,4077,542,4089,554,4101,554,4101,613,4112,613,4124,613,4124,590,4136,590,4136,756,4147,756,4147,471,4159,471,4159,590,4171,590,4171,519,4182,519,4182,542,4194,542,4194,590,4206,590,4206,495,4218,495,4218,566,4229,554,4241,554,4276,542,4264,542,4276,566,4288,566,4288,613,4299,613,4299,519,4311,519,4311,495,4323,495,4323,613,4334,613,4334,590,4346,590,4346,542,4358,542,4369,542,4369,590,4381,578,4393,578,4393,554,4404,554,4404,590,4416,602,4428,602,4428,625,4439,625,4439,649,4475,661,4486,661,4498,649,4510,661,4521,661,4533,661,4545,661,4556,661,4568,649,4580,661m4580,661l4591,673,4603,673,4615,673,4626,685,4638,685,4673,697,4685,697,4696,697,4708,708,4720,708,4731,708,4743,708,4755,720,4767,720,4778,720,4790,720,4802,732,4813,732,4825,732,4837,744,4860,744,4872,744,4883,744,4895,756,4907,756,4918,756,4930,756,4942,768,4953,768,4965,768,4965,507,4977,507,4977,542,4988,542,4988,649,5000,649,5012,649,5012,625,5024,625,5024,673,5035,673,5035,637,5059,637,5059,613,5070,625,5082,625,5082,566,5094,566,5094,649,5105,649,5105,613,5117,613,5117,590,5129,590,5129,542,5140,554,5152,554,5152,519,5164,519,5164,578,5175,590,5187,602,5199,602,5199,542,5210,542,5210,590,5222,590,5222,507,5234,507,5234,542,5257,542,5257,590,5269,590,5269,554,5281,554,5281,578,5292,578,5304,578,5304,554,5316,554,5316,578,5327,578,5339,578,5351,578,5351,554,5362,554,5374,542,5386,554,5397,554,5397,602,5409,602,5421,613,5432,613,5432,578,5467,590,5456,590,5467,542,5479,542,5479,578,5491,578,5502,566,5514,566,5514,637,5526,637,5526,554,5537,554,5537,495,5549,495,5549,519,5561,519,5561,554,5573,554,5573,578,5584,566,5596,566,5596,590,5608,590,5619,590,5619,625,5631,637,5654,637,5654,661,5666,649,5678,649,5689,649,5701,649m5701,649l5713,661,5724,661,5736,661,5748,661,5759,661,5771,673,5783,685,5794,685,5806,697,5818,697,5830,708,5853,708,5865,720,5876,720,5888,720,5900,732,5911,732,5923,744,5935,744,5946,744,5958,756,5970,756,5981,768,5993,768,6005,768,6016,779,6028,779,6063,791,6075,791,6087,803,6098,803,6110,803,6122,815,6133,815,6145,815,6157,815,6157,507,6168,507,6168,554,6180,554,6180,519,6192,519,6192,495,6203,495,6203,519,6215,519,6215,542,6227,542,6227,495,6250,495,6262,507,6273,507,6285,507,6285,554,6297,554,6297,519,6308,519,6320,519,6320,495,6332,495,6332,519,6344,519,6344,483,6356,495,6367,495,6379,495,6390,495,6390,542,6402,531,6414,531,6414,554,6425,554,6425,495,6449,495,6449,542,6460,542,6460,483,6472,483,6472,531,6484,531,6484,566,6495,566,6495,519,6507,519,6519,519,6519,460,6530,460,6542,471,6554,471,6554,531,6565,531,6577,531,6577,554,6589,566,6600,566,6612,578,6624,578,6624,507,6647,507,6659,507,6659,531,6671,531,6671,590,6683,590,6683,542,6694,542,6706,531,6717,542,6729,542,6741,542,6741,519,6752,519,6752,566,6764,566,6764,590,6776,578,6788,578,6788,602,6799,602,6811,602,6811,649,6822,649,6822,625,6846,625,6857,625,6857,673m6857,673l6870,661,6881,661,6893,661,6893,685,6905,685,6916,685,6928,685,6939,685,6939,708,6951,708,6951,685,6963,685,6974,697,6986,708,6998,708,7010,720,7021,720,7056,732,7044,732,7056,697,7068,697,7079,697,7091,708,7103,708,7115,708,7126,708,7138,720,7150,720,7161,720,7173,720,7185,732,7197,732,7208,732,7220,744,7243,744,7255,744,7266,744,7278,756,7290,756,7302,756,7313,756,7325,768,7337,768,7348,768,7348,661,7360,661,7371,649,7383,649,7395,649,7395,625,7407,625,7419,637,7442,637,7442,613,7454,625,7465,625,7477,613,7488,613,7500,613,7500,590,7512,590,7512,542,7524,554,7535,554,7547,554,7547,578,7559,590,7570,602,7582,602,7582,542,7593,542,7593,590,7605,590,7617,590,7640,590,7652,590,7652,554,7664,554,7664,578,7676,578,7687,578,7687,554,7699,554,7699,578,7711,578,7722,578,7734,578,7734,554,7746,554,7757,542,7769,554,7781,554,7781,602,7792,602,7804,613,7815,613,7815,578,7851,590,7839,590,7851,542,7862,542,7862,578,7874,578,7886,566,7897,566,7897,637,7909,637,7909,554,7920,554,7932,554,7944,554,7956,554,7956,578,7968,566,7979,566,7979,590,7991,590,8003,590,8003,625,8014,637,8038,637,8038,661,8049,649,8061,649,8073,649,8084,649,8096,661m8096,661l8108,661,8119,661,8131,661,8143,661,8154,673,8166,685,8178,685,8189,697,8201,697,8213,708,8236,708,8248,720,8260,720,8271,720,8283,732,8295,732,8306,744,8318,744,8330,744,8341,756,8353,756,8365,768,8376,768,8388,768,8400,779,8411,779,8446,791,8458,791,8470,803,8482,803,8493,803,8505,815,8517,815,8528,815,8540,815,8540,495,8552,495,8552,519,8563,519,8563,483,8575,495,8587,495,8598,495,8610,495,8610,542,8645,531,8657,531,8657,507,8668,507,8668,554,8680,554,8680,519,8692,519,8692,542,8703,542,8703,495,8715,495,8715,519,8727,519,8727,483,8739,495,8750,495,8762,495,8774,495,8774,542,8785,531,8797,531,8797,554,8809,554,8809,495,8832,495,8844,483,8855,483,8855,531,8867,531,8867,566,8879,566,8879,519,8890,519,8890,625,8902,625,8902,436,8914,436,8914,460,8925,471,8937,471,8937,531,8949,531,8960,531,8960,554,8972,566,8984,566,8995,578,9007,578,9007,507,9031,507,9042,507,9042,531,9054,531,9054,590,9066,590,9066,542,9077,542,9089,531,9101,542,9112,542,9124,542,9124,519,9136,519,9136,566,9147,566,9147,590,9159,578,9171,578,9171,602,9182,602,9194,602,9194,649,9206,649,9206,625,9229,625,9241,625,9241,673,9252,661,9264,661e" filled="false" stroked="true" strokeweight="1.178182pt" strokecolor="#000000">
              <v:path arrowok="t"/>
              <v:stroke dashstyle="solid"/>
            </v:shape>
            <v:shape style="position:absolute;left:9263;top:661;width:164;height:71" coordorigin="9264,661" coordsize="164,71" path="m9264,661l9276,661,9276,685,9288,685,9299,685,9311,685,9323,685,9323,708,9334,708,9334,685,9346,685,9358,697,9369,708,9381,708,9393,720,9404,720,9428,720,9428,732e" filled="false" stroked="true" strokeweight="1.186196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5"/>
        </w:rPr>
        <w:t>30</w:t>
      </w:r>
    </w:p>
    <w:p>
      <w:pPr>
        <w:pStyle w:val="BodyText"/>
        <w:spacing w:before="5"/>
        <w:rPr>
          <w:rFonts w:ascii="Arial MT"/>
          <w:sz w:val="21"/>
        </w:rPr>
      </w:pPr>
    </w:p>
    <w:p>
      <w:pPr>
        <w:spacing w:before="79"/>
        <w:ind w:left="1579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20</w:t>
      </w:r>
    </w:p>
    <w:p>
      <w:pPr>
        <w:pStyle w:val="BodyText"/>
        <w:spacing w:before="5"/>
        <w:rPr>
          <w:rFonts w:ascii="Arial MT"/>
          <w:sz w:val="22"/>
        </w:rPr>
      </w:pPr>
    </w:p>
    <w:p>
      <w:pPr>
        <w:spacing w:line="151" w:lineRule="exact" w:before="79"/>
        <w:ind w:left="479" w:right="6781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10</w:t>
      </w:r>
    </w:p>
    <w:p>
      <w:pPr>
        <w:tabs>
          <w:tab w:pos="1149" w:val="left" w:leader="none"/>
          <w:tab w:pos="2340" w:val="left" w:leader="none"/>
          <w:tab w:pos="3532" w:val="left" w:leader="none"/>
          <w:tab w:pos="4723" w:val="left" w:leader="none"/>
          <w:tab w:pos="5880" w:val="left" w:leader="none"/>
        </w:tabs>
        <w:spacing w:line="151" w:lineRule="exact" w:before="0"/>
        <w:ind w:left="4" w:right="0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9"/>
        <w:ind w:left="479" w:right="597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Time(hour)</w:t>
      </w:r>
    </w:p>
    <w:p>
      <w:pPr>
        <w:pStyle w:val="BodyText"/>
        <w:ind w:left="2079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11808" from="192.178192pt,6.605088pt" to="215.546412pt,6.605088pt" stroked="true" strokeweight="1.189903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1296" from="243.585709pt,6.605088pt" to="266.953929pt,6.605088pt" stroked="true" strokeweight="1.189903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0784" from="294.985291pt,6.605088pt" to="317.775320pt,6.605088pt" stroked="true" strokeweight="1.189903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10272" from="345.806702pt,6.605088pt" to="369.159081pt,6.605088pt" stroked="true" strokeweight="1.189903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09760" from="397.215179pt,6.605088pt" to="420.558648pt,6.605088pt" stroked="true" strokeweight="1.189903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58.75pt;height:14.25pt;mso-position-horizontal-relative:char;mso-position-vertical-relative:line" type="#_x0000_t202" filled="false" stroked="true" strokeweight=".115728pt" strokecolor="#000000">
            <w10:anchorlock/>
            <v:textbox inset="0,0,0,0">
              <w:txbxContent>
                <w:p>
                  <w:pPr>
                    <w:tabs>
                      <w:tab w:pos="1634" w:val="left" w:leader="none"/>
                      <w:tab w:pos="2662" w:val="left" w:leader="none"/>
                      <w:tab w:pos="3678" w:val="left" w:leader="none"/>
                      <w:tab w:pos="4706" w:val="left" w:leader="none"/>
                    </w:tabs>
                    <w:spacing w:before="59"/>
                    <w:ind w:left="606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3"/>
        </w:rPr>
      </w:pPr>
    </w:p>
    <w:p>
      <w:pPr>
        <w:spacing w:before="1"/>
        <w:ind w:left="479" w:right="834" w:firstLine="0"/>
        <w:jc w:val="center"/>
        <w:rPr>
          <w:rFonts w:ascii="Cambria Math"/>
          <w:sz w:val="21"/>
        </w:rPr>
      </w:pPr>
      <w:bookmarkStart w:name="_bookmark119" w:id="176"/>
      <w:bookmarkEnd w:id="176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38.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PMV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based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107"/>
        <w:ind w:left="479" w:right="584" w:firstLine="0"/>
        <w:jc w:val="center"/>
        <w:rPr>
          <w:rFonts w:ascii="Arial MT"/>
          <w:sz w:val="13"/>
        </w:rPr>
      </w:pPr>
      <w:r>
        <w:rPr>
          <w:rFonts w:ascii="Arial MT"/>
          <w:spacing w:val="-2"/>
          <w:w w:val="105"/>
          <w:sz w:val="13"/>
        </w:rPr>
        <w:t>Zone</w:t>
      </w:r>
      <w:r>
        <w:rPr>
          <w:rFonts w:ascii="Arial MT"/>
          <w:spacing w:val="-8"/>
          <w:w w:val="105"/>
          <w:sz w:val="13"/>
        </w:rPr>
        <w:t> </w:t>
      </w:r>
      <w:r>
        <w:rPr>
          <w:rFonts w:ascii="Arial MT"/>
          <w:spacing w:val="-2"/>
          <w:w w:val="105"/>
          <w:sz w:val="13"/>
        </w:rPr>
        <w:t>Air</w:t>
      </w:r>
      <w:r>
        <w:rPr>
          <w:rFonts w:ascii="Arial MT"/>
          <w:spacing w:val="-7"/>
          <w:w w:val="105"/>
          <w:sz w:val="13"/>
        </w:rPr>
        <w:t> </w:t>
      </w:r>
      <w:r>
        <w:rPr>
          <w:rFonts w:ascii="Arial MT"/>
          <w:spacing w:val="-1"/>
          <w:w w:val="105"/>
          <w:sz w:val="13"/>
        </w:rPr>
        <w:t>Temperature</w:t>
      </w:r>
    </w:p>
    <w:p>
      <w:pPr>
        <w:spacing w:before="3"/>
        <w:ind w:left="1601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913984">
            <wp:simplePos x="0" y="0"/>
            <wp:positionH relativeFrom="page">
              <wp:posOffset>2202945</wp:posOffset>
            </wp:positionH>
            <wp:positionV relativeFrom="paragraph">
              <wp:posOffset>46813</wp:posOffset>
            </wp:positionV>
            <wp:extent cx="3785227" cy="750987"/>
            <wp:effectExtent l="0" t="0" r="0" b="0"/>
            <wp:wrapNone/>
            <wp:docPr id="7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227" cy="75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106415pt;margin-top:8.449535pt;width:8.85pt;height:50.3pt;mso-position-horizontal-relative:page;mso-position-vertical-relative:paragraph;z-index:15924224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Temperature</w:t>
                  </w:r>
                  <w:r>
                    <w:rPr>
                      <w:rFonts w:ascii="Arial MT"/>
                      <w:spacing w:val="-1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460312pt;margin-top:3.406276pt;width:297.650pt;height:59.7pt;mso-position-horizontal-relative:page;mso-position-vertical-relative:paragraph;z-index:159252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1"/>
                    <w:gridCol w:w="1191"/>
                    <w:gridCol w:w="1191"/>
                    <w:gridCol w:w="1191"/>
                    <w:gridCol w:w="1191"/>
                  </w:tblGrid>
                  <w:tr>
                    <w:trPr>
                      <w:trHeight w:val="280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80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3"/>
        </w:rPr>
        <w:t>30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before="0"/>
        <w:ind w:left="1601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28</w:t>
      </w:r>
    </w:p>
    <w:p>
      <w:pPr>
        <w:pStyle w:val="BodyText"/>
        <w:spacing w:before="9"/>
        <w:rPr>
          <w:rFonts w:ascii="Arial MT"/>
          <w:sz w:val="12"/>
        </w:rPr>
      </w:pPr>
    </w:p>
    <w:p>
      <w:pPr>
        <w:spacing w:before="0"/>
        <w:ind w:left="1601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26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1"/>
        <w:ind w:left="1601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24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131" w:lineRule="exact" w:before="0"/>
        <w:ind w:left="1601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22</w:t>
      </w:r>
    </w:p>
    <w:p>
      <w:pPr>
        <w:tabs>
          <w:tab w:pos="1139" w:val="left" w:leader="none"/>
          <w:tab w:pos="2331" w:val="left" w:leader="none"/>
          <w:tab w:pos="3523" w:val="left" w:leader="none"/>
          <w:tab w:pos="4715" w:val="left" w:leader="none"/>
          <w:tab w:pos="5876" w:val="left" w:leader="none"/>
        </w:tabs>
        <w:spacing w:line="131" w:lineRule="exact" w:before="0"/>
        <w:ind w:left="0" w:right="11" w:firstLine="0"/>
        <w:jc w:val="center"/>
        <w:rPr>
          <w:rFonts w:ascii="Arial MT"/>
          <w:sz w:val="13"/>
        </w:rPr>
      </w:pPr>
      <w:r>
        <w:rPr>
          <w:rFonts w:ascii="Arial MT"/>
          <w:w w:val="105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pStyle w:val="BodyText"/>
        <w:spacing w:before="10"/>
        <w:rPr>
          <w:rFonts w:ascii="Arial MT"/>
          <w:sz w:val="11"/>
        </w:rPr>
      </w:pPr>
    </w:p>
    <w:p>
      <w:pPr>
        <w:spacing w:before="0"/>
        <w:ind w:left="479" w:right="599" w:firstLine="0"/>
        <w:jc w:val="center"/>
        <w:rPr>
          <w:rFonts w:ascii="Arial MT"/>
          <w:sz w:val="13"/>
        </w:rPr>
      </w:pPr>
      <w:r>
        <w:rPr>
          <w:rFonts w:ascii="Arial MT"/>
          <w:w w:val="105"/>
          <w:sz w:val="13"/>
        </w:rPr>
        <w:t>Zone</w:t>
      </w:r>
      <w:r>
        <w:rPr>
          <w:rFonts w:ascii="Arial MT"/>
          <w:spacing w:val="-7"/>
          <w:w w:val="105"/>
          <w:sz w:val="13"/>
        </w:rPr>
        <w:t> </w:t>
      </w:r>
      <w:r>
        <w:rPr>
          <w:rFonts w:ascii="Arial MT"/>
          <w:w w:val="105"/>
          <w:sz w:val="13"/>
        </w:rPr>
        <w:t>PMV</w:t>
      </w:r>
    </w:p>
    <w:p>
      <w:pPr>
        <w:spacing w:before="3"/>
        <w:ind w:left="1675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914496">
            <wp:simplePos x="0" y="0"/>
            <wp:positionH relativeFrom="page">
              <wp:posOffset>2202945</wp:posOffset>
            </wp:positionH>
            <wp:positionV relativeFrom="paragraph">
              <wp:posOffset>47088</wp:posOffset>
            </wp:positionV>
            <wp:extent cx="3785213" cy="750899"/>
            <wp:effectExtent l="0" t="0" r="0" b="0"/>
            <wp:wrapNone/>
            <wp:docPr id="7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213" cy="750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460312pt;margin-top:3.428383pt;width:297.650pt;height:59.7pt;mso-position-horizontal-relative:page;mso-position-vertical-relative:paragraph;z-index:159257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1"/>
                    <w:gridCol w:w="1191"/>
                    <w:gridCol w:w="1191"/>
                    <w:gridCol w:w="1191"/>
                    <w:gridCol w:w="1191"/>
                  </w:tblGrid>
                  <w:tr>
                    <w:trPr>
                      <w:trHeight w:val="372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2" w:hRule="atLeast"/>
                    </w:trPr>
                    <w:tc>
                      <w:tcPr>
                        <w:tcW w:w="118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4"/>
          <w:sz w:val="13"/>
        </w:rPr>
        <w:t>2</w:t>
      </w:r>
    </w:p>
    <w:p>
      <w:pPr>
        <w:pStyle w:val="BodyText"/>
        <w:rPr>
          <w:rFonts w:ascii="Arial MT"/>
          <w:sz w:val="12"/>
        </w:rPr>
      </w:pPr>
    </w:p>
    <w:p>
      <w:pPr>
        <w:spacing w:before="100"/>
        <w:ind w:left="1675" w:right="0" w:firstLine="0"/>
        <w:jc w:val="left"/>
        <w:rPr>
          <w:rFonts w:ascii="Arial MT"/>
          <w:sz w:val="13"/>
        </w:rPr>
      </w:pPr>
      <w:r>
        <w:rPr/>
        <w:pict>
          <v:shape style="position:absolute;margin-left:153.672424pt;margin-top:11.234043pt;width:8.85pt;height:16.7pt;mso-position-horizontal-relative:page;mso-position-vertical-relative:paragraph;z-index:15924736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w w:val="105"/>
                      <w:sz w:val="13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4"/>
          <w:sz w:val="13"/>
        </w:rPr>
        <w:t>1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9"/>
        </w:rPr>
      </w:pPr>
    </w:p>
    <w:p>
      <w:pPr>
        <w:spacing w:before="0"/>
        <w:ind w:left="1675" w:right="0" w:firstLine="0"/>
        <w:jc w:val="left"/>
        <w:rPr>
          <w:rFonts w:ascii="Arial MT"/>
          <w:sz w:val="13"/>
        </w:rPr>
      </w:pPr>
      <w:r>
        <w:rPr>
          <w:rFonts w:ascii="Arial MT"/>
          <w:w w:val="104"/>
          <w:sz w:val="13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7"/>
        <w:rPr>
          <w:rFonts w:ascii="Arial MT"/>
          <w:sz w:val="9"/>
        </w:rPr>
      </w:pPr>
    </w:p>
    <w:p>
      <w:pPr>
        <w:spacing w:line="131" w:lineRule="exact" w:before="0"/>
        <w:ind w:left="1633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-1</w:t>
      </w:r>
    </w:p>
    <w:p>
      <w:pPr>
        <w:tabs>
          <w:tab w:pos="2898" w:val="left" w:leader="none"/>
          <w:tab w:pos="4090" w:val="left" w:leader="none"/>
          <w:tab w:pos="5282" w:val="left" w:leader="none"/>
          <w:tab w:pos="6474" w:val="left" w:leader="none"/>
          <w:tab w:pos="7635" w:val="left" w:leader="none"/>
        </w:tabs>
        <w:spacing w:line="131" w:lineRule="exact" w:before="0"/>
        <w:ind w:left="1758" w:right="0" w:firstLine="0"/>
        <w:jc w:val="lef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31" w:lineRule="exact"/>
        <w:jc w:val="left"/>
        <w:rPr>
          <w:rFonts w:ascii="Arial MT"/>
          <w:sz w:val="13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3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8.433411pt;margin-top:7.78548pt;width:8.85pt;height:51.3pt;mso-position-horizontal-relative:page;mso-position-vertical-relative:paragraph;z-index:15923200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2"/>
                      <w:w w:val="105"/>
                      <w:sz w:val="13"/>
                    </w:rPr>
                    <w:t>Zone</w:t>
                  </w:r>
                  <w:r>
                    <w:rPr>
                      <w:rFonts w:ascii="Arial MT"/>
                      <w:spacing w:val="-8"/>
                      <w:w w:val="105"/>
                      <w:sz w:val="13"/>
                    </w:rPr>
                    <w:t> </w:t>
                  </w:r>
                  <w:r>
                    <w:rPr>
                      <w:rFonts w:ascii="Arial MT"/>
                      <w:spacing w:val="-2"/>
                      <w:w w:val="105"/>
                      <w:sz w:val="13"/>
                    </w:rPr>
                    <w:t>CO2</w:t>
                  </w:r>
                  <w:r>
                    <w:rPr>
                      <w:rFonts w:ascii="Arial MT"/>
                      <w:spacing w:val="-7"/>
                      <w:w w:val="105"/>
                      <w:sz w:val="13"/>
                    </w:rPr>
                    <w:t> </w:t>
                  </w:r>
                  <w:r>
                    <w:rPr>
                      <w:rFonts w:ascii="Arial MT"/>
                      <w:spacing w:val="-2"/>
                      <w:w w:val="105"/>
                      <w:sz w:val="13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3"/>
        </w:rPr>
        <w:t>800</w:t>
      </w:r>
    </w:p>
    <w:p>
      <w:pPr>
        <w:pStyle w:val="BodyText"/>
        <w:rPr>
          <w:rFonts w:ascii="Arial MT"/>
          <w:sz w:val="12"/>
        </w:rPr>
      </w:pPr>
    </w:p>
    <w:p>
      <w:pPr>
        <w:spacing w:before="10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700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6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600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7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05"/>
          <w:sz w:val="13"/>
        </w:rPr>
        <w:t>500</w:t>
      </w:r>
    </w:p>
    <w:p>
      <w:pPr>
        <w:pStyle w:val="BodyText"/>
        <w:spacing w:before="10"/>
        <w:rPr>
          <w:rFonts w:ascii="Arial MT"/>
          <w:sz w:val="10"/>
        </w:rPr>
      </w:pPr>
      <w:r>
        <w:rPr/>
        <w:br w:type="column"/>
      </w:r>
      <w:r>
        <w:rPr>
          <w:rFonts w:ascii="Arial MT"/>
          <w:sz w:val="10"/>
        </w:rPr>
      </w:r>
    </w:p>
    <w:p>
      <w:pPr>
        <w:spacing w:before="1"/>
        <w:ind w:left="2649" w:right="4540" w:firstLine="0"/>
        <w:jc w:val="center"/>
        <w:rPr>
          <w:rFonts w:ascii="Arial MT"/>
          <w:sz w:val="13"/>
        </w:rPr>
      </w:pPr>
      <w:r>
        <w:rPr>
          <w:rFonts w:ascii="Arial MT"/>
          <w:spacing w:val="-2"/>
          <w:w w:val="105"/>
          <w:sz w:val="13"/>
        </w:rPr>
        <w:t>Zone</w:t>
      </w:r>
      <w:r>
        <w:rPr>
          <w:rFonts w:ascii="Arial MT"/>
          <w:spacing w:val="-7"/>
          <w:w w:val="105"/>
          <w:sz w:val="13"/>
        </w:rPr>
        <w:t> </w:t>
      </w:r>
      <w:r>
        <w:rPr>
          <w:rFonts w:ascii="Arial MT"/>
          <w:spacing w:val="-1"/>
          <w:w w:val="105"/>
          <w:sz w:val="13"/>
        </w:rPr>
        <w:t>CO2</w:t>
      </w:r>
    </w:p>
    <w:p>
      <w:pPr>
        <w:pStyle w:val="BodyText"/>
        <w:spacing w:before="11"/>
        <w:rPr>
          <w:rFonts w:ascii="Arial MT"/>
          <w:sz w:val="5"/>
        </w:rPr>
      </w:pPr>
    </w:p>
    <w:tbl>
      <w:tblPr>
        <w:tblW w:w="0" w:type="auto"/>
        <w:jc w:val="left"/>
        <w:tblInd w:w="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91"/>
        <w:gridCol w:w="1191"/>
        <w:gridCol w:w="1191"/>
        <w:gridCol w:w="1191"/>
      </w:tblGrid>
      <w:tr>
        <w:trPr>
          <w:trHeight w:val="372" w:hRule="atLeast"/>
        </w:trPr>
        <w:tc>
          <w:tcPr>
            <w:tcW w:w="118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82" w:hRule="atLeast"/>
        </w:trPr>
        <w:tc>
          <w:tcPr>
            <w:tcW w:w="118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82" w:hRule="atLeast"/>
        </w:trPr>
        <w:tc>
          <w:tcPr>
            <w:tcW w:w="118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1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10" w:val="left" w:leader="none"/>
          <w:tab w:pos="2302" w:val="left" w:leader="none"/>
          <w:tab w:pos="3494" w:val="left" w:leader="none"/>
          <w:tab w:pos="4686" w:val="left" w:leader="none"/>
          <w:tab w:pos="5846" w:val="left" w:leader="none"/>
        </w:tabs>
        <w:spacing w:before="35"/>
        <w:ind w:left="-30" w:right="1769" w:firstLine="0"/>
        <w:jc w:val="center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9014912">
            <wp:simplePos x="0" y="0"/>
            <wp:positionH relativeFrom="page">
              <wp:posOffset>2202945</wp:posOffset>
            </wp:positionH>
            <wp:positionV relativeFrom="paragraph">
              <wp:posOffset>-754666</wp:posOffset>
            </wp:positionV>
            <wp:extent cx="3793031" cy="752475"/>
            <wp:effectExtent l="0" t="0" r="0" b="0"/>
            <wp:wrapNone/>
            <wp:docPr id="7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031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w w:val="105"/>
          <w:sz w:val="13"/>
        </w:rPr>
        <w:t>120</w:t>
      </w:r>
    </w:p>
    <w:p>
      <w:pPr>
        <w:spacing w:before="24"/>
        <w:ind w:left="2605" w:right="4527" w:firstLine="0"/>
        <w:jc w:val="center"/>
        <w:rPr>
          <w:rFonts w:ascii="Arial MT"/>
          <w:sz w:val="13"/>
        </w:rPr>
      </w:pPr>
      <w:r>
        <w:rPr>
          <w:rFonts w:ascii="Arial MT"/>
          <w:w w:val="105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49" w:space="40"/>
            <w:col w:w="7841"/>
          </w:cols>
        </w:sectPr>
      </w:pPr>
    </w:p>
    <w:p>
      <w:pPr>
        <w:pStyle w:val="BodyText"/>
        <w:ind w:left="2373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301056" from="206.964737pt,5.715055pt" to="227.884996pt,5.715055pt" stroked="true" strokeweight="1.023839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00544" from="252.438736pt,5.715055pt" to="273.358995pt,5.715055pt" stroked="true" strokeweight="1.023839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300032" from="298.460083pt,5.715055pt" to="319.366204pt,5.715055pt" stroked="true" strokeweight="1.023839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9520" from="344.460205pt,5.715055pt" to="365.380464pt,5.715055pt" stroked="true" strokeweight="1.023839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9008" from="389.955414pt,5.715055pt" to="410.861535pt,5.715055pt" stroked="true" strokeweight="1.023839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32.15pt;height:12.25pt;mso-position-horizontal-relative:char;mso-position-vertical-relative:line" type="#_x0000_t202" filled="false" stroked="true" strokeweight=".103602pt" strokecolor="#000000">
            <w10:anchorlock/>
            <v:textbox inset="0,0,0,0">
              <w:txbxContent>
                <w:p>
                  <w:pPr>
                    <w:tabs>
                      <w:tab w:pos="1462" w:val="left" w:leader="none"/>
                      <w:tab w:pos="2383" w:val="left" w:leader="none"/>
                      <w:tab w:pos="3303" w:val="left" w:leader="none"/>
                      <w:tab w:pos="4223" w:val="left" w:leader="none"/>
                    </w:tabs>
                    <w:spacing w:before="50"/>
                    <w:ind w:left="542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w w:val="105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0"/>
        </w:rPr>
      </w:pPr>
    </w:p>
    <w:p>
      <w:pPr>
        <w:spacing w:before="0"/>
        <w:ind w:left="479" w:right="834" w:firstLine="0"/>
        <w:jc w:val="center"/>
        <w:rPr>
          <w:rFonts w:ascii="Cambria Math" w:hAnsi="Cambria Math"/>
          <w:sz w:val="21"/>
        </w:rPr>
      </w:pPr>
      <w:bookmarkStart w:name="_bookmark120" w:id="177"/>
      <w:bookmarkEnd w:id="177"/>
      <w:r>
        <w:rPr/>
      </w:r>
      <w:r>
        <w:rPr>
          <w:rFonts w:ascii="Cambria Math" w:hAnsi="Cambria Math"/>
          <w:spacing w:val="-1"/>
          <w:sz w:val="21"/>
        </w:rPr>
        <w:t>Figure</w:t>
      </w:r>
      <w:r>
        <w:rPr>
          <w:rFonts w:ascii="Cambria Math" w:hAnsi="Cambria Math"/>
          <w:spacing w:val="-8"/>
          <w:sz w:val="21"/>
        </w:rPr>
        <w:t> </w:t>
      </w:r>
      <w:r>
        <w:rPr>
          <w:rFonts w:ascii="Cambria Math" w:hAnsi="Cambria Math"/>
          <w:spacing w:val="-1"/>
          <w:sz w:val="21"/>
        </w:rPr>
        <w:t>39.</w:t>
      </w:r>
      <w:r>
        <w:rPr>
          <w:rFonts w:ascii="Cambria Math" w:hAnsi="Cambria Math"/>
          <w:spacing w:val="33"/>
          <w:sz w:val="21"/>
        </w:rPr>
        <w:t> </w:t>
      </w:r>
      <w:r>
        <w:rPr>
          <w:rFonts w:ascii="Cambria Math" w:hAnsi="Cambria Math"/>
          <w:spacing w:val="-1"/>
          <w:sz w:val="21"/>
        </w:rPr>
        <w:t>Zone</w:t>
      </w:r>
      <w:r>
        <w:rPr>
          <w:rFonts w:ascii="Cambria Math" w:hAnsi="Cambria Math"/>
          <w:spacing w:val="-9"/>
          <w:sz w:val="21"/>
        </w:rPr>
        <w:t> </w:t>
      </w:r>
      <w:r>
        <w:rPr>
          <w:rFonts w:ascii="Cambria Math" w:hAnsi="Cambria Math"/>
          <w:spacing w:val="-1"/>
          <w:sz w:val="21"/>
        </w:rPr>
        <w:t>Conditions</w:t>
      </w:r>
      <w:r>
        <w:rPr>
          <w:rFonts w:ascii="Cambria Math" w:hAnsi="Cambria Math"/>
          <w:spacing w:val="-10"/>
          <w:sz w:val="21"/>
        </w:rPr>
        <w:t> </w:t>
      </w:r>
      <w:r>
        <w:rPr>
          <w:rFonts w:ascii="Cambria Math" w:hAnsi="Cambria Math"/>
          <w:spacing w:val="-1"/>
          <w:sz w:val="21"/>
        </w:rPr>
        <w:t>–</w:t>
      </w:r>
      <w:r>
        <w:rPr>
          <w:rFonts w:ascii="Cambria Math" w:hAnsi="Cambria Math"/>
          <w:spacing w:val="-5"/>
          <w:sz w:val="21"/>
        </w:rPr>
        <w:t> </w:t>
      </w:r>
      <w:r>
        <w:rPr>
          <w:rFonts w:ascii="Cambria Math" w:hAnsi="Cambria Math"/>
          <w:spacing w:val="-1"/>
          <w:sz w:val="21"/>
        </w:rPr>
        <w:t>PMV</w:t>
      </w:r>
      <w:r>
        <w:rPr>
          <w:rFonts w:ascii="Cambria Math" w:hAnsi="Cambria Math"/>
          <w:spacing w:val="-10"/>
          <w:sz w:val="21"/>
        </w:rPr>
        <w:t> </w:t>
      </w:r>
      <w:r>
        <w:rPr>
          <w:rFonts w:ascii="Cambria Math" w:hAnsi="Cambria Math"/>
          <w:spacing w:val="-1"/>
          <w:sz w:val="21"/>
        </w:rPr>
        <w:t>based</w:t>
      </w:r>
      <w:r>
        <w:rPr>
          <w:rFonts w:ascii="Cambria Math" w:hAnsi="Cambria Math"/>
          <w:spacing w:val="-10"/>
          <w:sz w:val="21"/>
        </w:rPr>
        <w:t> </w:t>
      </w:r>
      <w:r>
        <w:rPr>
          <w:rFonts w:ascii="Cambria Math" w:hAnsi="Cambria Math"/>
          <w:spacing w:val="-1"/>
          <w:sz w:val="21"/>
        </w:rPr>
        <w:t>MPC</w:t>
      </w:r>
      <w:r>
        <w:rPr>
          <w:rFonts w:ascii="Cambria Math" w:hAnsi="Cambria Math"/>
          <w:spacing w:val="-10"/>
          <w:sz w:val="21"/>
        </w:rPr>
        <w:t> </w:t>
      </w:r>
      <w:r>
        <w:rPr>
          <w:rFonts w:ascii="Cambria Math" w:hAnsi="Cambria Math"/>
          <w:spacing w:val="-1"/>
          <w:sz w:val="21"/>
        </w:rPr>
        <w:t>controller,</w:t>
      </w:r>
      <w:r>
        <w:rPr>
          <w:rFonts w:ascii="Cambria Math" w:hAnsi="Cambria Math"/>
          <w:spacing w:val="-5"/>
          <w:sz w:val="21"/>
        </w:rPr>
        <w:t> </w:t>
      </w:r>
      <w:r>
        <w:rPr>
          <w:rFonts w:ascii="Cambria Math" w:hAnsi="Cambria Math"/>
          <w:spacing w:val="-1"/>
          <w:sz w:val="21"/>
        </w:rPr>
        <w:t>summer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9"/>
        <w:rPr>
          <w:rFonts w:ascii="Cambria Math"/>
          <w:sz w:val="17"/>
        </w:rPr>
      </w:pPr>
    </w:p>
    <w:p>
      <w:pPr>
        <w:spacing w:line="194" w:lineRule="exact" w:before="70"/>
        <w:ind w:left="479" w:right="610" w:firstLine="0"/>
        <w:jc w:val="center"/>
        <w:rPr>
          <w:rFonts w:ascii="Arial MT"/>
          <w:sz w:val="17"/>
        </w:rPr>
      </w:pPr>
      <w:r>
        <w:rPr/>
        <w:pict>
          <v:shape style="position:absolute;margin-left:152.143829pt;margin-top:10.07245pt;width:10.5pt;height:63.5pt;mso-position-horizontal-relative:page;mso-position-vertical-relative:paragraph;z-index:15923712" type="#_x0000_t202" filled="false" stroked="false">
            <v:textbox inset="0,0,0,0" style="layout-flow:vertical;mso-layout-flow-alt:bottom-to-top">
              <w:txbxContent>
                <w:p>
                  <w:pPr>
                    <w:spacing w:line="187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-8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-4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Zone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RP</w:t>
      </w:r>
      <w:r>
        <w:rPr>
          <w:rFonts w:ascii="Arial MT"/>
          <w:spacing w:val="-3"/>
          <w:sz w:val="17"/>
        </w:rPr>
        <w:t> </w:t>
      </w:r>
      <w:r>
        <w:rPr>
          <w:rFonts w:ascii="Arial MT"/>
          <w:sz w:val="17"/>
        </w:rPr>
        <w:t>Flow</w:t>
      </w:r>
      <w:r>
        <w:rPr>
          <w:rFonts w:ascii="Arial MT"/>
          <w:spacing w:val="-11"/>
          <w:sz w:val="17"/>
        </w:rPr>
        <w:t> </w:t>
      </w:r>
      <w:r>
        <w:rPr>
          <w:rFonts w:ascii="Arial MT"/>
          <w:sz w:val="17"/>
        </w:rPr>
        <w:t>Rates</w:t>
      </w:r>
    </w:p>
    <w:p>
      <w:pPr>
        <w:spacing w:line="194" w:lineRule="exact" w:before="0"/>
        <w:ind w:left="0" w:right="6216" w:firstLine="0"/>
        <w:jc w:val="center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2201753</wp:posOffset>
            </wp:positionH>
            <wp:positionV relativeFrom="paragraph">
              <wp:posOffset>59626</wp:posOffset>
            </wp:positionV>
            <wp:extent cx="3793637" cy="603965"/>
            <wp:effectExtent l="0" t="0" r="0" b="0"/>
            <wp:wrapNone/>
            <wp:docPr id="8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637" cy="60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947845pt;margin-top:4.342312pt;width:297.3pt;height:47.65pt;mso-position-horizontal-relative:page;mso-position-vertical-relative:paragraph;z-index:159262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6"/>
                    <w:gridCol w:w="1186"/>
                    <w:gridCol w:w="1187"/>
                    <w:gridCol w:w="1186"/>
                    <w:gridCol w:w="1199"/>
                  </w:tblGrid>
                  <w:tr>
                    <w:trPr>
                      <w:trHeight w:val="447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9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9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7"/>
        </w:rPr>
        <w:t>4</w:t>
      </w:r>
    </w:p>
    <w:p>
      <w:pPr>
        <w:pStyle w:val="BodyText"/>
        <w:spacing w:before="2"/>
        <w:rPr>
          <w:rFonts w:ascii="Arial MT"/>
          <w:sz w:val="23"/>
        </w:rPr>
      </w:pPr>
    </w:p>
    <w:p>
      <w:pPr>
        <w:spacing w:before="1"/>
        <w:ind w:left="0" w:right="6216" w:firstLine="0"/>
        <w:jc w:val="center"/>
        <w:rPr>
          <w:rFonts w:ascii="Arial MT"/>
          <w:sz w:val="17"/>
        </w:rPr>
      </w:pPr>
      <w:r>
        <w:rPr>
          <w:rFonts w:ascii="Arial MT"/>
          <w:w w:val="99"/>
          <w:sz w:val="17"/>
        </w:rPr>
        <w:t>2</w:t>
      </w:r>
    </w:p>
    <w:p>
      <w:pPr>
        <w:pStyle w:val="BodyText"/>
        <w:rPr>
          <w:rFonts w:ascii="Arial MT"/>
          <w:sz w:val="16"/>
        </w:rPr>
      </w:pPr>
    </w:p>
    <w:p>
      <w:pPr>
        <w:spacing w:line="168" w:lineRule="exact" w:before="96"/>
        <w:ind w:left="0" w:right="6216" w:firstLine="0"/>
        <w:jc w:val="center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tabs>
          <w:tab w:pos="1153" w:val="left" w:leader="none"/>
          <w:tab w:pos="2338" w:val="left" w:leader="none"/>
          <w:tab w:pos="3524" w:val="left" w:leader="none"/>
          <w:tab w:pos="4710" w:val="left" w:leader="none"/>
          <w:tab w:pos="5869" w:val="left" w:leader="none"/>
        </w:tabs>
        <w:spacing w:line="168" w:lineRule="exact" w:before="0"/>
        <w:ind w:left="19" w:right="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85" w:lineRule="auto" w:before="23"/>
        <w:ind w:left="4171" w:right="4342" w:firstLine="52"/>
        <w:jc w:val="center"/>
        <w:rPr>
          <w:rFonts w:ascii="Arial MT"/>
          <w:sz w:val="17"/>
        </w:rPr>
      </w:pPr>
      <w:r>
        <w:rPr/>
        <w:pict>
          <v:shape style="position:absolute;margin-left:147.567825pt;margin-top:19.959621pt;width:10.5pt;height:63.5pt;mso-position-horizontal-relative:page;mso-position-vertical-relative:paragraph;z-index:15922688" type="#_x0000_t202" filled="false" stroked="false">
            <v:textbox inset="0,0,0,0" style="layout-flow:vertical;mso-layout-flow-alt:bottom-to-top">
              <w:txbxContent>
                <w:p>
                  <w:pPr>
                    <w:spacing w:line="187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-8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-4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Time (hour)</w:t>
      </w:r>
      <w:r>
        <w:rPr>
          <w:rFonts w:ascii="Arial MT"/>
          <w:spacing w:val="1"/>
          <w:sz w:val="17"/>
        </w:rPr>
        <w:t> </w:t>
      </w:r>
      <w:r>
        <w:rPr>
          <w:rFonts w:ascii="Arial MT"/>
          <w:sz w:val="17"/>
        </w:rPr>
        <w:t>Main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z w:val="17"/>
        </w:rPr>
        <w:t>Fan</w:t>
      </w:r>
      <w:r>
        <w:rPr>
          <w:rFonts w:ascii="Arial MT"/>
          <w:spacing w:val="-8"/>
          <w:sz w:val="17"/>
        </w:rPr>
        <w:t> </w:t>
      </w:r>
      <w:r>
        <w:rPr>
          <w:rFonts w:ascii="Arial MT"/>
          <w:sz w:val="17"/>
        </w:rPr>
        <w:t>Flow</w:t>
      </w:r>
    </w:p>
    <w:p>
      <w:pPr>
        <w:spacing w:line="155" w:lineRule="exact" w:before="0"/>
        <w:ind w:left="479" w:right="6789" w:firstLine="0"/>
        <w:jc w:val="center"/>
        <w:rPr>
          <w:rFonts w:ascii="Arial MT"/>
          <w:sz w:val="17"/>
        </w:rPr>
      </w:pPr>
      <w:r>
        <w:rPr/>
        <w:pict>
          <v:shape style="position:absolute;margin-left:173.947845pt;margin-top:2.366954pt;width:297.3pt;height:48.3pt;mso-position-horizontal-relative:page;mso-position-vertical-relative:paragraph;z-index:159267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6"/>
                    <w:gridCol w:w="1186"/>
                    <w:gridCol w:w="1187"/>
                    <w:gridCol w:w="1186"/>
                    <w:gridCol w:w="1199"/>
                  </w:tblGrid>
                  <w:tr>
                    <w:trPr>
                      <w:trHeight w:val="460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9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118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9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10</w:t>
      </w:r>
    </w:p>
    <w:p>
      <w:pPr>
        <w:pStyle w:val="BodyText"/>
        <w:rPr>
          <w:rFonts w:ascii="Arial MT"/>
          <w:sz w:val="16"/>
        </w:rPr>
      </w:pPr>
    </w:p>
    <w:p>
      <w:pPr>
        <w:spacing w:before="96"/>
        <w:ind w:left="0" w:right="6216" w:firstLine="0"/>
        <w:jc w:val="center"/>
        <w:rPr>
          <w:rFonts w:ascii="Arial MT"/>
          <w:sz w:val="17"/>
        </w:rPr>
      </w:pPr>
      <w:r>
        <w:rPr/>
        <w:pict>
          <v:shape style="position:absolute;margin-left:174.012375pt;margin-top:8.894514pt;width:297.1pt;height:24.45pt;mso-position-horizontal-relative:page;mso-position-vertical-relative:paragraph;z-index:15921152" coordorigin="3480,178" coordsize="5942,489" path="m3480,667l3493,667,3506,667,3519,667,3532,667,3545,667,3558,667,3571,667,3584,667,3597,667,3610,667,3623,667,3636,667,3649,667,3662,667,3675,667,3688,667,3702,667,3715,667,3728,667,3741,667,3754,667,3767,667,3780,667,3780,551,3793,551,3806,551,3819,551,3832,551,3832,371,3845,371,3845,242,3858,242,3858,319,3871,319,3871,281,3884,281,3884,242,3897,242,3910,230,3923,217,3936,217,3949,217,3949,191,3962,191,3975,204,3975,178,3988,178,4001,178,4014,191,4028,204,4041,191,4054,191,4067,204,4080,204,4080,268,4093,268,4093,242,4106,242,4119,242,4132,230,4145,230,4145,255,4158,242,4171,242,4171,294,4184,294,4184,255,4197,255,4197,319,4210,307,4223,319,4223,332,4223,319,4236,319,4236,345,4249,345,4262,332,4275,332,4275,294,4288,294,4301,307,4314,307,4314,268,4327,268,4327,294,4340,294,4340,319,4353,319,4366,319,4366,358,4379,358,4379,423,4392,423,4392,307,4405,307,4405,230,4418,230,4418,268,4431,268,4431,551,4444,551,4457,551,4470,551,4483,551,4496,551,4509,551,4523,551,4536,551,4549,551,4562,551,4575,551,4575,667,4588,667,4601,667,4614,667,4627,667,4640,667,4653,667,4666,667,4679,667,4692,667,4705,667,4718,667,4731,667,4744,667,4757,667,4770,667m4770,667l4783,667,4796,667,4809,667,4822,667,4835,667,4848,667,4861,667,4874,667,4887,667,4900,667,4914,667,4926,667,4939,667,4952,667,4965,667,4965,551,4978,551,4991,551,5005,551,5017,551,5017,512,5031,512,5031,435,5043,435,5043,396,5057,396,5057,448,5070,448,5070,307,5083,307,5096,307,5096,281,5109,281,5109,319,5122,319,5122,204,5135,191,5148,191,5148,230,5161,230,5161,255,5174,255,5174,204,5187,204,5187,178,5200,178,5200,230,5213,204,5213,191,5213,204,5226,217,5239,204,5252,191,5265,191,5265,230,5278,230,5278,204,5291,204,5291,255,5304,242,5317,230,5330,230,5330,255,5344,255,5344,204,5357,204,5357,255,5370,255,5370,217,5383,217,5383,255,5396,255,5396,230,5409,230,5409,268,5422,268,5422,217,5435,217,5435,242,5448,242,5448,217,5461,255,5461,242,5461,255,5474,268,5487,268,5487,294,5500,294,5500,268,5513,268,5513,242,5526,255,5539,242,5552,242,5552,268,5565,281,5578,294,5591,307,5604,319,5617,319,5617,551,5630,551,5643,551,5656,551,5669,551,5682,551,5695,551,5708,551,5721,551,5734,551,5747,551,5760,551,5760,667,5773,667,5786,667,5799,667,5812,667,5825,667,5838,667,5851,667,5864,667,5877,667,5891,667,5904,667,5917,667,5930,667,5943,667m5943,667l5956,667,5969,667,5982,667,5995,667,6008,667,6021,667,6034,667,6047,667,6060,667,6073,667,6086,667,6099,667,6112,667,6125,667,6138,667,6152,667,6164,667,6164,551,6178,551,6190,551,6190,307,6204,307,6204,551,6204,487,6216,487,6216,410,6230,410,6230,345,6242,345,6242,384,6256,384,6256,255,6269,255,6269,345,6282,345,6282,281,6295,268,6308,268,6321,255,6334,255,6334,294,6347,294,6347,268,6360,255,6373,255,6373,281,6386,281,6386,242,6399,255,6412,268,6425,268,6438,255,6451,255,6464,255,6464,281,6477,281,6477,255,6490,255,6503,255,6503,281,6516,281,6529,281,6529,255,6542,255,6555,242,6568,255,6581,255,6581,281,6594,281,6594,255,6607,255,6620,255,6620,294,6633,294,6633,268,6646,268,6659,268,6672,268,6685,255,6699,255,6699,319,6712,307,6725,307,6725,358,6738,358,6738,307,6751,307,6751,396,6764,396,6764,332,6777,332,6777,358,6790,358,6790,384,6803,384,6803,551,6816,551,6829,551,6842,551,6855,551,6868,551,6881,551,6894,551,6907,551,6920,551,6933,551,6946,551,6946,667,6959,667,6972,667,6985,667,6998,667,7011,667,7024,667,7037,667,7050,667,7063,667,7076,667,7089,667,7102,667,7115,667,7128,667,7141,667,7155,667,7167,667,7181,667,7193,667m7193,667l7207,667,7219,667,7233,667,7246,667,7259,667,7272,667,7285,667,7298,667,7311,667,7324,667,7337,667,7350,667,7350,461,7363,461,7363,551,7376,551,7389,551,7402,551,7415,551,7428,551,7441,551,7441,410,7454,410,7454,371,7467,371,7467,319,7480,319,7480,255,7493,255,7493,319,7506,332,7520,332,7520,307,7533,307,7533,255,7546,242,7559,242,7572,242,7572,281,7585,281,7585,217,7598,217,7598,268,7611,255,7624,242,7637,230,7650,230,7650,255,7663,255,7663,230,7676,230,7676,255,7689,255,7689,281,7689,255,7702,255,7702,294,7715,281,7728,281,7741,281,7741,242,7754,255,7767,255,7780,255,7780,281,7793,281,7793,307,7806,307,7806,268,7819,268,7819,294,7832,307,7845,307,7845,281,7858,281,7871,268,7884,268,7884,307,7897,307,7897,281,7910,281,7910,345,7923,332,7936,332,7936,551,7949,551,7962,551,7975,551,7988,551,8001,551,8014,551,8027,551,8040,551,8053,551,8067,551,8080,551,8093,551,8106,551,8119,551,8132,551,8145,551,8145,667,8158,667,8171,667,8184,667,8197,667,8210,667,8223,667,8236,667,8249,667,8262,667,8275,667,8288,667,8301,667,8314,667,8328,667,8340,667,8354,667,8366,667,8380,667,8392,667,8406,667,8419,667,8432,667,8445,667,8458,667,8471,667m8471,667l8484,667,8497,667,8510,667,8523,667,8536,667,8536,551,8549,551,8562,551,8575,551,8588,551,8588,410,8601,410,8601,448,8614,448,8627,448,8627,396,8640,410,8653,410,8653,345,8666,345,8666,384,8679,384,8679,345,8679,371,8692,371,8705,371,8705,345,8718,345,8731,345,8731,294,8744,281,8757,281,8770,294,8783,281,8796,281,8809,281,8809,307,8822,307,8822,281,8835,294,8848,294,8848,268,8861,268,8861,294,8875,294,8875,268,8888,268,8901,268,8914,281,8927,281,8927,345,8940,345,8940,307,8953,307,8953,332,8966,319,8979,319,8992,319,8992,345,9005,358,9018,358,9031,358,9031,332,9044,332,9044,371,9057,358,9070,358,9070,384,9083,384,9083,435,9096,435,9096,384,9109,384,9109,423,9122,423,9122,551,9135,551,9148,551,9161,551,9174,551,9187,551,9200,551,9213,551,9226,551,9239,551,9252,551,9265,551,9278,551,9291,551,9305,551,9317,551,9331,551,9331,667,9343,667,9357,667,9369,667,9383,667,9395,667,9409,667,9422,667e" filled="false" stroked="true" strokeweight="1.295729pt" strokecolor="#0000ff">
            <v:path arrowok="t"/>
            <v:stroke dashstyle="solid"/>
            <w10:wrap type="none"/>
          </v:shape>
        </w:pict>
      </w:r>
      <w:r>
        <w:rPr>
          <w:rFonts w:ascii="Arial MT"/>
          <w:w w:val="99"/>
          <w:sz w:val="17"/>
        </w:rPr>
        <w:t>5</w:t>
      </w:r>
    </w:p>
    <w:p>
      <w:pPr>
        <w:pStyle w:val="BodyText"/>
        <w:rPr>
          <w:rFonts w:ascii="Arial MT"/>
          <w:sz w:val="16"/>
        </w:rPr>
      </w:pPr>
    </w:p>
    <w:p>
      <w:pPr>
        <w:spacing w:line="169" w:lineRule="exact" w:before="96"/>
        <w:ind w:left="1656" w:right="0" w:firstLine="0"/>
        <w:jc w:val="left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tabs>
          <w:tab w:pos="2894" w:val="left" w:leader="none"/>
          <w:tab w:pos="4080" w:val="left" w:leader="none"/>
          <w:tab w:pos="5265" w:val="left" w:leader="none"/>
          <w:tab w:pos="6451" w:val="left" w:leader="none"/>
          <w:tab w:pos="7611" w:val="left" w:leader="none"/>
        </w:tabs>
        <w:spacing w:line="169" w:lineRule="exact" w:before="0"/>
        <w:ind w:left="1761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83" w:lineRule="auto" w:before="24"/>
        <w:ind w:left="3871" w:right="3975" w:firstLine="456"/>
        <w:jc w:val="left"/>
        <w:rPr>
          <w:rFonts w:ascii="Arial MT"/>
          <w:sz w:val="17"/>
        </w:rPr>
      </w:pPr>
      <w:r>
        <w:rPr/>
        <w:pict>
          <v:shape style="position:absolute;margin-left:147.567825pt;margin-top:19.280508pt;width:10.5pt;height:62.9pt;mso-position-horizontal-relative:page;mso-position-vertical-relative:paragraph;z-index:15922176" type="#_x0000_t202" filled="false" stroked="false">
            <v:textbox inset="0,0,0,0" style="layout-flow:vertical;mso-layout-flow-alt:bottom-to-top">
              <w:txbxContent>
                <w:p>
                  <w:pPr>
                    <w:spacing w:line="187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pacing w:val="-3"/>
                      <w:sz w:val="17"/>
                    </w:rPr>
                    <w:t>Temperature</w:t>
                  </w:r>
                  <w:r>
                    <w:rPr>
                      <w:rFonts w:ascii="Arial MT"/>
                      <w:spacing w:val="-4"/>
                      <w:sz w:val="17"/>
                    </w:rPr>
                    <w:t> </w:t>
                  </w:r>
                  <w:r>
                    <w:rPr>
                      <w:rFonts w:ascii="Arial MT"/>
                      <w:spacing w:val="-2"/>
                      <w:sz w:val="17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Time (hour)</w:t>
      </w:r>
      <w:r>
        <w:rPr>
          <w:rFonts w:ascii="Arial MT"/>
          <w:spacing w:val="1"/>
          <w:sz w:val="17"/>
        </w:rPr>
        <w:t> </w:t>
      </w:r>
      <w:r>
        <w:rPr>
          <w:rFonts w:ascii="Arial MT"/>
          <w:spacing w:val="-1"/>
          <w:sz w:val="17"/>
        </w:rPr>
        <w:t>Supply</w:t>
      </w:r>
      <w:r>
        <w:rPr>
          <w:rFonts w:ascii="Arial MT"/>
          <w:spacing w:val="-2"/>
          <w:sz w:val="17"/>
        </w:rPr>
        <w:t> </w:t>
      </w:r>
      <w:r>
        <w:rPr>
          <w:rFonts w:ascii="Arial MT"/>
          <w:spacing w:val="-1"/>
          <w:sz w:val="17"/>
        </w:rPr>
        <w:t>Air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pacing w:val="-1"/>
          <w:sz w:val="17"/>
        </w:rPr>
        <w:t>Temperature</w:t>
      </w:r>
    </w:p>
    <w:p>
      <w:pPr>
        <w:spacing w:line="158" w:lineRule="exact" w:before="0"/>
        <w:ind w:left="1565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3.36618pt;margin-top:2.840849pt;width:298.75pt;height:47.65pt;mso-position-horizontal-relative:page;mso-position-vertical-relative:paragraph;z-index:15921664" coordorigin="3467,57" coordsize="5975,953">
            <v:line style="position:absolute" from="3480,996" to="3480,58" stroked="true" strokeweight=".129062pt" strokecolor="#000000">
              <v:stroke dashstyle="shortdot"/>
            </v:line>
            <v:shape style="position:absolute;left:3486;top:64;width:14;height:2" coordorigin="3487,65" coordsize="14,0" path="m3487,65l3500,65m3487,65l3500,65e" filled="false" stroked="true" strokeweight=".643941pt" strokecolor="#000000">
              <v:path arrowok="t"/>
              <v:stroke dashstyle="solid"/>
            </v:shape>
            <v:line style="position:absolute" from="4666,996" to="4666,58" stroked="true" strokeweight=".129062pt" strokecolor="#000000">
              <v:stroke dashstyle="shortdot"/>
            </v:line>
            <v:shape style="position:absolute;left:4672;top:64;width:14;height:2" coordorigin="4672,65" coordsize="14,0" path="m4672,65l4685,65m4672,65l4685,65e" filled="false" stroked="true" strokeweight=".643941pt" strokecolor="#000000">
              <v:path arrowok="t"/>
              <v:stroke dashstyle="solid"/>
            </v:shape>
            <v:line style="position:absolute" from="5851,996" to="5851,58" stroked="true" strokeweight=".129062pt" strokecolor="#000000">
              <v:stroke dashstyle="shortdot"/>
            </v:line>
            <v:shape style="position:absolute;left:5857;top:64;width:14;height:2" coordorigin="5858,65" coordsize="14,0" path="m5858,65l5871,65m5858,65l5871,65e" filled="false" stroked="true" strokeweight=".643941pt" strokecolor="#000000">
              <v:path arrowok="t"/>
              <v:stroke dashstyle="solid"/>
            </v:shape>
            <v:line style="position:absolute" from="7037,996" to="7037,58" stroked="true" strokeweight=".129062pt" strokecolor="#000000">
              <v:stroke dashstyle="shortdot"/>
            </v:line>
            <v:shape style="position:absolute;left:7043;top:64;width:13;height:2" coordorigin="7044,65" coordsize="13,0" path="m7044,65l7057,65m7044,65l7057,65e" filled="false" stroked="true" strokeweight=".643941pt" strokecolor="#000000">
              <v:path arrowok="t"/>
              <v:stroke dashstyle="solid"/>
            </v:shape>
            <v:line style="position:absolute" from="8223,996" to="8223,58" stroked="true" strokeweight=".129062pt" strokecolor="#000000">
              <v:stroke dashstyle="shortdot"/>
            </v:line>
            <v:shape style="position:absolute;left:8229;top:64;width:14;height:2" coordorigin="8229,65" coordsize="14,0" path="m8229,65l8243,65m8229,65l8243,65e" filled="false" stroked="true" strokeweight=".643941pt" strokecolor="#000000">
              <v:path arrowok="t"/>
              <v:stroke dashstyle="solid"/>
            </v:shape>
            <v:line style="position:absolute" from="9422,996" to="9422,58" stroked="true" strokeweight=".129062pt" strokecolor="#000000">
              <v:stroke dashstyle="shortdot"/>
            </v:line>
            <v:shape style="position:absolute;left:9428;top:64;width:14;height:2" coordorigin="9428,65" coordsize="14,0" path="m9428,65l9442,65m9428,65l9442,65e" filled="false" stroked="true" strokeweight=".643941pt" strokecolor="#000000">
              <v:path arrowok="t"/>
              <v:stroke dashstyle="solid"/>
            </v:shape>
            <v:line style="position:absolute" from="3480,996" to="9422,996" stroked="true" strokeweight=".128044pt" strokecolor="#000000">
              <v:stroke dashstyle="shortdot"/>
            </v:line>
            <v:shape style="position:absolute;left:9428;top:1002;width:14;height:2" coordorigin="9428,1003" coordsize="14,0" path="m9428,1003l9442,1003m9428,1003l9442,1003e" filled="false" stroked="true" strokeweight=".643941pt" strokecolor="#000000">
              <v:path arrowok="t"/>
              <v:stroke dashstyle="solid"/>
            </v:shape>
            <v:line style="position:absolute" from="3480,521" to="9422,521" stroked="true" strokeweight=".128044pt" strokecolor="#000000">
              <v:stroke dashstyle="shortdot"/>
            </v:line>
            <v:shape style="position:absolute;left:9428;top:527;width:14;height:2" coordorigin="9428,527" coordsize="14,0" path="m9428,527l9442,527m9428,527l9442,527e" filled="false" stroked="true" strokeweight=".643941pt" strokecolor="#000000">
              <v:path arrowok="t"/>
              <v:stroke dashstyle="solid"/>
            </v:shape>
            <v:line style="position:absolute" from="3480,58" to="9422,58" stroked="true" strokeweight=".128044pt" strokecolor="#000000">
              <v:stroke dashstyle="shortdot"/>
            </v:line>
            <v:shape style="position:absolute;left:9428;top:64;width:14;height:2" coordorigin="9428,65" coordsize="14,0" path="m9428,65l9442,65m9428,65l9442,65e" filled="false" stroked="true" strokeweight=".643941pt" strokecolor="#000000">
              <v:path arrowok="t"/>
              <v:stroke dashstyle="solid"/>
            </v:shape>
            <v:line style="position:absolute" from="3480,58" to="9422,58" stroked="true" strokeweight=".128044pt" strokecolor="#000000">
              <v:stroke dashstyle="solid"/>
            </v:line>
            <v:line style="position:absolute" from="9428,65" to="9442,65" stroked="true" strokeweight=".641391pt" strokecolor="#000000">
              <v:stroke dashstyle="solid"/>
            </v:line>
            <v:line style="position:absolute" from="3480,996" to="9422,996" stroked="true" strokeweight=".128044pt" strokecolor="#000000">
              <v:stroke dashstyle="solid"/>
            </v:line>
            <v:line style="position:absolute" from="9428,1003" to="9442,1003" stroked="true" strokeweight=".641391pt" strokecolor="#000000">
              <v:stroke dashstyle="solid"/>
            </v:line>
            <v:line style="position:absolute" from="9422,996" to="9422,58" stroked="true" strokeweight=".129062pt" strokecolor="#000000">
              <v:stroke dashstyle="solid"/>
            </v:line>
            <v:line style="position:absolute" from="9428,65" to="9442,65" stroked="true" strokeweight=".641391pt" strokecolor="#000000">
              <v:stroke dashstyle="solid"/>
            </v:line>
            <v:line style="position:absolute" from="3480,996" to="3480,58" stroked="true" strokeweight=".129062pt" strokecolor="#000000">
              <v:stroke dashstyle="solid"/>
            </v:line>
            <v:line style="position:absolute" from="3487,65" to="3500,65" stroked="true" strokeweight=".641391pt" strokecolor="#000000">
              <v:stroke dashstyle="solid"/>
            </v:line>
            <v:line style="position:absolute" from="3480,996" to="9422,996" stroked="true" strokeweight=".128044pt" strokecolor="#000000">
              <v:stroke dashstyle="solid"/>
            </v:line>
            <v:line style="position:absolute" from="9428,1003" to="9442,1003" stroked="true" strokeweight=".641391pt" strokecolor="#000000">
              <v:stroke dashstyle="solid"/>
            </v:line>
            <v:line style="position:absolute" from="3480,996" to="3480,58" stroked="true" strokeweight=".129062pt" strokecolor="#000000">
              <v:stroke dashstyle="solid"/>
            </v:line>
            <v:line style="position:absolute" from="3487,65" to="3500,65" stroked="true" strokeweight=".641391pt" strokecolor="#000000">
              <v:stroke dashstyle="solid"/>
            </v:line>
            <v:line style="position:absolute" from="3480,996" to="3480,932" stroked="true" strokeweight=".129062pt" strokecolor="#000000">
              <v:stroke dashstyle="solid"/>
            </v:line>
            <v:line style="position:absolute" from="3487,939" to="3500,939" stroked="true" strokeweight=".641391pt" strokecolor="#000000">
              <v:stroke dashstyle="solid"/>
            </v:line>
            <v:line style="position:absolute" from="3480,58" to="3480,109" stroked="true" strokeweight=".129062pt" strokecolor="#000000">
              <v:stroke dashstyle="solid"/>
            </v:line>
            <v:line style="position:absolute" from="3487,116" to="3500,116" stroked="true" strokeweight=".641391pt" strokecolor="#000000">
              <v:stroke dashstyle="solid"/>
            </v:line>
            <v:line style="position:absolute" from="4666,996" to="4666,932" stroked="true" strokeweight=".129062pt" strokecolor="#000000">
              <v:stroke dashstyle="solid"/>
            </v:line>
            <v:line style="position:absolute" from="4672,939" to="4685,939" stroked="true" strokeweight=".641391pt" strokecolor="#000000">
              <v:stroke dashstyle="solid"/>
            </v:line>
            <v:line style="position:absolute" from="4666,58" to="4666,109" stroked="true" strokeweight=".129062pt" strokecolor="#000000">
              <v:stroke dashstyle="solid"/>
            </v:line>
            <v:line style="position:absolute" from="4672,116" to="4685,116" stroked="true" strokeweight=".641391pt" strokecolor="#000000">
              <v:stroke dashstyle="solid"/>
            </v:line>
            <v:line style="position:absolute" from="5851,996" to="5851,932" stroked="true" strokeweight=".129062pt" strokecolor="#000000">
              <v:stroke dashstyle="solid"/>
            </v:line>
            <v:line style="position:absolute" from="5858,939" to="5871,939" stroked="true" strokeweight=".641391pt" strokecolor="#000000">
              <v:stroke dashstyle="solid"/>
            </v:line>
            <v:line style="position:absolute" from="5851,58" to="5851,109" stroked="true" strokeweight=".129062pt" strokecolor="#000000">
              <v:stroke dashstyle="solid"/>
            </v:line>
            <v:line style="position:absolute" from="5858,116" to="5871,116" stroked="true" strokeweight=".641391pt" strokecolor="#000000">
              <v:stroke dashstyle="solid"/>
            </v:line>
            <v:line style="position:absolute" from="7037,996" to="7037,932" stroked="true" strokeweight=".129062pt" strokecolor="#000000">
              <v:stroke dashstyle="solid"/>
            </v:line>
            <v:line style="position:absolute" from="7044,939" to="7057,939" stroked="true" strokeweight=".641391pt" strokecolor="#000000">
              <v:stroke dashstyle="solid"/>
            </v:line>
            <v:line style="position:absolute" from="7037,58" to="7037,109" stroked="true" strokeweight=".129062pt" strokecolor="#000000">
              <v:stroke dashstyle="solid"/>
            </v:line>
            <v:line style="position:absolute" from="7044,116" to="7057,116" stroked="true" strokeweight=".641391pt" strokecolor="#000000">
              <v:stroke dashstyle="solid"/>
            </v:line>
            <v:line style="position:absolute" from="8223,996" to="8223,932" stroked="true" strokeweight=".129062pt" strokecolor="#000000">
              <v:stroke dashstyle="solid"/>
            </v:line>
            <v:line style="position:absolute" from="8229,939" to="8243,939" stroked="true" strokeweight=".641391pt" strokecolor="#000000">
              <v:stroke dashstyle="solid"/>
            </v:line>
            <v:line style="position:absolute" from="8223,58" to="8223,109" stroked="true" strokeweight=".129062pt" strokecolor="#000000">
              <v:stroke dashstyle="solid"/>
            </v:line>
            <v:line style="position:absolute" from="8229,116" to="8243,116" stroked="true" strokeweight=".641391pt" strokecolor="#000000">
              <v:stroke dashstyle="solid"/>
            </v:line>
            <v:line style="position:absolute" from="9422,996" to="9422,932" stroked="true" strokeweight=".129062pt" strokecolor="#000000">
              <v:stroke dashstyle="solid"/>
            </v:line>
            <v:line style="position:absolute" from="9428,939" to="9442,939" stroked="true" strokeweight=".641391pt" strokecolor="#000000">
              <v:stroke dashstyle="solid"/>
            </v:line>
            <v:line style="position:absolute" from="9422,58" to="9422,109" stroked="true" strokeweight=".129062pt" strokecolor="#000000">
              <v:stroke dashstyle="solid"/>
            </v:line>
            <v:line style="position:absolute" from="9428,116" to="9442,116" stroked="true" strokeweight=".641391pt" strokecolor="#000000">
              <v:stroke dashstyle="solid"/>
            </v:line>
            <v:line style="position:absolute" from="3480,996" to="3532,996" stroked="true" strokeweight=".128044pt" strokecolor="#000000">
              <v:stroke dashstyle="solid"/>
            </v:line>
            <v:line style="position:absolute" from="3539,1003" to="3552,1003" stroked="true" strokeweight=".641391pt" strokecolor="#000000">
              <v:stroke dashstyle="solid"/>
            </v:line>
            <v:line style="position:absolute" from="9422,996" to="9357,996" stroked="true" strokeweight=".128044pt" strokecolor="#000000">
              <v:stroke dashstyle="solid"/>
            </v:line>
            <v:line style="position:absolute" from="9363,1003" to="9376,1003" stroked="true" strokeweight=".641391pt" strokecolor="#000000">
              <v:stroke dashstyle="solid"/>
            </v:line>
            <v:line style="position:absolute" from="3480,521" to="3532,521" stroked="true" strokeweight=".128044pt" strokecolor="#000000">
              <v:stroke dashstyle="solid"/>
            </v:line>
            <v:line style="position:absolute" from="3539,527" to="3552,527" stroked="true" strokeweight=".641391pt" strokecolor="#000000">
              <v:stroke dashstyle="solid"/>
            </v:line>
            <v:line style="position:absolute" from="9422,521" to="9357,521" stroked="true" strokeweight=".128044pt" strokecolor="#000000">
              <v:stroke dashstyle="solid"/>
            </v:line>
            <v:line style="position:absolute" from="9363,527" to="9376,527" stroked="true" strokeweight=".641391pt" strokecolor="#000000">
              <v:stroke dashstyle="solid"/>
            </v:line>
            <v:line style="position:absolute" from="3480,58" to="3532,58" stroked="true" strokeweight=".128044pt" strokecolor="#000000">
              <v:stroke dashstyle="solid"/>
            </v:line>
            <v:line style="position:absolute" from="3539,65" to="3552,65" stroked="true" strokeweight=".641391pt" strokecolor="#000000">
              <v:stroke dashstyle="solid"/>
            </v:line>
            <v:line style="position:absolute" from="9422,58" to="9357,58" stroked="true" strokeweight=".128044pt" strokecolor="#000000">
              <v:stroke dashstyle="solid"/>
            </v:line>
            <v:line style="position:absolute" from="9363,65" to="9376,65" stroked="true" strokeweight=".641391pt" strokecolor="#000000">
              <v:stroke dashstyle="solid"/>
            </v:line>
            <v:line style="position:absolute" from="3480,58" to="9422,58" stroked="true" strokeweight=".128044pt" strokecolor="#000000">
              <v:stroke dashstyle="solid"/>
            </v:line>
            <v:line style="position:absolute" from="9428,65" to="9442,65" stroked="true" strokeweight=".641391pt" strokecolor="#000000">
              <v:stroke dashstyle="solid"/>
            </v:line>
            <v:line style="position:absolute" from="3480,996" to="9422,996" stroked="true" strokeweight=".128044pt" strokecolor="#000000">
              <v:stroke dashstyle="solid"/>
            </v:line>
            <v:line style="position:absolute" from="9428,1003" to="9442,1003" stroked="true" strokeweight=".641391pt" strokecolor="#000000">
              <v:stroke dashstyle="solid"/>
            </v:line>
            <v:line style="position:absolute" from="9422,996" to="9422,58" stroked="true" strokeweight=".129062pt" strokecolor="#000000">
              <v:stroke dashstyle="solid"/>
            </v:line>
            <v:line style="position:absolute" from="9428,65" to="9442,65" stroked="true" strokeweight=".641391pt" strokecolor="#000000">
              <v:stroke dashstyle="solid"/>
            </v:line>
            <v:line style="position:absolute" from="3480,996" to="3480,58" stroked="true" strokeweight=".129062pt" strokecolor="#000000">
              <v:stroke dashstyle="solid"/>
            </v:line>
            <v:line style="position:absolute" from="3487,65" to="3500,65" stroked="true" strokeweight=".641391pt" strokecolor="#000000">
              <v:stroke dashstyle="solid"/>
            </v:line>
            <v:shape style="position:absolute;left:3480;top:238;width:1356;height:618" coordorigin="3480,238" coordsize="1356,618" path="m3480,302l3480,302,3584,302,3597,315,3754,315,3767,302,3780,302,3780,328,3793,341,3806,341,3819,328,3832,328,3832,431,3845,431,3845,482,3858,482,3858,508,3871,508,3871,585,3884,585,3884,829,3897,829,3897,688,3910,688,3910,803,3923,803,3936,803,3949,791,3962,791,3988,791,4001,791,4014,791,4028,803,4041,791,4054,791,4067,791,4080,791,4080,816,4093,803,4106,816,4119,816,4132,816,4145,816,4158,816,4171,816,4171,842,4184,842,4197,855,4210,842,4223,855,4223,816,4236,816,4236,855,4249,842,4262,855,4275,842,4288,855,4301,855,4301,829,4314,816,4327,816,4327,765,4340,765,4340,714,4353,714,4353,739,4366,739,4366,791,4379,791,4379,816,4392,816,4392,341,4405,341,4405,469,4418,469,4418,495,4431,495,4431,328,4444,328,4575,328,4575,238,4588,238,4601,238,4614,238,4627,238,4640,251,4653,251,4666,251,4679,251,4692,264,4705,264,4718,264,4731,277,4744,277,4757,277,4770,277,4783,289,4796,289,4809,289,4822,289,4835,289e" filled="false" stroked="true" strokeweight="1.292359pt" strokecolor="#000000">
              <v:path arrowok="t"/>
              <v:stroke dashstyle="solid"/>
            </v:shape>
            <v:shape style="position:absolute;left:4835;top:147;width:3675;height:708" coordorigin="4835,148" coordsize="3675,708" path="m4835,289l4848,302,4861,302,4874,302,4887,302,4900,302,4914,302,4926,302,4939,302,4952,302,4965,289,4965,328,4978,341,4991,328,5005,328,5017,328,5031,328,5043,328,5043,444,5057,444,5057,611,5070,611,5070,739,5083,739,5083,778,5096,778,5096,842,5109,842,5109,778,5122,778,5122,803,5135,803,5148,803,5148,752,5161,752,5161,816,5174,803,5187,791,5200,803,5226,803,5239,791,5252,791,5265,803,5278,803,5291,816,5304,816,5304,791,5317,791,5317,829,5330,829,5344,829,5357,829,5357,803,5370,803,5370,829,5383,842,5396,829,5409,829,5409,855,5422,855,5422,829,5435,842,5448,842,5448,791,5461,829,5461,816,5461,829,5474,829,5487,842,5500,829,5513,829,5513,444,5526,444,5526,662,5539,662,5539,431,5552,431,5552,714,5565,714,5565,623,5578,623,5578,585,5591,585,5604,572,5617,572,5617,328,5630,328,5643,328,5656,328,5669,328,5682,328,5695,328,5708,328,5721,328,5734,328,5747,328,5747,379,5760,379,5760,225,5773,225,5786,225,5799,225,5812,225,5825,225,5838,225,5851,225,5864,238,5877,238,5891,238,5904,238,5917,238,5930,238,5943,238,5956,251,5969,251,5982,251,5995,251,6008,251,6021,251,6034,264,6047,264,6060,264,6073,264,6086,264,6099,264,6112,264,6125,264m6125,264l6138,264,6152,264,6164,264,6164,341,6178,328,6190,328,6190,366,6204,366,6204,328,6216,328,6230,328,6230,379,6242,379,6242,444,6256,444,6256,623,6269,623,6269,726,6282,726,6282,675,6295,675,6295,650,6308,636,6321,636,6321,688,6334,688,6334,739,6347,739,6347,701,6360,688,6373,688,6373,752,6386,752,6386,714,6399,714,6399,739,6412,739,6412,765,6425,765,6425,791,6438,791,6438,765,6451,765,6451,688,6464,688,6464,726,6477,726,6477,675,6490,675,6490,701,6503,701,6503,778,6516,778,6516,803,6529,803,6542,803,6555,803,6555,739,6568,739,6568,572,6581,572,6581,791,6594,791,6607,778,6620,778,6633,778,6633,752,6646,752,6646,778,6659,778,6659,752,6672,752,6672,778,6685,765,6699,765,6699,803,6699,623,6712,623,6725,636,6738,623,6751,611,6764,611,6764,469,6777,482,6790,482,6790,521,6803,521,6803,328,6816,341,6829,341,6842,341,6855,341,6868,341,6881,328,6894,328,6907,328,6920,328,6933,328,6946,328,6946,225,6959,238,6972,238,6985,238,6998,238,7011,238,7024,251,7037,251,7050,251,7050,366,7063,366,7076,366,7089,366,7102,366,7115,354,7128,354,7141,354,7155,354,7167,354,7181,354,7193,366,7207,366,7219,366,7233,366,7246,366,7259,366,7272,366,7285,366m7285,366l7298,366,7311,366,7324,366,7337,366,7350,366,7363,366,7363,341,7376,328,7389,328,7389,379,7402,379,7415,366,7428,366,7428,328,7441,328,7441,431,7454,431,7454,508,7467,508,7467,585,7480,572,7493,572,7493,636,7506,636,7506,675,7520,675,7520,765,7533,752,7546,752,7546,842,7559,829,7572,829,7572,803,7585,803,7585,508,7598,508,7598,803,7611,803,7611,559,7624,559,7624,816,7637,816,7650,816,7650,842,7663,842,7663,816,7676,816,7676,842,7689,855,7702,855,7715,855,7728,842,7741,842,7741,688,7754,688,7754,765,7767,752,7780,752,7780,791,7793,791,7793,855,7806,855,7806,752,7819,752,7819,803,7832,803,7832,842,7845,842,7845,739,7858,739,7871,739,7871,765,7884,765,7884,803,7897,803,7897,623,7910,623,7910,714,7923,714,7923,688,7936,688,7936,161,7949,148,7962,148,7975,148,7988,148,8001,161,8014,174,8027,186,8040,199,8053,199,8067,212,8080,225,8093,225,8106,238,8119,238,8132,238,8145,238,8158,251,8171,251,8184,264,8197,277,8210,277,8223,277,8236,289,8249,289,8249,315,8262,328,8275,328,8288,328,8301,341,8314,354,8328,354,8340,354,8354,354,8366,354,8380,354,8392,366,8406,366,8419,366,8432,366,8445,366,8458,366,8471,366,8484,366,8497,366,8510,366e" filled="false" stroked="true" strokeweight="1.295729pt" strokecolor="#000000">
              <v:path arrowok="t"/>
              <v:stroke dashstyle="solid"/>
            </v:shape>
            <v:shape style="position:absolute;left:8509;top:147;width:913;height:708" coordorigin="8510,148" coordsize="913,708" path="m8510,366l8523,366,8536,366,8549,366,8562,379,8575,379,8588,379,8601,366,8614,366,8614,328,8627,328,8640,328,8640,431,8653,431,8653,508,8666,508,8666,585,8679,572,8679,636,8692,636,8692,675,8705,675,8705,765,8718,752,8731,752,8731,842,8744,829,8757,829,8757,803,8770,803,8783,803,8796,803,8809,816,8822,816,8835,816,8835,842,8848,842,8848,816,8861,816,8861,842,8875,855,8888,855,8901,855,8914,855,8927,842,8927,688,8940,688,8940,765,8953,752,8966,752,8966,791,8979,791,8979,855,8992,855,8992,752,9005,752,9005,803,9018,803,9018,842,9031,842,9031,739,9044,739,9057,739,9057,765,9070,765,9070,803,9083,803,9083,623,9096,623,9096,714,9109,714,9109,688,9122,688,9122,212,9135,212,9135,161,9148,148,9161,148,9174,148,9187,161,9200,174,9213,186,9226,199,9239,199,9252,212,9265,225,9278,238,9291,251,9305,264,9317,264,9331,277,9343,289,9357,302,9369,315,9383,328,9395,341,9409,354,9422,354e" filled="false" stroked="true" strokeweight="1.294449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7"/>
        </w:rPr>
        <w:t>30</w:t>
      </w:r>
    </w:p>
    <w:p>
      <w:pPr>
        <w:pStyle w:val="BodyText"/>
        <w:spacing w:before="1"/>
        <w:rPr>
          <w:rFonts w:ascii="Arial MT"/>
          <w:sz w:val="17"/>
        </w:rPr>
      </w:pPr>
    </w:p>
    <w:p>
      <w:pPr>
        <w:spacing w:before="70"/>
        <w:ind w:left="1565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20</w:t>
      </w:r>
    </w:p>
    <w:p>
      <w:pPr>
        <w:pStyle w:val="BodyText"/>
        <w:spacing w:before="3"/>
        <w:rPr>
          <w:rFonts w:ascii="Arial MT"/>
          <w:sz w:val="18"/>
        </w:rPr>
      </w:pPr>
    </w:p>
    <w:p>
      <w:pPr>
        <w:spacing w:line="168" w:lineRule="exact" w:before="71"/>
        <w:ind w:left="479" w:right="6789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10</w:t>
      </w:r>
    </w:p>
    <w:p>
      <w:pPr>
        <w:tabs>
          <w:tab w:pos="1153" w:val="left" w:leader="none"/>
          <w:tab w:pos="2338" w:val="left" w:leader="none"/>
          <w:tab w:pos="3524" w:val="left" w:leader="none"/>
          <w:tab w:pos="4710" w:val="left" w:leader="none"/>
          <w:tab w:pos="5869" w:val="left" w:leader="none"/>
        </w:tabs>
        <w:spacing w:line="168" w:lineRule="exact" w:before="0"/>
        <w:ind w:left="19" w:right="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3"/>
        <w:ind w:left="479" w:right="597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Time(hour)</w:t>
      </w:r>
    </w:p>
    <w:p>
      <w:pPr>
        <w:pStyle w:val="BodyText"/>
        <w:ind w:left="1863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297984" from="182.468719pt,7.177846pt" to="208.529513pt,7.177846pt" stroked="true" strokeweight="1.290596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7472" from="239.148285pt,7.177846pt" to="265.209079pt,7.177846pt" stroked="true" strokeweight="1.290596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6960" from="296.497498pt,7.177846pt" to="322.559295pt,7.177846pt" stroked="true" strokeweight="1.290596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6448" from="353.819611pt,7.177846pt" to="379.881408pt,7.177846pt" stroked="true" strokeweight="1.290596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95936" from="410.497162pt,7.177846pt" to="436.557956pt,7.177846pt" stroked="true" strokeweight="1.290596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89.3pt;height:15.45pt;mso-position-horizontal-relative:char;mso-position-vertical-relative:line" type="#_x0000_t202" filled="false" stroked="true" strokeweight=".129062pt" strokecolor="#000000">
            <w10:anchorlock/>
            <v:textbox inset="0,0,0,0">
              <w:txbxContent>
                <w:p>
                  <w:pPr>
                    <w:tabs>
                      <w:tab w:pos="1822" w:val="left" w:leader="none"/>
                      <w:tab w:pos="2969" w:val="left" w:leader="none"/>
                      <w:tab w:pos="4116" w:val="left" w:leader="none"/>
                      <w:tab w:pos="5262" w:val="left" w:leader="none"/>
                    </w:tabs>
                    <w:spacing w:before="58"/>
                    <w:ind w:left="676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5"/>
        <w:rPr>
          <w:rFonts w:ascii="Arial MT"/>
          <w:sz w:val="12"/>
        </w:rPr>
      </w:pPr>
    </w:p>
    <w:p>
      <w:pPr>
        <w:spacing w:before="101"/>
        <w:ind w:left="479" w:right="832" w:firstLine="0"/>
        <w:jc w:val="center"/>
        <w:rPr>
          <w:rFonts w:ascii="Cambria Math"/>
          <w:sz w:val="21"/>
        </w:rPr>
      </w:pPr>
      <w:bookmarkStart w:name="_bookmark121" w:id="178"/>
      <w:bookmarkEnd w:id="178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40.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Controlled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PMV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based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912"/>
      </w:pPr>
      <w:r>
        <w:rPr/>
        <w:t>The resulting energy consumptions compared to the temperature based PID and MPC</w:t>
      </w:r>
      <w:r>
        <w:rPr>
          <w:spacing w:val="-57"/>
        </w:rPr>
        <w:t> </w:t>
      </w:r>
      <w:r>
        <w:rPr/>
        <w:t>controllers for summer and winter periods are summarized in </w:t>
      </w:r>
      <w:hyperlink w:history="true" w:anchor="_bookmark122">
        <w:r>
          <w:rPr/>
          <w:t>Table 11</w:t>
        </w:r>
      </w:hyperlink>
      <w:r>
        <w:rPr/>
        <w:t>.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summer the PMV based MPC controller resulted in 13.4% and 3.5 % more energy</w:t>
      </w:r>
      <w:r>
        <w:rPr>
          <w:spacing w:val="1"/>
        </w:rPr>
        <w:t> </w:t>
      </w:r>
      <w:r>
        <w:rPr/>
        <w:t>saving compared to the temperature based PID and MPC based controllers discussed</w:t>
      </w:r>
      <w:r>
        <w:rPr>
          <w:spacing w:val="1"/>
        </w:rPr>
        <w:t> </w:t>
      </w:r>
      <w:r>
        <w:rPr/>
        <w:t>in </w:t>
      </w:r>
      <w:hyperlink w:history="true" w:anchor="_bookmark107">
        <w:r>
          <w:rPr/>
          <w:t>5.3.1.</w:t>
        </w:r>
      </w:hyperlink>
      <w:r>
        <w:rPr>
          <w:spacing w:val="1"/>
        </w:rPr>
        <w:t> </w:t>
      </w:r>
      <w:r>
        <w:rPr/>
        <w:t>Similarly during winter, the PMV based controller resulted 1.9 % and 0.2 %</w:t>
      </w:r>
      <w:r>
        <w:rPr>
          <w:spacing w:val="-57"/>
        </w:rPr>
        <w:t> </w:t>
      </w:r>
      <w:r>
        <w:rPr/>
        <w:t>energy saving compared to the temperature based PID and MPC based controller</w:t>
      </w:r>
      <w:r>
        <w:rPr>
          <w:spacing w:val="1"/>
        </w:rPr>
        <w:t> </w:t>
      </w:r>
      <w:r>
        <w:rPr/>
        <w:t>discussed in </w:t>
      </w:r>
      <w:hyperlink w:history="true" w:anchor="_bookmark107">
        <w:r>
          <w:rPr/>
          <w:t>5.3.1</w:t>
        </w:r>
      </w:hyperlink>
      <w:r>
        <w:rPr/>
        <w:t>. The 1.9 % extra energy saving obtained from PMV based MPC is</w:t>
      </w:r>
      <w:r>
        <w:rPr>
          <w:spacing w:val="1"/>
        </w:rPr>
        <w:t> </w:t>
      </w:r>
      <w:r>
        <w:rPr/>
        <w:t>achieved due to reduction of hot water to the radiant ceiling panels and heating coils</w:t>
      </w:r>
      <w:r>
        <w:rPr>
          <w:spacing w:val="1"/>
        </w:rPr>
        <w:t> </w:t>
      </w:r>
      <w:r>
        <w:rPr/>
        <w:t>during</w:t>
      </w:r>
      <w:r>
        <w:rPr>
          <w:spacing w:val="-3"/>
        </w:rPr>
        <w:t> </w:t>
      </w:r>
      <w:r>
        <w:rPr/>
        <w:t>early</w:t>
      </w:r>
      <w:r>
        <w:rPr>
          <w:spacing w:val="-5"/>
        </w:rPr>
        <w:t> </w:t>
      </w:r>
      <w:r>
        <w:rPr/>
        <w:t>hours of occupancy</w:t>
      </w:r>
      <w:r>
        <w:rPr>
          <w:spacing w:val="-3"/>
        </w:rPr>
        <w:t> </w:t>
      </w:r>
      <w:r>
        <w:rPr/>
        <w:t>and fan power due to reduced mass flow.</w:t>
      </w:r>
    </w:p>
    <w:p>
      <w:pPr>
        <w:spacing w:line="480" w:lineRule="auto" w:before="206" w:after="2"/>
        <w:ind w:left="4124" w:right="892" w:hanging="3447"/>
        <w:jc w:val="left"/>
        <w:rPr>
          <w:b/>
          <w:sz w:val="21"/>
        </w:rPr>
      </w:pPr>
      <w:bookmarkStart w:name="_bookmark122" w:id="179"/>
      <w:bookmarkEnd w:id="179"/>
      <w:r>
        <w:rPr/>
      </w:r>
      <w:r>
        <w:rPr>
          <w:b/>
          <w:sz w:val="21"/>
        </w:rPr>
        <w:t>Table 11.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 consumption comparison between temperature based and PMV based</w:t>
      </w:r>
      <w:r>
        <w:rPr>
          <w:b/>
          <w:spacing w:val="-50"/>
          <w:sz w:val="21"/>
        </w:rPr>
        <w:t> </w:t>
      </w:r>
      <w:r>
        <w:rPr>
          <w:b/>
          <w:sz w:val="21"/>
        </w:rPr>
        <w:t>controllers.</w:t>
      </w:r>
    </w:p>
    <w:tbl>
      <w:tblPr>
        <w:tblW w:w="0" w:type="auto"/>
        <w:jc w:val="left"/>
        <w:tblInd w:w="49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1"/>
        <w:gridCol w:w="3496"/>
        <w:gridCol w:w="3395"/>
      </w:tblGrid>
      <w:tr>
        <w:trPr>
          <w:trHeight w:val="273" w:hRule="atLeast"/>
        </w:trPr>
        <w:tc>
          <w:tcPr>
            <w:tcW w:w="1401" w:type="dxa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6" w:type="dxa"/>
          </w:tcPr>
          <w:p>
            <w:pPr>
              <w:pStyle w:val="TableParagraph"/>
              <w:spacing w:line="237" w:lineRule="exact" w:before="16"/>
              <w:ind w:left="1357" w:right="1326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Summer</w:t>
            </w:r>
          </w:p>
        </w:tc>
        <w:tc>
          <w:tcPr>
            <w:tcW w:w="3395" w:type="dxa"/>
          </w:tcPr>
          <w:p>
            <w:pPr>
              <w:pStyle w:val="TableParagraph"/>
              <w:spacing w:line="237" w:lineRule="exact" w:before="16"/>
              <w:ind w:left="1373" w:right="1342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Winter</w:t>
            </w:r>
          </w:p>
        </w:tc>
      </w:tr>
      <w:tr>
        <w:trPr>
          <w:trHeight w:val="274" w:hRule="atLeast"/>
        </w:trPr>
        <w:tc>
          <w:tcPr>
            <w:tcW w:w="1401" w:type="dxa"/>
            <w:tcBorders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496" w:type="dxa"/>
          </w:tcPr>
          <w:p>
            <w:pPr>
              <w:pStyle w:val="TableParagraph"/>
              <w:tabs>
                <w:tab w:pos="1213" w:val="left" w:leader="none"/>
              </w:tabs>
              <w:spacing w:line="237" w:lineRule="exact" w:before="16"/>
              <w:ind w:right="55"/>
              <w:jc w:val="right"/>
              <w:rPr>
                <w:sz w:val="21"/>
              </w:rPr>
            </w:pPr>
            <w:r>
              <w:rPr>
                <w:sz w:val="21"/>
              </w:rPr>
              <w:t>PID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(Temp)</w:t>
            </w:r>
            <w:r>
              <w:rPr>
                <w:rFonts w:ascii="Times New Roman"/>
                <w:sz w:val="21"/>
              </w:rPr>
              <w:tab/>
            </w:r>
            <w:r>
              <w:rPr>
                <w:sz w:val="21"/>
              </w:rPr>
              <w:t>MPC</w:t>
            </w:r>
            <w:r>
              <w:rPr>
                <w:spacing w:val="5"/>
                <w:sz w:val="21"/>
              </w:rPr>
              <w:t> </w:t>
            </w:r>
            <w:r>
              <w:rPr>
                <w:sz w:val="21"/>
              </w:rPr>
              <w:t>(Temp)  </w:t>
            </w:r>
            <w:r>
              <w:rPr>
                <w:spacing w:val="12"/>
                <w:sz w:val="21"/>
              </w:rPr>
              <w:t> </w:t>
            </w:r>
            <w:r>
              <w:rPr>
                <w:sz w:val="21"/>
              </w:rPr>
              <w:t>MPC(PMV)</w:t>
            </w:r>
          </w:p>
        </w:tc>
        <w:tc>
          <w:tcPr>
            <w:tcW w:w="3395" w:type="dxa"/>
          </w:tcPr>
          <w:p>
            <w:pPr>
              <w:pStyle w:val="TableParagraph"/>
              <w:spacing w:line="237" w:lineRule="exact" w:before="16"/>
              <w:ind w:right="55"/>
              <w:jc w:val="right"/>
              <w:rPr>
                <w:sz w:val="21"/>
              </w:rPr>
            </w:pPr>
            <w:r>
              <w:rPr>
                <w:sz w:val="21"/>
              </w:rPr>
              <w:t>PID (Temp)  </w:t>
            </w:r>
            <w:r>
              <w:rPr>
                <w:spacing w:val="14"/>
                <w:sz w:val="21"/>
              </w:rPr>
              <w:t> </w:t>
            </w:r>
            <w:r>
              <w:rPr>
                <w:sz w:val="21"/>
              </w:rPr>
              <w:t>MPC</w:t>
            </w:r>
            <w:r>
              <w:rPr>
                <w:spacing w:val="6"/>
                <w:sz w:val="21"/>
              </w:rPr>
              <w:t> </w:t>
            </w:r>
            <w:r>
              <w:rPr>
                <w:sz w:val="21"/>
              </w:rPr>
              <w:t>(Temp)  </w:t>
            </w:r>
            <w:r>
              <w:rPr>
                <w:spacing w:val="13"/>
                <w:sz w:val="21"/>
              </w:rPr>
              <w:t> </w:t>
            </w:r>
            <w:r>
              <w:rPr>
                <w:sz w:val="21"/>
              </w:rPr>
              <w:t>MPC(PMV)</w:t>
            </w:r>
          </w:p>
        </w:tc>
      </w:tr>
      <w:tr>
        <w:trPr>
          <w:trHeight w:val="306" w:hRule="atLeast"/>
        </w:trPr>
        <w:tc>
          <w:tcPr>
            <w:tcW w:w="1401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6"/>
              <w:ind w:left="35"/>
              <w:rPr>
                <w:sz w:val="21"/>
              </w:rPr>
            </w:pPr>
            <w:r>
              <w:rPr>
                <w:sz w:val="21"/>
              </w:rPr>
              <w:t>Heating</w:t>
            </w:r>
            <w:r>
              <w:rPr>
                <w:spacing w:val="11"/>
                <w:sz w:val="21"/>
              </w:rPr>
              <w:t> </w:t>
            </w:r>
            <w:r>
              <w:rPr>
                <w:sz w:val="21"/>
              </w:rPr>
              <w:t>(kWh)</w:t>
            </w:r>
          </w:p>
        </w:tc>
        <w:tc>
          <w:tcPr>
            <w:tcW w:w="3496" w:type="dxa"/>
            <w:tcBorders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before="16"/>
              <w:ind w:right="25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-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-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-</w:t>
            </w:r>
          </w:p>
        </w:tc>
        <w:tc>
          <w:tcPr>
            <w:tcW w:w="3395" w:type="dxa"/>
            <w:tcBorders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before="16"/>
              <w:ind w:right="20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5805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5980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5854</w:t>
            </w:r>
          </w:p>
        </w:tc>
      </w:tr>
      <w:tr>
        <w:trPr>
          <w:trHeight w:val="288" w:hRule="atLeast"/>
        </w:trPr>
        <w:tc>
          <w:tcPr>
            <w:tcW w:w="140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5" w:lineRule="exact"/>
              <w:ind w:left="35"/>
              <w:rPr>
                <w:sz w:val="21"/>
              </w:rPr>
            </w:pPr>
            <w:r>
              <w:rPr>
                <w:sz w:val="21"/>
              </w:rPr>
              <w:t>Cooling</w:t>
            </w:r>
            <w:r>
              <w:rPr>
                <w:spacing w:val="15"/>
                <w:sz w:val="21"/>
              </w:rPr>
              <w:t> </w:t>
            </w:r>
            <w:r>
              <w:rPr>
                <w:sz w:val="21"/>
              </w:rPr>
              <w:t>(kWh)</w:t>
            </w:r>
          </w:p>
        </w:tc>
        <w:tc>
          <w:tcPr>
            <w:tcW w:w="3496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1845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1493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1230</w:t>
            </w:r>
          </w:p>
        </w:tc>
        <w:tc>
          <w:tcPr>
            <w:tcW w:w="3395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0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0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0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0</w:t>
            </w:r>
          </w:p>
        </w:tc>
      </w:tr>
      <w:tr>
        <w:trPr>
          <w:trHeight w:val="288" w:hRule="atLeast"/>
        </w:trPr>
        <w:tc>
          <w:tcPr>
            <w:tcW w:w="140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5" w:lineRule="exact"/>
              <w:ind w:left="35"/>
              <w:rPr>
                <w:sz w:val="21"/>
              </w:rPr>
            </w:pPr>
            <w:r>
              <w:rPr>
                <w:w w:val="105"/>
                <w:sz w:val="21"/>
              </w:rPr>
              <w:t>Pump</w:t>
            </w:r>
            <w:r>
              <w:rPr>
                <w:spacing w:val="-11"/>
                <w:w w:val="105"/>
                <w:sz w:val="21"/>
              </w:rPr>
              <w:t> </w:t>
            </w:r>
            <w:r>
              <w:rPr>
                <w:w w:val="105"/>
                <w:sz w:val="21"/>
              </w:rPr>
              <w:t>(kWh)</w:t>
            </w:r>
          </w:p>
        </w:tc>
        <w:tc>
          <w:tcPr>
            <w:tcW w:w="3496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291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371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239</w:t>
            </w:r>
          </w:p>
        </w:tc>
        <w:tc>
          <w:tcPr>
            <w:tcW w:w="3395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172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248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271</w:t>
            </w:r>
          </w:p>
        </w:tc>
      </w:tr>
      <w:tr>
        <w:trPr>
          <w:trHeight w:val="288" w:hRule="atLeast"/>
        </w:trPr>
        <w:tc>
          <w:tcPr>
            <w:tcW w:w="140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55" w:lineRule="exact"/>
              <w:ind w:left="35"/>
              <w:rPr>
                <w:sz w:val="21"/>
              </w:rPr>
            </w:pPr>
            <w:r>
              <w:rPr>
                <w:w w:val="105"/>
                <w:sz w:val="21"/>
              </w:rPr>
              <w:t>Fan</w:t>
            </w:r>
            <w:r>
              <w:rPr>
                <w:spacing w:val="-12"/>
                <w:w w:val="105"/>
                <w:sz w:val="21"/>
              </w:rPr>
              <w:t> </w:t>
            </w:r>
            <w:r>
              <w:rPr>
                <w:w w:val="105"/>
                <w:sz w:val="21"/>
              </w:rPr>
              <w:t>(kWh)</w:t>
            </w:r>
          </w:p>
        </w:tc>
        <w:tc>
          <w:tcPr>
            <w:tcW w:w="3496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798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138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310</w:t>
            </w:r>
          </w:p>
        </w:tc>
        <w:tc>
          <w:tcPr>
            <w:tcW w:w="3395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55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596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153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236</w:t>
            </w:r>
          </w:p>
        </w:tc>
      </w:tr>
      <w:tr>
        <w:trPr>
          <w:trHeight w:val="256" w:hRule="atLeast"/>
        </w:trPr>
        <w:tc>
          <w:tcPr>
            <w:tcW w:w="1401" w:type="dxa"/>
            <w:tcBorders>
              <w:top w:val="nil"/>
            </w:tcBorders>
          </w:tcPr>
          <w:p>
            <w:pPr>
              <w:pStyle w:val="TableParagraph"/>
              <w:spacing w:line="236" w:lineRule="exact"/>
              <w:ind w:left="35"/>
              <w:rPr>
                <w:sz w:val="21"/>
              </w:rPr>
            </w:pPr>
            <w:r>
              <w:rPr>
                <w:w w:val="105"/>
                <w:sz w:val="21"/>
              </w:rPr>
              <w:t>Lighting</w:t>
            </w:r>
          </w:p>
        </w:tc>
        <w:tc>
          <w:tcPr>
            <w:tcW w:w="3496" w:type="dxa"/>
            <w:tcBorders>
              <w:top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36" w:lineRule="exact"/>
              <w:ind w:right="19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4393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4393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4393</w:t>
            </w:r>
          </w:p>
        </w:tc>
        <w:tc>
          <w:tcPr>
            <w:tcW w:w="3395" w:type="dxa"/>
            <w:tcBorders>
              <w:top w:val="nil"/>
            </w:tcBorders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36" w:lineRule="exact"/>
              <w:ind w:right="20"/>
              <w:jc w:val="right"/>
              <w:rPr>
                <w:sz w:val="21"/>
              </w:rPr>
            </w:pPr>
            <w:r>
              <w:rPr>
                <w:w w:val="105"/>
                <w:sz w:val="21"/>
              </w:rPr>
              <w:t>4393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4393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w w:val="105"/>
                <w:sz w:val="21"/>
              </w:rPr>
              <w:t>4393</w:t>
            </w:r>
          </w:p>
        </w:tc>
      </w:tr>
      <w:tr>
        <w:trPr>
          <w:trHeight w:val="273" w:hRule="atLeast"/>
        </w:trPr>
        <w:tc>
          <w:tcPr>
            <w:tcW w:w="1401" w:type="dxa"/>
          </w:tcPr>
          <w:p>
            <w:pPr>
              <w:pStyle w:val="TableParagraph"/>
              <w:spacing w:line="237" w:lineRule="exact" w:before="16"/>
              <w:ind w:left="35"/>
              <w:rPr>
                <w:b/>
                <w:sz w:val="21"/>
              </w:rPr>
            </w:pPr>
            <w:r>
              <w:rPr>
                <w:b/>
                <w:spacing w:val="-2"/>
                <w:w w:val="105"/>
                <w:sz w:val="21"/>
              </w:rPr>
              <w:t>Total</w:t>
            </w:r>
            <w:r>
              <w:rPr>
                <w:b/>
                <w:spacing w:val="-11"/>
                <w:w w:val="105"/>
                <w:sz w:val="21"/>
              </w:rPr>
              <w:t> </w:t>
            </w:r>
            <w:r>
              <w:rPr>
                <w:b/>
                <w:spacing w:val="-1"/>
                <w:w w:val="105"/>
                <w:sz w:val="21"/>
              </w:rPr>
              <w:t>(kWh)</w:t>
            </w:r>
          </w:p>
        </w:tc>
        <w:tc>
          <w:tcPr>
            <w:tcW w:w="3496" w:type="dxa"/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37" w:lineRule="exact" w:before="16"/>
              <w:ind w:right="19"/>
              <w:jc w:val="right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7328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6394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6172</w:t>
            </w:r>
          </w:p>
        </w:tc>
        <w:tc>
          <w:tcPr>
            <w:tcW w:w="3395" w:type="dxa"/>
          </w:tcPr>
          <w:p>
            <w:pPr>
              <w:pStyle w:val="TableParagraph"/>
              <w:tabs>
                <w:tab w:pos="1213" w:val="left" w:leader="none"/>
                <w:tab w:pos="2282" w:val="left" w:leader="none"/>
              </w:tabs>
              <w:spacing w:line="237" w:lineRule="exact" w:before="16"/>
              <w:ind w:right="20"/>
              <w:jc w:val="right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10966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10774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10755</w:t>
            </w:r>
          </w:p>
        </w:tc>
      </w:tr>
      <w:tr>
        <w:trPr>
          <w:trHeight w:val="273" w:hRule="atLeast"/>
        </w:trPr>
        <w:tc>
          <w:tcPr>
            <w:tcW w:w="1401" w:type="dxa"/>
          </w:tcPr>
          <w:p>
            <w:pPr>
              <w:pStyle w:val="TableParagraph"/>
              <w:spacing w:line="238" w:lineRule="exact" w:before="16"/>
              <w:ind w:left="35"/>
              <w:rPr>
                <w:b/>
                <w:sz w:val="21"/>
              </w:rPr>
            </w:pPr>
            <w:r>
              <w:rPr>
                <w:b/>
                <w:spacing w:val="-2"/>
                <w:w w:val="105"/>
                <w:sz w:val="21"/>
              </w:rPr>
              <w:t>PMV</w:t>
            </w:r>
            <w:r>
              <w:rPr>
                <w:b/>
                <w:spacing w:val="-10"/>
                <w:w w:val="105"/>
                <w:sz w:val="21"/>
              </w:rPr>
              <w:t> </w:t>
            </w:r>
            <w:r>
              <w:rPr>
                <w:b/>
                <w:spacing w:val="-2"/>
                <w:w w:val="105"/>
                <w:sz w:val="21"/>
              </w:rPr>
              <w:t>%</w:t>
            </w:r>
            <w:r>
              <w:rPr>
                <w:b/>
                <w:spacing w:val="-9"/>
                <w:w w:val="105"/>
                <w:sz w:val="21"/>
              </w:rPr>
              <w:t> </w:t>
            </w:r>
            <w:r>
              <w:rPr>
                <w:b/>
                <w:spacing w:val="-2"/>
                <w:w w:val="105"/>
                <w:sz w:val="21"/>
              </w:rPr>
              <w:t>Saving</w:t>
            </w:r>
          </w:p>
        </w:tc>
        <w:tc>
          <w:tcPr>
            <w:tcW w:w="3496" w:type="dxa"/>
          </w:tcPr>
          <w:p>
            <w:pPr>
              <w:pStyle w:val="TableParagraph"/>
              <w:tabs>
                <w:tab w:pos="2130" w:val="left" w:leader="none"/>
              </w:tabs>
              <w:spacing w:line="238" w:lineRule="exact" w:before="16"/>
              <w:ind w:left="816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15.8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3.5</w:t>
            </w:r>
          </w:p>
        </w:tc>
        <w:tc>
          <w:tcPr>
            <w:tcW w:w="3395" w:type="dxa"/>
          </w:tcPr>
          <w:p>
            <w:pPr>
              <w:pStyle w:val="TableParagraph"/>
              <w:tabs>
                <w:tab w:pos="2029" w:val="left" w:leader="none"/>
              </w:tabs>
              <w:spacing w:line="238" w:lineRule="exact" w:before="16"/>
              <w:ind w:left="816"/>
              <w:rPr>
                <w:b/>
                <w:sz w:val="21"/>
              </w:rPr>
            </w:pPr>
            <w:r>
              <w:rPr>
                <w:b/>
                <w:w w:val="105"/>
                <w:sz w:val="21"/>
              </w:rPr>
              <w:t>1.9</w:t>
            </w:r>
            <w:r>
              <w:rPr>
                <w:rFonts w:ascii="Times New Roman"/>
                <w:w w:val="105"/>
                <w:sz w:val="21"/>
              </w:rPr>
              <w:tab/>
            </w:r>
            <w:r>
              <w:rPr>
                <w:b/>
                <w:w w:val="105"/>
                <w:sz w:val="21"/>
              </w:rPr>
              <w:t>0.2</w:t>
            </w:r>
          </w:p>
        </w:tc>
      </w:tr>
    </w:tbl>
    <w:p>
      <w:pPr>
        <w:pStyle w:val="BodyText"/>
        <w:spacing w:before="1"/>
        <w:rPr>
          <w:b/>
          <w:sz w:val="21"/>
        </w:r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480" w:lineRule="auto" w:before="1" w:after="0"/>
        <w:ind w:left="1200" w:right="1109" w:hanging="720"/>
        <w:jc w:val="left"/>
      </w:pPr>
      <w:bookmarkStart w:name="_bookmark123" w:id="180"/>
      <w:bookmarkEnd w:id="180"/>
      <w:r>
        <w:rPr>
          <w:b w:val="0"/>
        </w:rPr>
      </w:r>
      <w:bookmarkStart w:name="_bookmark123" w:id="181"/>
      <w:bookmarkEnd w:id="181"/>
      <w:r>
        <w:rPr/>
        <w:t>D</w:t>
      </w:r>
      <w:r>
        <w:rPr/>
        <w:t>emand Control Ventilation (DCV) Based on Room Temperature</w:t>
      </w:r>
      <w:r>
        <w:rPr>
          <w:spacing w:val="-62"/>
        </w:rPr>
        <w:t> </w:t>
      </w:r>
      <w:r>
        <w:rPr/>
        <w:t>Control</w:t>
      </w:r>
    </w:p>
    <w:p>
      <w:pPr>
        <w:pStyle w:val="BodyText"/>
        <w:spacing w:line="480" w:lineRule="auto"/>
        <w:ind w:left="480" w:right="846"/>
      </w:pPr>
      <w:r>
        <w:rPr/>
        <w:t>Demand control ventilation is one of the advanced approach for ventilation control in</w:t>
      </w:r>
      <w:r>
        <w:rPr>
          <w:spacing w:val="1"/>
        </w:rPr>
        <w:t> </w:t>
      </w:r>
      <w:r>
        <w:rPr/>
        <w:t>which it is possible to automatically reduce the minimum outdoor air intake below its</w:t>
      </w:r>
      <w:r>
        <w:rPr>
          <w:spacing w:val="1"/>
        </w:rPr>
        <w:t> </w:t>
      </w:r>
      <w:r>
        <w:rPr/>
        <w:t>design rates when the actual occupancy of spaces served by the system is less than</w:t>
      </w:r>
      <w:r>
        <w:rPr>
          <w:spacing w:val="1"/>
        </w:rPr>
        <w:t> </w:t>
      </w:r>
      <w:r>
        <w:rPr/>
        <w:t>design occupancy. In this section, energy performance of DCV based PID control</w:t>
      </w:r>
      <w:r>
        <w:rPr>
          <w:spacing w:val="1"/>
        </w:rPr>
        <w:t> </w:t>
      </w:r>
      <w:r>
        <w:rPr>
          <w:position w:val="2"/>
        </w:rPr>
        <w:t>strategy</w:t>
      </w:r>
      <w:r>
        <w:rPr>
          <w:spacing w:val="-6"/>
          <w:position w:val="2"/>
        </w:rPr>
        <w:t> </w:t>
      </w:r>
      <w:r>
        <w:rPr>
          <w:position w:val="2"/>
        </w:rPr>
        <w:t>is</w:t>
      </w:r>
      <w:r>
        <w:rPr>
          <w:spacing w:val="-1"/>
          <w:position w:val="2"/>
        </w:rPr>
        <w:t> </w:t>
      </w:r>
      <w:r>
        <w:rPr>
          <w:position w:val="2"/>
        </w:rPr>
        <w:t>investigated and compared</w:t>
      </w:r>
      <w:r>
        <w:rPr>
          <w:spacing w:val="1"/>
          <w:position w:val="2"/>
        </w:rPr>
        <w:t> </w:t>
      </w:r>
      <w:r>
        <w:rPr>
          <w:position w:val="2"/>
        </w:rPr>
        <w:t>with</w:t>
      </w:r>
      <w:r>
        <w:rPr>
          <w:spacing w:val="-1"/>
          <w:position w:val="2"/>
        </w:rPr>
        <w:t> </w:t>
      </w:r>
      <w:r>
        <w:rPr>
          <w:position w:val="2"/>
        </w:rPr>
        <w:t>MPC</w:t>
      </w:r>
      <w:r>
        <w:rPr>
          <w:spacing w:val="-2"/>
          <w:position w:val="2"/>
        </w:rPr>
        <w:t> </w:t>
      </w:r>
      <w:r>
        <w:rPr>
          <w:position w:val="2"/>
        </w:rPr>
        <w:t>controller.</w:t>
      </w:r>
      <w:r>
        <w:rPr>
          <w:spacing w:val="58"/>
          <w:position w:val="2"/>
        </w:rPr>
        <w:t> </w:t>
      </w:r>
      <w:r>
        <w:rPr>
          <w:position w:val="2"/>
        </w:rPr>
        <w:t>The</w:t>
      </w:r>
      <w:r>
        <w:rPr>
          <w:spacing w:val="-2"/>
          <w:position w:val="2"/>
        </w:rPr>
        <w:t> </w:t>
      </w:r>
      <w:r>
        <w:rPr>
          <w:position w:val="2"/>
        </w:rPr>
        <w:t>CO</w:t>
      </w:r>
      <w:r>
        <w:rPr>
          <w:sz w:val="16"/>
        </w:rPr>
        <w:t>2</w:t>
      </w:r>
      <w:r>
        <w:rPr>
          <w:spacing w:val="20"/>
          <w:sz w:val="16"/>
        </w:rPr>
        <w:t> </w:t>
      </w:r>
      <w:r>
        <w:rPr>
          <w:position w:val="2"/>
        </w:rPr>
        <w:t>concentration</w:t>
      </w:r>
      <w:r>
        <w:rPr>
          <w:spacing w:val="-1"/>
          <w:position w:val="2"/>
        </w:rPr>
        <w:t> </w:t>
      </w:r>
      <w:r>
        <w:rPr>
          <w:position w:val="2"/>
        </w:rPr>
        <w:t>in</w:t>
      </w:r>
      <w:r>
        <w:rPr>
          <w:spacing w:val="-57"/>
          <w:position w:val="2"/>
        </w:rPr>
        <w:t> </w:t>
      </w:r>
      <w:r>
        <w:rPr/>
        <w:t>each</w:t>
      </w:r>
      <w:r>
        <w:rPr>
          <w:spacing w:val="-1"/>
        </w:rPr>
        <w:t> </w:t>
      </w:r>
      <w:r>
        <w:rPr/>
        <w:t>zone</w:t>
      </w:r>
      <w:r>
        <w:rPr>
          <w:spacing w:val="-1"/>
        </w:rPr>
        <w:t> </w:t>
      </w:r>
      <w:r>
        <w:rPr/>
        <w:t>was continuously</w:t>
      </w:r>
      <w:r>
        <w:rPr>
          <w:spacing w:val="-5"/>
        </w:rPr>
        <w:t> </w:t>
      </w:r>
      <w:r>
        <w:rPr/>
        <w:t>monitored 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surrogate for occupancy</w:t>
      </w:r>
      <w:r>
        <w:rPr>
          <w:spacing w:val="-5"/>
        </w:rPr>
        <w:t> </w:t>
      </w:r>
      <w:r>
        <w:rPr/>
        <w:t>measurement.</w:t>
      </w:r>
    </w:p>
    <w:p>
      <w:pPr>
        <w:pStyle w:val="BodyText"/>
        <w:spacing w:line="274" w:lineRule="exact"/>
        <w:ind w:left="480"/>
      </w:pPr>
      <w:r>
        <w:rPr/>
        <w:t>Instead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design ventilation</w:t>
      </w:r>
      <w:r>
        <w:rPr>
          <w:spacing w:val="-1"/>
        </w:rPr>
        <w:t> </w:t>
      </w:r>
      <w:r>
        <w:rPr/>
        <w:t>rate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entire</w:t>
      </w:r>
      <w:r>
        <w:rPr>
          <w:spacing w:val="-2"/>
        </w:rPr>
        <w:t> </w:t>
      </w:r>
      <w:r>
        <w:rPr/>
        <w:t>occupied</w:t>
      </w:r>
      <w:r>
        <w:rPr>
          <w:spacing w:val="-1"/>
        </w:rPr>
        <w:t> </w:t>
      </w:r>
      <w:r>
        <w:rPr/>
        <w:t>hours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</w:p>
    <w:p>
      <w:pPr>
        <w:spacing w:after="0" w:line="274" w:lineRule="exact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73"/>
      </w:pPr>
      <w:r>
        <w:rPr/>
        <w:t>the baseline case (</w:t>
      </w:r>
      <w:hyperlink w:history="true" w:anchor="_bookmark107">
        <w:r>
          <w:rPr/>
          <w:t>5.3.1</w:t>
        </w:r>
      </w:hyperlink>
      <w:r>
        <w:rPr/>
        <w:t>), the controller was allowed to modulate the ventilation rate</w:t>
      </w:r>
      <w:r>
        <w:rPr>
          <w:spacing w:val="1"/>
        </w:rPr>
        <w:t> </w:t>
      </w:r>
      <w:r>
        <w:rPr/>
        <w:t>from zero to maximum depending on ventilation requirement based on floor area and</w:t>
      </w:r>
      <w:r>
        <w:rPr>
          <w:spacing w:val="1"/>
        </w:rPr>
        <w:t> </w:t>
      </w:r>
      <w:r>
        <w:rPr>
          <w:position w:val="2"/>
        </w:rPr>
        <w:t>number of occupants according to ASHRAE 62.1 and the allowable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level. The</w:t>
      </w:r>
      <w:r>
        <w:rPr>
          <w:spacing w:val="1"/>
          <w:position w:val="2"/>
        </w:rPr>
        <w:t> </w:t>
      </w:r>
      <w:r>
        <w:rPr>
          <w:position w:val="2"/>
        </w:rPr>
        <w:t>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level limit used was 1200ppm in each zone assuming the outdoor air CO2</w:t>
      </w:r>
      <w:r>
        <w:rPr>
          <w:spacing w:val="1"/>
          <w:position w:val="2"/>
        </w:rPr>
        <w:t> </w:t>
      </w:r>
      <w:r>
        <w:rPr/>
        <w:t>concentration to be 500ppm. The performances of the DCV controller in terms of</w:t>
      </w:r>
      <w:r>
        <w:rPr>
          <w:spacing w:val="1"/>
        </w:rPr>
        <w:t> </w:t>
      </w:r>
      <w:r>
        <w:rPr/>
        <w:t>thermal comfort and energy saving during summer and winter are shown in </w:t>
      </w:r>
      <w:hyperlink w:history="true" w:anchor="_bookmark124">
        <w:r>
          <w:rPr/>
          <w:t>Figure 41</w:t>
        </w:r>
      </w:hyperlink>
      <w:r>
        <w:rPr>
          <w:spacing w:val="-57"/>
        </w:rPr>
        <w:t> </w:t>
      </w:r>
      <w:r>
        <w:rPr/>
        <w:t>through </w:t>
      </w:r>
      <w:hyperlink w:history="true" w:anchor="_bookmark127">
        <w:r>
          <w:rPr/>
          <w:t>Figure 44.</w:t>
        </w:r>
      </w:hyperlink>
      <w:r>
        <w:rPr/>
        <w:t> This strategy helps the system to modulate the outside air flow</w:t>
      </w:r>
      <w:r>
        <w:rPr>
          <w:spacing w:val="1"/>
        </w:rPr>
        <w:t> </w:t>
      </w:r>
      <w:r>
        <w:rPr/>
        <w:t>based on the people occupancy schedule and hence provide extra saving in fan energy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also reduce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energy</w:t>
      </w:r>
      <w:r>
        <w:rPr>
          <w:spacing w:val="-3"/>
        </w:rPr>
        <w:t> </w:t>
      </w:r>
      <w:r>
        <w:rPr/>
        <w:t>required for treating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outdoor air.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spacing w:before="89"/>
        <w:ind w:left="4032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Zone</w:t>
      </w:r>
      <w:r>
        <w:rPr>
          <w:rFonts w:ascii="Arial MT"/>
          <w:spacing w:val="-6"/>
          <w:w w:val="115"/>
          <w:sz w:val="13"/>
        </w:rPr>
        <w:t> </w:t>
      </w:r>
      <w:r>
        <w:rPr>
          <w:rFonts w:ascii="Arial MT"/>
          <w:w w:val="115"/>
          <w:sz w:val="13"/>
        </w:rPr>
        <w:t>Air</w:t>
      </w:r>
      <w:r>
        <w:rPr>
          <w:rFonts w:ascii="Arial MT"/>
          <w:spacing w:val="-6"/>
          <w:w w:val="115"/>
          <w:sz w:val="13"/>
        </w:rPr>
        <w:t> </w:t>
      </w:r>
      <w:r>
        <w:rPr>
          <w:rFonts w:ascii="Arial MT"/>
          <w:w w:val="115"/>
          <w:sz w:val="13"/>
        </w:rPr>
        <w:t>Temperature</w:t>
      </w:r>
    </w:p>
    <w:p>
      <w:pPr>
        <w:spacing w:before="8"/>
        <w:ind w:left="1579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0" simplePos="0" relativeHeight="15927808">
            <wp:simplePos x="0" y="0"/>
            <wp:positionH relativeFrom="page">
              <wp:posOffset>2202640</wp:posOffset>
            </wp:positionH>
            <wp:positionV relativeFrom="paragraph">
              <wp:posOffset>42116</wp:posOffset>
            </wp:positionV>
            <wp:extent cx="3794992" cy="755784"/>
            <wp:effectExtent l="0" t="0" r="0" b="0"/>
            <wp:wrapNone/>
            <wp:docPr id="8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992" cy="75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9.679230pt;margin-top:7.223463pt;width:9.65pt;height:51.9pt;mso-position-horizontal-relative:page;mso-position-vertical-relative:paragraph;z-index:15930368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90"/>
                      <w:sz w:val="15"/>
                    </w:rPr>
                    <w:t>Temperature</w:t>
                  </w:r>
                  <w:r>
                    <w:rPr>
                      <w:rFonts w:ascii="Arial MT"/>
                      <w:spacing w:val="-4"/>
                      <w:w w:val="90"/>
                      <w:sz w:val="15"/>
                    </w:rPr>
                    <w:t> </w:t>
                  </w:r>
                  <w:r>
                    <w:rPr>
                      <w:rFonts w:ascii="Arial MT"/>
                      <w:w w:val="90"/>
                      <w:sz w:val="15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436249pt;margin-top:3.562128pt;width:298.1pt;height:59.05pt;mso-position-horizontal-relative:page;mso-position-vertical-relative:paragraph;z-index:159308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91"/>
                    <w:gridCol w:w="1191"/>
                    <w:gridCol w:w="1191"/>
                    <w:gridCol w:w="1191"/>
                    <w:gridCol w:w="1190"/>
                  </w:tblGrid>
                  <w:tr>
                    <w:trPr>
                      <w:trHeight w:val="374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74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374" w:hRule="atLeast"/>
                    </w:trPr>
                    <w:tc>
                      <w:tcPr>
                        <w:tcW w:w="119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1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90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15"/>
          <w:sz w:val="13"/>
        </w:rPr>
        <w:t>30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0"/>
        <w:ind w:left="1579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25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1"/>
        <w:ind w:left="1579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20</w:t>
      </w:r>
    </w:p>
    <w:p>
      <w:pPr>
        <w:pStyle w:val="BodyText"/>
        <w:spacing w:before="9"/>
        <w:rPr>
          <w:rFonts w:ascii="Arial MT"/>
          <w:sz w:val="20"/>
        </w:rPr>
      </w:pPr>
    </w:p>
    <w:p>
      <w:pPr>
        <w:spacing w:line="133" w:lineRule="exact" w:before="1"/>
        <w:ind w:left="1579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15</w:t>
      </w:r>
    </w:p>
    <w:p>
      <w:pPr>
        <w:tabs>
          <w:tab w:pos="2899" w:val="left" w:leader="none"/>
          <w:tab w:pos="4090" w:val="left" w:leader="none"/>
          <w:tab w:pos="5282" w:val="left" w:leader="none"/>
          <w:tab w:pos="6474" w:val="left" w:leader="none"/>
          <w:tab w:pos="7630" w:val="left" w:leader="none"/>
        </w:tabs>
        <w:spacing w:line="133" w:lineRule="exact" w:before="0"/>
        <w:ind w:left="1754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33" w:lineRule="exact"/>
        <w:jc w:val="left"/>
        <w:rPr>
          <w:rFonts w:ascii="Arial MT"/>
          <w:sz w:val="13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6"/>
          <w:sz w:val="13"/>
        </w:rPr>
        <w:t>1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5.013229pt;margin-top:5.214844pt;width:9.65pt;height:17.2pt;mso-position-horizontal-relative:page;mso-position-vertical-relative:paragraph;z-index:15929856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95"/>
                      <w:sz w:val="15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5"/>
          <w:sz w:val="13"/>
        </w:rPr>
        <w:t>0.5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6"/>
          <w:sz w:val="13"/>
        </w:rPr>
        <w:t>0</w:t>
      </w:r>
    </w:p>
    <w:p>
      <w:pPr>
        <w:pStyle w:val="BodyText"/>
        <w:spacing w:before="10"/>
        <w:rPr>
          <w:rFonts w:ascii="Arial MT"/>
          <w:sz w:val="20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-0.5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7"/>
        <w:rPr>
          <w:rFonts w:ascii="Arial MT"/>
          <w:sz w:val="20"/>
        </w:rPr>
      </w:pPr>
    </w:p>
    <w:p>
      <w:pPr>
        <w:spacing w:before="1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5.597229pt;margin-top:6.872788pt;width:9.65pt;height:52.95pt;mso-position-horizontal-relative:page;mso-position-vertical-relative:paragraph;z-index:15929344" type="#_x0000_t202" filled="false" stroked="false">
            <v:textbox inset="0,0,0,0" style="layout-flow:vertical;mso-layout-flow-alt:bottom-to-top">
              <w:txbxContent>
                <w:p>
                  <w:pPr>
                    <w:spacing w:line="169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90"/>
                      <w:sz w:val="15"/>
                    </w:rPr>
                    <w:t>Zone CO2 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5"/>
          <w:sz w:val="13"/>
        </w:rPr>
        <w:t>700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before="118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600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before="118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500</w:t>
      </w:r>
    </w:p>
    <w:p>
      <w:pPr>
        <w:pStyle w:val="BodyText"/>
        <w:spacing w:before="8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592" w:right="4504" w:firstLine="0"/>
        <w:jc w:val="center"/>
        <w:rPr>
          <w:rFonts w:ascii="Arial MT"/>
          <w:sz w:val="13"/>
        </w:rPr>
      </w:pPr>
      <w:r>
        <w:rPr>
          <w:rFonts w:ascii="Arial MT"/>
          <w:w w:val="115"/>
          <w:sz w:val="13"/>
        </w:rPr>
        <w:t>Zone PMV</w:t>
      </w:r>
    </w:p>
    <w:p>
      <w:pPr>
        <w:pStyle w:val="BodyText"/>
        <w:spacing w:before="3"/>
        <w:rPr>
          <w:rFonts w:ascii="Arial MT"/>
          <w:sz w:val="6"/>
        </w:rPr>
      </w:pPr>
    </w:p>
    <w:tbl>
      <w:tblPr>
        <w:tblW w:w="0" w:type="auto"/>
        <w:jc w:val="left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1"/>
        <w:gridCol w:w="1191"/>
        <w:gridCol w:w="1191"/>
        <w:gridCol w:w="1191"/>
        <w:gridCol w:w="1190"/>
      </w:tblGrid>
      <w:tr>
        <w:trPr>
          <w:trHeight w:val="374" w:hRule="atLeast"/>
        </w:trPr>
        <w:tc>
          <w:tcPr>
            <w:tcW w:w="119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4" w:hRule="atLeast"/>
        </w:trPr>
        <w:tc>
          <w:tcPr>
            <w:tcW w:w="119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374" w:hRule="atLeast"/>
        </w:trPr>
        <w:tc>
          <w:tcPr>
            <w:tcW w:w="119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1113" w:val="left" w:leader="none"/>
          <w:tab w:pos="2305" w:val="left" w:leader="none"/>
          <w:tab w:pos="3496" w:val="left" w:leader="none"/>
          <w:tab w:pos="4688" w:val="left" w:leader="none"/>
          <w:tab w:pos="5845" w:val="left" w:leader="none"/>
        </w:tabs>
        <w:spacing w:before="41"/>
        <w:ind w:left="-31" w:right="0" w:firstLine="0"/>
        <w:jc w:val="left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9028224">
            <wp:simplePos x="0" y="0"/>
            <wp:positionH relativeFrom="page">
              <wp:posOffset>2202640</wp:posOffset>
            </wp:positionH>
            <wp:positionV relativeFrom="paragraph">
              <wp:posOffset>-745874</wp:posOffset>
            </wp:positionV>
            <wp:extent cx="3794155" cy="742950"/>
            <wp:effectExtent l="0" t="0" r="0" b="0"/>
            <wp:wrapNone/>
            <wp:docPr id="8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1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5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124"/>
        <w:ind w:left="2584" w:right="4478" w:firstLine="0"/>
        <w:jc w:val="center"/>
        <w:rPr>
          <w:rFonts w:ascii="Arial MT"/>
          <w:sz w:val="13"/>
        </w:rPr>
      </w:pPr>
      <w:r>
        <w:rPr/>
        <w:drawing>
          <wp:anchor distT="0" distB="0" distL="0" distR="0" allowOverlap="1" layoutInCell="1" locked="0" behindDoc="1" simplePos="0" relativeHeight="479028736">
            <wp:simplePos x="0" y="0"/>
            <wp:positionH relativeFrom="page">
              <wp:posOffset>2202640</wp:posOffset>
            </wp:positionH>
            <wp:positionV relativeFrom="paragraph">
              <wp:posOffset>223178</wp:posOffset>
            </wp:positionV>
            <wp:extent cx="3810125" cy="752475"/>
            <wp:effectExtent l="0" t="0" r="0" b="0"/>
            <wp:wrapNone/>
            <wp:docPr id="8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15"/>
          <w:sz w:val="13"/>
        </w:rPr>
        <w:t>Zone</w:t>
      </w:r>
      <w:r>
        <w:rPr>
          <w:rFonts w:ascii="Arial MT"/>
          <w:spacing w:val="-6"/>
          <w:w w:val="115"/>
          <w:sz w:val="13"/>
        </w:rPr>
        <w:t> </w:t>
      </w:r>
      <w:r>
        <w:rPr>
          <w:rFonts w:ascii="Arial MT"/>
          <w:w w:val="115"/>
          <w:sz w:val="13"/>
        </w:rPr>
        <w:t>CO2</w:t>
      </w:r>
    </w:p>
    <w:p>
      <w:pPr>
        <w:pStyle w:val="BodyText"/>
        <w:spacing w:before="3"/>
        <w:rPr>
          <w:rFonts w:ascii="Arial MT"/>
          <w:sz w:val="6"/>
        </w:rPr>
      </w:pPr>
    </w:p>
    <w:tbl>
      <w:tblPr>
        <w:tblW w:w="0" w:type="auto"/>
        <w:jc w:val="left"/>
        <w:tblInd w:w="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1"/>
        <w:gridCol w:w="1191"/>
        <w:gridCol w:w="1191"/>
        <w:gridCol w:w="1191"/>
        <w:gridCol w:w="1190"/>
      </w:tblGrid>
      <w:tr>
        <w:trPr>
          <w:trHeight w:val="574" w:hRule="atLeast"/>
        </w:trPr>
        <w:tc>
          <w:tcPr>
            <w:tcW w:w="119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574" w:hRule="atLeast"/>
        </w:trPr>
        <w:tc>
          <w:tcPr>
            <w:tcW w:w="1191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1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1113" w:val="left" w:leader="none"/>
          <w:tab w:pos="2305" w:val="left" w:leader="none"/>
          <w:tab w:pos="3496" w:val="left" w:leader="none"/>
          <w:tab w:pos="4688" w:val="left" w:leader="none"/>
          <w:tab w:pos="5845" w:val="left" w:leader="none"/>
        </w:tabs>
        <w:spacing w:before="41"/>
        <w:ind w:left="-31" w:right="0" w:firstLine="0"/>
        <w:jc w:val="left"/>
        <w:rPr>
          <w:rFonts w:ascii="Arial MT"/>
          <w:sz w:val="13"/>
        </w:rPr>
      </w:pPr>
      <w:r>
        <w:rPr>
          <w:rFonts w:ascii="Arial MT"/>
          <w:w w:val="115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9"/>
        <w:ind w:left="2584" w:right="4488" w:firstLine="0"/>
        <w:jc w:val="center"/>
        <w:rPr>
          <w:rFonts w:ascii="Arial MT"/>
          <w:sz w:val="13"/>
        </w:rPr>
      </w:pPr>
      <w:r>
        <w:rPr>
          <w:rFonts w:ascii="Arial MT"/>
          <w:w w:val="115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46" w:space="40"/>
            <w:col w:w="7844"/>
          </w:cols>
        </w:sectPr>
      </w:pPr>
    </w:p>
    <w:p>
      <w:pPr>
        <w:pStyle w:val="BodyText"/>
        <w:ind w:left="2103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258.9pt;height:12.75pt;mso-position-horizontal-relative:char;mso-position-vertical-relative:line" coordorigin="0,0" coordsize="5178,255">
            <v:rect style="position:absolute;left:1;top:1;width:5176;height:253" filled="true" fillcolor="#ffffff" stroked="false">
              <v:fill type="solid"/>
            </v:rect>
            <v:line style="position:absolute" from="83,117" to="550,117" stroked="true" strokeweight="1.05748pt" strokecolor="#0000ff">
              <v:stroke dashstyle="solid"/>
            </v:line>
            <v:line style="position:absolute" from="1111,117" to="1578,117" stroked="true" strokeweight="1.05748pt" strokecolor="#007f00">
              <v:stroke dashstyle="solid"/>
            </v:line>
            <v:line style="position:absolute" from="2139,117" to="2595,117" stroked="true" strokeweight="1.05748pt" strokecolor="#ff0000">
              <v:stroke dashstyle="solid"/>
            </v:line>
            <v:line style="position:absolute" from="3155,117" to="3623,117" stroked="true" strokeweight="1.05748pt" strokecolor="#00bebe">
              <v:stroke dashstyle="solid"/>
            </v:line>
            <v:line style="position:absolute" from="4183,117" to="4651,117" stroked="true" strokeweight="1.05748pt" strokecolor="#be00be">
              <v:stroke dashstyle="solid"/>
            </v:line>
            <v:shape style="position:absolute;left:1;top:1;width:5175;height:253" type="#_x0000_t202" filled="false" stroked="true" strokeweight=".115728pt" strokecolor="#000000">
              <v:textbox inset="0,0,0,0">
                <w:txbxContent>
                  <w:p>
                    <w:pPr>
                      <w:tabs>
                        <w:tab w:pos="1634" w:val="left" w:leader="none"/>
                        <w:tab w:pos="2662" w:val="left" w:leader="none"/>
                        <w:tab w:pos="3678" w:val="left" w:leader="none"/>
                        <w:tab w:pos="4706" w:val="left" w:leader="none"/>
                      </w:tabs>
                      <w:spacing w:before="56"/>
                      <w:ind w:left="606" w:right="0" w:firstLine="0"/>
                      <w:jc w:val="lef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w w:val="115"/>
                        <w:sz w:val="13"/>
                      </w:rPr>
                      <w:t>Zone1</w:t>
                      <w:tab/>
                      <w:t>Zone2</w:t>
                      <w:tab/>
                      <w:t>Zone3</w:t>
                      <w:tab/>
                      <w:t>Zone4</w:t>
                      <w:tab/>
                      <w:t>Zone5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6"/>
        <w:rPr>
          <w:rFonts w:ascii="Arial MT"/>
          <w:sz w:val="19"/>
        </w:rPr>
      </w:pPr>
    </w:p>
    <w:p>
      <w:pPr>
        <w:spacing w:before="0"/>
        <w:ind w:left="479" w:right="832" w:firstLine="0"/>
        <w:jc w:val="center"/>
        <w:rPr>
          <w:rFonts w:ascii="Cambria Math"/>
          <w:sz w:val="21"/>
        </w:rPr>
      </w:pPr>
      <w:bookmarkStart w:name="_bookmark124" w:id="182"/>
      <w:bookmarkEnd w:id="182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41.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PID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(DCV)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117"/>
        <w:ind w:left="479" w:right="594" w:firstLine="0"/>
        <w:jc w:val="center"/>
        <w:rPr>
          <w:rFonts w:ascii="Arial MT"/>
          <w:sz w:val="17"/>
        </w:rPr>
      </w:pPr>
      <w:r>
        <w:rPr/>
        <w:pict>
          <v:shape style="position:absolute;margin-left:151.836594pt;margin-top:11.756557pt;width:10.6pt;height:65.05pt;mso-position-horizontal-relative:page;mso-position-vertical-relative:paragraph;z-index:15942656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5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8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Zone</w:t>
      </w:r>
      <w:r>
        <w:rPr>
          <w:rFonts w:ascii="Arial MT"/>
          <w:spacing w:val="-5"/>
          <w:sz w:val="17"/>
        </w:rPr>
        <w:t> </w:t>
      </w:r>
      <w:r>
        <w:rPr>
          <w:rFonts w:ascii="Arial MT"/>
          <w:sz w:val="17"/>
        </w:rPr>
        <w:t>RP</w:t>
      </w:r>
      <w:r>
        <w:rPr>
          <w:rFonts w:ascii="Arial MT"/>
          <w:spacing w:val="2"/>
          <w:sz w:val="17"/>
        </w:rPr>
        <w:t> </w:t>
      </w:r>
      <w:r>
        <w:rPr>
          <w:rFonts w:ascii="Arial MT"/>
          <w:sz w:val="17"/>
        </w:rPr>
        <w:t>Flow</w:t>
      </w:r>
      <w:r>
        <w:rPr>
          <w:rFonts w:ascii="Arial MT"/>
          <w:spacing w:val="-7"/>
          <w:sz w:val="17"/>
        </w:rPr>
        <w:t> </w:t>
      </w:r>
      <w:r>
        <w:rPr>
          <w:rFonts w:ascii="Arial MT"/>
          <w:sz w:val="17"/>
        </w:rPr>
        <w:t>Rates</w:t>
      </w:r>
    </w:p>
    <w:p>
      <w:pPr>
        <w:spacing w:before="2"/>
        <w:ind w:left="0" w:right="6221" w:firstLine="0"/>
        <w:jc w:val="center"/>
        <w:rPr>
          <w:rFonts w:ascii="Arial MT"/>
          <w:sz w:val="17"/>
        </w:rPr>
      </w:pP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2200834</wp:posOffset>
            </wp:positionH>
            <wp:positionV relativeFrom="paragraph">
              <wp:posOffset>60692</wp:posOffset>
            </wp:positionV>
            <wp:extent cx="3797032" cy="594119"/>
            <wp:effectExtent l="0" t="0" r="0" b="0"/>
            <wp:wrapNone/>
            <wp:docPr id="8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032" cy="59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3.890167pt;margin-top:4.412841pt;width:297.55pt;height:46.85pt;mso-position-horizontal-relative:page;mso-position-vertical-relative:paragraph;z-index:159436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7"/>
                    <w:gridCol w:w="1187"/>
                    <w:gridCol w:w="1188"/>
                    <w:gridCol w:w="1188"/>
                    <w:gridCol w:w="1201"/>
                  </w:tblGrid>
                  <w:tr>
                    <w:trPr>
                      <w:trHeight w:val="446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46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7"/>
        </w:rPr>
        <w:t>4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0" w:right="6221" w:firstLine="0"/>
        <w:jc w:val="center"/>
        <w:rPr>
          <w:rFonts w:ascii="Arial MT"/>
          <w:sz w:val="17"/>
        </w:rPr>
      </w:pPr>
      <w:r>
        <w:rPr>
          <w:rFonts w:ascii="Arial MT"/>
          <w:w w:val="100"/>
          <w:sz w:val="17"/>
        </w:rPr>
        <w:t>2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line="170" w:lineRule="exact" w:before="1"/>
        <w:ind w:left="0" w:right="6221" w:firstLine="0"/>
        <w:jc w:val="center"/>
        <w:rPr>
          <w:rFonts w:ascii="Arial MT"/>
          <w:sz w:val="17"/>
        </w:rPr>
      </w:pPr>
      <w:r>
        <w:rPr>
          <w:rFonts w:ascii="Arial MT"/>
          <w:w w:val="100"/>
          <w:sz w:val="17"/>
        </w:rPr>
        <w:t>0</w:t>
      </w:r>
    </w:p>
    <w:p>
      <w:pPr>
        <w:tabs>
          <w:tab w:pos="1157" w:val="left" w:leader="none"/>
          <w:tab w:pos="2344" w:val="left" w:leader="none"/>
          <w:tab w:pos="3530" w:val="left" w:leader="none"/>
          <w:tab w:pos="4717" w:val="left" w:leader="none"/>
          <w:tab w:pos="5878" w:val="left" w:leader="none"/>
        </w:tabs>
        <w:spacing w:line="170" w:lineRule="exact" w:before="0"/>
        <w:ind w:left="23" w:right="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2" w:lineRule="auto" w:before="28"/>
        <w:ind w:left="4172" w:right="4328" w:firstLine="26"/>
        <w:jc w:val="center"/>
        <w:rPr>
          <w:rFonts w:ascii="Arial MT"/>
          <w:sz w:val="17"/>
        </w:rPr>
      </w:pPr>
      <w:r>
        <w:rPr/>
        <w:pict>
          <v:shape style="position:absolute;margin-left:147.205597pt;margin-top:19.194958pt;width:10.6pt;height:65.05pt;mso-position-horizontal-relative:page;mso-position-vertical-relative:paragraph;z-index:15941120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5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8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Time (hour)</w:t>
      </w:r>
      <w:r>
        <w:rPr>
          <w:rFonts w:ascii="Arial MT"/>
          <w:spacing w:val="1"/>
          <w:sz w:val="17"/>
        </w:rPr>
        <w:t> </w:t>
      </w:r>
      <w:r>
        <w:rPr>
          <w:rFonts w:ascii="Arial MT"/>
          <w:sz w:val="17"/>
        </w:rPr>
        <w:t>Main</w:t>
      </w:r>
      <w:r>
        <w:rPr>
          <w:rFonts w:ascii="Arial MT"/>
          <w:spacing w:val="-4"/>
          <w:sz w:val="17"/>
        </w:rPr>
        <w:t> </w:t>
      </w:r>
      <w:r>
        <w:rPr>
          <w:rFonts w:ascii="Arial MT"/>
          <w:sz w:val="17"/>
        </w:rPr>
        <w:t>Fan</w:t>
      </w:r>
      <w:r>
        <w:rPr>
          <w:rFonts w:ascii="Arial MT"/>
          <w:spacing w:val="-3"/>
          <w:sz w:val="17"/>
        </w:rPr>
        <w:t> </w:t>
      </w:r>
      <w:r>
        <w:rPr>
          <w:rFonts w:ascii="Arial MT"/>
          <w:sz w:val="17"/>
        </w:rPr>
        <w:t>Flow</w:t>
      </w:r>
    </w:p>
    <w:p>
      <w:pPr>
        <w:spacing w:line="153" w:lineRule="exact" w:before="0"/>
        <w:ind w:left="479" w:right="6795" w:firstLine="0"/>
        <w:jc w:val="center"/>
        <w:rPr>
          <w:rFonts w:ascii="Arial MT"/>
          <w:sz w:val="17"/>
        </w:rPr>
      </w:pPr>
      <w:r>
        <w:rPr/>
        <w:pict>
          <v:group style="position:absolute;margin-left:173.294418pt;margin-top:2.516110pt;width:299pt;height:46.9pt;mso-position-horizontal-relative:page;mso-position-vertical-relative:paragraph;z-index:15935488" coordorigin="3466,50" coordsize="5980,938">
            <v:line style="position:absolute" from="3479,974" to="3479,52" stroked="true" strokeweight=".130607pt" strokecolor="#000000">
              <v:stroke dashstyle="shortdot"/>
            </v:line>
            <v:shape style="position:absolute;left:3485;top:58;width:14;height:2" coordorigin="3486,58" coordsize="14,0" path="m3486,58l3499,58m3486,58l3499,58e" filled="false" stroked="true" strokeweight=".655863pt" strokecolor="#000000">
              <v:path arrowok="t"/>
              <v:stroke dashstyle="solid"/>
            </v:shape>
            <v:line style="position:absolute" from="4666,974" to="4666,52" stroked="true" strokeweight=".130607pt" strokecolor="#000000">
              <v:stroke dashstyle="shortdot"/>
            </v:line>
            <v:shape style="position:absolute;left:4672;top:58;width:14;height:2" coordorigin="4672,58" coordsize="14,0" path="m4672,58l4685,58m4672,58l4685,58e" filled="false" stroked="true" strokeweight=".655863pt" strokecolor="#000000">
              <v:path arrowok="t"/>
              <v:stroke dashstyle="solid"/>
            </v:shape>
            <v:line style="position:absolute" from="5852,974" to="5852,52" stroked="true" strokeweight=".130607pt" strokecolor="#000000">
              <v:stroke dashstyle="shortdot"/>
            </v:line>
            <v:shape style="position:absolute;left:5858;top:58;width:14;height:2" coordorigin="5859,58" coordsize="14,0" path="m5859,58l5872,58m5859,58l5872,58e" filled="false" stroked="true" strokeweight=".655863pt" strokecolor="#000000">
              <v:path arrowok="t"/>
              <v:stroke dashstyle="solid"/>
            </v:shape>
            <v:line style="position:absolute" from="7039,974" to="7039,52" stroked="true" strokeweight=".130607pt" strokecolor="#000000">
              <v:stroke dashstyle="shortdot"/>
            </v:line>
            <v:shape style="position:absolute;left:7046;top:58;width:14;height:2" coordorigin="7046,58" coordsize="14,0" path="m7046,58l7059,58m7046,58l7059,58e" filled="false" stroked="true" strokeweight=".655863pt" strokecolor="#000000">
              <v:path arrowok="t"/>
              <v:stroke dashstyle="solid"/>
            </v:shape>
            <v:line style="position:absolute" from="8226,974" to="8226,52" stroked="true" strokeweight=".130607pt" strokecolor="#000000">
              <v:stroke dashstyle="shortdot"/>
            </v:line>
            <v:shape style="position:absolute;left:8232;top:58;width:14;height:2" coordorigin="8232,58" coordsize="14,0" path="m8232,58l8246,58m8232,58l8246,58e" filled="false" stroked="true" strokeweight=".655863pt" strokecolor="#000000">
              <v:path arrowok="t"/>
              <v:stroke dashstyle="solid"/>
            </v:shape>
            <v:line style="position:absolute" from="9426,974" to="9426,52" stroked="true" strokeweight=".130607pt" strokecolor="#000000">
              <v:stroke dashstyle="shortdot"/>
            </v:line>
            <v:shape style="position:absolute;left:9432;top:58;width:14;height:2" coordorigin="9432,58" coordsize="14,0" path="m9432,58l9445,58m9432,58l9445,58e" filled="false" stroked="true" strokeweight=".655863pt" strokecolor="#000000">
              <v:path arrowok="t"/>
              <v:stroke dashstyle="solid"/>
            </v:shape>
            <v:line style="position:absolute" from="3479,974" to="9426,974" stroked="true" strokeweight=".131259pt" strokecolor="#000000">
              <v:stroke dashstyle="shortdot"/>
            </v:line>
            <v:shape style="position:absolute;left:9432;top:980;width:14;height:2" coordorigin="9432,981" coordsize="14,0" path="m9432,981l9445,981m9432,981l9445,981e" filled="false" stroked="true" strokeweight=".655863pt" strokecolor="#000000">
              <v:path arrowok="t"/>
              <v:stroke dashstyle="solid"/>
            </v:shape>
            <v:line style="position:absolute" from="3479,513" to="9426,513" stroked="true" strokeweight=".131259pt" strokecolor="#000000">
              <v:stroke dashstyle="shortdot"/>
            </v:line>
            <v:shape style="position:absolute;left:9432;top:519;width:14;height:2" coordorigin="9432,519" coordsize="14,0" path="m9432,519l9445,519m9432,519l9445,519e" filled="false" stroked="true" strokeweight=".655863pt" strokecolor="#000000">
              <v:path arrowok="t"/>
              <v:stroke dashstyle="solid"/>
            </v:shape>
            <v:line style="position:absolute" from="3479,52" to="9426,52" stroked="true" strokeweight=".131259pt" strokecolor="#000000">
              <v:stroke dashstyle="shortdot"/>
            </v:line>
            <v:shape style="position:absolute;left:9432;top:58;width:14;height:2" coordorigin="9432,58" coordsize="14,0" path="m9432,58l9445,58m9432,58l9445,58e" filled="false" stroked="true" strokeweight=".655863pt" strokecolor="#000000">
              <v:path arrowok="t"/>
              <v:stroke dashstyle="solid"/>
            </v:shape>
            <v:line style="position:absolute" from="3479,52" to="9426,52" stroked="true" strokeweight=".131259pt" strokecolor="#000000">
              <v:stroke dashstyle="solid"/>
            </v:line>
            <v:line style="position:absolute" from="9432,58" to="9445,58" stroked="true" strokeweight=".657495pt" strokecolor="#000000">
              <v:stroke dashstyle="solid"/>
            </v:line>
            <v:line style="position:absolute" from="3479,974" to="9426,974" stroked="true" strokeweight=".131259pt" strokecolor="#000000">
              <v:stroke dashstyle="solid"/>
            </v:line>
            <v:line style="position:absolute" from="9432,981" to="9445,981" stroked="true" strokeweight=".657495pt" strokecolor="#000000">
              <v:stroke dashstyle="solid"/>
            </v:line>
            <v:line style="position:absolute" from="9426,974" to="9426,52" stroked="true" strokeweight=".130607pt" strokecolor="#000000">
              <v:stroke dashstyle="solid"/>
            </v:line>
            <v:line style="position:absolute" from="9432,58" to="9445,58" stroked="true" strokeweight=".657495pt" strokecolor="#000000">
              <v:stroke dashstyle="solid"/>
            </v:line>
            <v:line style="position:absolute" from="3479,974" to="3479,52" stroked="true" strokeweight=".130607pt" strokecolor="#000000">
              <v:stroke dashstyle="solid"/>
            </v:line>
            <v:line style="position:absolute" from="3486,58" to="3499,58" stroked="true" strokeweight=".657495pt" strokecolor="#000000">
              <v:stroke dashstyle="solid"/>
            </v:line>
            <v:line style="position:absolute" from="3479,974" to="9426,974" stroked="true" strokeweight=".131259pt" strokecolor="#000000">
              <v:stroke dashstyle="solid"/>
            </v:line>
            <v:line style="position:absolute" from="9432,981" to="9445,981" stroked="true" strokeweight=".657495pt" strokecolor="#000000">
              <v:stroke dashstyle="solid"/>
            </v:line>
            <v:line style="position:absolute" from="3479,974" to="3479,52" stroked="true" strokeweight=".130607pt" strokecolor="#000000">
              <v:stroke dashstyle="solid"/>
            </v:line>
            <v:line style="position:absolute" from="3486,58" to="3499,58" stroked="true" strokeweight=".657495pt" strokecolor="#000000">
              <v:stroke dashstyle="solid"/>
            </v:line>
            <v:line style="position:absolute" from="3479,974" to="3479,908" stroked="true" strokeweight=".130607pt" strokecolor="#000000">
              <v:stroke dashstyle="solid"/>
            </v:line>
            <v:line style="position:absolute" from="3486,915" to="3499,915" stroked="true" strokeweight=".657495pt" strokecolor="#000000">
              <v:stroke dashstyle="solid"/>
            </v:line>
            <v:line style="position:absolute" from="3479,52" to="3479,104" stroked="true" strokeweight=".130607pt" strokecolor="#000000">
              <v:stroke dashstyle="solid"/>
            </v:line>
            <v:line style="position:absolute" from="3486,111" to="3499,111" stroked="true" strokeweight=".657495pt" strokecolor="#000000">
              <v:stroke dashstyle="solid"/>
            </v:line>
            <v:line style="position:absolute" from="4666,974" to="4666,908" stroked="true" strokeweight=".130607pt" strokecolor="#000000">
              <v:stroke dashstyle="solid"/>
            </v:line>
            <v:line style="position:absolute" from="4672,915" to="4685,915" stroked="true" strokeweight=".657495pt" strokecolor="#000000">
              <v:stroke dashstyle="solid"/>
            </v:line>
            <v:line style="position:absolute" from="4666,52" to="4666,104" stroked="true" strokeweight=".130607pt" strokecolor="#000000">
              <v:stroke dashstyle="solid"/>
            </v:line>
            <v:line style="position:absolute" from="4672,111" to="4685,111" stroked="true" strokeweight=".657495pt" strokecolor="#000000">
              <v:stroke dashstyle="solid"/>
            </v:line>
            <v:line style="position:absolute" from="5852,974" to="5852,908" stroked="true" strokeweight=".130607pt" strokecolor="#000000">
              <v:stroke dashstyle="solid"/>
            </v:line>
            <v:line style="position:absolute" from="5859,915" to="5872,915" stroked="true" strokeweight=".657495pt" strokecolor="#000000">
              <v:stroke dashstyle="solid"/>
            </v:line>
            <v:line style="position:absolute" from="5852,52" to="5852,104" stroked="true" strokeweight=".130607pt" strokecolor="#000000">
              <v:stroke dashstyle="solid"/>
            </v:line>
            <v:line style="position:absolute" from="5859,111" to="5872,111" stroked="true" strokeweight=".657495pt" strokecolor="#000000">
              <v:stroke dashstyle="solid"/>
            </v:line>
            <v:line style="position:absolute" from="7039,974" to="7039,908" stroked="true" strokeweight=".130607pt" strokecolor="#000000">
              <v:stroke dashstyle="solid"/>
            </v:line>
            <v:line style="position:absolute" from="7046,915" to="7059,915" stroked="true" strokeweight=".657495pt" strokecolor="#000000">
              <v:stroke dashstyle="solid"/>
            </v:line>
            <v:line style="position:absolute" from="7039,52" to="7039,104" stroked="true" strokeweight=".130607pt" strokecolor="#000000">
              <v:stroke dashstyle="solid"/>
            </v:line>
            <v:line style="position:absolute" from="7046,111" to="7059,111" stroked="true" strokeweight=".657495pt" strokecolor="#000000">
              <v:stroke dashstyle="solid"/>
            </v:line>
            <v:line style="position:absolute" from="8226,974" to="8226,908" stroked="true" strokeweight=".130607pt" strokecolor="#000000">
              <v:stroke dashstyle="solid"/>
            </v:line>
            <v:line style="position:absolute" from="8232,915" to="8246,915" stroked="true" strokeweight=".657495pt" strokecolor="#000000">
              <v:stroke dashstyle="solid"/>
            </v:line>
            <v:line style="position:absolute" from="8226,52" to="8226,104" stroked="true" strokeweight=".130607pt" strokecolor="#000000">
              <v:stroke dashstyle="solid"/>
            </v:line>
            <v:line style="position:absolute" from="8232,111" to="8246,111" stroked="true" strokeweight=".657495pt" strokecolor="#000000">
              <v:stroke dashstyle="solid"/>
            </v:line>
            <v:line style="position:absolute" from="9426,974" to="9426,908" stroked="true" strokeweight=".130607pt" strokecolor="#000000">
              <v:stroke dashstyle="solid"/>
            </v:line>
            <v:line style="position:absolute" from="9432,915" to="9445,915" stroked="true" strokeweight=".657495pt" strokecolor="#000000">
              <v:stroke dashstyle="solid"/>
            </v:line>
            <v:line style="position:absolute" from="9426,52" to="9426,104" stroked="true" strokeweight=".130607pt" strokecolor="#000000">
              <v:stroke dashstyle="solid"/>
            </v:line>
            <v:line style="position:absolute" from="9432,111" to="9445,111" stroked="true" strokeweight=".657495pt" strokecolor="#000000">
              <v:stroke dashstyle="solid"/>
            </v:line>
            <v:line style="position:absolute" from="3479,974" to="3532,974" stroked="true" strokeweight=".131259pt" strokecolor="#000000">
              <v:stroke dashstyle="solid"/>
            </v:line>
            <v:line style="position:absolute" from="3538,981" to="3552,981" stroked="true" strokeweight=".657495pt" strokecolor="#000000">
              <v:stroke dashstyle="solid"/>
            </v:line>
            <v:line style="position:absolute" from="9426,974" to="9360,974" stroked="true" strokeweight=".131259pt" strokecolor="#000000">
              <v:stroke dashstyle="solid"/>
            </v:line>
            <v:line style="position:absolute" from="9367,981" to="9380,981" stroked="true" strokeweight=".657495pt" strokecolor="#000000">
              <v:stroke dashstyle="solid"/>
            </v:line>
            <v:line style="position:absolute" from="3479,513" to="3532,513" stroked="true" strokeweight=".131259pt" strokecolor="#000000">
              <v:stroke dashstyle="solid"/>
            </v:line>
            <v:line style="position:absolute" from="3538,519" to="3552,519" stroked="true" strokeweight=".657495pt" strokecolor="#000000">
              <v:stroke dashstyle="solid"/>
            </v:line>
            <v:line style="position:absolute" from="9426,513" to="9360,513" stroked="true" strokeweight=".131259pt" strokecolor="#000000">
              <v:stroke dashstyle="solid"/>
            </v:line>
            <v:line style="position:absolute" from="9367,519" to="9380,519" stroked="true" strokeweight=".657495pt" strokecolor="#000000">
              <v:stroke dashstyle="solid"/>
            </v:line>
            <v:line style="position:absolute" from="3479,52" to="3532,52" stroked="true" strokeweight=".131259pt" strokecolor="#000000">
              <v:stroke dashstyle="solid"/>
            </v:line>
            <v:line style="position:absolute" from="3538,58" to="3552,58" stroked="true" strokeweight=".657495pt" strokecolor="#000000">
              <v:stroke dashstyle="solid"/>
            </v:line>
            <v:line style="position:absolute" from="9426,52" to="9360,52" stroked="true" strokeweight=".131259pt" strokecolor="#000000">
              <v:stroke dashstyle="solid"/>
            </v:line>
            <v:line style="position:absolute" from="9367,58" to="9380,58" stroked="true" strokeweight=".657495pt" strokecolor="#000000">
              <v:stroke dashstyle="solid"/>
            </v:line>
            <v:line style="position:absolute" from="3479,52" to="9426,52" stroked="true" strokeweight=".131259pt" strokecolor="#000000">
              <v:stroke dashstyle="solid"/>
            </v:line>
            <v:line style="position:absolute" from="9432,58" to="9445,58" stroked="true" strokeweight=".657495pt" strokecolor="#000000">
              <v:stroke dashstyle="solid"/>
            </v:line>
            <v:line style="position:absolute" from="3479,974" to="9426,974" stroked="true" strokeweight=".131259pt" strokecolor="#000000">
              <v:stroke dashstyle="solid"/>
            </v:line>
            <v:line style="position:absolute" from="9432,981" to="9445,981" stroked="true" strokeweight=".657495pt" strokecolor="#000000">
              <v:stroke dashstyle="solid"/>
            </v:line>
            <v:line style="position:absolute" from="9426,974" to="9426,52" stroked="true" strokeweight=".130607pt" strokecolor="#000000">
              <v:stroke dashstyle="solid"/>
            </v:line>
            <v:line style="position:absolute" from="9432,58" to="9445,58" stroked="true" strokeweight=".657495pt" strokecolor="#000000">
              <v:stroke dashstyle="solid"/>
            </v:line>
            <v:line style="position:absolute" from="3479,974" to="3479,52" stroked="true" strokeweight=".130607pt" strokecolor="#000000">
              <v:stroke dashstyle="solid"/>
            </v:line>
            <v:line style="position:absolute" from="3486,58" to="3499,58" stroked="true" strokeweight=".657495pt" strokecolor="#000000">
              <v:stroke dashstyle="solid"/>
            </v:line>
            <v:shape style="position:absolute;left:3479;top:394;width:5947;height:580" coordorigin="3479,394" coordsize="5947,580" path="m3479,974l3492,974,3505,974,3519,974,3532,974,3545,974,3558,974,3571,974,3584,974,3598,974,3611,974,3624,974,3637,974,3650,974,3663,974,3677,974,3690,974,3703,974,3717,974,3730,974,3743,974,3756,974,3769,974,3782,974,3782,763,3796,763,3809,763,3822,763,3835,763,3848,763,3848,645,3861,645,3861,618,3874,618,3874,579,3888,579,3888,394,3901,394,3914,394,3914,421,3927,421,3927,394,3940,394,3953,408,3967,408,3980,394,3993,394,4007,394,4020,394,4033,394,4046,394,4059,394,4072,394,4086,394,4086,421,4099,408,4112,408,4125,394,4138,394,4151,394,4165,394,4178,394,4191,394,4204,394,4217,408,4230,408,4244,408,4257,421,4270,421,4283,421,4297,421,4297,447,4310,434,4323,434,4323,671,4336,671,4336,526,4349,526,4349,724,4362,724,4362,513,4376,513,4376,553,4389,553,4389,592,4402,592,4415,592,4415,618,4428,618,4428,763,4442,763,4455,763,4468,763,4481,763,4494,763,4507,763,4520,763,4534,763,4547,763,4560,763,4574,763,4574,974,4587,974,4600,974,4613,974,4626,974,4639,974,4653,974,4666,974,4679,974,4692,974,4705,974,4718,974,4731,974,4745,974,4758,974,4771,974,4784,974,4797,974,4811,974,4824,974,4837,974,4850,974,4864,974,4877,974,4890,974,4903,974,4916,974m4916,974l4929,974,4943,974,4956,974,4969,974,4969,763,4982,763,4995,763,5008,763,5022,763,5035,763,5048,763,5061,763,5074,763,5074,592,5088,592,5088,486,5101,486,5101,447,5114,447,5114,394,5127,394,5140,394,5154,394,5167,394,5180,408,5193,408,5206,394,5220,394,5233,394,5246,394,5259,394,5272,394,5285,408,5298,408,5298,434,5312,421,5312,394,5325,394,5338,394,5351,394,5365,408,5378,421,5391,408,5404,421,5418,434,5431,434,5444,421,5457,421,5470,421,5470,447,5483,447,5496,434,5510,447,5523,447,5523,684,5523,553,5536,553,5536,697,5549,697,5549,513,5562,513,5562,566,5575,579,5589,592,5602,605,5615,605,5615,777,5628,763,5642,763,5655,763,5668,763,5681,763,5694,763,5707,763,5721,763,5734,763,5747,763,5760,763,5760,974,5773,974,5786,974,5800,974,5813,974,5826,974,5839,974,5852,974,5866,974,5879,974,5892,974,5905,974,5918,974,5932,974,5945,974,5958,974,5971,974,5984,974,5998,974,6011,974,6024,974,6037,974,6050,974,6063,974,6077,974,6090,974,6103,974,6116,974,6129,974,6142,974,6155,974,6155,763,6169,763,6182,763,6196,763,6209,763,6222,763,6235,763,6248,763,6261,763,6261,684,6274,684,6274,566,6288,553,6301,540,6314,526,6327,513,6340,500,6340,486m6340,486l6340,500,6353,500,6353,473,6367,486,6380,473,6393,473,6406,460,6419,447,6433,447,6446,460,6459,460,6459,513,6472,526,6486,513,6499,500,6512,500,6512,447,6525,434,6538,434,6565,408,6551,408,6565,434,6578,434,6591,421,6604,421,6617,421,6617,447,6630,434,6644,434,6657,421,6670,408,6683,421,6696,421,6696,460,6709,460,6709,658,6722,645,6736,645,6749,631,6749,684,6762,684,6762,710,6776,710,6789,710,6802,710,6802,777,6815,763,6828,763,6842,763,6855,763,6868,763,6881,763,6894,763,6907,763,6920,763,6934,763,6947,763,6960,763,6960,974,6973,974,6986,974,6999,974,7013,974,7026,974,7039,974,7053,974,7066,974,7079,974,7092,974,7105,974,7118,974,7131,974,7145,974,7158,974,7171,974,7184,974,7197,974,7211,974,7224,974,7237,974,7250,974,7263,974,7276,974,7290,974,7303,974,7316,974,7329,974,7343,974,7356,974,7356,763,7369,763,7382,763,7395,763,7408,763,7422,750,7435,750,7435,724,7448,724,7448,473,7461,473,7461,421,7474,408,7487,408,7501,408,7514,394,7527,408,7540,408,7553,408,7567,394,7580,408,7593,394,7606,394,7620,394,7633,394,7646,394,7659,394,7659,434,7672,434,7685,421,7698,408,7712,394,7725,394,7738,408,7751,408,7764,421,7777,408,7791,408m7791,408l7804,408,7804,434,7817,447,7830,447,7830,408,7844,408,7844,486,7857,486,7870,500,7883,513,7896,513,7896,697,7910,697,7910,592,7923,592,7923,710,7936,710,7936,540,7949,540,7949,566,7962,579,7975,592,7989,605,7989,763,8002,763,8015,763,8028,763,8041,763,8054,763,8068,763,8081,763,8094,763,8107,763,8121,763,8134,763,8147,763,8147,974,8160,974,8173,974,8186,974,8200,974,8213,974,8226,974,8239,974,8252,974,8266,974,8279,974,8292,974,8305,974,8318,974,8331,974,8344,974,8358,974,8371,974,8384,974,8398,974,8411,974,8424,974,8437,974,8450,974,8463,974,8477,974,8490,974,8503,974,8516,974,8529,974,8542,974,8542,645,8555,645,8555,763,8569,763,8582,763,8595,750,8595,671,8608,671,8608,645,8621,645,8621,684,8635,684,8635,434,8648,434,8661,421,8675,434,8688,434,8688,473,8701,473,8701,500,8714,500,8714,434,8727,434,8727,408,8740,394,8753,394,8767,394,8780,394,8780,421,8793,421,8793,394,8819,394,8832,394,8832,434,8846,434,8846,513,8859,513,8859,447,8872,447,8872,421,8885,421,8885,394,8898,394,8898,434,8911,434,8911,394,8925,394,8938,394,8951,408,8964,394,8978,394,8991,394,9004,408,9017,408,9030,408,9044,408,9044,434,9057,421,9070,408m9070,408l9083,408,9083,658,9096,658,9096,553,9109,553,9109,658,9122,658,9122,526,9136,526,9136,566,9149,566,9162,566,9175,579,9188,579,9188,763,9201,763,9215,763,9228,763,9241,763,9255,763,9268,763,9281,763,9294,763,9307,763,9320,763,9333,763,9333,974,9347,974,9360,974,9373,974,9386,974,9399,974,9413,974,9426,974e" filled="false" stroked="true" strokeweight="1.319713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7"/>
        </w:rPr>
        <w:t>10</w:t>
      </w:r>
    </w:p>
    <w:p>
      <w:pPr>
        <w:pStyle w:val="BodyText"/>
        <w:spacing w:before="9"/>
        <w:rPr>
          <w:rFonts w:ascii="Arial MT"/>
          <w:sz w:val="16"/>
        </w:rPr>
      </w:pPr>
    </w:p>
    <w:p>
      <w:pPr>
        <w:spacing w:before="73"/>
        <w:ind w:left="1653" w:right="0" w:firstLine="0"/>
        <w:jc w:val="left"/>
        <w:rPr>
          <w:rFonts w:ascii="Arial MT"/>
          <w:sz w:val="17"/>
        </w:rPr>
      </w:pPr>
      <w:r>
        <w:rPr>
          <w:rFonts w:ascii="Arial MT"/>
          <w:w w:val="100"/>
          <w:sz w:val="17"/>
        </w:rPr>
        <w:t>5</w:t>
      </w:r>
    </w:p>
    <w:p>
      <w:pPr>
        <w:pStyle w:val="BodyText"/>
        <w:spacing w:before="8"/>
        <w:rPr>
          <w:rFonts w:ascii="Arial MT"/>
          <w:sz w:val="16"/>
        </w:rPr>
      </w:pPr>
    </w:p>
    <w:p>
      <w:pPr>
        <w:spacing w:line="170" w:lineRule="exact" w:before="74"/>
        <w:ind w:left="1653" w:right="0" w:firstLine="0"/>
        <w:jc w:val="left"/>
        <w:rPr>
          <w:rFonts w:ascii="Arial MT"/>
          <w:sz w:val="17"/>
        </w:rPr>
      </w:pPr>
      <w:r>
        <w:rPr>
          <w:rFonts w:ascii="Arial MT"/>
          <w:w w:val="100"/>
          <w:sz w:val="17"/>
        </w:rPr>
        <w:t>0</w:t>
      </w:r>
    </w:p>
    <w:p>
      <w:pPr>
        <w:tabs>
          <w:tab w:pos="2893" w:val="left" w:leader="none"/>
          <w:tab w:pos="4079" w:val="left" w:leader="none"/>
          <w:tab w:pos="5266" w:val="left" w:leader="none"/>
          <w:tab w:pos="6453" w:val="left" w:leader="none"/>
          <w:tab w:pos="7614" w:val="left" w:leader="none"/>
        </w:tabs>
        <w:spacing w:line="170" w:lineRule="exact" w:before="0"/>
        <w:ind w:left="1759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0" w:lineRule="auto" w:before="28"/>
        <w:ind w:left="3869" w:right="3956" w:firstLine="448"/>
        <w:jc w:val="left"/>
        <w:rPr>
          <w:rFonts w:ascii="Arial MT"/>
          <w:sz w:val="17"/>
        </w:rPr>
      </w:pPr>
      <w:r>
        <w:rPr/>
        <w:pict>
          <v:shape style="position:absolute;margin-left:147.205597pt;margin-top:18.446712pt;width:10.6pt;height:64.45pt;mso-position-horizontal-relative:page;mso-position-vertical-relative:paragraph;z-index:15940608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Temperature</w:t>
                  </w:r>
                  <w:r>
                    <w:rPr>
                      <w:rFonts w:ascii="Arial MT"/>
                      <w:spacing w:val="-9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Time (hour)</w:t>
      </w:r>
      <w:r>
        <w:rPr>
          <w:rFonts w:ascii="Arial MT"/>
          <w:spacing w:val="1"/>
          <w:sz w:val="17"/>
        </w:rPr>
        <w:t> </w:t>
      </w:r>
      <w:r>
        <w:rPr>
          <w:rFonts w:ascii="Arial MT"/>
          <w:sz w:val="17"/>
        </w:rPr>
        <w:t>Supply</w:t>
      </w:r>
      <w:r>
        <w:rPr>
          <w:rFonts w:ascii="Arial MT"/>
          <w:spacing w:val="-1"/>
          <w:sz w:val="17"/>
        </w:rPr>
        <w:t> </w:t>
      </w:r>
      <w:r>
        <w:rPr>
          <w:rFonts w:ascii="Arial MT"/>
          <w:sz w:val="17"/>
        </w:rPr>
        <w:t>Air</w:t>
      </w:r>
      <w:r>
        <w:rPr>
          <w:rFonts w:ascii="Arial MT"/>
          <w:spacing w:val="-10"/>
          <w:sz w:val="17"/>
        </w:rPr>
        <w:t> </w:t>
      </w:r>
      <w:r>
        <w:rPr>
          <w:rFonts w:ascii="Arial MT"/>
          <w:sz w:val="17"/>
        </w:rPr>
        <w:t>Temperature</w:t>
      </w:r>
    </w:p>
    <w:p>
      <w:pPr>
        <w:spacing w:line="157" w:lineRule="exact" w:before="0"/>
        <w:ind w:left="1561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3.294144pt;margin-top:10.655553pt;width:298.650pt;height:23.1pt;mso-position-horizontal-relative:page;mso-position-vertical-relative:paragraph;z-index:15936000" coordorigin="3466,213" coordsize="5973,462">
            <v:shape style="position:absolute;left:3479;top:279;width:1609;height:383" coordorigin="3479,279" coordsize="1609,383" path="m3479,306l3479,306,3598,306,3611,319,3756,319,3769,306,3782,306,3782,662,3796,662,3809,662,3822,662,3835,648,3848,648,3861,648,3874,662,3888,648,3901,662,3914,662,3927,648,3940,648,3953,662,3967,662,3980,648,3993,648,4007,648,4072,648,4086,662,4099,662,4112,662,4125,662,4125,635,4138,635,4138,662,4151,662,4230,662,4244,648,4257,662,4270,662,4283,662,4297,662,4310,648,4323,662,4574,662,4574,306,4587,293,4600,293,4613,279,4626,279,4639,279,4653,293,4666,293,4679,293,4692,293,4705,306,4718,306,4731,306,4745,306,4758,319,4824,319,4837,332,4969,332,4969,662,4982,662,4995,662,5008,662,5022,662,5035,648,5048,662,5061,648,5074,662,5088,662e" filled="false" stroked="true" strokeweight="1.322645pt" strokecolor="#000000">
              <v:path arrowok="t"/>
              <v:stroke dashstyle="solid"/>
            </v:shape>
            <v:shape style="position:absolute;left:5087;top:266;width:3231;height:396" coordorigin="5088,266" coordsize="3231,396" path="m5088,662l5101,662,5114,648,5127,662,5140,648,5154,648,5167,662,5180,662,5193,662,5206,648,5220,648,5233,635,5246,635,5259,622,5272,622,5272,662,5285,662,5298,662,5312,662,5325,662,5338,662,5351,662,5365,662,5378,662,5391,662,5404,662,5418,662,5431,662,5444,648,5457,648,5470,662,5483,662,5496,662,5510,662,5523,662,5536,662,5549,662,5562,662,5575,662,5589,662,5602,662,5615,662,5628,662,5642,662,5655,662,5668,662,5681,662,5694,662,5707,662,5721,662,5734,662,5747,662,5760,662,5760,306,5773,306,5786,293,5800,293,5813,293,5826,279,5839,293,5852,293,5866,293,5879,293,5892,293,5905,293,5918,293,5932,293,5945,293,5958,306,5971,306,5984,306,5998,306,6011,306,6024,306,6037,306,6050,306,6063,306,6077,306,6090,319,6103,319,6116,319,6129,319,6142,319,6155,319,6155,662,6169,662,6182,662,6196,662,6209,648,6222,662,6235,648,6248,662,6261,662,6274,662,6288,648,6301,648,6314,662,6327,648,6340,662,6353,648,6367,662,6380,648,6393,662,6406,662,6419,648,6433,648,6446,662,6459,662,6472,662,6486,662,6499,662,6512,662,6525,662,6538,662,6551,662,6565,662,6578,662,6591,648,6604,648,6617,662,6630,662,6644,662,6657,648,6670,648,6683,662,6696,662,6709,662,6722,662m6722,662l6736,662,6749,662,6762,662,6776,662,6789,662,6802,662,6815,662,6828,662,6842,662,6855,662,6868,662,6881,662,6894,662,6907,662,6920,662,6934,662,6947,662,6960,306,6960,319,6960,306,6973,293,6986,293,6999,293,7013,293,7026,293,7039,306,7053,306,7066,306,7079,306,7092,306,7105,319,7118,319,7131,319,7145,319,7158,319,7171,319,7184,332,7197,332,7211,332,7224,332,7237,332,7250,332,7263,345,7276,345,7290,345,7303,345,7316,345,7329,345,7343,345,7356,345,7356,662,7369,662,7382,662,7395,662,7408,648,7422,648,7435,662,7448,662,7461,662,7474,662,7487,662,7501,662,7514,662,7527,662,7540,662,7540,635,7553,635,7553,662,7567,662,7580,662,7593,648,7606,648,7620,648,7633,648,7646,662,7659,662,7672,662,7685,662,7698,662,7712,648,7725,648,7738,648,7751,648,7764,662,7777,648,7791,648,7804,662,7817,662,7830,662,7844,662,7857,662,7870,662,7883,662,7896,662,7910,662,7923,662,7936,662,7949,662,7962,662,7975,662,7989,648,8002,662,8015,662,8028,662,8041,662,8054,662,8068,662,8081,662,8094,662,8107,662,8121,662,8134,662,8147,662,8147,306,8160,293,8173,279,8186,279,8200,279,8213,279,8226,279,8239,293,8252,279,8266,266,8279,266,8292,266,8305,266,8318,266e" filled="false" stroked="true" strokeweight="1.319713pt" strokecolor="#000000">
              <v:path arrowok="t"/>
              <v:stroke dashstyle="solid"/>
            </v:shape>
            <v:shape style="position:absolute;left:8318;top:226;width:1108;height:436" coordorigin="8318,226" coordsize="1108,436" path="m8318,266l8318,266,8384,266,8398,253,8542,253,8542,662,8555,662,8569,662,8582,662,8595,648,8608,662,8621,662,8635,662,8648,648,8661,648,8675,662,8688,662,8701,662,8714,662,8727,662,8740,648,8753,662,8767,648,8780,662,8793,662,8806,648,8819,648,8832,662,8846,662,8859,662,8872,662,8885,662,8898,662,8911,648,8925,648,8938,662,8951,662,8964,648,8978,648,8991,648,9004,662,9017,662,9030,648,9044,662,9057,648,9070,662,9083,662,9333,662,9333,266,9347,253,9360,239,9373,239,9386,226,9399,239,9413,239,9426,239e" filled="false" stroked="true" strokeweight="1.322117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3.890167pt;margin-top:2.40829pt;width:297.55pt;height:46.2pt;mso-position-horizontal-relative:page;mso-position-vertical-relative:paragraph;z-index:159441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7"/>
                    <w:gridCol w:w="1187"/>
                    <w:gridCol w:w="1188"/>
                    <w:gridCol w:w="1188"/>
                    <w:gridCol w:w="1201"/>
                  </w:tblGrid>
                  <w:tr>
                    <w:trPr>
                      <w:trHeight w:val="432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46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30</w:t>
      </w:r>
    </w:p>
    <w:p>
      <w:pPr>
        <w:pStyle w:val="BodyText"/>
        <w:rPr>
          <w:rFonts w:ascii="Arial MT"/>
          <w:sz w:val="22"/>
        </w:rPr>
      </w:pPr>
    </w:p>
    <w:p>
      <w:pPr>
        <w:spacing w:before="0"/>
        <w:ind w:left="1561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20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line="170" w:lineRule="exact" w:before="0"/>
        <w:ind w:left="479" w:right="6795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10</w:t>
      </w:r>
    </w:p>
    <w:p>
      <w:pPr>
        <w:tabs>
          <w:tab w:pos="1157" w:val="left" w:leader="none"/>
          <w:tab w:pos="2344" w:val="left" w:leader="none"/>
          <w:tab w:pos="3530" w:val="left" w:leader="none"/>
          <w:tab w:pos="4717" w:val="left" w:leader="none"/>
          <w:tab w:pos="5878" w:val="left" w:leader="none"/>
        </w:tabs>
        <w:spacing w:line="170" w:lineRule="exact" w:before="0"/>
        <w:ind w:left="23" w:right="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9"/>
        <w:ind w:left="479" w:right="607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Time(hour)</w:t>
      </w:r>
    </w:p>
    <w:p>
      <w:pPr>
        <w:pStyle w:val="BodyText"/>
        <w:ind w:left="1941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283648" from="185.825882pt,7.354018pt" to="212.177209pt,7.354018pt" stroked="true" strokeweight="1.322996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83136" from="243.840302pt,7.354018pt" to="270.213574pt,7.354018pt" stroked="true" strokeweight="1.322996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82624" from="301.848724pt,7.354018pt" to="327.568625pt,7.354018pt" stroked="true" strokeweight="1.322996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82112" from="359.203796pt,7.354018pt" to="385.587044pt,7.354018pt" stroked="true" strokeweight="1.322996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81600" from="417.221191pt,7.354018pt" to="443.594464pt,7.354018pt" stroked="true" strokeweight="1.322996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92.1pt;height:15.85pt;mso-position-horizontal-relative:char;mso-position-vertical-relative:line" type="#_x0000_t202" filled="false" stroked="true" strokeweight=".130607pt" strokecolor="#000000">
            <w10:anchorlock/>
            <v:textbox inset="0,0,0,0">
              <w:txbxContent>
                <w:p>
                  <w:pPr>
                    <w:tabs>
                      <w:tab w:pos="1844" w:val="left" w:leader="none"/>
                      <w:tab w:pos="3004" w:val="left" w:leader="none"/>
                      <w:tab w:pos="4152" w:val="left" w:leader="none"/>
                      <w:tab w:pos="5312" w:val="left" w:leader="none"/>
                    </w:tabs>
                    <w:spacing w:before="63"/>
                    <w:ind w:left="684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2"/>
        <w:rPr>
          <w:rFonts w:ascii="Arial MT"/>
          <w:sz w:val="12"/>
        </w:rPr>
      </w:pPr>
    </w:p>
    <w:p>
      <w:pPr>
        <w:spacing w:before="102"/>
        <w:ind w:left="0" w:right="354" w:firstLine="0"/>
        <w:jc w:val="center"/>
        <w:rPr>
          <w:rFonts w:ascii="Cambria Math"/>
          <w:sz w:val="21"/>
        </w:rPr>
      </w:pPr>
      <w:bookmarkStart w:name="_bookmark125" w:id="183"/>
      <w:bookmarkEnd w:id="183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42.</w:t>
      </w:r>
      <w:r>
        <w:rPr>
          <w:rFonts w:ascii="Cambria Math"/>
          <w:spacing w:val="28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-PID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summer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(DCV)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"/>
        <w:rPr>
          <w:rFonts w:ascii="Cambria Math"/>
          <w:sz w:val="17"/>
        </w:rPr>
      </w:pPr>
    </w:p>
    <w:p>
      <w:pPr>
        <w:spacing w:before="82"/>
        <w:ind w:left="479" w:right="579" w:firstLine="0"/>
        <w:jc w:val="center"/>
        <w:rPr>
          <w:rFonts w:ascii="Arial MT"/>
          <w:sz w:val="13"/>
        </w:rPr>
      </w:pPr>
      <w:r>
        <w:rPr>
          <w:rFonts w:ascii="Arial MT"/>
          <w:w w:val="95"/>
          <w:sz w:val="13"/>
        </w:rPr>
        <w:t>Zone</w:t>
      </w:r>
      <w:r>
        <w:rPr>
          <w:rFonts w:ascii="Arial MT"/>
          <w:spacing w:val="-1"/>
          <w:w w:val="95"/>
          <w:sz w:val="13"/>
        </w:rPr>
        <w:t> </w:t>
      </w:r>
      <w:r>
        <w:rPr>
          <w:rFonts w:ascii="Arial MT"/>
          <w:w w:val="95"/>
          <w:sz w:val="13"/>
        </w:rPr>
        <w:t>Air</w:t>
      </w:r>
      <w:r>
        <w:rPr>
          <w:rFonts w:ascii="Arial MT"/>
          <w:spacing w:val="-1"/>
          <w:w w:val="95"/>
          <w:sz w:val="13"/>
        </w:rPr>
        <w:t> </w:t>
      </w:r>
      <w:r>
        <w:rPr>
          <w:rFonts w:ascii="Arial MT"/>
          <w:w w:val="95"/>
          <w:sz w:val="13"/>
        </w:rPr>
        <w:t>Temperature</w:t>
      </w:r>
    </w:p>
    <w:p>
      <w:pPr>
        <w:spacing w:before="5"/>
        <w:ind w:left="1619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723953pt;margin-top:3.242741pt;width:298.4pt;height:60.3pt;mso-position-horizontal-relative:page;mso-position-vertical-relative:paragraph;z-index:15936512" coordorigin="3474,65" coordsize="5968,1206">
            <v:shape style="position:absolute;left:3480;top:142;width:5962;height:1051" coordorigin="3480,142" coordsize="5962,1051" path="m3480,1193l3490,1193m3480,142l3490,142m4665,1193l4675,1193m4665,142l4675,142m5859,1193l5869,1193m5859,142l5869,142m7044,1193l7054,1193m7044,142l7054,142m8238,1193l8248,1193m8238,142l8248,142m9432,1193l9442,1193m9432,142l9442,142e" filled="false" stroked="true" strokeweight=".50009pt" strokecolor="#000000">
              <v:path arrowok="t"/>
              <v:stroke dashstyle="solid"/>
            </v:shape>
            <v:shape style="position:absolute;left:3474;top:64;width:5968;height:1206" type="#_x0000_t75" stroked="false">
              <v:imagedata r:id="rId73" o:title=""/>
            </v:shape>
            <w10:wrap type="none"/>
          </v:group>
        </w:pict>
      </w:r>
      <w:r>
        <w:rPr/>
        <w:pict>
          <v:shape style="position:absolute;margin-left:153.665543pt;margin-top:8.070595pt;width:8.4pt;height:50.8pt;mso-position-horizontal-relative:page;mso-position-vertical-relative:paragraph;z-index:15943168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0"/>
                      <w:sz w:val="12"/>
                    </w:rPr>
                    <w:t>Temperature</w:t>
                  </w:r>
                  <w:r>
                    <w:rPr>
                      <w:rFonts w:ascii="Arial MT"/>
                      <w:spacing w:val="-3"/>
                      <w:w w:val="110"/>
                      <w:sz w:val="12"/>
                    </w:rPr>
                    <w:t> </w:t>
                  </w:r>
                  <w:r>
                    <w:rPr>
                      <w:rFonts w:ascii="Arial MT"/>
                      <w:w w:val="110"/>
                      <w:sz w:val="12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723953pt;margin-top:3.476386pt;width:297.8pt;height:59.85pt;mso-position-horizontal-relative:page;mso-position-vertical-relative:paragraph;z-index:159447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94"/>
                    <w:gridCol w:w="1184"/>
                    <w:gridCol w:w="1194"/>
                    <w:gridCol w:w="1194"/>
                  </w:tblGrid>
                  <w:tr>
                    <w:trPr>
                      <w:trHeight w:val="376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76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6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4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30</w:t>
      </w:r>
    </w:p>
    <w:p>
      <w:pPr>
        <w:pStyle w:val="BodyText"/>
        <w:rPr>
          <w:rFonts w:ascii="Arial MT"/>
          <w:sz w:val="12"/>
        </w:rPr>
      </w:pPr>
    </w:p>
    <w:p>
      <w:pPr>
        <w:spacing w:before="104"/>
        <w:ind w:left="1619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25</w:t>
      </w:r>
    </w:p>
    <w:p>
      <w:pPr>
        <w:pStyle w:val="BodyText"/>
        <w:rPr>
          <w:rFonts w:ascii="Arial MT"/>
          <w:sz w:val="12"/>
        </w:rPr>
      </w:pPr>
    </w:p>
    <w:p>
      <w:pPr>
        <w:spacing w:before="104"/>
        <w:ind w:left="1619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0"/>
        </w:rPr>
      </w:pPr>
    </w:p>
    <w:p>
      <w:pPr>
        <w:spacing w:line="131" w:lineRule="exact" w:before="0"/>
        <w:ind w:left="1619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15</w:t>
      </w:r>
    </w:p>
    <w:p>
      <w:pPr>
        <w:tabs>
          <w:tab w:pos="1145" w:val="left" w:leader="none"/>
          <w:tab w:pos="2339" w:val="left" w:leader="none"/>
          <w:tab w:pos="3524" w:val="left" w:leader="none"/>
          <w:tab w:pos="4718" w:val="left" w:leader="none"/>
          <w:tab w:pos="5883" w:val="left" w:leader="none"/>
        </w:tabs>
        <w:spacing w:line="131" w:lineRule="exact" w:before="0"/>
        <w:ind w:left="0" w:right="3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31" w:lineRule="exact"/>
        <w:jc w:val="center"/>
        <w:rPr>
          <w:rFonts w:ascii="Arial MT"/>
          <w:sz w:val="13"/>
        </w:rPr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98"/>
          <w:sz w:val="13"/>
        </w:rPr>
        <w:t>1</w:t>
      </w:r>
    </w:p>
    <w:p>
      <w:pPr>
        <w:spacing w:before="77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0.5</w:t>
      </w:r>
    </w:p>
    <w:p>
      <w:pPr>
        <w:spacing w:before="88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9.736542pt;margin-top:6.532129pt;width:8.4pt;height:16.850pt;mso-position-horizontal-relative:page;mso-position-vertical-relative:paragraph;z-index:15941632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0"/>
                      <w:sz w:val="12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8"/>
          <w:sz w:val="13"/>
        </w:rPr>
        <w:t>0</w:t>
      </w:r>
    </w:p>
    <w:p>
      <w:pPr>
        <w:spacing w:before="87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-0.5</w:t>
      </w:r>
    </w:p>
    <w:p>
      <w:pPr>
        <w:spacing w:before="88"/>
        <w:ind w:left="0" w:right="1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</w:t>
      </w:r>
    </w:p>
    <w:p>
      <w:pPr>
        <w:spacing w:before="87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-1.5</w:t>
      </w:r>
    </w:p>
    <w:p>
      <w:pPr>
        <w:pStyle w:val="BodyText"/>
        <w:spacing w:before="2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645" w:right="4558" w:firstLine="0"/>
        <w:jc w:val="center"/>
        <w:rPr>
          <w:rFonts w:ascii="Arial MT"/>
          <w:sz w:val="13"/>
        </w:rPr>
      </w:pPr>
      <w:r>
        <w:rPr>
          <w:rFonts w:ascii="Arial MT"/>
          <w:w w:val="95"/>
          <w:sz w:val="13"/>
        </w:rPr>
        <w:t>Zone</w:t>
      </w:r>
      <w:r>
        <w:rPr>
          <w:rFonts w:ascii="Arial MT"/>
          <w:spacing w:val="3"/>
          <w:w w:val="95"/>
          <w:sz w:val="13"/>
        </w:rPr>
        <w:t> </w:t>
      </w:r>
      <w:r>
        <w:rPr>
          <w:rFonts w:ascii="Arial MT"/>
          <w:w w:val="95"/>
          <w:sz w:val="13"/>
        </w:rPr>
        <w:t>PMV</w:t>
      </w:r>
    </w:p>
    <w:p>
      <w:pPr>
        <w:pStyle w:val="BodyText"/>
        <w:spacing w:before="1"/>
        <w:rPr>
          <w:rFonts w:ascii="Arial MT"/>
          <w:sz w:val="6"/>
        </w:rPr>
      </w:pPr>
    </w:p>
    <w:tbl>
      <w:tblPr>
        <w:tblW w:w="0" w:type="auto"/>
        <w:jc w:val="left"/>
        <w:tblInd w:w="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4"/>
        <w:gridCol w:w="1194"/>
        <w:gridCol w:w="1184"/>
        <w:gridCol w:w="1194"/>
        <w:gridCol w:w="1194"/>
      </w:tblGrid>
      <w:tr>
        <w:trPr>
          <w:trHeight w:val="211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2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1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2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21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12" w:val="left" w:leader="none"/>
          <w:tab w:pos="2307" w:val="left" w:leader="none"/>
          <w:tab w:pos="3491" w:val="left" w:leader="none"/>
          <w:tab w:pos="4686" w:val="left" w:leader="none"/>
          <w:tab w:pos="5851" w:val="left" w:leader="none"/>
        </w:tabs>
        <w:spacing w:before="37"/>
        <w:ind w:left="-33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723953pt;margin-top:-59.035099pt;width:298.4pt;height:59.25pt;mso-position-horizontal-relative:page;mso-position-vertical-relative:paragraph;z-index:-24279552" coordorigin="3474,-1181" coordsize="5968,1185">
            <v:shape style="position:absolute;left:3480;top:-1114;width:5962;height:1041" coordorigin="3480,-1114" coordsize="5962,1041" path="m3480,-73l3490,-73m3480,-1114l3490,-1114m4665,-73l4675,-73m4665,-1114l4675,-1114m5859,-73l5869,-73m5859,-1114l5869,-1114m7044,-73l7054,-73m7044,-1114l7054,-1114m8238,-73l8248,-73m8238,-1114l8248,-1114m9432,-73l9442,-73m9432,-1114l9442,-1114e" filled="false" stroked="true" strokeweight=".50009pt" strokecolor="#000000">
              <v:path arrowok="t"/>
              <v:stroke dashstyle="solid"/>
            </v:shape>
            <v:shape style="position:absolute;left:3474;top:-1181;width:5968;height:1185" type="#_x0000_t75" stroked="false">
              <v:imagedata r:id="rId74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9" w:space="40"/>
            <w:col w:w="7831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50.22554pt;margin-top:7.299549pt;width:8.4pt;height:51.85pt;mso-position-horizontal-relative:page;mso-position-vertical-relative:paragraph;z-index:15942144" type="#_x0000_t202" filled="false" stroked="false">
            <v:textbox inset="0,0,0,0" style="layout-flow:vertical;mso-layout-flow-alt:bottom-to-top">
              <w:txbxContent>
                <w:p>
                  <w:pPr>
                    <w:spacing w:before="5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10"/>
                      <w:sz w:val="12"/>
                    </w:rPr>
                    <w:t>Zone CO2</w:t>
                  </w:r>
                  <w:r>
                    <w:rPr>
                      <w:rFonts w:ascii="Arial MT"/>
                      <w:spacing w:val="1"/>
                      <w:w w:val="110"/>
                      <w:sz w:val="12"/>
                    </w:rPr>
                    <w:t> </w:t>
                  </w:r>
                  <w:r>
                    <w:rPr>
                      <w:rFonts w:ascii="Arial MT"/>
                      <w:w w:val="110"/>
                      <w:sz w:val="12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800</w:t>
      </w:r>
    </w:p>
    <w:p>
      <w:pPr>
        <w:pStyle w:val="BodyText"/>
        <w:rPr>
          <w:rFonts w:ascii="Arial MT"/>
          <w:sz w:val="12"/>
        </w:rPr>
      </w:pPr>
    </w:p>
    <w:p>
      <w:pPr>
        <w:spacing w:before="104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700</w:t>
      </w:r>
    </w:p>
    <w:p>
      <w:pPr>
        <w:pStyle w:val="BodyText"/>
        <w:rPr>
          <w:rFonts w:ascii="Arial MT"/>
          <w:sz w:val="12"/>
        </w:rPr>
      </w:pPr>
    </w:p>
    <w:p>
      <w:pPr>
        <w:spacing w:before="105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600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0"/>
        <w:rPr>
          <w:rFonts w:ascii="Arial MT"/>
          <w:sz w:val="9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500</w:t>
      </w:r>
    </w:p>
    <w:p>
      <w:pPr>
        <w:pStyle w:val="BodyText"/>
        <w:spacing w:before="2"/>
        <w:rPr>
          <w:rFonts w:ascii="Arial MT"/>
          <w:sz w:val="11"/>
        </w:rPr>
      </w:pPr>
      <w:r>
        <w:rPr/>
        <w:br w:type="column"/>
      </w:r>
      <w:r>
        <w:rPr>
          <w:rFonts w:ascii="Arial MT"/>
          <w:sz w:val="11"/>
        </w:rPr>
      </w:r>
    </w:p>
    <w:p>
      <w:pPr>
        <w:spacing w:before="0"/>
        <w:ind w:left="2626" w:right="4521" w:firstLine="0"/>
        <w:jc w:val="center"/>
        <w:rPr>
          <w:rFonts w:ascii="Arial MT"/>
          <w:sz w:val="13"/>
        </w:rPr>
      </w:pPr>
      <w:r>
        <w:rPr>
          <w:rFonts w:ascii="Arial MT"/>
          <w:spacing w:val="-3"/>
          <w:sz w:val="13"/>
        </w:rPr>
        <w:t>Zone</w:t>
      </w:r>
      <w:r>
        <w:rPr>
          <w:rFonts w:ascii="Arial MT"/>
          <w:spacing w:val="-6"/>
          <w:sz w:val="13"/>
        </w:rPr>
        <w:t> </w:t>
      </w:r>
      <w:r>
        <w:rPr>
          <w:rFonts w:ascii="Arial MT"/>
          <w:spacing w:val="-3"/>
          <w:sz w:val="13"/>
        </w:rPr>
        <w:t>CO2</w:t>
      </w:r>
    </w:p>
    <w:p>
      <w:pPr>
        <w:pStyle w:val="BodyText"/>
        <w:spacing w:before="1"/>
        <w:rPr>
          <w:rFonts w:ascii="Arial MT"/>
          <w:sz w:val="6"/>
        </w:rPr>
      </w:pPr>
    </w:p>
    <w:tbl>
      <w:tblPr>
        <w:tblW w:w="0" w:type="auto"/>
        <w:jc w:val="left"/>
        <w:tblInd w:w="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4"/>
        <w:gridCol w:w="1194"/>
        <w:gridCol w:w="1184"/>
        <w:gridCol w:w="1194"/>
        <w:gridCol w:w="1194"/>
      </w:tblGrid>
      <w:tr>
        <w:trPr>
          <w:trHeight w:val="376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76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86" w:hRule="atLeast"/>
        </w:trPr>
        <w:tc>
          <w:tcPr>
            <w:tcW w:w="1184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8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4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15" w:val="left" w:leader="none"/>
          <w:tab w:pos="2309" w:val="left" w:leader="none"/>
          <w:tab w:pos="3494" w:val="left" w:leader="none"/>
          <w:tab w:pos="4688" w:val="left" w:leader="none"/>
          <w:tab w:pos="5853" w:val="left" w:leader="none"/>
        </w:tabs>
        <w:spacing w:before="37"/>
        <w:ind w:left="-30" w:right="1769" w:firstLine="0"/>
        <w:jc w:val="center"/>
        <w:rPr>
          <w:rFonts w:ascii="Arial MT"/>
          <w:sz w:val="13"/>
        </w:rPr>
      </w:pPr>
      <w:r>
        <w:rPr/>
        <w:pict>
          <v:group style="position:absolute;margin-left:173.723953pt;margin-top:-59.543297pt;width:298.4pt;height:59.8pt;mso-position-horizontal-relative:page;mso-position-vertical-relative:paragraph;z-index:-24279040" coordorigin="3474,-1191" coordsize="5968,1196">
            <v:shape style="position:absolute;left:3480;top:-1124;width:5962;height:1051" coordorigin="3480,-1124" coordsize="5962,1051" path="m3480,-73l3490,-73m3480,-1124l3490,-1124m4665,-73l4675,-73m4665,-1124l4675,-1124m5859,-73l5869,-73m5859,-1124l5869,-1124m7044,-73l7054,-73m7044,-1124l7054,-1124m8238,-73l8248,-73m8238,-1124l8248,-1124m9432,-73l9442,-73m9432,-1124l9442,-1124e" filled="false" stroked="true" strokeweight=".50009pt" strokecolor="#000000">
              <v:path arrowok="t"/>
              <v:stroke dashstyle="solid"/>
            </v:shape>
            <v:shape style="position:absolute;left:3474;top:-1191;width:5968;height:1196" type="#_x0000_t75" stroked="false">
              <v:imagedata r:id="rId75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5"/>
          <w:sz w:val="13"/>
        </w:rPr>
        <w:t>120</w:t>
      </w:r>
    </w:p>
    <w:p>
      <w:pPr>
        <w:spacing w:before="26"/>
        <w:ind w:left="2626" w:right="4530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757" w:space="40"/>
            <w:col w:w="7833"/>
          </w:cols>
        </w:sectPr>
      </w:pPr>
    </w:p>
    <w:p>
      <w:pPr>
        <w:pStyle w:val="BodyText"/>
        <w:ind w:left="2577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278528" from="216.355423pt,5.72438pt" to="235.930465pt,5.72438pt" stroked="true" strokeweight="1.034788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78016" from="259.426147pt,5.72438pt" to="279.014792pt,5.72438pt" stroked="true" strokeweight="1.034788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77504" from="302.496887pt,5.72438pt" to="321.600674pt,5.72438pt" stroked="true" strokeweight="1.034788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76992" from="345.096344pt,5.72438pt" to="364.671386pt,5.72438pt" stroked="true" strokeweight="1.034788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76480" from="388.167084pt,5.72438pt" to="407.742125pt,5.72438pt" stroked="true" strokeweight="1.034788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16.85pt;height:12.4pt;mso-position-horizontal-relative:char;mso-position-vertical-relative:line" type="#_x0000_t202" filled="false" stroked="true" strokeweight=".097006pt" strokecolor="#000000">
            <w10:anchorlock/>
            <v:textbox inset="0,0,0,0">
              <w:txbxContent>
                <w:p>
                  <w:pPr>
                    <w:tabs>
                      <w:tab w:pos="1369" w:val="left" w:leader="none"/>
                      <w:tab w:pos="2230" w:val="left" w:leader="none"/>
                      <w:tab w:pos="3082" w:val="left" w:leader="none"/>
                      <w:tab w:pos="3944" w:val="left" w:leader="none"/>
                    </w:tabs>
                    <w:spacing w:before="52"/>
                    <w:ind w:left="508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10"/>
        <w:rPr>
          <w:rFonts w:ascii="Arial MT"/>
          <w:sz w:val="9"/>
        </w:rPr>
      </w:pPr>
    </w:p>
    <w:p>
      <w:pPr>
        <w:spacing w:before="102"/>
        <w:ind w:left="479" w:right="831" w:firstLine="0"/>
        <w:jc w:val="center"/>
        <w:rPr>
          <w:rFonts w:ascii="Cambria Math"/>
          <w:sz w:val="21"/>
        </w:rPr>
      </w:pPr>
      <w:bookmarkStart w:name="_bookmark126" w:id="184"/>
      <w:bookmarkEnd w:id="184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43.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comfort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-PID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(DCV)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116"/>
        <w:ind w:left="479" w:right="594" w:firstLine="0"/>
        <w:jc w:val="center"/>
        <w:rPr>
          <w:rFonts w:ascii="Arial MT"/>
          <w:sz w:val="16"/>
        </w:rPr>
      </w:pPr>
      <w:r>
        <w:rPr/>
        <w:pict>
          <v:shape style="position:absolute;margin-left:151.836594pt;margin-top:13.168386pt;width:10.6pt;height:61.75pt;mso-position-horizontal-relative:page;mso-position-vertical-relative:paragraph;z-index:15951360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w w:val="95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2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w w:val="95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5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w w:val="95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Zone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RP</w:t>
      </w:r>
      <w:r>
        <w:rPr>
          <w:rFonts w:ascii="Arial MT"/>
          <w:spacing w:val="6"/>
          <w:w w:val="105"/>
          <w:sz w:val="16"/>
        </w:rPr>
        <w:t> </w:t>
      </w:r>
      <w:r>
        <w:rPr>
          <w:rFonts w:ascii="Arial MT"/>
          <w:w w:val="105"/>
          <w:sz w:val="16"/>
        </w:rPr>
        <w:t>Flow</w:t>
      </w:r>
      <w:r>
        <w:rPr>
          <w:rFonts w:ascii="Arial MT"/>
          <w:spacing w:val="-3"/>
          <w:w w:val="105"/>
          <w:sz w:val="16"/>
        </w:rPr>
        <w:t> </w:t>
      </w:r>
      <w:r>
        <w:rPr>
          <w:rFonts w:ascii="Arial MT"/>
          <w:w w:val="105"/>
          <w:sz w:val="16"/>
        </w:rPr>
        <w:t>Rates</w:t>
      </w:r>
    </w:p>
    <w:p>
      <w:pPr>
        <w:spacing w:before="3"/>
        <w:ind w:left="1653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73.325531pt;margin-top:4.480847pt;width:298.95pt;height:48.8pt;mso-position-horizontal-relative:page;mso-position-vertical-relative:paragraph;z-index:15945728" coordorigin="3467,90" coordsize="5979,976">
            <v:line style="position:absolute" from="3479,1053" to="3479,91" stroked="true" strokeweight=".130608pt" strokecolor="#000000">
              <v:stroke dashstyle="shortdot"/>
            </v:line>
            <v:shape style="position:absolute;left:3485;top:97;width:14;height:2" coordorigin="3486,97" coordsize="14,0" path="m3486,97l3499,97m3486,97l3499,97e" filled="false" stroked="true" strokeweight=".638807pt" strokecolor="#000000">
              <v:path arrowok="t"/>
              <v:stroke dashstyle="solid"/>
            </v:shape>
            <v:line style="position:absolute" from="4666,1053" to="4666,91" stroked="true" strokeweight=".130608pt" strokecolor="#000000">
              <v:stroke dashstyle="shortdot"/>
            </v:line>
            <v:shape style="position:absolute;left:4672;top:97;width:14;height:2" coordorigin="4672,97" coordsize="14,0" path="m4672,97l4685,97m4672,97l4685,97e" filled="false" stroked="true" strokeweight=".638807pt" strokecolor="#000000">
              <v:path arrowok="t"/>
              <v:stroke dashstyle="solid"/>
            </v:shape>
            <v:line style="position:absolute" from="5852,1053" to="5852,91" stroked="true" strokeweight=".130608pt" strokecolor="#000000">
              <v:stroke dashstyle="shortdot"/>
            </v:line>
            <v:shape style="position:absolute;left:5859;top:97;width:14;height:2" coordorigin="5859,97" coordsize="14,0" path="m5859,97l5872,97m5859,97l5872,97e" filled="false" stroked="true" strokeweight=".638807pt" strokecolor="#000000">
              <v:path arrowok="t"/>
              <v:stroke dashstyle="solid"/>
            </v:shape>
            <v:line style="position:absolute" from="7039,1053" to="7039,91" stroked="true" strokeweight=".130608pt" strokecolor="#000000">
              <v:stroke dashstyle="shortdot"/>
            </v:line>
            <v:shape style="position:absolute;left:7046;top:97;width:14;height:2" coordorigin="7046,97" coordsize="14,0" path="m7046,97l7059,97m7046,97l7059,97e" filled="false" stroked="true" strokeweight=".638807pt" strokecolor="#000000">
              <v:path arrowok="t"/>
              <v:stroke dashstyle="solid"/>
            </v:shape>
            <v:line style="position:absolute" from="8226,1053" to="8226,91" stroked="true" strokeweight=".130608pt" strokecolor="#000000">
              <v:stroke dashstyle="shortdot"/>
            </v:line>
            <v:shape style="position:absolute;left:8232;top:97;width:14;height:2" coordorigin="8233,97" coordsize="14,0" path="m8233,97l8246,97m8233,97l8246,97e" filled="false" stroked="true" strokeweight=".638807pt" strokecolor="#000000">
              <v:path arrowok="t"/>
              <v:stroke dashstyle="solid"/>
            </v:shape>
            <v:line style="position:absolute" from="9426,1053" to="9426,91" stroked="true" strokeweight=".130608pt" strokecolor="#000000">
              <v:stroke dashstyle="shortdot"/>
            </v:line>
            <v:shape style="position:absolute;left:9432;top:97;width:14;height:2" coordorigin="9432,97" coordsize="14,0" path="m9432,97l9445,97m9432,97l9445,97e" filled="false" stroked="true" strokeweight=".638807pt" strokecolor="#000000">
              <v:path arrowok="t"/>
              <v:stroke dashstyle="solid"/>
            </v:shape>
            <v:line style="position:absolute" from="3479,1053" to="9426,1053" stroked="true" strokeweight=".124449pt" strokecolor="#000000">
              <v:stroke dashstyle="shortdot"/>
            </v:line>
            <v:shape style="position:absolute;left:9432;top:1059;width:14;height:2" coordorigin="9432,1059" coordsize="14,0" path="m9432,1059l9445,1059m9432,1059l9445,1059e" filled="false" stroked="true" strokeweight=".638807pt" strokecolor="#000000">
              <v:path arrowok="t"/>
              <v:stroke dashstyle="solid"/>
            </v:shape>
            <v:line style="position:absolute" from="3479,565" to="9426,565" stroked="true" strokeweight=".124449pt" strokecolor="#000000">
              <v:stroke dashstyle="shortdot"/>
            </v:line>
            <v:shape style="position:absolute;left:9432;top:571;width:14;height:2" coordorigin="9432,572" coordsize="14,0" path="m9432,572l9445,572m9432,572l9445,572e" filled="false" stroked="true" strokeweight=".638807pt" strokecolor="#000000">
              <v:path arrowok="t"/>
              <v:stroke dashstyle="solid"/>
            </v:shape>
            <v:line style="position:absolute" from="3479,91" to="9426,91" stroked="true" strokeweight=".124449pt" strokecolor="#000000">
              <v:stroke dashstyle="shortdot"/>
            </v:line>
            <v:shape style="position:absolute;left:9432;top:97;width:14;height:2" coordorigin="9432,97" coordsize="14,0" path="m9432,97l9445,97m9432,97l9445,97e" filled="false" stroked="true" strokeweight=".638807pt" strokecolor="#000000">
              <v:path arrowok="t"/>
              <v:stroke dashstyle="solid"/>
            </v:shape>
            <v:line style="position:absolute" from="3479,91" to="9426,91" stroked="true" strokeweight=".124449pt" strokecolor="#000000">
              <v:stroke dashstyle="solid"/>
            </v:line>
            <v:line style="position:absolute" from="9432,97" to="9445,97" stroked="true" strokeweight=".623381pt" strokecolor="#000000">
              <v:stroke dashstyle="solid"/>
            </v:line>
            <v:line style="position:absolute" from="3479,1053" to="9426,1053" stroked="true" strokeweight=".124449pt" strokecolor="#000000">
              <v:stroke dashstyle="solid"/>
            </v:line>
            <v:line style="position:absolute" from="9432,1059" to="9445,1059" stroked="true" strokeweight=".623381pt" strokecolor="#000000">
              <v:stroke dashstyle="solid"/>
            </v:line>
            <v:line style="position:absolute" from="9426,1053" to="9426,91" stroked="true" strokeweight=".130608pt" strokecolor="#000000">
              <v:stroke dashstyle="solid"/>
            </v:line>
            <v:line style="position:absolute" from="9432,97" to="9445,97" stroked="true" strokeweight=".623381pt" strokecolor="#000000">
              <v:stroke dashstyle="solid"/>
            </v:line>
            <v:line style="position:absolute" from="3479,1053" to="3479,91" stroked="true" strokeweight=".130608pt" strokecolor="#000000">
              <v:stroke dashstyle="solid"/>
            </v:line>
            <v:line style="position:absolute" from="3486,97" to="3499,97" stroked="true" strokeweight=".623381pt" strokecolor="#000000">
              <v:stroke dashstyle="solid"/>
            </v:line>
            <v:line style="position:absolute" from="3479,1053" to="9426,1053" stroked="true" strokeweight=".124449pt" strokecolor="#000000">
              <v:stroke dashstyle="solid"/>
            </v:line>
            <v:line style="position:absolute" from="9432,1059" to="9445,1059" stroked="true" strokeweight=".623381pt" strokecolor="#000000">
              <v:stroke dashstyle="solid"/>
            </v:line>
            <v:line style="position:absolute" from="3479,1053" to="3479,91" stroked="true" strokeweight=".130608pt" strokecolor="#000000">
              <v:stroke dashstyle="solid"/>
            </v:line>
            <v:line style="position:absolute" from="3486,97" to="3499,97" stroked="true" strokeweight=".623381pt" strokecolor="#000000">
              <v:stroke dashstyle="solid"/>
            </v:line>
            <v:line style="position:absolute" from="3479,1053" to="3479,990" stroked="true" strokeweight=".130608pt" strokecolor="#000000">
              <v:stroke dashstyle="solid"/>
            </v:line>
            <v:line style="position:absolute" from="3486,996" to="3499,996" stroked="true" strokeweight=".623381pt" strokecolor="#000000">
              <v:stroke dashstyle="solid"/>
            </v:line>
            <v:line style="position:absolute" from="3479,91" to="3479,141" stroked="true" strokeweight=".130608pt" strokecolor="#000000">
              <v:stroke dashstyle="solid"/>
            </v:line>
            <v:line style="position:absolute" from="3486,147" to="3499,147" stroked="true" strokeweight=".623381pt" strokecolor="#000000">
              <v:stroke dashstyle="solid"/>
            </v:line>
            <v:line style="position:absolute" from="4666,1053" to="4666,990" stroked="true" strokeweight=".130608pt" strokecolor="#000000">
              <v:stroke dashstyle="solid"/>
            </v:line>
            <v:line style="position:absolute" from="4672,996" to="4685,996" stroked="true" strokeweight=".623381pt" strokecolor="#000000">
              <v:stroke dashstyle="solid"/>
            </v:line>
            <v:line style="position:absolute" from="4666,91" to="4666,141" stroked="true" strokeweight=".130608pt" strokecolor="#000000">
              <v:stroke dashstyle="solid"/>
            </v:line>
            <v:line style="position:absolute" from="4672,147" to="4685,147" stroked="true" strokeweight=".623381pt" strokecolor="#000000">
              <v:stroke dashstyle="solid"/>
            </v:line>
            <v:line style="position:absolute" from="5852,1053" to="5852,990" stroked="true" strokeweight=".130608pt" strokecolor="#000000">
              <v:stroke dashstyle="solid"/>
            </v:line>
            <v:line style="position:absolute" from="5859,996" to="5872,996" stroked="true" strokeweight=".623381pt" strokecolor="#000000">
              <v:stroke dashstyle="solid"/>
            </v:line>
            <v:line style="position:absolute" from="5852,91" to="5852,141" stroked="true" strokeweight=".130608pt" strokecolor="#000000">
              <v:stroke dashstyle="solid"/>
            </v:line>
            <v:line style="position:absolute" from="5859,147" to="5872,147" stroked="true" strokeweight=".623381pt" strokecolor="#000000">
              <v:stroke dashstyle="solid"/>
            </v:line>
            <v:line style="position:absolute" from="7039,1053" to="7039,990" stroked="true" strokeweight=".130608pt" strokecolor="#000000">
              <v:stroke dashstyle="solid"/>
            </v:line>
            <v:line style="position:absolute" from="7046,996" to="7059,996" stroked="true" strokeweight=".623381pt" strokecolor="#000000">
              <v:stroke dashstyle="solid"/>
            </v:line>
            <v:line style="position:absolute" from="7039,91" to="7039,141" stroked="true" strokeweight=".130608pt" strokecolor="#000000">
              <v:stroke dashstyle="solid"/>
            </v:line>
            <v:line style="position:absolute" from="7046,147" to="7059,147" stroked="true" strokeweight=".623381pt" strokecolor="#000000">
              <v:stroke dashstyle="solid"/>
            </v:line>
            <v:line style="position:absolute" from="8226,1053" to="8226,990" stroked="true" strokeweight=".130608pt" strokecolor="#000000">
              <v:stroke dashstyle="solid"/>
            </v:line>
            <v:line style="position:absolute" from="8233,996" to="8246,996" stroked="true" strokeweight=".623381pt" strokecolor="#000000">
              <v:stroke dashstyle="solid"/>
            </v:line>
            <v:line style="position:absolute" from="8226,91" to="8226,141" stroked="true" strokeweight=".130608pt" strokecolor="#000000">
              <v:stroke dashstyle="solid"/>
            </v:line>
            <v:line style="position:absolute" from="8233,147" to="8246,147" stroked="true" strokeweight=".623381pt" strokecolor="#000000">
              <v:stroke dashstyle="solid"/>
            </v:line>
            <v:line style="position:absolute" from="9426,1053" to="9426,990" stroked="true" strokeweight=".130608pt" strokecolor="#000000">
              <v:stroke dashstyle="solid"/>
            </v:line>
            <v:line style="position:absolute" from="9432,996" to="9445,996" stroked="true" strokeweight=".623381pt" strokecolor="#000000">
              <v:stroke dashstyle="solid"/>
            </v:line>
            <v:line style="position:absolute" from="9426,91" to="9426,141" stroked="true" strokeweight=".130608pt" strokecolor="#000000">
              <v:stroke dashstyle="solid"/>
            </v:line>
            <v:line style="position:absolute" from="9432,147" to="9445,147" stroked="true" strokeweight=".623381pt" strokecolor="#000000">
              <v:stroke dashstyle="solid"/>
            </v:line>
            <v:line style="position:absolute" from="3479,1053" to="3532,1053" stroked="true" strokeweight=".124449pt" strokecolor="#000000">
              <v:stroke dashstyle="solid"/>
            </v:line>
            <v:line style="position:absolute" from="3538,1059" to="3552,1059" stroked="true" strokeweight=".623381pt" strokecolor="#000000">
              <v:stroke dashstyle="solid"/>
            </v:line>
            <v:line style="position:absolute" from="9426,1053" to="9360,1053" stroked="true" strokeweight=".124449pt" strokecolor="#000000">
              <v:stroke dashstyle="solid"/>
            </v:line>
            <v:line style="position:absolute" from="9367,1059" to="9380,1059" stroked="true" strokeweight=".623381pt" strokecolor="#000000">
              <v:stroke dashstyle="solid"/>
            </v:line>
            <v:line style="position:absolute" from="3479,565" to="3532,565" stroked="true" strokeweight=".124449pt" strokecolor="#000000">
              <v:stroke dashstyle="solid"/>
            </v:line>
            <v:line style="position:absolute" from="3538,572" to="3552,572" stroked="true" strokeweight=".623381pt" strokecolor="#000000">
              <v:stroke dashstyle="solid"/>
            </v:line>
            <v:line style="position:absolute" from="9426,565" to="9360,565" stroked="true" strokeweight=".124449pt" strokecolor="#000000">
              <v:stroke dashstyle="solid"/>
            </v:line>
            <v:line style="position:absolute" from="9367,572" to="9380,572" stroked="true" strokeweight=".623381pt" strokecolor="#000000">
              <v:stroke dashstyle="solid"/>
            </v:line>
            <v:line style="position:absolute" from="3479,91" to="3532,91" stroked="true" strokeweight=".124449pt" strokecolor="#000000">
              <v:stroke dashstyle="solid"/>
            </v:line>
            <v:line style="position:absolute" from="3538,97" to="3552,97" stroked="true" strokeweight=".623381pt" strokecolor="#000000">
              <v:stroke dashstyle="solid"/>
            </v:line>
            <v:line style="position:absolute" from="9426,91" to="9360,91" stroked="true" strokeweight=".124449pt" strokecolor="#000000">
              <v:stroke dashstyle="solid"/>
            </v:line>
            <v:line style="position:absolute" from="9367,97" to="9380,97" stroked="true" strokeweight=".623381pt" strokecolor="#000000">
              <v:stroke dashstyle="solid"/>
            </v:line>
            <v:line style="position:absolute" from="3479,91" to="9426,91" stroked="true" strokeweight=".124449pt" strokecolor="#000000">
              <v:stroke dashstyle="solid"/>
            </v:line>
            <v:line style="position:absolute" from="9432,97" to="9445,97" stroked="true" strokeweight=".623381pt" strokecolor="#000000">
              <v:stroke dashstyle="solid"/>
            </v:line>
            <v:line style="position:absolute" from="3479,1053" to="9426,1053" stroked="true" strokeweight=".124449pt" strokecolor="#000000">
              <v:stroke dashstyle="solid"/>
            </v:line>
            <v:line style="position:absolute" from="9432,1059" to="9445,1059" stroked="true" strokeweight=".623381pt" strokecolor="#000000">
              <v:stroke dashstyle="solid"/>
            </v:line>
            <v:line style="position:absolute" from="9426,1053" to="9426,91" stroked="true" strokeweight=".130608pt" strokecolor="#000000">
              <v:stroke dashstyle="solid"/>
            </v:line>
            <v:line style="position:absolute" from="9432,97" to="9445,97" stroked="true" strokeweight=".623381pt" strokecolor="#000000">
              <v:stroke dashstyle="solid"/>
            </v:line>
            <v:line style="position:absolute" from="3479,1053" to="3479,91" stroked="true" strokeweight=".130608pt" strokecolor="#000000">
              <v:stroke dashstyle="solid"/>
            </v:line>
            <v:line style="position:absolute" from="3486,97" to="3499,97" stroked="true" strokeweight=".623381pt" strokecolor="#000000">
              <v:stroke dashstyle="solid"/>
            </v:line>
            <v:shape style="position:absolute;left:3479;top:727;width:5947;height:326" coordorigin="3479,728" coordsize="5947,326" path="m3479,1053l3492,1053,3505,1053,3519,1053,3532,1053,3545,1053,3558,1053,3571,1053,3584,1053,3598,1053,3611,1053,3624,1053,3637,1053,3650,1053,3663,1053,3677,1053,3690,1053,3703,1053,3717,1053,3730,1053,3743,1053,3756,1053,3769,1053,3782,1053,3782,953,3796,953,3796,865,3809,865,3809,765,3822,765,3822,728,3835,728,3835,965,3848,965,3848,1053,3861,1053,3875,1053,3888,1053,3901,1053,3914,1053,3927,1053,3940,1053,3953,1053,3967,1053,3980,1053,3993,1053,4007,1053,4020,1053,4033,1053,4046,1053,4059,1053,4072,1053,4086,1053,4099,1053,4112,1053,4125,1053,4138,1053,4151,1053,4165,1053,4178,1053,4191,1053,4204,1053,4217,1053,4230,1053,4244,1053,4257,1053,4270,1053,4283,1053,4297,1053,4310,1053,4323,1053,4336,1053,4349,1053,4362,1053,4376,1053,4389,1053,4402,1053,4415,1053,4428,1053,4442,1053,4455,1053,4468,1053,4481,1053,4494,1053,4507,1053,4520,1053,4534,1053,4547,1053,4560,1053,4574,1053,4587,1053,4600,1053,4613,1053,4626,1053,4639,1053,4653,1053,4666,1053,4679,1053,4692,1053,4705,1053,4718,1053,4731,1053,4745,1053,4758,1053,4771,1053,4784,1053,4797,1053,4811,1053,4824,1053,4837,1053,4851,1053,4864,1053,4877,1053,4890,1053,4903,1053,4916,1053,4929,1053,4943,1053,4956,1053,4969,1053,4969,953,4982,953,4982,865,4995,865,4995,765,5008,765,5008,740,5022,740m5022,740l5022,978,5035,978,5035,1053,5048,1053,5061,1053,5074,1053,5088,1053,5101,1053,5114,1053,5127,1053,5140,1053,5154,1053,5167,1053,5180,1053,5193,1053,5206,1053,5220,1053,5233,1053,5246,1053,5259,1053,5272,1053,5285,1053,5299,1053,5312,1053,5325,1053,5338,1053,5351,1053,5365,1053,5378,1053,5391,1053,5404,1053,5418,1053,5431,1053,5444,1053,5457,1053,5470,1053,5483,1053,5496,1053,5510,1053,5523,1053,5536,1053,5549,1053,5562,1053,5575,1053,5589,1053,5602,1053,5615,1053,5628,1053,5642,1053,5655,1053,5668,1053,5681,1053,5694,1053,5707,1053,5721,1053,5734,1053,5747,1053,5760,1053,5773,1053,5786,1053,5800,1053,5813,1053,5826,1053,5839,1053,5852,1053,5866,1053,5879,1053,5892,1053,5905,1053,5919,1053,5932,1053,5945,1053,5958,1053,5971,1053,5984,1053,5998,1053,6011,1053,6024,1053,6037,1053,6050,1053,6064,1053,6077,1053,6090,1053,6103,1053,6116,1053,6129,1053,6142,1053,6155,1053,6155,953,6169,953,6169,865,6182,865,6182,803,6196,803,6196,878,6209,878,6209,1053,6222,1053,6235,1053,6248,1053,6261,1053,6275,1053,6288,1053,6301,1053,6314,1053,6327,1053,6340,1053,6353,1053,6367,1053,6380,1053,6393,1053,6406,1053,6419,1053,6433,1053,6446,1053,6459,1053,6472,1053,6486,1053,6499,1053,6512,1053,6525,1053,6538,1053,6551,1053,6565,1053,6578,1053,6591,1053,6604,1053m6604,1053l6617,1053,6630,1053,6644,1053,6657,1053,6670,1053,6683,1053,6696,1053,6709,1053,6723,1053,6736,1053,6749,1053,6762,1053,6776,1053,6789,1053,6802,1053,6815,1053,6828,1053,6842,1053,6855,1053,6868,1053,6881,1053,6894,1053,6907,1053,6920,1053,6934,1053,6947,1053,6960,1053,6973,1053,6986,1053,6999,1053,7013,1053,7026,1053,7039,1053,7053,1053,7066,1053,7079,1053,7092,1053,7105,1053,7118,1053,7131,1053,7145,1053,7158,1053,7171,1053,7184,1053,7197,1053,7211,1053,7224,1053,7237,1053,7250,1053,7263,1053,7276,1053,7290,1053,7303,1053,7316,1053,7329,1053,7343,1053,7356,1053,7356,953,7369,953,7369,865,7369,953,7382,953,7382,1053,7395,1053,7408,1053,7422,1053,7435,1053,7448,1053,7461,1053,7474,1053,7487,1053,7501,1053,7514,1053,7527,1053,7540,1053,7553,1053,7567,1053,7580,1053,7593,1053,7606,1053,7620,1053,7633,1053,7646,1053,7659,1053,7672,1053,7685,1053,7699,1053,7712,1053,7725,1053,7738,1053,7751,1053,7764,1053,7777,1053,7791,1053,7804,1053,7817,1053,7830,1053,7844,1053,7857,1053,7870,1053,7883,1053,7896,1053,7910,1053,7923,1053,7936,1053,7949,1053,7962,1053,7975,1053,7989,1053,8002,1053,8015,1053,8028,1053,8041,1053,8054,1053,8068,1053,8081,1053,8094,1053,8107,1053,8121,1053,8134,1053,8147,1053,8160,1053,8173,1053,8186,1053,8200,1053,8213,1053,8226,1053m8226,1053l8239,1053,8252,1053,8266,1053,8279,1053,8292,1053,8305,1053,8318,1053,8331,1053,8344,1053,8358,1053,8371,1053,8384,1053,8398,1053,8411,1053,8424,1053,8437,1053,8450,1053,8463,1053,8477,1053,8490,1053,8503,1053,8516,1053,8529,1053,8542,1053,8542,953,8555,953,8555,865,8569,865,8569,1053,8582,1053,8595,1053,8608,1053,8621,1053,8635,1053,8648,1053,8661,1053,8675,1053,8688,1053,8701,1053,8714,1053,8727,1053,8740,1053,8753,1053,8767,1053,8780,1053,8793,1053,8806,1053,8819,1053,8832,1053,8846,1053,8859,1053,8872,1053,8885,1053,8898,1053,8911,1053,8925,1053,8938,1053,8951,1053,8964,1053,8978,1053,8991,1053,9004,1053,9017,1053,9030,1053,9044,1053,9057,1053,9070,1053,9083,1053,9096,1053,9109,1053,9123,1053,9136,1053,9149,1053,9162,1053,9175,1053,9188,1053,9201,1053,9215,1053,9228,1053,9241,1053,9255,1053,9268,1053,9281,1053,9294,1053,9307,1053,9320,1053,9334,1053,9347,1053,9360,1053,9373,1053,9386,1053,9399,1053,9413,1053,9426,1053e" filled="false" stroked="true" strokeweight="1.285393pt" strokecolor="#0000ff">
              <v:path arrowok="t"/>
              <v:stroke dashstyle="solid"/>
            </v:shape>
            <v:shape style="position:absolute;left:3479;top:690;width:5947;height:363" coordorigin="3479,691" coordsize="5947,363" path="m3479,1053l3492,1053,3505,1053,3519,1053,3532,1053,3545,1053,3558,1053,3571,1053,3584,1053,3598,1053,3611,1053,3624,1053,3637,1053,3650,1053,3663,1053,3677,1053,3690,1053,3703,1053,3717,1053,3730,1053,3743,1053,3756,1053,3769,1053,3782,1053,3782,978,3796,978,3796,903,3809,903,3809,828,3822,828,3822,753,3835,753,3835,691,3848,691,3848,815,3861,815,3861,1053,3875,1053,3875,903,3888,903,3888,1053,3901,1053,3914,1053,3927,1053,3940,1053,3953,1053,3967,1053,3980,1053,3993,1053,4007,1053,4020,1053,4033,1053,4046,1053,4059,1053,4072,1053,4086,1053,4099,1053,4112,1053,4125,1053,4138,1053,4151,1053,4165,1053,4178,1053,4191,1053,4204,1053,4217,1053,4230,1053,4244,1053,4257,1053,4270,1053,4283,1053,4297,1053,4310,1053,4323,1053,4336,1053,4349,1053,4362,1053,4376,1053,4389,1053,4402,1053,4415,1053,4428,1053,4442,1053,4455,1053,4468,1053,4481,1053,4494,1053,4507,1053,4520,1053,4534,1053,4547,1053,4560,1053,4574,1053,4587,1053,4600,1053,4613,1053,4626,1053,4639,1053,4653,1053,4666,1053,4679,1053,4692,1053,4705,1053,4718,1053,4731,1053,4745,1053,4758,1053,4771,1053,4784,1053,4797,1053,4811,1053,4824,1053,4837,1053,4851,1053,4864,1053,4877,1053,4890,1053,4903,1053,4916,1053,4929,1053,4943,1053,4956,1053,4969,1053,4969,978,4982,978,4982,903,4995,903,4995,828m4995,828l5008,828,5008,753,5022,753,5022,790,5035,790,5035,940,5048,940,5048,1053,5061,1053,5061,915,5074,915,5074,1053,5088,1053,5101,1053,5114,1053,5127,1053,5140,1053,5154,1053,5167,1053,5180,1053,5193,1053,5206,1053,5220,1053,5233,1053,5246,1053,5259,1053,5272,1053,5285,1053,5299,1053,5312,1053,5325,1053,5338,1053,5351,1053,5365,1053,5378,1053,5391,1053,5404,1053,5418,1053,5431,1053,5444,1053,5457,1053,5470,1053,5483,1053,5496,1053,5510,1053,5523,1053,5536,1053,5549,1053,5562,1053,5575,1053,5589,1053,5602,1053,5615,1053,5628,1053,5642,1053,5655,1053,5668,1053,5681,1053,5694,1053,5707,1053,5721,1053,5734,1053,5747,1053,5760,1053,5773,1053,5786,1053,5800,1053,5813,1053,5826,1053,5839,1053,5852,1053,5866,1053,5879,1053,5892,1053,5905,1053,5919,1053,5932,1053,5945,1053,5958,1053,5971,1053,5984,1053,5998,1053,6011,1053,6024,1053,6037,1053,6050,1053,6064,1053,6077,1053,6090,1053,6103,1053,6116,1053,6129,1053,6142,1053,6155,1053,6155,978,6169,978,6169,903,6182,903,6182,828,6196,828,6196,765,6209,765,6209,890,6222,890,6222,1053,6235,1053,6248,1053,6248,940,6261,940,6261,1053,6275,1053,6288,1053,6301,1053,6314,1053,6327,1053,6340,1053,6353,1053,6367,1053,6380,1053,6393,1053,6406,1053,6419,1053,6433,1053,6446,1053,6459,1053,6472,1053,6486,1053m6486,1053l6499,1053,6512,1053,6525,1053,6538,1053,6551,1053,6565,1053,6578,1053,6591,1053,6604,1053,6617,1053,6630,1053,6644,1053,6657,1053,6670,1053,6683,1053,6696,1053,6709,1053,6723,1053,6736,1053,6749,1053,6762,1053,6776,1053,6789,1053,6802,1053,6815,1053,6828,1053,6842,1053,6855,1053,6868,1053,6881,1053,6894,1053,6907,1053,6920,1053,6934,1053,6947,1053,6960,1053,6973,1053,6986,1053,6999,1053,7013,1053,7026,1053,7039,1053,7053,1053,7066,1053,7079,1053,7092,1053,7105,1053,7118,1053,7131,1053,7145,1053,7158,1053,7171,1053,7184,1053,7197,1053,7211,1053,7224,1053,7237,1053,7250,1053,7263,1053,7276,1053,7290,1053,7303,1053,7316,1053,7329,1053,7343,1053,7356,1053,7356,978,7369,978,7369,841,7382,841,7382,890,7395,890,7395,1053,7408,1053,7422,1053,7435,1053,7448,1053,7461,1053,7474,1053,7487,1053,7501,1053,7514,1053,7527,1053,7540,1053,7553,1053,7567,1053,7580,1053,7593,1053,7606,1053,7620,1053,7633,1053,7646,1053,7659,1053,7672,1053,7685,1053,7699,1053,7712,1053,7725,1053,7738,1053,7751,1053,7764,1053,7777,1053,7791,1053,7804,1053,7817,1053,7830,1053,7844,1053,7857,1053,7870,1053,7883,1053,7896,1053,7910,1053,7923,1053,7936,1053,7949,1053,7962,1053,7975,1053,7989,1053,8002,1053,8015,1053,8028,1053,8041,1053,8054,1053,8068,1053,8081,1053,8094,1053,8107,1053m8107,1053l8121,1053,8134,1053,8147,1053,8160,1053,8173,1053,8186,1053,8200,1053,8213,1053,8226,1053,8239,1053,8252,1053,8266,1053,8279,1053,8292,1053,8305,1053,8318,1053,8331,1053,8344,1053,8358,1053,8371,1053,8384,1053,8398,1053,8411,1053,8424,1053,8437,1053,8450,1053,8463,1053,8477,1053,8490,1053,8503,1053,8516,1053,8529,1053,8542,1053,8542,978,8555,978,8555,903,8569,903,8569,828,8582,815,8595,815,8595,1053,8608,1053,8608,978,8621,978,8621,1053,8635,1053,8648,1053,8661,1053,8675,1053,8688,1053,8701,1053,8714,1053,8727,1053,8740,1053,8753,1053,8767,1053,8780,1053,8793,1053,8806,1053,8819,1053,8832,1053,8846,1053,8859,1053,8872,1053,8885,1053,8898,1053,8911,1053,8925,1053,8938,1053,8951,1053,8964,1053,8978,1053,8991,1053,9004,1053,9017,1053,9030,1053,9044,1053,9057,1053,9070,1053,9083,1053,9096,1053,9109,1053,9123,1053,9136,1053,9149,1053,9162,1053,9175,1053,9188,1053,9201,1053,9215,1053,9228,1053,9241,1053,9255,1053,9268,1053,9281,1053,9294,1053,9307,1053,9320,1053,9334,1053,9347,1053,9360,1053,9373,1053,9386,1053,9399,1053,9413,1053,9426,1053e" filled="false" stroked="true" strokeweight="1.285393pt" strokecolor="#007f00">
              <v:path arrowok="t"/>
              <v:stroke dashstyle="solid"/>
            </v:shape>
            <v:shape style="position:absolute;left:3479;top:815;width:5947;height:238" coordorigin="3479,815" coordsize="5947,238" path="m3479,1053l3492,1053,3505,1053,3519,1053,3532,1053,3545,1053,3558,1053,3571,1053,3584,1053,3598,1053,3611,1053,3624,1053,3637,1053,3650,1053,3663,1053,3677,1053,3690,1053,3703,1053,3717,1053,3730,1053,3743,1053,3756,1053,3769,1053,3782,1053,3782,1003,3796,1003,3796,965,3809,965,3809,915,3822,915,3822,878,3835,878,3835,828,3848,815,3861,815,3861,928,3875,928,3875,1053,3888,1053,3901,1053,3914,1053,3927,1053,3940,1053,3953,1053,3967,1053,3980,1053,3993,1053,4007,1053,4020,1053,4033,1053,4046,1053,4059,1053,4072,1053,4086,1053,4099,1053,4112,1053,4125,1053,4138,1053,4151,1053,4165,1053,4178,1053,4191,1053,4204,1053,4217,1053,4230,1053,4244,1053,4257,1053,4270,1053,4283,1053,4297,1053,4310,1053,4323,1053,4336,1053,4349,1053,4362,1053,4376,1053,4389,1053,4402,1053,4415,1053,4428,1053,4442,1053,4455,1053,4468,1053,4481,1053,4494,1053,4507,1053,4520,1053,4534,1053,4547,1053,4560,1053,4574,1053,4587,1053,4600,1053,4613,1053,4626,1053,4639,1053,4653,1053,4666,1053,4679,1053,4692,1053,4705,1053,4718,1053,4731,1053,4745,1053,4758,1053,4771,1053,4784,1053,4797,1053,4811,1053,4824,1053,4837,1053,4851,1053,4864,1053,4877,1053,4890,1053,4903,1053,4916,1053,4929,1053,4943,1053,4956,1053,4969,1053,4969,1003,4982,1003,4982,965,4995,965,4995,915,5008,915,5008,878m5008,878l5022,878,5022,828,5035,815,5048,815,5061,815,5061,1053,5074,1053,5088,1053,5101,1053,5114,1053,5127,1053,5140,1053,5154,1053,5167,1053,5180,1053,5193,1053,5206,1053,5220,1053,5233,1053,5246,1053,5259,1053,5272,1053,5285,1053,5299,1053,5312,1053,5325,1053,5338,1053,5351,1053,5365,1053,5378,1053,5391,1053,5404,1053,5418,1053,5431,1053,5444,1053,5457,1053,5470,1053,5483,1053,5496,1053,5510,1053,5523,1053,5536,1053,5549,1053,5562,1053,5575,1053,5589,1053,5602,1053,5615,1053,5628,1053,5642,1053,5655,1053,5668,1053,5681,1053,5694,1053,5707,1053,5721,1053,5734,1053,5747,1053,5760,1053,5773,1053,5786,1053,5800,1053,5813,1053,5826,1053,5839,1053,5852,1053,5866,1053,5879,1053,5892,1053,5905,1053,5919,1053,5932,1053,5945,1053,5958,1053,5971,1053,5984,1053,5998,1053,6011,1053,6024,1053,6037,1053,6050,1053,6064,1053,6077,1053,6090,1053,6103,1053,6116,1053,6129,1053,6142,1053,6155,1053,6155,1003,6169,1003,6169,965,6182,965,6182,915,6196,915,6196,878,6209,878,6209,828,6222,828,6235,828,6235,1053,6248,1053,6248,953,6261,953,6261,1053,6275,1053,6288,1053,6301,1053,6314,1053,6327,1053,6340,1053,6353,1053,6367,1053,6380,1053,6393,1053,6406,1053,6419,1053,6433,1053,6446,1053,6459,1053,6472,1053,6486,1053,6499,1053,6512,1053,6525,1053,6538,1053,6551,1053m6551,1053l6565,1053,6578,1053,6591,1053,6604,1053,6617,1053,6630,1053,6644,1053,6657,1053,6670,1053,6683,1053,6696,1053,6709,1053,6723,1053,6736,1053,6749,1053,6762,1053,6776,1053,6789,1053,6802,1053,6815,1053,6828,1053,6842,1053,6855,1053,6868,1053,6881,1053,6894,1053,6907,1053,6920,1053,6934,1053,6947,1053,6960,1053,6973,1053,6986,1053,6999,1053,7013,1053,7026,1053,7039,1053,7053,1053,7066,1053,7079,1053,7092,1053,7105,1053,7118,1053,7131,1053,7145,1053,7158,1053,7171,1053,7184,1053,7197,1053,7211,1053,7224,1053,7237,1053,7250,1053,7263,1053,7276,1053,7290,1053,7303,1053,7316,1053,7329,1053,7343,1053,7356,1053,7356,1003,7369,1003,7369,915,7382,915,7382,878,7395,878,7395,965,7408,965,7408,1053,7422,1053,7435,1053,7435,928,7448,928,7448,1053,7461,1053,7474,1053,7487,1053,7501,1053,7514,1053,7527,1053,7540,1053,7553,1053,7567,1053,7580,1053,7593,1053,7606,1053,7620,1053,7633,1053,7646,1053,7659,1053,7672,1053,7685,1053,7699,1053,7712,1053,7725,1053,7738,1053,7751,1053,7764,1053,7777,1053,7791,1053,7804,1053,7817,1053,7830,1053,7844,1053,7857,1053,7870,1053,7883,1053,7896,1053,7910,1053,7923,1053,7936,1053,7949,1053,7962,1053,7975,1053,7989,1053,8002,1053,8015,1053,8028,1053,8041,1053,8054,1053,8068,1053,8081,1053,8094,1053,8107,1053,8121,1053,8134,1053m8134,1053l8147,1053,8160,1053,8173,1053,8186,1053,8200,1053,8213,1053,8226,1053,8239,1053,8252,1053,8266,1053,8279,1053,8292,1053,8305,1053,8318,1053,8331,1053,8344,1053,8358,1053,8371,1053,8384,1053,8398,1053,8411,1053,8424,1053,8437,1053,8450,1053,8463,1053,8477,1053,8490,1053,8503,1053,8516,1053,8529,1053,8542,1053,8542,1003,8555,1003,8555,965,8569,965,8569,915,8582,915,8582,890,8595,890,8595,1053,8608,1053,8608,978,8621,978,8621,1053,8635,1053,8648,1053,8661,1053,8675,1053,8688,1053,8701,1053,8714,1053,8727,1053,8740,1053,8753,1053,8767,1053,8780,1053,8793,1053,8806,1053,8819,1053,8832,1053,8846,1053,8859,1053,8872,1053,8885,1053,8898,1053,8911,1053,8925,1053,8938,1053,8951,1053,8964,1053,8978,1053,8991,1053,9004,1053,9017,1053,9030,1053,9044,1053,9057,1053,9070,1053,9083,1053,9096,1053,9109,1053,9123,1053,9136,1053,9149,1053,9162,1053,9175,1053,9188,1053,9201,1053,9215,1053,9228,1053,9241,1053,9255,1053,9268,1053,9281,1053,9294,1053,9307,1053,9320,1053,9334,1053,9347,1053,9360,1053,9373,1053,9386,1053,9399,1053,9413,1053,9426,1053e" filled="false" stroked="true" strokeweight="1.285393pt" strokecolor="#ff0000">
              <v:path arrowok="t"/>
              <v:stroke dashstyle="solid"/>
            </v:shape>
            <v:shape style="position:absolute;left:3479;top:765;width:5947;height:288" coordorigin="3479,765" coordsize="5947,288" path="m3479,1053l3492,1053,3505,1053,3519,1053,3532,1053,3545,1053,3558,1053,3571,1053,3584,1053,3598,1053,3611,1053,3624,1053,3637,1053,3650,1053,3663,1053,3677,1053,3690,1053,3703,1053,3717,1053,3730,1053,3743,1053,3756,1053,3769,1053,3782,1053,3782,990,3796,990,3796,940,3809,940,3809,890,3822,890,3822,841,3835,841,3835,790,3848,790,3848,765,3861,765,3875,765,3875,1053,3888,1053,3901,1053,3914,1053,3927,1053,3940,1053,3953,1053,3967,1053,3980,1053,3993,1053,4007,1053,4020,1053,4033,1053,4046,1053,4059,1053,4072,1053,4086,1053,4099,1053,4112,1053,4125,1053,4138,1053,4151,1053,4165,1053,4178,1053,4191,1053,4204,1053,4217,1053,4230,1053,4244,1053,4257,1053,4270,1053,4283,1053,4297,1053,4310,1053,4323,1053,4336,1053,4349,1053,4362,1053,4376,1053,4389,1053,4402,1053,4415,1053,4428,1053,4442,1053,4455,1053,4468,1053,4481,1053,4494,1053,4507,1053,4520,1053,4534,1053,4547,1053,4560,1053,4574,1053,4587,1053,4600,1053,4613,1053,4626,1053,4639,1053,4653,1053,4666,1053,4679,1053,4692,1053,4705,1053,4718,1053,4731,1053,4745,1053,4758,1053,4771,1053,4784,1053,4797,1053,4811,1053,4824,1053,4837,1053,4851,1053,4864,1053,4877,1053,4890,1053,4903,1053,4916,1053,4929,1053,4943,1053,4956,1053,4969,1053,4969,990,4982,990,4982,940,4995,940,4995,890,5008,890,5008,841m5008,841l5022,841,5022,790,5035,790,5035,765,5048,765,5061,765,5061,903,5074,903,5074,1053,5088,1053,5101,1053,5114,1053,5114,828,5127,828,5127,1053,5140,1053,5154,1053,5167,1053,5180,1053,5193,1053,5206,1053,5220,1053,5233,1053,5246,1053,5259,1053,5272,1053,5285,1053,5299,1053,5312,1053,5325,1053,5338,1053,5351,1053,5365,1053,5378,1053,5391,1053,5404,1053,5418,1053,5431,1053,5444,1053,5457,1053,5470,1053,5483,1053,5496,1053,5510,1053,5523,1053,5536,1053,5549,1053,5562,1053,5575,1053,5589,1053,5602,1053,5615,1053,5628,1053,5642,1053,5655,1053,5668,1053,5681,1053,5694,1053,5707,1053,5721,1053,5734,1053,5747,1053,5760,1053,5773,1053,5786,1053,5800,1053,5813,1053,5826,1053,5839,1053,5852,1053,5866,1053,5879,1053,5892,1053,5905,1053,5919,1053,5932,1053,5945,1053,5958,1053,5971,1053,5984,1053,5998,1053,6011,1053,6024,1053,6037,1053,6050,1053,6064,1053,6077,1053,6090,1053,6103,1053,6116,1053,6129,1053,6142,1053,6155,1053,6155,990,6169,990,6169,940,6182,940,6182,890,6196,890,6196,841,6209,841,6209,790,6222,790,6222,765,6235,765,6235,1053,6248,1053,6261,1053,6275,1053,6288,1053,6301,1053,6314,1053,6327,1053,6340,1053,6353,1053,6367,1053,6380,1053,6393,1053,6406,1053,6419,1053,6433,1053,6446,1053,6459,1053,6472,1053,6486,1053,6499,1053,6512,1053m6512,1053l6525,1053,6538,1053,6551,1053,6565,1053,6578,1053,6591,1053,6604,1053,6617,1053,6630,1053,6644,1053,6657,1053,6670,1053,6683,1053,6696,1053,6709,1053,6723,1053,6736,1053,6749,1053,6762,1053,6776,1053,6789,1053,6802,1053,6815,1053,6828,1053,6842,1053,6855,1053,6868,1053,6881,1053,6894,1053,6907,1053,6920,1053,6934,1053,6947,1053,6960,1053,6973,1053,6986,1053,6999,1053,7013,1053,7026,1053,7039,1053,7053,1053,7066,1053,7079,1053,7092,1053,7105,1053,7118,1053,7131,1053,7145,1053,7158,1053,7171,1053,7184,1053,7197,1053,7211,1053,7224,1053,7237,1053,7250,1053,7263,1053,7276,1053,7290,1053,7303,1053,7316,1053,7329,1053,7343,1053,7356,1053,7356,990,7369,990,7369,890,7382,890,7382,841,7395,841,7395,815,7408,815,7422,815,7422,1053,7435,1053,7448,1053,7461,1053,7474,1053,7487,1053,7501,1053,7514,1053,7527,1053,7540,1053,7553,1053,7567,1053,7580,1053,7593,1053,7606,1053,7620,1053,7633,1053,7646,1053,7659,1053,7672,1053,7685,1053,7699,1053,7712,1053,7725,1053,7738,1053,7751,1053,7764,1053,7777,1053,7791,1053,7804,1053,7817,1053,7830,1053,7844,1053,7857,1053,7870,1053,7883,1053,7896,1053,7910,1053,7923,1053,7936,1053,7949,1053,7962,1053,7975,1053,7989,1053,8002,1053,8015,1053,8028,1053,8041,1053,8054,1053,8068,1053,8081,1053,8094,1053,8107,1053,8121,1053m8121,1053l8134,1053,8147,1053,8160,1053,8173,1053,8186,1053,8200,1053,8213,1053,8226,1053,8239,1053,8252,1053,8266,1053,8279,1053,8292,1053,8305,1053,8318,1053,8331,1053,8344,1053,8358,1053,8371,1053,8384,1053,8398,1053,8411,1053,8424,1053,8437,1053,8450,1053,8463,1053,8477,1053,8490,1053,8503,1053,8516,1053,8529,1053,8542,1053,8542,990,8555,990,8555,940,8569,940,8569,890,8582,890,8582,853,8595,853,8595,828,8595,940,8608,940,8608,1053,8621,1053,8635,1053,8648,1053,8661,1053,8675,1053,8688,1053,8701,1053,8714,1053,8727,1053,8740,1053,8753,1053,8767,1053,8780,1053,8793,1053,8806,1053,8819,1053,8832,1053,8846,1053,8859,1053,8872,1053,8885,1053,8898,1053,8911,1053,8925,1053,8938,1053,8951,1053,8964,1053,8978,1053,8991,1053,9004,1053,9017,1053,9030,1053,9044,1053,9057,1053,9070,1053,9083,1053,9096,1053,9109,1053,9123,1053,9136,1053,9149,1053,9162,1053,9175,1053,9188,1053,9201,1053,9215,1053,9228,1053,9241,1053,9255,1053,9268,1053,9281,1053,9294,1053,9307,1053,9320,1053,9334,1053,9347,1053,9360,1053,9373,1053,9386,1053,9399,1053,9413,1053,9426,1053e" filled="false" stroked="true" strokeweight="1.285393pt" strokecolor="#00bebe">
              <v:path arrowok="t"/>
              <v:stroke dashstyle="solid"/>
            </v:shape>
            <v:shape style="position:absolute;left:3479;top:552;width:5947;height:501" coordorigin="3479,553" coordsize="5947,501" path="m3479,1053l3492,1053,3505,1053,3519,1053,3532,1053,3545,1053,3558,1053,3571,1053,3584,1053,3598,1053,3611,1053,3624,1053,3637,1053,3650,1053,3663,1053,3677,1053,3690,1053,3703,1053,3717,1053,3730,1053,3743,1053,3756,1053,3769,1053,3782,1053,3782,953,3796,953,3796,865,3809,865,3809,765,3822,765,3822,678,3835,678,3835,578,3848,578,3848,553,3861,553,3861,803,3875,803,3875,1053,3888,1053,3901,1053,3914,1053,3927,1053,3940,1053,3953,1053,3967,1053,3980,1053,3993,1053,4007,1053,4020,1053,4033,1053,4046,1053,4059,1053,4072,1053,4086,1053,4099,1053,4112,1053,4125,1053,4138,1053,4151,1053,4165,1053,4178,1053,4191,1053,4204,1053,4217,1053,4230,1053,4244,1053,4257,1053,4270,1053,4283,1053,4297,1053,4310,1053,4323,1053,4336,1053,4349,1040,4362,1053,4376,1053,4389,1053,4402,1053,4415,1053,4428,1053,4442,1053,4455,1053,4468,1053,4481,1053,4494,1053,4507,1053,4520,1053,4534,1053,4547,1053,4560,1053,4574,1053,4587,1053,4600,1053,4613,1053,4626,1053,4639,1053,4653,1053,4666,1053,4679,1053,4692,1053,4705,1053,4718,1053,4731,1053,4745,1053,4758,1053,4771,1053,4784,1053,4797,1053,4811,1053,4824,1053,4837,1053,4851,1053,4864,1053,4877,1053,4890,1053,4903,1053,4916,1053,4929,1053,4943,1053,4956,1053,4969,1053,4969,953,4982,953,4982,865,4995,865,4995,765,5008,765m5008,765l5008,678,5022,678,5022,578,5035,578,5035,553,5048,553,5061,553,5061,1053,5074,1053,5088,1053,5101,1053,5114,1053,5127,1053,5140,1053,5154,1053,5167,1053,5180,1053,5193,1053,5206,1053,5220,1053,5233,1053,5246,1053,5259,1053,5272,1053,5285,1053,5299,1053,5312,1053,5325,1053,5338,1053,5351,1053,5365,1053,5378,1053,5391,1053,5404,1053,5418,1053,5431,1053,5444,1053,5457,1053,5470,1053,5483,1053,5496,1053,5510,1053,5523,1053,5536,1053,5549,1053,5562,1053,5575,1053,5589,1053,5602,1053,5615,1053,5628,1053,5642,1053,5655,1053,5668,1053,5681,1053,5694,1053,5707,1053,5721,1053,5734,1053,5747,1053,5760,1053,5773,1053,5786,1053,5800,1053,5813,1053,5826,1053,5839,1053,5852,1053,5866,1053,5879,1053,5892,1053,5905,1053,5919,1053,5932,1053,5945,1053,5958,1053,5971,1053,5984,1053,5998,1053,6011,1053,6024,1053,6037,1053,6050,1053,6064,1053,6077,1053,6090,1053,6103,1053,6116,1053,6129,1053,6142,1053,6155,1053,6155,953,6169,953,6169,865,6182,865,6182,765,6196,765,6196,678,6209,678,6209,590,6222,578,6235,578,6235,1053,6248,1053,6248,853,6261,853,6261,1053,6275,1053,6288,1053,6301,1053,6314,1053,6327,1053,6340,1053,6353,1053,6367,1053,6380,1053,6393,1053,6406,1053,6419,1053,6433,1053,6446,1053,6459,1053,6472,1053,6486,1053,6499,1053,6512,1053,6525,1053m6525,1053l6538,1053,6551,1053,6565,1053,6578,1053,6591,1053,6604,1053,6617,1053,6630,1053,6644,1053,6657,1053,6670,1053,6683,1053,6696,1053,6709,1053,6723,1053,6736,1053,6749,1053,6762,1053,6776,1053,6789,1053,6802,1053,6815,1053,6828,1053,6842,1053,6855,1053,6868,1053,6881,1053,6894,1053,6907,1053,6920,1053,6934,1053,6947,1053,6960,1053,6973,1053,6986,1053,6999,1053,7013,1053,7026,1053,7039,1053,7053,1053,7066,1053,7079,1053,7092,1053,7105,1053,7118,1053,7131,1053,7145,1053,7158,1053,7171,1053,7184,1053,7197,1053,7211,1053,7224,1053,7237,1053,7250,1053,7263,1053,7276,1053,7290,1053,7303,1053,7316,1053,7329,1053,7343,1053,7356,1053,7356,953,7369,953,7369,765,7382,765,7382,678,7395,678,7395,853,7408,853,7408,1053,7422,1053,7435,1053,7435,753,7448,753,7448,1053,7461,1053,7474,1053,7487,1053,7501,1053,7514,1053,7527,1053,7540,1053,7553,1053,7567,1053,7580,1053,7593,1053,7606,1053,7620,1053,7633,1053,7646,1053,7659,1053,7672,1053,7685,1053,7699,1053,7712,1053,7725,1053,7738,1053,7751,1053,7764,1053,7777,1053,7791,1053,7804,1053,7817,1053,7830,1053,7844,1053,7857,1053,7870,1053,7883,1053,7896,1053,7910,1053,7923,1053,7936,1053,7949,1053,7962,1053,7975,1053,7989,1053,8002,1053,8015,1053,8028,1053,8041,1053,8054,1053,8068,1053,8081,1053,8094,1053,8107,1053m8107,1053l8121,1053,8134,1053,8147,1053,8160,1053,8173,1053,8186,1053,8200,1053,8213,1053,8226,1053,8239,1053,8252,1053,8266,1053,8279,1053,8292,1053,8305,1053,8318,1053,8331,1053,8344,1053,8358,1053,8371,1053,8384,1053,8398,1053,8411,1053,8424,1053,8437,1053,8450,1053,8463,1053,8477,1053,8490,1053,8503,1053,8516,1053,8529,1053,8542,1053,8542,953,8555,953,8555,865,8569,865,8569,765,8582,765,8582,703,8595,703,8595,1053,8608,1053,8608,915,8621,915,8621,1053,8635,1053,8648,1053,8661,1053,8675,1053,8688,1053,8701,1053,8714,1053,8727,1053,8740,1053,8753,1053,8767,1053,8780,1053,8793,1053,8806,1053,8819,1053,8832,1053,8846,1053,8859,1053,8872,1053,8885,1053,8898,1053,8911,1053,8925,1053,8938,1053,8951,1053,8964,1053,8978,1053,8991,1053,9004,1053,9017,1053,9030,1053,9044,1053,9057,1053,9070,1053,9083,1053,9096,1053,9109,1053,9123,1053,9136,1053,9149,1053,9162,1053,9175,1053,9188,1053,9201,1053,9215,1053,9228,1053,9241,1053,9255,1053,9268,1053,9281,1053,9294,1053,9307,1053,9320,1053,9334,1053,9347,1053,9360,1053,9373,1053,9386,1053,9399,1053,9413,1053,9426,1053e" filled="false" stroked="true" strokeweight="1.285393pt" strokecolor="#be00be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107"/>
          <w:sz w:val="16"/>
        </w:rPr>
        <w:t>4</w: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before="76"/>
        <w:ind w:left="1653" w:right="0" w:firstLine="0"/>
        <w:jc w:val="left"/>
        <w:rPr>
          <w:rFonts w:ascii="Arial MT"/>
          <w:sz w:val="16"/>
        </w:rPr>
      </w:pPr>
      <w:r>
        <w:rPr>
          <w:rFonts w:ascii="Arial MT"/>
          <w:w w:val="107"/>
          <w:sz w:val="16"/>
        </w:rPr>
        <w:t>2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line="161" w:lineRule="exact" w:before="76"/>
        <w:ind w:left="0" w:right="6221" w:firstLine="0"/>
        <w:jc w:val="center"/>
        <w:rPr>
          <w:rFonts w:ascii="Arial MT"/>
          <w:sz w:val="16"/>
        </w:rPr>
      </w:pPr>
      <w:r>
        <w:rPr>
          <w:rFonts w:ascii="Arial MT"/>
          <w:w w:val="107"/>
          <w:sz w:val="16"/>
        </w:rPr>
        <w:t>0</w:t>
      </w:r>
    </w:p>
    <w:p>
      <w:pPr>
        <w:tabs>
          <w:tab w:pos="1157" w:val="left" w:leader="none"/>
          <w:tab w:pos="2344" w:val="left" w:leader="none"/>
          <w:tab w:pos="3530" w:val="left" w:leader="none"/>
          <w:tab w:pos="4717" w:val="left" w:leader="none"/>
          <w:tab w:pos="5878" w:val="left" w:leader="none"/>
        </w:tabs>
        <w:spacing w:line="161" w:lineRule="exact" w:before="0"/>
        <w:ind w:left="23" w:right="0" w:firstLine="0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2" w:lineRule="auto" w:before="29"/>
        <w:ind w:left="4172" w:right="4328" w:firstLine="26"/>
        <w:jc w:val="center"/>
        <w:rPr>
          <w:rFonts w:ascii="Arial MT"/>
          <w:sz w:val="16"/>
        </w:rPr>
      </w:pPr>
      <w:r>
        <w:rPr/>
        <w:pict>
          <v:shape style="position:absolute;margin-left:147.205597pt;margin-top:20.054283pt;width:10.6pt;height:61.75pt;mso-position-horizontal-relative:page;mso-position-vertical-relative:paragraph;z-index:15950848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w w:val="95"/>
                      <w:sz w:val="17"/>
                    </w:rPr>
                    <w:t>Flow</w:t>
                  </w:r>
                  <w:r>
                    <w:rPr>
                      <w:rFonts w:ascii="Arial MT"/>
                      <w:spacing w:val="2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w w:val="95"/>
                      <w:sz w:val="17"/>
                    </w:rPr>
                    <w:t>Rate</w:t>
                  </w:r>
                  <w:r>
                    <w:rPr>
                      <w:rFonts w:ascii="Arial MT"/>
                      <w:spacing w:val="5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w w:val="95"/>
                      <w:sz w:val="17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Time (hour)</w:t>
      </w:r>
      <w:r>
        <w:rPr>
          <w:rFonts w:ascii="Arial MT"/>
          <w:spacing w:val="1"/>
          <w:w w:val="105"/>
          <w:sz w:val="16"/>
        </w:rPr>
        <w:t> </w:t>
      </w:r>
      <w:r>
        <w:rPr>
          <w:rFonts w:ascii="Arial MT"/>
          <w:w w:val="105"/>
          <w:sz w:val="16"/>
        </w:rPr>
        <w:t>Main</w:t>
      </w:r>
      <w:r>
        <w:rPr>
          <w:rFonts w:ascii="Arial MT"/>
          <w:spacing w:val="2"/>
          <w:w w:val="105"/>
          <w:sz w:val="16"/>
        </w:rPr>
        <w:t> </w:t>
      </w:r>
      <w:r>
        <w:rPr>
          <w:rFonts w:ascii="Arial MT"/>
          <w:w w:val="105"/>
          <w:sz w:val="16"/>
        </w:rPr>
        <w:t>Fan</w:t>
      </w:r>
      <w:r>
        <w:rPr>
          <w:rFonts w:ascii="Arial MT"/>
          <w:spacing w:val="2"/>
          <w:w w:val="105"/>
          <w:sz w:val="16"/>
        </w:rPr>
        <w:t> </w:t>
      </w:r>
      <w:r>
        <w:rPr>
          <w:rFonts w:ascii="Arial MT"/>
          <w:w w:val="105"/>
          <w:sz w:val="16"/>
        </w:rPr>
        <w:t>Flow</w:t>
      </w:r>
    </w:p>
    <w:p>
      <w:pPr>
        <w:spacing w:line="147" w:lineRule="exact" w:before="0"/>
        <w:ind w:left="479" w:right="6795" w:firstLine="0"/>
        <w:jc w:val="center"/>
        <w:rPr>
          <w:rFonts w:ascii="Arial MT"/>
          <w:sz w:val="16"/>
        </w:rPr>
      </w:pPr>
      <w:r>
        <w:rPr/>
        <w:pict>
          <v:shape style="position:absolute;margin-left:173.890671pt;margin-top:2.191449pt;width:297.55pt;height:48.8pt;mso-position-horizontal-relative:page;mso-position-vertical-relative:paragraph;z-index:159518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7"/>
                    <w:gridCol w:w="1187"/>
                    <w:gridCol w:w="1188"/>
                    <w:gridCol w:w="1188"/>
                    <w:gridCol w:w="1201"/>
                  </w:tblGrid>
                  <w:tr>
                    <w:trPr>
                      <w:trHeight w:val="460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72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10</w:t>
      </w:r>
    </w:p>
    <w:p>
      <w:pPr>
        <w:pStyle w:val="BodyText"/>
        <w:rPr>
          <w:rFonts w:ascii="Arial MT"/>
          <w:sz w:val="16"/>
        </w:rPr>
      </w:pPr>
    </w:p>
    <w:p>
      <w:pPr>
        <w:spacing w:before="106"/>
        <w:ind w:left="0" w:right="6221" w:firstLine="0"/>
        <w:jc w:val="center"/>
        <w:rPr>
          <w:rFonts w:ascii="Arial MT"/>
          <w:sz w:val="16"/>
        </w:rPr>
      </w:pPr>
      <w:r>
        <w:rPr/>
        <w:pict>
          <v:shape style="position:absolute;margin-left:173.955978pt;margin-top:4.056974pt;width:297.350pt;height:30pt;mso-position-horizontal-relative:page;mso-position-vertical-relative:paragraph;z-index:15948800" coordorigin="3479,81" coordsize="5947,600" path="m3479,681l3492,681,3505,681,3519,681,3532,681,3545,681,3558,681,3571,681,3584,681,3598,681,3611,681,3624,681,3637,681,3650,681,3663,681,3677,681,3690,681,3703,681,3717,681,3730,681,3743,681,3756,681,3769,681,3782,681,3782,456,3796,456,3809,456,3822,456,3835,456,3848,456,3848,344,3861,344,3861,318,3875,318,3875,269,3888,269,3888,81,3901,81,3914,94,3927,81,3940,81,3953,94,3967,81,3980,81,3993,81,4007,81,4020,81,4033,81,4046,81,4059,81,4072,81,4086,94,4099,94,4112,94,4125,81,4138,81,4151,81,4165,81,4178,81,4191,81,4204,81,4217,94,4230,94,4244,94,4257,106,4270,106,4283,94,4297,94,4297,131,4310,119,4323,119,4323,219,4336,219,4349,219,4362,219,4362,194,4376,194,4376,244,4389,244,4389,281,4402,294,4415,306,4428,306,4428,469,4442,456,4455,456,4468,456,4481,456,4494,456,4507,456,4520,456,4534,456,4547,456,4560,456,4574,456,4574,681,4587,681,4600,681,4613,681,4626,681,4639,681,4653,681,4666,681,4679,681,4692,681,4705,681,4718,681,4731,681,4745,681,4758,681,4771,681,4784,681,4797,681,4811,681,4824,681,4837,681,4851,681,4864,681,4877,681,4890,681,4903,681,4916,681,4929,681,4943,681,4956,681,4969,681,4969,456,4982,456m4982,456l4995,456,5008,456,5022,456,5035,456,5048,456,5061,456,5074,456,5074,281,5088,281,5088,169,5101,169,5101,131,5114,131,5114,81,5127,81,5140,81,5154,81,5167,81,5180,81,5193,94,5206,81,5220,81,5233,81,5246,81,5259,81,5272,81,5285,94,5299,94,5299,119,5312,81,5312,94,5312,81,5325,81,5338,81,5351,81,5365,94,5378,94,5391,94,5404,106,5418,119,5431,119,5444,119,5444,94,5457,94,5470,94,5470,131,5483,131,5496,119,5510,131,5523,131,5523,244,5536,244,5549,244,5549,194,5562,194,5562,256,5575,269,5589,281,5602,294,5615,294,5615,469,5628,456,5642,456,5655,456,5668,456,5681,456,5694,456,5707,456,5721,456,5734,456,5747,456,5760,456,5760,681,5773,681,5786,681,5800,681,5813,681,5826,681,5839,681,5852,681,5866,681,5879,681,5892,681,5905,681,5919,681,5932,681,5945,681,5958,681,5971,681,5984,681,5998,681,6011,681,6024,681,6037,681,6050,681,6064,681,6077,681,6090,681,6103,681,6116,681,6129,681,6142,681,6155,681,6155,456,6169,456,6182,456,6196,456,6209,456,6222,456,6235,456,6248,456,6261,456,6261,369,6275,369,6275,256,6288,244,6301,231,6314,219,6327,219,6327,194,6340,181,6353,169,6367,169,6380,156,6393,156,6406,144,6419,131m6419,131l6433,131,6446,144,6459,144,6459,206,6472,219,6486,219,6486,194,6499,181,6512,181,6512,131,6525,119,6538,106,6551,94,6565,94,6565,119,6578,119,6591,106,6604,106,6617,106,6617,131,6630,119,6644,106,6657,106,6670,94,6683,106,6696,106,6696,144,6709,144,6709,356,6723,344,6736,331,6749,331,6749,381,6762,381,6762,406,6776,406,6789,406,6802,406,6802,481,6815,481,6815,456,6828,456,6842,456,6855,456,6868,456,6881,456,6894,456,6907,456,6920,456,6934,456,6947,456,6960,456,6960,681,6973,681,6986,681,6999,681,7013,681,7026,681,7039,681,7053,681,7066,681,7079,681,7092,681,7105,681,7118,681,7131,681,7145,681,7158,681,7171,681,7184,681,7197,681,7211,681,7224,681,7237,681,7250,681,7263,681,7276,681,7290,681,7303,681,7316,681,7329,681,7343,681,7356,681,7356,456,7369,456,7382,456,7395,456,7408,456,7422,456,7435,456,7435,431,7448,431,7448,156,7461,156,7461,106,7474,94,7487,81,7501,81,7514,81,7527,94,7540,81,7553,81,7567,81,7580,94,7593,81,7606,81,7620,81,7633,81,7646,81,7659,81,7659,106,7672,119,7685,106,7699,106,7699,81,7712,81,7725,81,7738,81,7751,81,7764,81,7764,106,7777,94,7791,94,7804,94,7804,119,7817,131,7830,131m7830,131l7830,94,7844,94,7844,169,7857,181,7870,181,7883,181,7883,206,7896,206,7896,244,7910,244,7910,281,7923,281,7936,281,7936,231,7949,231,7949,256,7962,256,7962,281,7975,281,7989,294,7989,456,8002,456,8015,456,8028,456,8041,456,8054,456,8068,456,8081,456,8094,456,8107,456,8121,456,8134,456,8147,456,8147,681,8160,681,8173,681,8186,681,8200,681,8213,681,8226,681,8239,681,8252,681,8266,681,8279,681,8292,681,8305,681,8318,681,8331,681,8344,681,8358,681,8371,681,8384,681,8398,681,8411,681,8424,681,8437,681,8450,681,8463,681,8477,681,8490,681,8503,681,8516,681,8529,681,8542,681,8542,469,8555,469,8569,456,8582,456,8595,456,8595,369,8608,369,8608,344,8621,344,8621,381,8635,381,8635,119,8648,119,8661,106,8675,119,8688,119,8688,169,8701,169,8701,194,8714,194,8714,119,8727,119,8727,94,8740,81,8753,81,8767,81,8780,81,8780,106,8793,106,8793,81,8819,81,8832,81,8832,119,8846,119,8846,194,8859,194,8859,131,8872,131,8872,106,8885,106,8885,81,8898,81,8898,119,8911,119,8911,81,8925,81,8938,81,8951,81,8964,81,8978,81,8991,81,9004,94,9017,94,9030,94,9044,94,9044,119,9057,106,9070,94,9083,94,9083,244,9096,244,9109,244m9109,244l9123,244,9123,219,9136,219,9136,256,9149,256,9162,256,9175,269,9188,269,9188,469,9201,456,9215,456,9228,456,9241,456,9255,456,9268,456,9281,456,9294,456,9307,456,9320,456,9334,456,9334,681,9347,681,9360,681,9373,681,9386,681,9399,681,9413,681,9426,681e" filled="false" stroked="true" strokeweight="1.285393pt" strokecolor="#0000ff">
            <v:path arrowok="t"/>
            <v:stroke dashstyle="solid"/>
            <w10:wrap type="none"/>
          </v:shape>
        </w:pict>
      </w:r>
      <w:r>
        <w:rPr>
          <w:rFonts w:ascii="Arial MT"/>
          <w:w w:val="107"/>
          <w:sz w:val="16"/>
        </w:rPr>
        <w:t>5</w:t>
      </w:r>
    </w:p>
    <w:p>
      <w:pPr>
        <w:pStyle w:val="BodyText"/>
        <w:rPr>
          <w:rFonts w:ascii="Arial MT"/>
          <w:sz w:val="16"/>
        </w:rPr>
      </w:pPr>
    </w:p>
    <w:p>
      <w:pPr>
        <w:spacing w:line="161" w:lineRule="exact" w:before="120"/>
        <w:ind w:left="1653" w:right="0" w:firstLine="0"/>
        <w:jc w:val="left"/>
        <w:rPr>
          <w:rFonts w:ascii="Arial MT"/>
          <w:sz w:val="16"/>
        </w:rPr>
      </w:pPr>
      <w:r>
        <w:rPr>
          <w:rFonts w:ascii="Arial MT"/>
          <w:w w:val="107"/>
          <w:sz w:val="16"/>
        </w:rPr>
        <w:t>0</w:t>
      </w:r>
    </w:p>
    <w:p>
      <w:pPr>
        <w:tabs>
          <w:tab w:pos="2893" w:val="left" w:leader="none"/>
          <w:tab w:pos="4079" w:val="left" w:leader="none"/>
          <w:tab w:pos="5266" w:val="left" w:leader="none"/>
          <w:tab w:pos="6453" w:val="left" w:leader="none"/>
          <w:tab w:pos="7614" w:val="left" w:leader="none"/>
        </w:tabs>
        <w:spacing w:line="161" w:lineRule="exact" w:before="0"/>
        <w:ind w:left="1759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2" w:lineRule="auto" w:before="28"/>
        <w:ind w:left="3869" w:right="3958" w:firstLine="448"/>
        <w:jc w:val="left"/>
        <w:rPr>
          <w:rFonts w:ascii="Arial MT"/>
          <w:sz w:val="16"/>
        </w:rPr>
      </w:pPr>
      <w:r>
        <w:rPr/>
        <w:pict>
          <v:shape style="position:absolute;margin-left:147.205597pt;margin-top:19.946102pt;width:10.6pt;height:61.2pt;mso-position-horizontal-relative:page;mso-position-vertical-relative:paragraph;z-index:15950336" type="#_x0000_t202" filled="false" stroked="false">
            <v:textbox inset="0,0,0,0" style="layout-flow:vertical;mso-layout-flow-alt:bottom-to-top">
              <w:txbxContent>
                <w:p>
                  <w:pPr>
                    <w:spacing w:line="188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pacing w:val="-1"/>
                      <w:w w:val="95"/>
                      <w:sz w:val="17"/>
                    </w:rPr>
                    <w:t>Temperature</w:t>
                  </w:r>
                  <w:r>
                    <w:rPr>
                      <w:rFonts w:ascii="Arial MT"/>
                      <w:spacing w:val="-5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w w:val="95"/>
                      <w:sz w:val="17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Time (hour)</w:t>
      </w:r>
      <w:r>
        <w:rPr>
          <w:rFonts w:ascii="Arial MT"/>
          <w:spacing w:val="1"/>
          <w:w w:val="105"/>
          <w:sz w:val="16"/>
        </w:rPr>
        <w:t> </w:t>
      </w:r>
      <w:r>
        <w:rPr>
          <w:rFonts w:ascii="Arial MT"/>
          <w:w w:val="105"/>
          <w:sz w:val="16"/>
        </w:rPr>
        <w:t>Supply</w:t>
      </w:r>
      <w:r>
        <w:rPr>
          <w:rFonts w:ascii="Arial MT"/>
          <w:spacing w:val="9"/>
          <w:w w:val="105"/>
          <w:sz w:val="16"/>
        </w:rPr>
        <w:t> </w:t>
      </w:r>
      <w:r>
        <w:rPr>
          <w:rFonts w:ascii="Arial MT"/>
          <w:w w:val="105"/>
          <w:sz w:val="16"/>
        </w:rPr>
        <w:t>Air</w:t>
      </w:r>
      <w:r>
        <w:rPr>
          <w:rFonts w:ascii="Arial MT"/>
          <w:spacing w:val="-1"/>
          <w:w w:val="105"/>
          <w:sz w:val="16"/>
        </w:rPr>
        <w:t> </w:t>
      </w:r>
      <w:r>
        <w:rPr>
          <w:rFonts w:ascii="Arial MT"/>
          <w:w w:val="105"/>
          <w:sz w:val="16"/>
        </w:rPr>
        <w:t>Temperature</w:t>
      </w:r>
    </w:p>
    <w:p>
      <w:pPr>
        <w:spacing w:line="147" w:lineRule="exact" w:before="0"/>
        <w:ind w:left="1561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73.323929pt;margin-top:12.539166pt;width:294pt;height:31.9pt;mso-position-horizontal-relative:page;mso-position-vertical-relative:paragraph;z-index:15949312" coordorigin="3466,251" coordsize="5880,638">
            <v:shape style="position:absolute;left:3479;top:263;width:1490;height:613" coordorigin="3479,263" coordsize="1490,613" path="m3479,676l3492,688,3505,701,3519,713,3532,726,3545,726,3558,738,3571,751,3584,751,3598,763,3611,763,3624,776,3637,788,3650,788,3663,801,3677,813,3690,813,3703,826,3717,826,3730,838,3743,838,3756,838,3769,851,3782,851,3782,263,3796,263,3796,313,3809,313,3809,339,3822,339,3835,351,3848,339,3861,339,3861,301,3875,301,3875,351,3888,351,3888,313,3888,339,3901,339,3914,326,3927,326,3940,339,3953,326,3967,326,3980,339,3993,339,4007,339,4072,339,4086,351,4099,351,4099,326,4112,326,4125,339,4138,326,4151,339,4297,339,4310,326,4323,326,4336,339,4349,339,4349,301,4362,301,4362,364,4376,376,4389,376,4389,326,4402,326,4415,326,4428,339,4442,339,4455,326,4468,326,4481,326,4494,339,4507,326,4520,339,4534,339,4547,339,4560,339,4574,339,4574,638,4587,638,4587,663,4600,663,4600,688,4613,701,4626,701,4639,713,4653,726,4666,726,4679,738,4692,751,4705,763,4718,776,4731,776,4745,788,4758,788,4771,801,4784,801,4797,813,4811,813,4824,826,4837,826,4851,826,4864,838,4877,838,4890,851,4903,863,4916,863,4929,863,4943,876,4956,876,4969,876e" filled="false" stroked="true" strokeweight="1.263321pt" strokecolor="#000000">
              <v:path arrowok="t"/>
              <v:stroke dashstyle="solid"/>
            </v:shape>
            <v:shape style="position:absolute;left:4969;top:275;width:4365;height:600" coordorigin="4969,276" coordsize="4365,600" path="m4969,876l4969,326,4982,313,4995,326,5008,339,5022,339,5022,389,5035,389,5035,276,5048,276,5048,389,5061,389,5061,339,5074,326,5088,326,5088,351,5101,339,5114,326,5127,339,5140,339,5154,326,5167,339,5180,339,5193,339,5206,339,5220,339,5233,339,5246,339,5259,339,5272,326,5285,326,5285,351,5299,351,5299,326,5312,339,5325,326,5338,339,5351,339,5365,339,5378,339,5391,339,5404,339,5418,339,5431,339,5444,339,5457,339,5470,339,5483,339,5496,339,5510,339,5536,339,5523,339,5536,313,5549,326,5562,339,5575,339,5589,326,5602,326,5615,326,5628,339,5642,326,5655,326,5668,326,5681,339,5694,339,5707,326,5721,326,5734,339,5747,339,5760,339,5760,588,5773,588,5773,613,5786,613,5786,638,5800,651,5813,651,5826,663,5839,676,5852,676,5866,688,5879,701,5892,701,5905,713,5919,726,5932,738,5945,738,5958,751,5971,763,5984,763,5998,776,6011,776,6024,776,6037,788,6050,788,6064,801,6077,801,6090,801,6103,813,6116,813,6129,826,6142,826,6155,826,6155,339,6169,339,6169,313,6182,313,6182,339,6196,339,6209,339,6209,389,6222,389,6222,326,6235,339,6248,339,6261,339,6275,326,6288,326,6288,351,6301,351,6301,313,6314,326,6327,339,6340,326,6353,339,6367,339,6380,339,6393,339m6393,339l6406,339,6419,339,6433,339,6446,339,6459,339,6472,351,6486,351,6486,326,6499,326,6512,339,6525,326,6538,339,6551,339,6565,339,6578,339,6591,339,6604,339,6617,339,6630,339,6644,339,6657,339,6670,339,6683,339,6696,339,6709,339,6723,339,6736,339,6749,339,6749,313,6749,339,6762,339,6776,326,6789,326,6802,326,6815,339,6828,326,6842,326,6855,326,6868,339,6881,339,6894,326,6907,339,6920,339,6934,339,6947,339,6960,339,6960,588,6973,601,6986,613,6999,626,7013,626,7026,638,7039,651,7053,651,7066,663,7079,663,7092,663,7105,676,7118,676,7131,688,7145,688,7158,688,7171,701,7184,701,7197,701,7211,713,7224,713,7237,713,7250,726,7263,726,7276,726,7290,738,7303,738,7316,738,7329,738,7343,751,7356,751,7356,339,7369,339,7369,301,7369,326,7382,326,7382,376,7395,376,7395,326,7408,313,7422,313,7422,364,7435,364,7435,339,7448,339,7461,339,7474,339,7487,339,7501,339,7514,339,7527,326,7540,326,7553,339,7567,339,7580,326,7593,339,7606,339,7620,339,7633,339,7646,326,7659,339,7672,326,7685,326,7699,339,7712,326,7725,339,7738,339,7751,339,7764,339,7777,339,7791,339,7804,339,7817,339,7830,339,7844,339,7857,339,7870,339,7883,326,7896,326,7910,339,7923,339m7923,339l7923,313,7936,313,7936,351,7949,364,7962,364,7962,339,7975,326,7989,326,8002,326,8002,351,8015,351,8015,326,8028,326,8041,326,8054,339,8068,326,8081,326,8094,339,8107,339,8121,339,8134,339,8147,339,8147,513,8160,526,8173,526,8173,551,8200,576,8213,588,8226,601,8239,601,8252,613,8266,626,8279,626,8292,638,8305,651,8318,651,8331,663,8344,663,8358,676,8371,676,8384,688,8398,701,8411,713,8424,713,8437,726,8450,726,8463,738,8477,738,8490,751,8503,751,8516,751,8529,751,8542,751,8542,339,8555,339,8555,313,8569,326,8582,326,8595,326,8595,401,8595,313,8608,313,8608,339,8621,326,8635,326,8635,351,8648,339,8661,339,8675,339,8688,339,8701,326,8714,313,8727,313,8727,351,8740,339,8753,339,8767,339,8780,326,8793,339,8806,339,8819,339,8832,326,8846,326,8846,351,8859,351,8859,326,8872,326,8885,339,8898,326,8911,339,8925,339,8938,339,8951,339,8964,339,8978,326,8991,326,9004,339,9017,339,9030,339,9044,339,9057,339,9070,339,9083,339,9083,313,9096,313,9096,339,9109,339,9123,339,9136,339,9149,339,9162,339,9175,326,9188,326,9201,326,9201,351,9215,351,9215,326,9228,326,9241,339,9255,326,9268,326,9281,326,9294,326,9307,326,9320,326,9334,326e" filled="false" stroked="true" strokeweight="1.285393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3.890671pt;margin-top:2.208873pt;width:297.55pt;height:48.8pt;mso-position-horizontal-relative:page;mso-position-vertical-relative:paragraph;z-index:159523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7"/>
                    <w:gridCol w:w="1187"/>
                    <w:gridCol w:w="1188"/>
                    <w:gridCol w:w="1188"/>
                    <w:gridCol w:w="1201"/>
                  </w:tblGrid>
                  <w:tr>
                    <w:trPr>
                      <w:trHeight w:val="459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line="202" w:lineRule="exact"/>
                          <w:ind w:left="1090" w:right="-58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5631" cy="128587"/>
                              <wp:effectExtent l="0" t="0" r="0" b="0"/>
                              <wp:docPr id="91" name="image6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2" name="image68.png"/>
                                      <pic:cNvPicPr/>
                                    </pic:nvPicPr>
                                    <pic:blipFill>
                                      <a:blip r:embed="rId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631" cy="1285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Times New Roman"/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472" w:hRule="atLeast"/>
                    </w:trPr>
                    <w:tc>
                      <w:tcPr>
                        <w:tcW w:w="1187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18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  <w:tc>
                      <w:tcPr>
                        <w:tcW w:w="1201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25</w:t>
      </w:r>
    </w:p>
    <w:p>
      <w:pPr>
        <w:pStyle w:val="BodyText"/>
        <w:rPr>
          <w:rFonts w:ascii="Arial MT"/>
          <w:sz w:val="16"/>
        </w:rPr>
      </w:pPr>
    </w:p>
    <w:p>
      <w:pPr>
        <w:spacing w:before="107"/>
        <w:ind w:left="1561" w:right="0" w:firstLine="0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949824">
            <wp:simplePos x="0" y="0"/>
            <wp:positionH relativeFrom="page">
              <wp:posOffset>5918511</wp:posOffset>
            </wp:positionH>
            <wp:positionV relativeFrom="paragraph">
              <wp:posOffset>-11834</wp:posOffset>
            </wp:positionV>
            <wp:extent cx="75090" cy="127666"/>
            <wp:effectExtent l="0" t="0" r="0" b="0"/>
            <wp:wrapNone/>
            <wp:docPr id="9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0" cy="127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6"/>
        </w:rPr>
        <w:t>20</w:t>
      </w:r>
    </w:p>
    <w:p>
      <w:pPr>
        <w:pStyle w:val="BodyText"/>
        <w:rPr>
          <w:rFonts w:ascii="Arial MT"/>
          <w:sz w:val="16"/>
        </w:rPr>
      </w:pPr>
    </w:p>
    <w:p>
      <w:pPr>
        <w:spacing w:line="161" w:lineRule="exact" w:before="119"/>
        <w:ind w:left="479" w:right="6795" w:firstLine="0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15</w:t>
      </w:r>
    </w:p>
    <w:p>
      <w:pPr>
        <w:tabs>
          <w:tab w:pos="1157" w:val="left" w:leader="none"/>
          <w:tab w:pos="2344" w:val="left" w:leader="none"/>
          <w:tab w:pos="3530" w:val="left" w:leader="none"/>
          <w:tab w:pos="4717" w:val="left" w:leader="none"/>
          <w:tab w:pos="5878" w:val="left" w:leader="none"/>
        </w:tabs>
        <w:spacing w:line="161" w:lineRule="exact" w:before="0"/>
        <w:ind w:left="23" w:right="0" w:firstLine="0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9" w:after="14"/>
        <w:ind w:left="479" w:right="607" w:firstLine="0"/>
        <w:jc w:val="center"/>
        <w:rPr>
          <w:rFonts w:ascii="Arial MT"/>
          <w:sz w:val="16"/>
        </w:rPr>
      </w:pPr>
      <w:r>
        <w:rPr/>
        <w:pict>
          <v:line style="position:absolute;mso-position-horizontal-relative:page;mso-position-vertical-relative:paragraph;z-index:-24270336" from="177.905106pt,18.3263pt" to="204.279017pt,18.3263pt" stroked="true" strokeweight="1.254353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69824" from="235.25853pt,18.3263pt" to="261.631417pt,18.3263pt" stroked="true" strokeweight="1.254353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69312" from="293.276611pt,18.3263pt" to="319.649499pt,18.3263pt" stroked="true" strokeweight="1.254353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68800" from="351.313171pt,18.3263pt" to="377.658407pt,18.3263pt" stroked="true" strokeweight="1.254353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68288" from="408.66864pt,18.3263pt" to="435.041528pt,18.3263pt" stroked="true" strokeweight="1.254353pt" strokecolor="#be00be">
            <v:stroke dashstyle="solid"/>
            <w10:wrap type="none"/>
          </v:line>
        </w:pict>
      </w:r>
      <w:r>
        <w:rPr>
          <w:rFonts w:ascii="Arial MT"/>
          <w:w w:val="105"/>
          <w:sz w:val="16"/>
        </w:rPr>
        <w:t>Time(hour)</w:t>
      </w:r>
    </w:p>
    <w:p>
      <w:pPr>
        <w:pStyle w:val="BodyText"/>
        <w:ind w:left="1770"/>
        <w:rPr>
          <w:rFonts w:ascii="Arial MT"/>
          <w:sz w:val="20"/>
        </w:rPr>
      </w:pPr>
      <w:r>
        <w:rPr>
          <w:rFonts w:ascii="Arial MT"/>
          <w:sz w:val="20"/>
        </w:rPr>
        <w:pict>
          <v:shape style="width:292.75pt;height:15.05pt;mso-position-horizontal-relative:char;mso-position-vertical-relative:line" type="#_x0000_t202" filled="false" stroked="true" strokeweight=".130608pt" strokecolor="#000000">
            <w10:anchorlock/>
            <v:textbox inset="0,0,0,0">
              <w:txbxContent>
                <w:p>
                  <w:pPr>
                    <w:tabs>
                      <w:tab w:pos="1844" w:val="left" w:leader="none"/>
                      <w:tab w:pos="3004" w:val="left" w:leader="none"/>
                      <w:tab w:pos="4165" w:val="left" w:leader="none"/>
                      <w:tab w:pos="5325" w:val="left" w:leader="none"/>
                    </w:tabs>
                    <w:spacing w:before="61"/>
                    <w:ind w:left="684" w:right="0" w:firstLine="0"/>
                    <w:jc w:val="left"/>
                    <w:rPr>
                      <w:rFonts w:ascii="Arial MT"/>
                      <w:sz w:val="16"/>
                    </w:rPr>
                  </w:pPr>
                  <w:r>
                    <w:rPr>
                      <w:rFonts w:ascii="Arial MT"/>
                      <w:w w:val="105"/>
                      <w:sz w:val="16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before="101"/>
        <w:ind w:left="0" w:right="354" w:firstLine="0"/>
        <w:jc w:val="center"/>
        <w:rPr>
          <w:rFonts w:ascii="Cambria Math"/>
          <w:sz w:val="21"/>
        </w:rPr>
      </w:pPr>
      <w:bookmarkStart w:name="_bookmark127" w:id="185"/>
      <w:bookmarkEnd w:id="185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44.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PID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controller,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(DCV)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201"/>
        <w:ind w:left="480" w:right="844"/>
      </w:pPr>
      <w:r>
        <w:rPr/>
        <w:t>The energy savings from DCV based control compared to the baseline temperature</w:t>
      </w:r>
      <w:r>
        <w:rPr>
          <w:spacing w:val="1"/>
        </w:rPr>
        <w:t> </w:t>
      </w:r>
      <w:r>
        <w:rPr/>
        <w:t>based</w:t>
      </w:r>
      <w:r>
        <w:rPr>
          <w:spacing w:val="3"/>
        </w:rPr>
        <w:t> </w:t>
      </w:r>
      <w:r>
        <w:rPr/>
        <w:t>control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MPC</w:t>
      </w:r>
      <w:r>
        <w:rPr>
          <w:spacing w:val="4"/>
        </w:rPr>
        <w:t> </w:t>
      </w:r>
      <w:r>
        <w:rPr/>
        <w:t>controller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summarized</w:t>
      </w:r>
      <w:r>
        <w:rPr>
          <w:spacing w:val="6"/>
        </w:rPr>
        <w:t> </w:t>
      </w:r>
      <w:r>
        <w:rPr/>
        <w:t>in</w:t>
      </w:r>
      <w:r>
        <w:rPr>
          <w:spacing w:val="3"/>
        </w:rPr>
        <w:t> </w:t>
      </w:r>
      <w:hyperlink w:history="true" w:anchor="_bookmark128">
        <w:r>
          <w:rPr/>
          <w:t>Table</w:t>
        </w:r>
        <w:r>
          <w:rPr>
            <w:spacing w:val="3"/>
          </w:rPr>
          <w:t> </w:t>
        </w:r>
        <w:r>
          <w:rPr/>
          <w:t>12.</w:t>
        </w:r>
      </w:hyperlink>
      <w:r>
        <w:rPr>
          <w:spacing w:val="64"/>
        </w:rPr>
        <w:t> </w:t>
      </w:r>
      <w:r>
        <w:rPr/>
        <w:t>The</w:t>
      </w:r>
      <w:r>
        <w:rPr>
          <w:spacing w:val="1"/>
        </w:rPr>
        <w:t> </w:t>
      </w:r>
      <w:r>
        <w:rPr/>
        <w:t>DCV</w:t>
      </w:r>
      <w:r>
        <w:rPr>
          <w:spacing w:val="4"/>
        </w:rPr>
        <w:t> </w:t>
      </w:r>
      <w:r>
        <w:rPr/>
        <w:t>based</w:t>
      </w:r>
      <w:r>
        <w:rPr>
          <w:spacing w:val="1"/>
        </w:rPr>
        <w:t> </w:t>
      </w:r>
      <w:r>
        <w:rPr/>
        <w:t>control strategy using PID shows an energy saving of 9.9 % during summer and 4.7 %</w:t>
      </w:r>
      <w:r>
        <w:rPr>
          <w:spacing w:val="-57"/>
        </w:rPr>
        <w:t> </w:t>
      </w:r>
      <w:r>
        <w:rPr/>
        <w:t>during winter compared to the baseline PID control strategy discussed in </w:t>
      </w:r>
      <w:hyperlink w:history="true" w:anchor="_bookmark107">
        <w:r>
          <w:rPr/>
          <w:t>5.3.1.</w:t>
        </w:r>
      </w:hyperlink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DCV based strategy used reduced outdoor air flow rate based on the occupancy</w:t>
      </w:r>
      <w:r>
        <w:rPr>
          <w:spacing w:val="1"/>
        </w:rPr>
        <w:t> </w:t>
      </w:r>
      <w:r>
        <w:rPr/>
        <w:t>schedule and this resulted a considerable energy saving on the supply fan and</w:t>
      </w:r>
      <w:r>
        <w:rPr>
          <w:spacing w:val="1"/>
        </w:rPr>
        <w:t> </w:t>
      </w:r>
      <w:r>
        <w:rPr/>
        <w:t>heating/cooling coils.</w:t>
      </w:r>
      <w:r>
        <w:rPr>
          <w:spacing w:val="61"/>
        </w:rPr>
        <w:t> </w:t>
      </w:r>
      <w:r>
        <w:rPr/>
        <w:t>The MPC strategy discussed in </w:t>
      </w:r>
      <w:hyperlink w:history="true" w:anchor="_bookmark107">
        <w:r>
          <w:rPr/>
          <w:t>5.3.1</w:t>
        </w:r>
      </w:hyperlink>
      <w:r>
        <w:rPr/>
        <w:t> is DCV by nature since</w:t>
      </w:r>
      <w:r>
        <w:rPr>
          <w:spacing w:val="1"/>
        </w:rPr>
        <w:t> </w:t>
      </w:r>
      <w:r>
        <w:rPr/>
        <w:t>the controller is allowed to search through all the allowable control limits including</w:t>
      </w:r>
      <w:r>
        <w:rPr>
          <w:spacing w:val="1"/>
        </w:rPr>
        <w:t> </w:t>
      </w:r>
      <w:r>
        <w:rPr/>
        <w:t>ventilation while satisfying the constraint limit on the state variables.</w:t>
      </w:r>
      <w:r>
        <w:rPr>
          <w:spacing w:val="1"/>
        </w:rPr>
        <w:t> </w:t>
      </w:r>
      <w:r>
        <w:rPr/>
        <w:t>Comparing the</w:t>
      </w:r>
      <w:r>
        <w:rPr>
          <w:spacing w:val="1"/>
        </w:rPr>
        <w:t> </w:t>
      </w:r>
      <w:r>
        <w:rPr/>
        <w:t>temperature</w:t>
      </w:r>
      <w:r>
        <w:rPr>
          <w:spacing w:val="-1"/>
        </w:rPr>
        <w:t> </w:t>
      </w:r>
      <w:r>
        <w:rPr/>
        <w:t>based</w:t>
      </w:r>
      <w:r>
        <w:rPr>
          <w:spacing w:val="1"/>
        </w:rPr>
        <w:t> </w:t>
      </w:r>
      <w:r>
        <w:rPr/>
        <w:t>MPC with</w:t>
      </w:r>
      <w:r>
        <w:rPr>
          <w:spacing w:val="1"/>
        </w:rPr>
        <w:t> </w:t>
      </w:r>
      <w:r>
        <w:rPr/>
        <w:t>PID</w:t>
      </w:r>
      <w:r>
        <w:rPr>
          <w:spacing w:val="1"/>
        </w:rPr>
        <w:t> </w:t>
      </w:r>
      <w:r>
        <w:rPr/>
        <w:t>based DCV</w:t>
      </w:r>
      <w:r>
        <w:rPr>
          <w:spacing w:val="1"/>
        </w:rPr>
        <w:t> </w:t>
      </w:r>
      <w:r>
        <w:rPr/>
        <w:t>controller strategy, the</w:t>
      </w:r>
      <w:r>
        <w:rPr>
          <w:spacing w:val="1"/>
        </w:rPr>
        <w:t> </w:t>
      </w:r>
      <w:r>
        <w:rPr/>
        <w:t>MPC</w:t>
      </w:r>
      <w:r>
        <w:rPr>
          <w:spacing w:val="2"/>
        </w:rPr>
        <w:t> </w:t>
      </w:r>
      <w:r>
        <w:rPr/>
        <w:t>was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to save</w:t>
      </w:r>
      <w:r>
        <w:rPr>
          <w:spacing w:val="-1"/>
        </w:rPr>
        <w:t> </w:t>
      </w:r>
      <w:r>
        <w:rPr/>
        <w:t>3.2 %</w:t>
      </w:r>
      <w:r>
        <w:rPr>
          <w:spacing w:val="-1"/>
        </w:rPr>
        <w:t> </w:t>
      </w:r>
      <w:r>
        <w:rPr/>
        <w:t>more energy</w:t>
      </w:r>
      <w:r>
        <w:rPr>
          <w:spacing w:val="-3"/>
        </w:rPr>
        <w:t> </w:t>
      </w:r>
      <w:r>
        <w:rPr/>
        <w:t>during</w:t>
      </w:r>
      <w:r>
        <w:rPr>
          <w:spacing w:val="-3"/>
        </w:rPr>
        <w:t> </w:t>
      </w:r>
      <w:r>
        <w:rPr/>
        <w:t>summer and</w:t>
      </w:r>
      <w:r>
        <w:rPr>
          <w:spacing w:val="2"/>
        </w:rPr>
        <w:t> </w:t>
      </w:r>
      <w:r>
        <w:rPr/>
        <w:t>used extra</w:t>
      </w:r>
      <w:r>
        <w:rPr>
          <w:spacing w:val="-1"/>
        </w:rPr>
        <w:t> </w:t>
      </w:r>
      <w:r>
        <w:rPr/>
        <w:t>3%</w:t>
      </w:r>
      <w:r>
        <w:rPr>
          <w:spacing w:val="-1"/>
        </w:rPr>
        <w:t> </w:t>
      </w:r>
      <w:r>
        <w:rPr/>
        <w:t>energy</w:t>
      </w:r>
      <w:r>
        <w:rPr>
          <w:spacing w:val="-5"/>
        </w:rPr>
        <w:t> </w:t>
      </w:r>
      <w:r>
        <w:rPr/>
        <w:t>during winter.</w:t>
      </w:r>
    </w:p>
    <w:p>
      <w:pPr>
        <w:pStyle w:val="BodyText"/>
        <w:spacing w:before="2"/>
        <w:ind w:left="480"/>
      </w:pPr>
      <w:r>
        <w:rPr/>
        <w:t>The</w:t>
      </w:r>
      <w:r>
        <w:rPr>
          <w:spacing w:val="-2"/>
        </w:rPr>
        <w:t> </w:t>
      </w:r>
      <w:r>
        <w:rPr/>
        <w:t>MPC was using</w:t>
      </w:r>
      <w:r>
        <w:rPr>
          <w:spacing w:val="-3"/>
        </w:rPr>
        <w:t> </w:t>
      </w:r>
      <w:r>
        <w:rPr/>
        <w:t>more</w:t>
      </w:r>
      <w:r>
        <w:rPr>
          <w:spacing w:val="-1"/>
        </w:rPr>
        <w:t> </w:t>
      </w:r>
      <w:r>
        <w:rPr/>
        <w:t>energy</w:t>
      </w:r>
      <w:r>
        <w:rPr>
          <w:spacing w:val="-3"/>
        </w:rPr>
        <w:t> </w:t>
      </w:r>
      <w:r>
        <w:rPr/>
        <w:t>compared to DCV because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fact that it was</w:t>
      </w:r>
    </w:p>
    <w:p>
      <w:pPr>
        <w:pStyle w:val="BodyText"/>
      </w:pPr>
    </w:p>
    <w:p>
      <w:pPr>
        <w:pStyle w:val="BodyText"/>
        <w:ind w:left="480"/>
      </w:pPr>
      <w:r>
        <w:rPr/>
        <w:t>starting</w:t>
      </w:r>
      <w:r>
        <w:rPr>
          <w:spacing w:val="-3"/>
        </w:rPr>
        <w:t> </w:t>
      </w:r>
      <w:r>
        <w:rPr/>
        <w:t>operation before</w:t>
      </w:r>
      <w:r>
        <w:rPr>
          <w:spacing w:val="1"/>
        </w:rPr>
        <w:t> </w:t>
      </w:r>
      <w:r>
        <w:rPr/>
        <w:t>actual occupancy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avoid thermal</w:t>
      </w:r>
      <w:r>
        <w:rPr>
          <w:spacing w:val="2"/>
        </w:rPr>
        <w:t> </w:t>
      </w:r>
      <w:r>
        <w:rPr/>
        <w:t>discomfort</w:t>
      </w:r>
    </w:p>
    <w:p>
      <w:pPr>
        <w:spacing w:after="0"/>
        <w:sectPr>
          <w:pgSz w:w="11910" w:h="16840"/>
          <w:pgMar w:header="0" w:footer="1079" w:top="1580" w:bottom="1260" w:left="1680" w:right="600"/>
        </w:sectPr>
      </w:pPr>
    </w:p>
    <w:p>
      <w:pPr>
        <w:pStyle w:val="BodyText"/>
        <w:spacing w:line="480" w:lineRule="auto" w:before="34"/>
        <w:ind w:left="480" w:right="998"/>
      </w:pPr>
      <w:r>
        <w:rPr/>
        <w:t>during early hours of occupancy. Comparison of the PMV based MPC to that of the</w:t>
      </w:r>
      <w:r>
        <w:rPr>
          <w:spacing w:val="1"/>
        </w:rPr>
        <w:t> </w:t>
      </w:r>
      <w:r>
        <w:rPr/>
        <w:t>DCV based PID control resulted a 12.8% energy reduction during summer and 2.9%</w:t>
      </w:r>
      <w:r>
        <w:rPr>
          <w:spacing w:val="-57"/>
        </w:rPr>
        <w:t> </w:t>
      </w:r>
      <w:r>
        <w:rPr/>
        <w:t>more</w:t>
      </w:r>
      <w:r>
        <w:rPr>
          <w:spacing w:val="-2"/>
        </w:rPr>
        <w:t> </w:t>
      </w:r>
      <w:r>
        <w:rPr/>
        <w:t>energy</w:t>
      </w:r>
      <w:r>
        <w:rPr>
          <w:spacing w:val="-5"/>
        </w:rPr>
        <w:t> </w:t>
      </w:r>
      <w:r>
        <w:rPr/>
        <w:t>consumption during</w:t>
      </w:r>
      <w:r>
        <w:rPr>
          <w:spacing w:val="-2"/>
        </w:rPr>
        <w:t> </w:t>
      </w:r>
      <w:r>
        <w:rPr/>
        <w:t>winter.</w:t>
      </w:r>
    </w:p>
    <w:p>
      <w:pPr>
        <w:spacing w:before="205"/>
        <w:ind w:left="479" w:right="836" w:firstLine="0"/>
        <w:jc w:val="center"/>
        <w:rPr>
          <w:b/>
          <w:sz w:val="21"/>
        </w:rPr>
      </w:pPr>
      <w:bookmarkStart w:name="_bookmark128" w:id="186"/>
      <w:bookmarkEnd w:id="186"/>
      <w:r>
        <w:rPr/>
      </w:r>
      <w:r>
        <w:rPr>
          <w:b/>
          <w:sz w:val="21"/>
        </w:rPr>
        <w:t>Table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12.</w:t>
      </w:r>
      <w:r>
        <w:rPr>
          <w:b/>
          <w:spacing w:val="49"/>
          <w:sz w:val="21"/>
        </w:rPr>
        <w:t> </w:t>
      </w:r>
      <w:r>
        <w:rPr>
          <w:b/>
          <w:sz w:val="21"/>
        </w:rPr>
        <w:t>DCV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energy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saving summary</w:t>
      </w:r>
    </w:p>
    <w:p>
      <w:pPr>
        <w:pStyle w:val="BodyText"/>
        <w:spacing w:before="3"/>
        <w:rPr>
          <w:b/>
          <w:sz w:val="21"/>
        </w:rPr>
      </w:pPr>
    </w:p>
    <w:tbl>
      <w:tblPr>
        <w:tblW w:w="0" w:type="auto"/>
        <w:jc w:val="left"/>
        <w:tblInd w:w="49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4"/>
        <w:gridCol w:w="783"/>
        <w:gridCol w:w="692"/>
        <w:gridCol w:w="824"/>
        <w:gridCol w:w="824"/>
        <w:gridCol w:w="783"/>
        <w:gridCol w:w="753"/>
        <w:gridCol w:w="753"/>
        <w:gridCol w:w="825"/>
      </w:tblGrid>
      <w:tr>
        <w:trPr>
          <w:trHeight w:val="219" w:hRule="atLeast"/>
        </w:trPr>
        <w:tc>
          <w:tcPr>
            <w:tcW w:w="2064" w:type="dxa"/>
            <w:vMerge w:val="restart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123" w:type="dxa"/>
            <w:gridSpan w:val="4"/>
          </w:tcPr>
          <w:p>
            <w:pPr>
              <w:pStyle w:val="TableParagraph"/>
              <w:spacing w:line="187" w:lineRule="exact" w:before="12"/>
              <w:ind w:left="1246" w:right="1239"/>
              <w:jc w:val="center"/>
              <w:rPr>
                <w:sz w:val="17"/>
              </w:rPr>
            </w:pPr>
            <w:r>
              <w:rPr>
                <w:sz w:val="17"/>
              </w:rPr>
              <w:t>Summer</w:t>
            </w:r>
          </w:p>
        </w:tc>
        <w:tc>
          <w:tcPr>
            <w:tcW w:w="3114" w:type="dxa"/>
            <w:gridSpan w:val="4"/>
          </w:tcPr>
          <w:p>
            <w:pPr>
              <w:pStyle w:val="TableParagraph"/>
              <w:spacing w:line="187" w:lineRule="exact" w:before="12"/>
              <w:ind w:left="1289" w:right="1288"/>
              <w:jc w:val="center"/>
              <w:rPr>
                <w:sz w:val="17"/>
              </w:rPr>
            </w:pPr>
            <w:r>
              <w:rPr>
                <w:sz w:val="17"/>
              </w:rPr>
              <w:t>Winter</w:t>
            </w:r>
          </w:p>
        </w:tc>
      </w:tr>
      <w:tr>
        <w:trPr>
          <w:trHeight w:val="219" w:hRule="atLeast"/>
        </w:trPr>
        <w:tc>
          <w:tcPr>
            <w:tcW w:w="206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83" w:type="dxa"/>
            <w:tcBorders>
              <w:right w:val="nil"/>
            </w:tcBorders>
          </w:tcPr>
          <w:p>
            <w:pPr>
              <w:pStyle w:val="TableParagraph"/>
              <w:spacing w:line="187" w:lineRule="exact" w:before="12"/>
              <w:ind w:right="55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PID</w:t>
            </w:r>
            <w:r>
              <w:rPr>
                <w:spacing w:val="-4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(Temp)</w:t>
            </w:r>
          </w:p>
        </w:tc>
        <w:tc>
          <w:tcPr>
            <w:tcW w:w="69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87" w:lineRule="exact" w:before="12"/>
              <w:ind w:left="29"/>
              <w:rPr>
                <w:sz w:val="17"/>
              </w:rPr>
            </w:pPr>
            <w:r>
              <w:rPr>
                <w:w w:val="90"/>
                <w:sz w:val="17"/>
              </w:rPr>
              <w:t>PID</w:t>
            </w:r>
            <w:r>
              <w:rPr>
                <w:spacing w:val="-5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(DCV)</w:t>
            </w:r>
          </w:p>
        </w:tc>
        <w:tc>
          <w:tcPr>
            <w:tcW w:w="82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87" w:lineRule="exact" w:before="12"/>
              <w:ind w:right="26"/>
              <w:jc w:val="right"/>
              <w:rPr>
                <w:sz w:val="17"/>
              </w:rPr>
            </w:pPr>
            <w:r>
              <w:rPr>
                <w:spacing w:val="-1"/>
                <w:w w:val="90"/>
                <w:sz w:val="17"/>
              </w:rPr>
              <w:t>MPC</w:t>
            </w:r>
            <w:r>
              <w:rPr>
                <w:spacing w:val="-3"/>
                <w:w w:val="90"/>
                <w:sz w:val="17"/>
              </w:rPr>
              <w:t> </w:t>
            </w:r>
            <w:r>
              <w:rPr>
                <w:spacing w:val="-1"/>
                <w:w w:val="90"/>
                <w:sz w:val="17"/>
              </w:rPr>
              <w:t>(Temp)</w:t>
            </w:r>
          </w:p>
        </w:tc>
        <w:tc>
          <w:tcPr>
            <w:tcW w:w="824" w:type="dxa"/>
            <w:tcBorders>
              <w:left w:val="nil"/>
            </w:tcBorders>
          </w:tcPr>
          <w:p>
            <w:pPr>
              <w:pStyle w:val="TableParagraph"/>
              <w:spacing w:line="187" w:lineRule="exact" w:before="12"/>
              <w:ind w:left="28"/>
              <w:rPr>
                <w:sz w:val="17"/>
              </w:rPr>
            </w:pPr>
            <w:r>
              <w:rPr>
                <w:spacing w:val="-2"/>
                <w:w w:val="90"/>
                <w:sz w:val="17"/>
              </w:rPr>
              <w:t>MPC</w:t>
            </w:r>
            <w:r>
              <w:rPr>
                <w:spacing w:val="-5"/>
                <w:w w:val="90"/>
                <w:sz w:val="17"/>
              </w:rPr>
              <w:t> </w:t>
            </w:r>
            <w:r>
              <w:rPr>
                <w:spacing w:val="-1"/>
                <w:w w:val="90"/>
                <w:sz w:val="17"/>
              </w:rPr>
              <w:t>(PMV)</w:t>
            </w:r>
          </w:p>
        </w:tc>
        <w:tc>
          <w:tcPr>
            <w:tcW w:w="783" w:type="dxa"/>
            <w:tcBorders>
              <w:right w:val="nil"/>
            </w:tcBorders>
          </w:tcPr>
          <w:p>
            <w:pPr>
              <w:pStyle w:val="TableParagraph"/>
              <w:spacing w:line="187" w:lineRule="exact" w:before="12"/>
              <w:ind w:right="58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PID</w:t>
            </w:r>
            <w:r>
              <w:rPr>
                <w:spacing w:val="-4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(Temp)</w:t>
            </w:r>
          </w:p>
        </w:tc>
        <w:tc>
          <w:tcPr>
            <w:tcW w:w="753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87" w:lineRule="exact" w:before="12"/>
              <w:ind w:right="119"/>
              <w:jc w:val="right"/>
              <w:rPr>
                <w:sz w:val="17"/>
              </w:rPr>
            </w:pPr>
            <w:r>
              <w:rPr>
                <w:w w:val="90"/>
                <w:sz w:val="17"/>
              </w:rPr>
              <w:t>PID</w:t>
            </w:r>
            <w:r>
              <w:rPr>
                <w:spacing w:val="-4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(DCV)</w:t>
            </w:r>
          </w:p>
        </w:tc>
        <w:tc>
          <w:tcPr>
            <w:tcW w:w="1578" w:type="dxa"/>
            <w:gridSpan w:val="2"/>
            <w:tcBorders>
              <w:left w:val="nil"/>
            </w:tcBorders>
          </w:tcPr>
          <w:p>
            <w:pPr>
              <w:pStyle w:val="TableParagraph"/>
              <w:spacing w:line="187" w:lineRule="exact" w:before="12"/>
              <w:ind w:left="26"/>
              <w:rPr>
                <w:sz w:val="17"/>
              </w:rPr>
            </w:pPr>
            <w:r>
              <w:rPr>
                <w:spacing w:val="-1"/>
                <w:w w:val="90"/>
                <w:sz w:val="17"/>
              </w:rPr>
              <w:t>MPC(Temp)</w:t>
            </w:r>
            <w:r>
              <w:rPr>
                <w:spacing w:val="-19"/>
                <w:w w:val="90"/>
                <w:sz w:val="17"/>
              </w:rPr>
              <w:t> </w:t>
            </w:r>
            <w:r>
              <w:rPr>
                <w:spacing w:val="-1"/>
                <w:w w:val="90"/>
                <w:sz w:val="17"/>
              </w:rPr>
              <w:t>MPC(PMV)</w:t>
            </w:r>
          </w:p>
        </w:tc>
      </w:tr>
      <w:tr>
        <w:trPr>
          <w:trHeight w:val="247" w:hRule="atLeast"/>
        </w:trPr>
        <w:tc>
          <w:tcPr>
            <w:tcW w:w="2064" w:type="dxa"/>
            <w:tcBorders>
              <w:bottom w:val="nil"/>
            </w:tcBorders>
          </w:tcPr>
          <w:p>
            <w:pPr>
              <w:pStyle w:val="TableParagraph"/>
              <w:spacing w:before="12"/>
              <w:ind w:left="22"/>
              <w:rPr>
                <w:sz w:val="17"/>
              </w:rPr>
            </w:pPr>
            <w:r>
              <w:rPr>
                <w:w w:val="90"/>
                <w:sz w:val="17"/>
              </w:rPr>
              <w:t>Heating</w:t>
            </w:r>
            <w:r>
              <w:rPr>
                <w:spacing w:val="-5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(kWh)</w:t>
            </w:r>
          </w:p>
        </w:tc>
        <w:tc>
          <w:tcPr>
            <w:tcW w:w="783" w:type="dxa"/>
            <w:tcBorders>
              <w:bottom w:val="nil"/>
              <w:right w:val="nil"/>
            </w:tcBorders>
          </w:tcPr>
          <w:p>
            <w:pPr>
              <w:pStyle w:val="TableParagraph"/>
              <w:spacing w:before="12"/>
              <w:ind w:left="510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692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"/>
              <w:ind w:left="425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824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"/>
              <w:ind w:right="217"/>
              <w:jc w:val="right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824" w:type="dxa"/>
            <w:tcBorders>
              <w:left w:val="nil"/>
              <w:bottom w:val="nil"/>
            </w:tcBorders>
          </w:tcPr>
          <w:p>
            <w:pPr>
              <w:pStyle w:val="TableParagraph"/>
              <w:spacing w:before="12"/>
              <w:ind w:right="69"/>
              <w:jc w:val="right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783" w:type="dxa"/>
            <w:tcBorders>
              <w:bottom w:val="nil"/>
              <w:right w:val="nil"/>
            </w:tcBorders>
          </w:tcPr>
          <w:p>
            <w:pPr>
              <w:pStyle w:val="TableParagraph"/>
              <w:spacing w:before="12"/>
              <w:ind w:right="66"/>
              <w:jc w:val="right"/>
              <w:rPr>
                <w:sz w:val="17"/>
              </w:rPr>
            </w:pPr>
            <w:r>
              <w:rPr>
                <w:sz w:val="17"/>
              </w:rPr>
              <w:t>5,805</w:t>
            </w:r>
          </w:p>
        </w:tc>
        <w:tc>
          <w:tcPr>
            <w:tcW w:w="753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"/>
              <w:ind w:right="67"/>
              <w:jc w:val="right"/>
              <w:rPr>
                <w:sz w:val="17"/>
              </w:rPr>
            </w:pPr>
            <w:r>
              <w:rPr>
                <w:sz w:val="17"/>
              </w:rPr>
              <w:t>5,700</w:t>
            </w:r>
          </w:p>
        </w:tc>
        <w:tc>
          <w:tcPr>
            <w:tcW w:w="753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before="12"/>
              <w:ind w:right="68"/>
              <w:jc w:val="right"/>
              <w:rPr>
                <w:sz w:val="17"/>
              </w:rPr>
            </w:pPr>
            <w:r>
              <w:rPr>
                <w:sz w:val="17"/>
              </w:rPr>
              <w:t>5,980</w:t>
            </w:r>
          </w:p>
        </w:tc>
        <w:tc>
          <w:tcPr>
            <w:tcW w:w="825" w:type="dxa"/>
            <w:tcBorders>
              <w:left w:val="nil"/>
              <w:bottom w:val="nil"/>
            </w:tcBorders>
          </w:tcPr>
          <w:p>
            <w:pPr>
              <w:pStyle w:val="TableParagraph"/>
              <w:spacing w:before="12"/>
              <w:ind w:right="62"/>
              <w:jc w:val="right"/>
              <w:rPr>
                <w:sz w:val="17"/>
              </w:rPr>
            </w:pPr>
            <w:r>
              <w:rPr>
                <w:sz w:val="17"/>
              </w:rPr>
              <w:t>5,854</w:t>
            </w:r>
          </w:p>
        </w:tc>
      </w:tr>
      <w:tr>
        <w:trPr>
          <w:trHeight w:val="234" w:hRule="atLeast"/>
        </w:trPr>
        <w:tc>
          <w:tcPr>
            <w:tcW w:w="20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7" w:lineRule="exact"/>
              <w:ind w:left="22"/>
              <w:rPr>
                <w:sz w:val="17"/>
              </w:rPr>
            </w:pPr>
            <w:r>
              <w:rPr>
                <w:w w:val="90"/>
                <w:sz w:val="17"/>
              </w:rPr>
              <w:t>Cooling</w:t>
            </w:r>
            <w:r>
              <w:rPr>
                <w:spacing w:val="-3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(kWh)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64"/>
              <w:jc w:val="right"/>
              <w:rPr>
                <w:sz w:val="17"/>
              </w:rPr>
            </w:pPr>
            <w:r>
              <w:rPr>
                <w:sz w:val="17"/>
              </w:rPr>
              <w:t>1,845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left="293"/>
              <w:rPr>
                <w:sz w:val="17"/>
              </w:rPr>
            </w:pPr>
            <w:r>
              <w:rPr>
                <w:spacing w:val="-3"/>
                <w:sz w:val="17"/>
              </w:rPr>
              <w:t>1,673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65"/>
              <w:jc w:val="right"/>
              <w:rPr>
                <w:sz w:val="17"/>
              </w:rPr>
            </w:pPr>
            <w:r>
              <w:rPr>
                <w:sz w:val="17"/>
              </w:rPr>
              <w:t>1,493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65"/>
              <w:jc w:val="right"/>
              <w:rPr>
                <w:sz w:val="17"/>
              </w:rPr>
            </w:pPr>
            <w:r>
              <w:rPr>
                <w:sz w:val="17"/>
              </w:rPr>
              <w:t>959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left="507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left="484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left="483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215"/>
              <w:jc w:val="right"/>
              <w:rPr>
                <w:sz w:val="17"/>
              </w:rPr>
            </w:pPr>
            <w:r>
              <w:rPr>
                <w:w w:val="89"/>
                <w:sz w:val="17"/>
              </w:rPr>
              <w:t>-</w:t>
            </w:r>
          </w:p>
        </w:tc>
      </w:tr>
      <w:tr>
        <w:trPr>
          <w:trHeight w:val="234" w:hRule="atLeast"/>
        </w:trPr>
        <w:tc>
          <w:tcPr>
            <w:tcW w:w="20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7" w:lineRule="exact"/>
              <w:ind w:left="22"/>
              <w:rPr>
                <w:sz w:val="17"/>
              </w:rPr>
            </w:pPr>
            <w:r>
              <w:rPr>
                <w:w w:val="90"/>
                <w:sz w:val="17"/>
              </w:rPr>
              <w:t>Pump</w:t>
            </w:r>
            <w:r>
              <w:rPr>
                <w:spacing w:val="-4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(kWh)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0"/>
              <w:jc w:val="right"/>
              <w:rPr>
                <w:sz w:val="17"/>
              </w:rPr>
            </w:pPr>
            <w:r>
              <w:rPr>
                <w:sz w:val="17"/>
              </w:rPr>
              <w:t>291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1"/>
              <w:jc w:val="right"/>
              <w:rPr>
                <w:sz w:val="17"/>
              </w:rPr>
            </w:pPr>
            <w:r>
              <w:rPr>
                <w:sz w:val="17"/>
              </w:rPr>
              <w:t>337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1"/>
              <w:jc w:val="right"/>
              <w:rPr>
                <w:sz w:val="17"/>
              </w:rPr>
            </w:pPr>
            <w:r>
              <w:rPr>
                <w:sz w:val="17"/>
              </w:rPr>
              <w:t>371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65"/>
              <w:jc w:val="right"/>
              <w:rPr>
                <w:sz w:val="17"/>
              </w:rPr>
            </w:pPr>
            <w:r>
              <w:rPr>
                <w:sz w:val="17"/>
              </w:rPr>
              <w:t>263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2"/>
              <w:jc w:val="right"/>
              <w:rPr>
                <w:sz w:val="17"/>
              </w:rPr>
            </w:pPr>
            <w:r>
              <w:rPr>
                <w:sz w:val="17"/>
              </w:rPr>
              <w:t>172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3"/>
              <w:jc w:val="right"/>
              <w:rPr>
                <w:sz w:val="17"/>
              </w:rPr>
            </w:pPr>
            <w:r>
              <w:rPr>
                <w:sz w:val="17"/>
              </w:rPr>
              <w:t>166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4"/>
              <w:jc w:val="right"/>
              <w:rPr>
                <w:sz w:val="17"/>
              </w:rPr>
            </w:pPr>
            <w:r>
              <w:rPr>
                <w:sz w:val="17"/>
              </w:rPr>
              <w:t>238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69"/>
              <w:jc w:val="right"/>
              <w:rPr>
                <w:sz w:val="17"/>
              </w:rPr>
            </w:pPr>
            <w:r>
              <w:rPr>
                <w:sz w:val="17"/>
              </w:rPr>
              <w:t>271</w:t>
            </w:r>
          </w:p>
        </w:tc>
      </w:tr>
      <w:tr>
        <w:trPr>
          <w:trHeight w:val="234" w:hRule="atLeast"/>
        </w:trPr>
        <w:tc>
          <w:tcPr>
            <w:tcW w:w="20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7" w:lineRule="exact"/>
              <w:ind w:left="22"/>
              <w:rPr>
                <w:sz w:val="17"/>
              </w:rPr>
            </w:pPr>
            <w:r>
              <w:rPr>
                <w:w w:val="90"/>
                <w:sz w:val="17"/>
              </w:rPr>
              <w:t>Fan</w:t>
            </w:r>
            <w:r>
              <w:rPr>
                <w:spacing w:val="-6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(kWh)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0"/>
              <w:jc w:val="right"/>
              <w:rPr>
                <w:sz w:val="17"/>
              </w:rPr>
            </w:pPr>
            <w:r>
              <w:rPr>
                <w:sz w:val="17"/>
              </w:rPr>
              <w:t>798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1"/>
              <w:jc w:val="right"/>
              <w:rPr>
                <w:sz w:val="17"/>
              </w:rPr>
            </w:pPr>
            <w:r>
              <w:rPr>
                <w:sz w:val="17"/>
              </w:rPr>
              <w:t>200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1"/>
              <w:jc w:val="right"/>
              <w:rPr>
                <w:sz w:val="17"/>
              </w:rPr>
            </w:pPr>
            <w:r>
              <w:rPr>
                <w:sz w:val="17"/>
              </w:rPr>
              <w:t>138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65"/>
              <w:jc w:val="right"/>
              <w:rPr>
                <w:sz w:val="17"/>
              </w:rPr>
            </w:pPr>
            <w:r>
              <w:rPr>
                <w:sz w:val="17"/>
              </w:rPr>
              <w:t>145</w:t>
            </w:r>
          </w:p>
        </w:tc>
        <w:tc>
          <w:tcPr>
            <w:tcW w:w="783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2"/>
              <w:jc w:val="right"/>
              <w:rPr>
                <w:sz w:val="17"/>
              </w:rPr>
            </w:pPr>
            <w:r>
              <w:rPr>
                <w:sz w:val="17"/>
              </w:rPr>
              <w:t>596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3"/>
              <w:jc w:val="right"/>
              <w:rPr>
                <w:sz w:val="17"/>
              </w:rPr>
            </w:pPr>
            <w:r>
              <w:rPr>
                <w:sz w:val="17"/>
              </w:rPr>
              <w:t>195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TableParagraph"/>
              <w:spacing w:line="207" w:lineRule="exact"/>
              <w:ind w:right="74"/>
              <w:jc w:val="right"/>
              <w:rPr>
                <w:sz w:val="17"/>
              </w:rPr>
            </w:pPr>
            <w:r>
              <w:rPr>
                <w:sz w:val="17"/>
              </w:rPr>
              <w:t>153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line="207" w:lineRule="exact"/>
              <w:ind w:right="69"/>
              <w:jc w:val="right"/>
              <w:rPr>
                <w:sz w:val="17"/>
              </w:rPr>
            </w:pPr>
            <w:r>
              <w:rPr>
                <w:sz w:val="17"/>
              </w:rPr>
              <w:t>236</w:t>
            </w:r>
          </w:p>
        </w:tc>
      </w:tr>
      <w:tr>
        <w:trPr>
          <w:trHeight w:val="206" w:hRule="atLeast"/>
        </w:trPr>
        <w:tc>
          <w:tcPr>
            <w:tcW w:w="2064" w:type="dxa"/>
            <w:tcBorders>
              <w:top w:val="nil"/>
            </w:tcBorders>
          </w:tcPr>
          <w:p>
            <w:pPr>
              <w:pStyle w:val="TableParagraph"/>
              <w:spacing w:line="186" w:lineRule="exact"/>
              <w:ind w:left="22"/>
              <w:rPr>
                <w:sz w:val="17"/>
              </w:rPr>
            </w:pPr>
            <w:r>
              <w:rPr>
                <w:w w:val="90"/>
                <w:sz w:val="17"/>
              </w:rPr>
              <w:t>Lighting</w:t>
            </w:r>
            <w:r>
              <w:rPr>
                <w:spacing w:val="-4"/>
                <w:w w:val="90"/>
                <w:sz w:val="17"/>
              </w:rPr>
              <w:t> </w:t>
            </w:r>
            <w:r>
              <w:rPr>
                <w:w w:val="90"/>
                <w:sz w:val="17"/>
              </w:rPr>
              <w:t>(kWh)</w:t>
            </w:r>
          </w:p>
        </w:tc>
        <w:tc>
          <w:tcPr>
            <w:tcW w:w="783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186" w:lineRule="exact"/>
              <w:ind w:right="64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692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186" w:lineRule="exact"/>
              <w:ind w:left="293"/>
              <w:rPr>
                <w:sz w:val="17"/>
              </w:rPr>
            </w:pPr>
            <w:r>
              <w:rPr>
                <w:spacing w:val="-3"/>
                <w:sz w:val="17"/>
              </w:rPr>
              <w:t>4,393</w:t>
            </w:r>
          </w:p>
        </w:tc>
        <w:tc>
          <w:tcPr>
            <w:tcW w:w="824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186" w:lineRule="exact"/>
              <w:ind w:right="65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824" w:type="dxa"/>
            <w:tcBorders>
              <w:top w:val="nil"/>
              <w:left w:val="nil"/>
            </w:tcBorders>
          </w:tcPr>
          <w:p>
            <w:pPr>
              <w:pStyle w:val="TableParagraph"/>
              <w:spacing w:line="186" w:lineRule="exact"/>
              <w:ind w:right="59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783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186" w:lineRule="exact"/>
              <w:ind w:right="66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753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186" w:lineRule="exact"/>
              <w:ind w:right="67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753" w:type="dxa"/>
            <w:tcBorders>
              <w:top w:val="nil"/>
              <w:left w:val="nil"/>
              <w:right w:val="nil"/>
            </w:tcBorders>
          </w:tcPr>
          <w:p>
            <w:pPr>
              <w:pStyle w:val="TableParagraph"/>
              <w:spacing w:line="186" w:lineRule="exact"/>
              <w:ind w:right="68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  <w:tc>
          <w:tcPr>
            <w:tcW w:w="825" w:type="dxa"/>
            <w:tcBorders>
              <w:top w:val="nil"/>
              <w:left w:val="nil"/>
            </w:tcBorders>
          </w:tcPr>
          <w:p>
            <w:pPr>
              <w:pStyle w:val="TableParagraph"/>
              <w:spacing w:line="186" w:lineRule="exact"/>
              <w:ind w:right="62"/>
              <w:jc w:val="right"/>
              <w:rPr>
                <w:sz w:val="17"/>
              </w:rPr>
            </w:pPr>
            <w:r>
              <w:rPr>
                <w:sz w:val="17"/>
              </w:rPr>
              <w:t>4,393</w:t>
            </w:r>
          </w:p>
        </w:tc>
      </w:tr>
      <w:tr>
        <w:trPr>
          <w:trHeight w:val="219" w:hRule="atLeast"/>
        </w:trPr>
        <w:tc>
          <w:tcPr>
            <w:tcW w:w="2064" w:type="dxa"/>
          </w:tcPr>
          <w:p>
            <w:pPr>
              <w:pStyle w:val="TableParagraph"/>
              <w:spacing w:line="187" w:lineRule="exact" w:before="12"/>
              <w:ind w:left="22"/>
              <w:rPr>
                <w:b/>
                <w:sz w:val="17"/>
              </w:rPr>
            </w:pPr>
            <w:r>
              <w:rPr>
                <w:b/>
                <w:spacing w:val="-1"/>
                <w:w w:val="90"/>
                <w:sz w:val="17"/>
              </w:rPr>
              <w:t>Total</w:t>
            </w:r>
            <w:r>
              <w:rPr>
                <w:b/>
                <w:spacing w:val="-4"/>
                <w:w w:val="90"/>
                <w:sz w:val="17"/>
              </w:rPr>
              <w:t> </w:t>
            </w:r>
            <w:r>
              <w:rPr>
                <w:b/>
                <w:spacing w:val="-1"/>
                <w:w w:val="90"/>
                <w:sz w:val="17"/>
              </w:rPr>
              <w:t>(kWh)</w:t>
            </w:r>
          </w:p>
        </w:tc>
        <w:tc>
          <w:tcPr>
            <w:tcW w:w="783" w:type="dxa"/>
          </w:tcPr>
          <w:p>
            <w:pPr>
              <w:pStyle w:val="TableParagraph"/>
              <w:spacing w:line="187" w:lineRule="exact" w:before="12"/>
              <w:ind w:right="56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7,328</w:t>
            </w:r>
          </w:p>
        </w:tc>
        <w:tc>
          <w:tcPr>
            <w:tcW w:w="692" w:type="dxa"/>
          </w:tcPr>
          <w:p>
            <w:pPr>
              <w:pStyle w:val="TableParagraph"/>
              <w:spacing w:line="187" w:lineRule="exact" w:before="12"/>
              <w:ind w:left="286"/>
              <w:rPr>
                <w:b/>
                <w:sz w:val="17"/>
              </w:rPr>
            </w:pPr>
            <w:r>
              <w:rPr>
                <w:b/>
                <w:spacing w:val="-4"/>
                <w:sz w:val="17"/>
              </w:rPr>
              <w:t>6,603</w:t>
            </w: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58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6,394</w:t>
            </w: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59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5,761</w:t>
            </w:r>
          </w:p>
        </w:tc>
        <w:tc>
          <w:tcPr>
            <w:tcW w:w="783" w:type="dxa"/>
          </w:tcPr>
          <w:p>
            <w:pPr>
              <w:pStyle w:val="TableParagraph"/>
              <w:spacing w:line="187" w:lineRule="exact" w:before="12"/>
              <w:ind w:right="59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10,966</w:t>
            </w:r>
          </w:p>
        </w:tc>
        <w:tc>
          <w:tcPr>
            <w:tcW w:w="753" w:type="dxa"/>
          </w:tcPr>
          <w:p>
            <w:pPr>
              <w:pStyle w:val="TableParagraph"/>
              <w:spacing w:line="187" w:lineRule="exact" w:before="12"/>
              <w:ind w:right="59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10,454</w:t>
            </w:r>
          </w:p>
        </w:tc>
        <w:tc>
          <w:tcPr>
            <w:tcW w:w="753" w:type="dxa"/>
          </w:tcPr>
          <w:p>
            <w:pPr>
              <w:pStyle w:val="TableParagraph"/>
              <w:spacing w:line="187" w:lineRule="exact" w:before="12"/>
              <w:ind w:right="60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10,763</w:t>
            </w:r>
          </w:p>
        </w:tc>
        <w:tc>
          <w:tcPr>
            <w:tcW w:w="825" w:type="dxa"/>
          </w:tcPr>
          <w:p>
            <w:pPr>
              <w:pStyle w:val="TableParagraph"/>
              <w:spacing w:line="187" w:lineRule="exact" w:before="12"/>
              <w:ind w:right="62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10,755</w:t>
            </w:r>
          </w:p>
        </w:tc>
      </w:tr>
      <w:tr>
        <w:trPr>
          <w:trHeight w:val="219" w:hRule="atLeast"/>
        </w:trPr>
        <w:tc>
          <w:tcPr>
            <w:tcW w:w="2064" w:type="dxa"/>
          </w:tcPr>
          <w:p>
            <w:pPr>
              <w:pStyle w:val="TableParagraph"/>
              <w:spacing w:line="187" w:lineRule="exact" w:before="12"/>
              <w:ind w:left="22"/>
              <w:rPr>
                <w:b/>
                <w:sz w:val="17"/>
              </w:rPr>
            </w:pPr>
            <w:r>
              <w:rPr>
                <w:b/>
                <w:spacing w:val="-2"/>
                <w:w w:val="90"/>
                <w:sz w:val="17"/>
              </w:rPr>
              <w:t>Saving</w:t>
            </w:r>
            <w:r>
              <w:rPr>
                <w:b/>
                <w:spacing w:val="-6"/>
                <w:w w:val="90"/>
                <w:sz w:val="17"/>
              </w:rPr>
              <w:t> </w:t>
            </w:r>
            <w:r>
              <w:rPr>
                <w:b/>
                <w:spacing w:val="-2"/>
                <w:w w:val="90"/>
                <w:sz w:val="17"/>
              </w:rPr>
              <w:t>Compared</w:t>
            </w:r>
            <w:r>
              <w:rPr>
                <w:b/>
                <w:spacing w:val="-3"/>
                <w:w w:val="90"/>
                <w:sz w:val="17"/>
              </w:rPr>
              <w:t> </w:t>
            </w:r>
            <w:r>
              <w:rPr>
                <w:b/>
                <w:spacing w:val="-1"/>
                <w:w w:val="90"/>
                <w:sz w:val="17"/>
              </w:rPr>
              <w:t>to</w:t>
            </w:r>
            <w:r>
              <w:rPr>
                <w:b/>
                <w:spacing w:val="-5"/>
                <w:w w:val="90"/>
                <w:sz w:val="17"/>
              </w:rPr>
              <w:t> </w:t>
            </w:r>
            <w:r>
              <w:rPr>
                <w:b/>
                <w:spacing w:val="-1"/>
                <w:w w:val="90"/>
                <w:sz w:val="17"/>
              </w:rPr>
              <w:t>PID(Temp)</w:t>
            </w:r>
          </w:p>
        </w:tc>
        <w:tc>
          <w:tcPr>
            <w:tcW w:w="7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spacing w:line="187" w:lineRule="exact" w:before="12"/>
              <w:ind w:right="6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9.9</w:t>
            </w: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6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12.7</w:t>
            </w: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7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21.4</w:t>
            </w:r>
          </w:p>
        </w:tc>
        <w:tc>
          <w:tcPr>
            <w:tcW w:w="7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53" w:type="dxa"/>
          </w:tcPr>
          <w:p>
            <w:pPr>
              <w:pStyle w:val="TableParagraph"/>
              <w:spacing w:line="187" w:lineRule="exact" w:before="12"/>
              <w:ind w:right="8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4.7</w:t>
            </w:r>
          </w:p>
        </w:tc>
        <w:tc>
          <w:tcPr>
            <w:tcW w:w="753" w:type="dxa"/>
          </w:tcPr>
          <w:p>
            <w:pPr>
              <w:pStyle w:val="TableParagraph"/>
              <w:spacing w:line="187" w:lineRule="exact" w:before="12"/>
              <w:ind w:right="9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1.9</w:t>
            </w:r>
          </w:p>
        </w:tc>
        <w:tc>
          <w:tcPr>
            <w:tcW w:w="825" w:type="dxa"/>
          </w:tcPr>
          <w:p>
            <w:pPr>
              <w:pStyle w:val="TableParagraph"/>
              <w:spacing w:line="187" w:lineRule="exact" w:before="12"/>
              <w:ind w:right="11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1.9</w:t>
            </w:r>
          </w:p>
        </w:tc>
      </w:tr>
      <w:tr>
        <w:trPr>
          <w:trHeight w:val="219" w:hRule="atLeast"/>
        </w:trPr>
        <w:tc>
          <w:tcPr>
            <w:tcW w:w="2064" w:type="dxa"/>
          </w:tcPr>
          <w:p>
            <w:pPr>
              <w:pStyle w:val="TableParagraph"/>
              <w:spacing w:line="187" w:lineRule="exact" w:before="12"/>
              <w:ind w:left="22"/>
              <w:rPr>
                <w:b/>
                <w:sz w:val="17"/>
              </w:rPr>
            </w:pPr>
            <w:r>
              <w:rPr>
                <w:b/>
                <w:spacing w:val="-2"/>
                <w:w w:val="90"/>
                <w:sz w:val="17"/>
              </w:rPr>
              <w:t>MPC</w:t>
            </w:r>
            <w:r>
              <w:rPr>
                <w:b/>
                <w:spacing w:val="-4"/>
                <w:w w:val="90"/>
                <w:sz w:val="17"/>
              </w:rPr>
              <w:t> </w:t>
            </w:r>
            <w:r>
              <w:rPr>
                <w:b/>
                <w:spacing w:val="-2"/>
                <w:w w:val="90"/>
                <w:sz w:val="17"/>
              </w:rPr>
              <w:t>Saving</w:t>
            </w:r>
            <w:r>
              <w:rPr>
                <w:b/>
                <w:spacing w:val="-5"/>
                <w:w w:val="90"/>
                <w:sz w:val="17"/>
              </w:rPr>
              <w:t> </w:t>
            </w:r>
            <w:r>
              <w:rPr>
                <w:b/>
                <w:spacing w:val="-2"/>
                <w:w w:val="90"/>
                <w:sz w:val="17"/>
              </w:rPr>
              <w:t>Compared</w:t>
            </w:r>
            <w:r>
              <w:rPr>
                <w:b/>
                <w:spacing w:val="-4"/>
                <w:w w:val="90"/>
                <w:sz w:val="17"/>
              </w:rPr>
              <w:t> </w:t>
            </w:r>
            <w:r>
              <w:rPr>
                <w:b/>
                <w:spacing w:val="-1"/>
                <w:w w:val="90"/>
                <w:sz w:val="17"/>
              </w:rPr>
              <w:t>to</w:t>
            </w:r>
            <w:r>
              <w:rPr>
                <w:b/>
                <w:spacing w:val="-5"/>
                <w:w w:val="90"/>
                <w:sz w:val="17"/>
              </w:rPr>
              <w:t> </w:t>
            </w:r>
            <w:r>
              <w:rPr>
                <w:b/>
                <w:spacing w:val="-1"/>
                <w:w w:val="90"/>
                <w:sz w:val="17"/>
              </w:rPr>
              <w:t>DCV</w:t>
            </w:r>
          </w:p>
        </w:tc>
        <w:tc>
          <w:tcPr>
            <w:tcW w:w="7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92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6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3.2</w:t>
            </w:r>
          </w:p>
        </w:tc>
        <w:tc>
          <w:tcPr>
            <w:tcW w:w="824" w:type="dxa"/>
          </w:tcPr>
          <w:p>
            <w:pPr>
              <w:pStyle w:val="TableParagraph"/>
              <w:spacing w:line="187" w:lineRule="exact" w:before="12"/>
              <w:ind w:right="7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12.8</w:t>
            </w:r>
          </w:p>
        </w:tc>
        <w:tc>
          <w:tcPr>
            <w:tcW w:w="78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53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53" w:type="dxa"/>
          </w:tcPr>
          <w:p>
            <w:pPr>
              <w:pStyle w:val="TableParagraph"/>
              <w:spacing w:line="187" w:lineRule="exact" w:before="12"/>
              <w:ind w:right="10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-3.0</w:t>
            </w:r>
          </w:p>
        </w:tc>
        <w:tc>
          <w:tcPr>
            <w:tcW w:w="825" w:type="dxa"/>
          </w:tcPr>
          <w:p>
            <w:pPr>
              <w:pStyle w:val="TableParagraph"/>
              <w:spacing w:line="187" w:lineRule="exact" w:before="12"/>
              <w:ind w:right="11"/>
              <w:jc w:val="right"/>
              <w:rPr>
                <w:b/>
                <w:sz w:val="17"/>
              </w:rPr>
            </w:pPr>
            <w:r>
              <w:rPr>
                <w:b/>
                <w:sz w:val="17"/>
              </w:rPr>
              <w:t>-2.9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6"/>
        </w:r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482" w:lineRule="auto" w:before="0" w:after="0"/>
        <w:ind w:left="1200" w:right="990" w:hanging="720"/>
        <w:jc w:val="left"/>
      </w:pPr>
      <w:bookmarkStart w:name="_bookmark129" w:id="187"/>
      <w:bookmarkEnd w:id="187"/>
      <w:r>
        <w:rPr>
          <w:b w:val="0"/>
        </w:rPr>
      </w:r>
      <w:bookmarkStart w:name="_bookmark129" w:id="188"/>
      <w:bookmarkEnd w:id="188"/>
      <w:r>
        <w:rPr/>
        <w:t>T</w:t>
      </w:r>
      <w:r>
        <w:rPr/>
        <w:t>emperature Based Control with Integrated Window and Lighting</w:t>
      </w:r>
      <w:r>
        <w:rPr>
          <w:spacing w:val="-62"/>
        </w:rPr>
        <w:t> </w:t>
      </w:r>
      <w:r>
        <w:rPr/>
        <w:t>Control</w:t>
      </w:r>
    </w:p>
    <w:p>
      <w:pPr>
        <w:pStyle w:val="BodyText"/>
        <w:spacing w:line="480" w:lineRule="auto"/>
        <w:ind w:left="480" w:right="854"/>
      </w:pPr>
      <w:r>
        <w:rPr/>
        <w:t>Lighting contributes to 14% of energy consumption in commercial buildings.</w:t>
      </w:r>
      <w:r>
        <w:rPr>
          <w:spacing w:val="1"/>
        </w:rPr>
        <w:t> </w:t>
      </w:r>
      <w:r>
        <w:rPr/>
        <w:t>Most of</w:t>
      </w:r>
      <w:r>
        <w:rPr>
          <w:spacing w:val="-58"/>
        </w:rPr>
        <w:t> </w:t>
      </w:r>
      <w:r>
        <w:rPr/>
        <w:t>the energy from lighting will be dissipated to the surrounding in the form of heat and</w:t>
      </w:r>
      <w:r>
        <w:rPr>
          <w:spacing w:val="1"/>
        </w:rPr>
        <w:t> </w:t>
      </w:r>
      <w:r>
        <w:rPr/>
        <w:t>this will add extra cooling load to the building during summer while it helps to heat</w:t>
      </w:r>
      <w:r>
        <w:rPr>
          <w:spacing w:val="1"/>
        </w:rPr>
        <w:t> </w:t>
      </w:r>
      <w:r>
        <w:rPr/>
        <w:t>the surrounding air/ building envelope during winter. The daylight energy that is</w:t>
      </w:r>
      <w:r>
        <w:rPr>
          <w:spacing w:val="1"/>
        </w:rPr>
        <w:t> </w:t>
      </w:r>
      <w:r>
        <w:rPr/>
        <w:t>properly harnessed can reduce the energy consumption for lighting as well as for</w:t>
      </w:r>
      <w:r>
        <w:rPr>
          <w:spacing w:val="1"/>
        </w:rPr>
        <w:t> </w:t>
      </w:r>
      <w:r>
        <w:rPr/>
        <w:t>HVAC system. The case building uses integrated window blind and lighting controls</w:t>
      </w:r>
      <w:r>
        <w:rPr>
          <w:spacing w:val="1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extra</w:t>
      </w:r>
      <w:r>
        <w:rPr>
          <w:spacing w:val="3"/>
        </w:rPr>
        <w:t> </w:t>
      </w:r>
      <w:r>
        <w:rPr/>
        <w:t>energy saving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be</w:t>
      </w:r>
      <w:r>
        <w:rPr>
          <w:spacing w:val="4"/>
        </w:rPr>
        <w:t> </w:t>
      </w:r>
      <w:r>
        <w:rPr/>
        <w:t>obtained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using</w:t>
      </w:r>
      <w:r>
        <w:rPr>
          <w:spacing w:val="4"/>
        </w:rPr>
        <w:t> </w:t>
      </w:r>
      <w:r>
        <w:rPr/>
        <w:t>integrated</w:t>
      </w:r>
      <w:r>
        <w:rPr>
          <w:spacing w:val="5"/>
        </w:rPr>
        <w:t> </w:t>
      </w:r>
      <w:r>
        <w:rPr/>
        <w:t>MPC</w:t>
      </w:r>
      <w:r>
        <w:rPr>
          <w:spacing w:val="1"/>
        </w:rPr>
        <w:t> </w:t>
      </w:r>
      <w:r>
        <w:rPr/>
        <w:t>controller is simulated in this section.</w:t>
      </w:r>
      <w:r>
        <w:rPr>
          <w:spacing w:val="1"/>
        </w:rPr>
        <w:t> </w:t>
      </w:r>
      <w:r>
        <w:rPr/>
        <w:t>The integrated lighting and window blind</w:t>
      </w:r>
      <w:r>
        <w:rPr>
          <w:spacing w:val="1"/>
        </w:rPr>
        <w:t> </w:t>
      </w:r>
      <w:r>
        <w:rPr/>
        <w:t>models used for the MPC controller are discussed in section </w:t>
      </w:r>
      <w:hyperlink w:history="true" w:anchor="_bookmark47">
        <w:r>
          <w:rPr/>
          <w:t>4.2.3.</w:t>
        </w:r>
      </w:hyperlink>
      <w:r>
        <w:rPr>
          <w:spacing w:val="1"/>
        </w:rPr>
        <w:t> </w:t>
      </w:r>
      <w:r>
        <w:rPr/>
        <w:t>In addition to the</w:t>
      </w:r>
      <w:r>
        <w:rPr>
          <w:spacing w:val="1"/>
        </w:rPr>
        <w:t> </w:t>
      </w:r>
      <w:r>
        <w:rPr/>
        <w:t>control variables used in the previous cases (outdoor air flow, supply air temperature</w:t>
      </w:r>
      <w:r>
        <w:rPr>
          <w:spacing w:val="1"/>
        </w:rPr>
        <w:t> </w:t>
      </w:r>
      <w:r>
        <w:rPr/>
        <w:t>and chilled water flow to the ceiling radiant panels), lighting level and window blind</w:t>
      </w:r>
      <w:r>
        <w:rPr>
          <w:spacing w:val="1"/>
        </w:rPr>
        <w:t> </w:t>
      </w:r>
      <w:r>
        <w:rPr/>
        <w:t>angle are added as new control variables. For each zone, two work plane reference</w:t>
      </w:r>
      <w:r>
        <w:rPr>
          <w:spacing w:val="1"/>
        </w:rPr>
        <w:t> </w:t>
      </w:r>
      <w:r>
        <w:rPr/>
        <w:t>points</w:t>
      </w:r>
      <w:r>
        <w:rPr>
          <w:spacing w:val="-1"/>
        </w:rPr>
        <w:t> </w:t>
      </w:r>
      <w:r>
        <w:rPr/>
        <w:t>were</w:t>
      </w:r>
      <w:r>
        <w:rPr>
          <w:spacing w:val="-3"/>
        </w:rPr>
        <w:t> </w:t>
      </w:r>
      <w:r>
        <w:rPr/>
        <w:t>defined to</w:t>
      </w:r>
      <w:r>
        <w:rPr>
          <w:spacing w:val="-1"/>
        </w:rPr>
        <w:t> </w:t>
      </w:r>
      <w:r>
        <w:rPr/>
        <w:t>monitor the</w:t>
      </w:r>
      <w:r>
        <w:rPr>
          <w:spacing w:val="-3"/>
        </w:rPr>
        <w:t> </w:t>
      </w:r>
      <w:r>
        <w:rPr/>
        <w:t>illuminance</w:t>
      </w:r>
      <w:r>
        <w:rPr>
          <w:spacing w:val="-1"/>
        </w:rPr>
        <w:t> </w:t>
      </w:r>
      <w:r>
        <w:rPr/>
        <w:t>level.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illuminance</w:t>
      </w:r>
      <w:r>
        <w:rPr>
          <w:spacing w:val="-2"/>
        </w:rPr>
        <w:t> </w:t>
      </w:r>
      <w:r>
        <w:rPr/>
        <w:t>levels in</w:t>
      </w:r>
      <w:r>
        <w:rPr>
          <w:spacing w:val="-1"/>
        </w:rPr>
        <w:t> </w:t>
      </w:r>
      <w:r>
        <w:rPr/>
        <w:t>each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98"/>
      </w:pPr>
      <w:r>
        <w:rPr/>
        <w:t>zone were included as constraints of the optimization problem in addition to the room</w:t>
      </w:r>
      <w:r>
        <w:rPr>
          <w:spacing w:val="-57"/>
        </w:rPr>
        <w:t> </w:t>
      </w:r>
      <w:r>
        <w:rPr/>
        <w:t>thermal comfort requirements.</w:t>
      </w:r>
      <w:r>
        <w:rPr>
          <w:spacing w:val="1"/>
        </w:rPr>
        <w:t> </w:t>
      </w:r>
      <w:r>
        <w:rPr/>
        <w:t>The EnergyPlus model used to run the base cases is</w:t>
      </w:r>
      <w:r>
        <w:rPr>
          <w:spacing w:val="1"/>
        </w:rPr>
        <w:t> </w:t>
      </w:r>
      <w:r>
        <w:rPr/>
        <w:t>upgraded to include the integrated window blind system with the window blind slant</w:t>
      </w:r>
      <w:r>
        <w:rPr>
          <w:spacing w:val="1"/>
        </w:rPr>
        <w:t> </w:t>
      </w:r>
      <w:r>
        <w:rPr/>
        <w:t>angles controlled by an optimized schedule obtained from the MPC output.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lighting level of 500 lux at the working space is used as the minimum allowable</w:t>
      </w:r>
      <w:r>
        <w:rPr>
          <w:spacing w:val="1"/>
        </w:rPr>
        <w:t> </w:t>
      </w:r>
      <w:r>
        <w:rPr/>
        <w:t>illuminance level in each zone during occupied hours.</w:t>
      </w:r>
      <w:r>
        <w:rPr>
          <w:spacing w:val="1"/>
        </w:rPr>
        <w:t> </w:t>
      </w:r>
      <w:r>
        <w:rPr/>
        <w:t>The result was compared</w:t>
      </w:r>
      <w:r>
        <w:rPr>
          <w:spacing w:val="1"/>
        </w:rPr>
        <w:t> </w:t>
      </w:r>
      <w:r>
        <w:rPr/>
        <w:t>against the baseline</w:t>
      </w:r>
      <w:r>
        <w:rPr>
          <w:spacing w:val="1"/>
        </w:rPr>
        <w:t> </w:t>
      </w:r>
      <w:r>
        <w:rPr/>
        <w:t>case (</w:t>
      </w:r>
      <w:hyperlink w:history="true" w:anchor="_bookmark107">
        <w:r>
          <w:rPr/>
          <w:t>5.3.1)</w:t>
        </w:r>
        <w:r>
          <w:rPr>
            <w:spacing w:val="-1"/>
          </w:rPr>
          <w:t> </w:t>
        </w:r>
      </w:hyperlink>
      <w:r>
        <w:rPr/>
        <w:t>which has</w:t>
      </w:r>
      <w:r>
        <w:rPr>
          <w:spacing w:val="-1"/>
        </w:rPr>
        <w:t> </w:t>
      </w:r>
      <w:r>
        <w:rPr/>
        <w:t>no lighting</w:t>
      </w:r>
      <w:r>
        <w:rPr>
          <w:spacing w:val="-3"/>
        </w:rPr>
        <w:t> </w:t>
      </w:r>
      <w:r>
        <w:rPr/>
        <w:t>and window control.</w:t>
      </w:r>
    </w:p>
    <w:p>
      <w:pPr>
        <w:pStyle w:val="BodyText"/>
        <w:spacing w:line="480" w:lineRule="auto" w:before="1"/>
        <w:ind w:left="480" w:right="925"/>
      </w:pPr>
      <w:r>
        <w:rPr/>
        <w:t>Advanced control strategies using PMV is also simulated and presented in case </w:t>
      </w:r>
      <w:hyperlink w:history="true" w:anchor="_bookmark141">
        <w:r>
          <w:rPr/>
          <w:t>5.3.5.</w:t>
        </w:r>
      </w:hyperlink>
      <w:r>
        <w:rPr>
          <w:spacing w:val="-57"/>
        </w:rPr>
        <w:t> </w:t>
      </w:r>
      <w:r>
        <w:rPr/>
        <w:t>The physical properties of the integrated window blind used in this case study are</w:t>
      </w:r>
      <w:r>
        <w:rPr>
          <w:spacing w:val="1"/>
        </w:rPr>
        <w:t> </w:t>
      </w:r>
      <w:r>
        <w:rPr/>
        <w:t>summarized</w:t>
      </w:r>
      <w:r>
        <w:rPr>
          <w:spacing w:val="-1"/>
        </w:rPr>
        <w:t> </w:t>
      </w:r>
      <w:r>
        <w:rPr/>
        <w:t>in </w:t>
      </w:r>
      <w:hyperlink w:history="true" w:anchor="_bookmark130">
        <w:r>
          <w:rPr/>
          <w:t>Table 13.</w:t>
        </w:r>
      </w:hyperlink>
    </w:p>
    <w:p>
      <w:pPr>
        <w:spacing w:before="205"/>
        <w:ind w:left="479" w:right="831" w:firstLine="0"/>
        <w:jc w:val="center"/>
        <w:rPr>
          <w:b/>
          <w:sz w:val="21"/>
        </w:rPr>
      </w:pPr>
      <w:bookmarkStart w:name="_bookmark130" w:id="189"/>
      <w:bookmarkEnd w:id="189"/>
      <w:r>
        <w:rPr/>
      </w:r>
      <w:r>
        <w:rPr>
          <w:b/>
          <w:sz w:val="21"/>
        </w:rPr>
        <w:t>Table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13.</w:t>
      </w:r>
      <w:r>
        <w:rPr>
          <w:b/>
          <w:spacing w:val="49"/>
          <w:sz w:val="21"/>
        </w:rPr>
        <w:t> </w:t>
      </w:r>
      <w:r>
        <w:rPr>
          <w:b/>
          <w:sz w:val="21"/>
        </w:rPr>
        <w:t>Window blind</w:t>
      </w:r>
      <w:r>
        <w:rPr>
          <w:b/>
          <w:spacing w:val="-2"/>
          <w:sz w:val="21"/>
        </w:rPr>
        <w:t> </w:t>
      </w:r>
      <w:r>
        <w:rPr>
          <w:b/>
          <w:sz w:val="21"/>
        </w:rPr>
        <w:t>properties</w:t>
      </w:r>
    </w:p>
    <w:p>
      <w:pPr>
        <w:pStyle w:val="BodyText"/>
        <w:rPr>
          <w:b/>
          <w:sz w:val="21"/>
        </w:rPr>
      </w:pPr>
    </w:p>
    <w:tbl>
      <w:tblPr>
        <w:tblW w:w="0" w:type="auto"/>
        <w:jc w:val="left"/>
        <w:tblInd w:w="49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56"/>
        <w:gridCol w:w="2701"/>
        <w:gridCol w:w="2701"/>
      </w:tblGrid>
      <w:tr>
        <w:trPr>
          <w:trHeight w:val="280" w:hRule="atLeast"/>
        </w:trPr>
        <w:tc>
          <w:tcPr>
            <w:tcW w:w="265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47" w:lineRule="exact" w:before="13"/>
              <w:ind w:left="37"/>
              <w:rPr>
                <w:sz w:val="22"/>
              </w:rPr>
            </w:pPr>
            <w:r>
              <w:rPr>
                <w:w w:val="102"/>
                <w:sz w:val="22"/>
              </w:rPr>
              <w:t>`</w:t>
            </w:r>
          </w:p>
        </w:tc>
        <w:tc>
          <w:tcPr>
            <w:tcW w:w="2701" w:type="dxa"/>
          </w:tcPr>
          <w:p>
            <w:pPr>
              <w:pStyle w:val="TableParagraph"/>
              <w:spacing w:line="247" w:lineRule="exact" w:before="13"/>
              <w:ind w:left="34"/>
              <w:rPr>
                <w:b/>
                <w:sz w:val="22"/>
              </w:rPr>
            </w:pPr>
            <w:r>
              <w:rPr>
                <w:b/>
                <w:w w:val="105"/>
                <w:sz w:val="22"/>
              </w:rPr>
              <w:t>Unit</w:t>
            </w:r>
          </w:p>
        </w:tc>
        <w:tc>
          <w:tcPr>
            <w:tcW w:w="2701" w:type="dxa"/>
          </w:tcPr>
          <w:p>
            <w:pPr>
              <w:pStyle w:val="TableParagraph"/>
              <w:spacing w:line="247" w:lineRule="exact" w:before="13"/>
              <w:ind w:left="33"/>
              <w:rPr>
                <w:b/>
                <w:sz w:val="22"/>
              </w:rPr>
            </w:pPr>
            <w:r>
              <w:rPr>
                <w:b/>
                <w:w w:val="105"/>
                <w:sz w:val="22"/>
              </w:rPr>
              <w:t>Value</w:t>
            </w:r>
          </w:p>
        </w:tc>
      </w:tr>
      <w:tr>
        <w:trPr>
          <w:trHeight w:val="280" w:hRule="atLeast"/>
        </w:trPr>
        <w:tc>
          <w:tcPr>
            <w:tcW w:w="265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47" w:lineRule="exact" w:before="13"/>
              <w:ind w:left="37"/>
              <w:rPr>
                <w:sz w:val="22"/>
              </w:rPr>
            </w:pPr>
            <w:r>
              <w:rPr>
                <w:sz w:val="22"/>
              </w:rPr>
              <w:t>Slat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width</w:t>
            </w:r>
          </w:p>
        </w:tc>
        <w:tc>
          <w:tcPr>
            <w:tcW w:w="2701" w:type="dxa"/>
          </w:tcPr>
          <w:p>
            <w:pPr>
              <w:pStyle w:val="TableParagraph"/>
              <w:spacing w:line="247" w:lineRule="exact" w:before="13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m</w:t>
            </w:r>
          </w:p>
        </w:tc>
        <w:tc>
          <w:tcPr>
            <w:tcW w:w="2701" w:type="dxa"/>
          </w:tcPr>
          <w:p>
            <w:pPr>
              <w:pStyle w:val="TableParagraph"/>
              <w:spacing w:line="247" w:lineRule="exact" w:before="13"/>
              <w:ind w:right="11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0.013</w:t>
            </w:r>
          </w:p>
        </w:tc>
      </w:tr>
      <w:tr>
        <w:trPr>
          <w:trHeight w:val="282" w:hRule="atLeast"/>
        </w:trPr>
        <w:tc>
          <w:tcPr>
            <w:tcW w:w="265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7"/>
              <w:rPr>
                <w:sz w:val="22"/>
              </w:rPr>
            </w:pPr>
            <w:r>
              <w:rPr>
                <w:sz w:val="22"/>
              </w:rPr>
              <w:t>Slat</w:t>
            </w:r>
            <w:r>
              <w:rPr>
                <w:spacing w:val="9"/>
                <w:sz w:val="22"/>
              </w:rPr>
              <w:t> </w:t>
            </w:r>
            <w:r>
              <w:rPr>
                <w:sz w:val="22"/>
              </w:rPr>
              <w:t>separation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m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right="11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0.013</w:t>
            </w:r>
          </w:p>
        </w:tc>
      </w:tr>
      <w:tr>
        <w:trPr>
          <w:trHeight w:val="285" w:hRule="atLeast"/>
        </w:trPr>
        <w:tc>
          <w:tcPr>
            <w:tcW w:w="26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7"/>
              <w:rPr>
                <w:sz w:val="22"/>
              </w:rPr>
            </w:pPr>
            <w:r>
              <w:rPr>
                <w:sz w:val="22"/>
              </w:rPr>
              <w:t>Slat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thickness</w:t>
            </w:r>
          </w:p>
        </w:tc>
        <w:tc>
          <w:tcPr>
            <w:tcW w:w="270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m</w:t>
            </w:r>
          </w:p>
        </w:tc>
        <w:tc>
          <w:tcPr>
            <w:tcW w:w="270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49" w:lineRule="exact" w:before="16"/>
              <w:ind w:right="11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0.001</w:t>
            </w:r>
          </w:p>
        </w:tc>
      </w:tr>
      <w:tr>
        <w:trPr>
          <w:trHeight w:val="282" w:hRule="atLeast"/>
        </w:trPr>
        <w:tc>
          <w:tcPr>
            <w:tcW w:w="265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7"/>
              <w:rPr>
                <w:sz w:val="22"/>
              </w:rPr>
            </w:pPr>
            <w:r>
              <w:rPr>
                <w:sz w:val="22"/>
              </w:rPr>
              <w:t>Slat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conductivity</w:t>
            </w:r>
          </w:p>
        </w:tc>
        <w:tc>
          <w:tcPr>
            <w:tcW w:w="27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4"/>
              <w:rPr>
                <w:sz w:val="22"/>
              </w:rPr>
            </w:pPr>
            <w:r>
              <w:rPr>
                <w:w w:val="105"/>
                <w:sz w:val="22"/>
              </w:rPr>
              <w:t>w/m-k</w:t>
            </w:r>
          </w:p>
        </w:tc>
        <w:tc>
          <w:tcPr>
            <w:tcW w:w="27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right="10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0.9</w:t>
            </w:r>
          </w:p>
        </w:tc>
      </w:tr>
      <w:tr>
        <w:trPr>
          <w:trHeight w:val="282" w:hRule="atLeast"/>
        </w:trPr>
        <w:tc>
          <w:tcPr>
            <w:tcW w:w="265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7"/>
              <w:rPr>
                <w:sz w:val="22"/>
              </w:rPr>
            </w:pPr>
            <w:r>
              <w:rPr>
                <w:sz w:val="22"/>
              </w:rPr>
              <w:t>Blind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glass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Distance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m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right="10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0.5</w:t>
            </w:r>
          </w:p>
        </w:tc>
      </w:tr>
      <w:tr>
        <w:trPr>
          <w:trHeight w:val="285" w:hRule="atLeast"/>
        </w:trPr>
        <w:tc>
          <w:tcPr>
            <w:tcW w:w="26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5"/>
              <w:ind w:left="37"/>
              <w:rPr>
                <w:sz w:val="22"/>
              </w:rPr>
            </w:pPr>
            <w:r>
              <w:rPr>
                <w:sz w:val="22"/>
              </w:rPr>
              <w:t>Blind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Position</w:t>
            </w:r>
          </w:p>
        </w:tc>
        <w:tc>
          <w:tcPr>
            <w:tcW w:w="270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5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-</w:t>
            </w:r>
          </w:p>
        </w:tc>
        <w:tc>
          <w:tcPr>
            <w:tcW w:w="2701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5"/>
              <w:ind w:right="70"/>
              <w:jc w:val="right"/>
              <w:rPr>
                <w:sz w:val="22"/>
              </w:rPr>
            </w:pPr>
            <w:r>
              <w:rPr>
                <w:sz w:val="22"/>
              </w:rPr>
              <w:t>Between</w:t>
            </w:r>
            <w:r>
              <w:rPr>
                <w:spacing w:val="18"/>
                <w:sz w:val="22"/>
              </w:rPr>
              <w:t> </w:t>
            </w:r>
            <w:r>
              <w:rPr>
                <w:sz w:val="22"/>
              </w:rPr>
              <w:t>Glasses</w:t>
            </w:r>
          </w:p>
        </w:tc>
      </w:tr>
      <w:tr>
        <w:trPr>
          <w:trHeight w:val="282" w:hRule="atLeast"/>
        </w:trPr>
        <w:tc>
          <w:tcPr>
            <w:tcW w:w="2656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7"/>
              <w:rPr>
                <w:sz w:val="22"/>
              </w:rPr>
            </w:pPr>
            <w:r>
              <w:rPr>
                <w:sz w:val="22"/>
              </w:rPr>
              <w:t>Front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back</w:t>
            </w:r>
            <w:r>
              <w:rPr>
                <w:spacing w:val="8"/>
                <w:sz w:val="22"/>
              </w:rPr>
              <w:t> </w:t>
            </w:r>
            <w:r>
              <w:rPr>
                <w:sz w:val="22"/>
              </w:rPr>
              <w:t>side</w:t>
            </w:r>
            <w:r>
              <w:rPr>
                <w:spacing w:val="13"/>
                <w:sz w:val="22"/>
              </w:rPr>
              <w:t> </w:t>
            </w:r>
            <w:r>
              <w:rPr>
                <w:sz w:val="22"/>
              </w:rPr>
              <w:t>slat</w:t>
            </w:r>
            <w:r>
              <w:rPr>
                <w:spacing w:val="59"/>
                <w:sz w:val="22"/>
              </w:rPr>
              <w:t> </w:t>
            </w:r>
            <w:r>
              <w:rPr>
                <w:sz w:val="22"/>
              </w:rPr>
              <w:t>bea</w:t>
            </w:r>
          </w:p>
        </w:tc>
        <w:tc>
          <w:tcPr>
            <w:tcW w:w="27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-</w:t>
            </w:r>
          </w:p>
        </w:tc>
        <w:tc>
          <w:tcPr>
            <w:tcW w:w="27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47" w:lineRule="exact" w:before="16"/>
              <w:ind w:right="10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0.8</w:t>
            </w:r>
          </w:p>
        </w:tc>
      </w:tr>
      <w:tr>
        <w:trPr>
          <w:trHeight w:val="282" w:hRule="atLeast"/>
        </w:trPr>
        <w:tc>
          <w:tcPr>
            <w:tcW w:w="2656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7"/>
              <w:rPr>
                <w:sz w:val="22"/>
              </w:rPr>
            </w:pPr>
            <w:r>
              <w:rPr>
                <w:sz w:val="22"/>
              </w:rPr>
              <w:t>Front</w:t>
            </w:r>
            <w:r>
              <w:rPr>
                <w:spacing w:val="3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5"/>
                <w:sz w:val="22"/>
              </w:rPr>
              <w:t> </w:t>
            </w:r>
            <w:r>
              <w:rPr>
                <w:sz w:val="22"/>
              </w:rPr>
              <w:t>back</w:t>
            </w:r>
            <w:r>
              <w:rPr>
                <w:spacing w:val="7"/>
                <w:sz w:val="22"/>
              </w:rPr>
              <w:t> </w:t>
            </w:r>
            <w:r>
              <w:rPr>
                <w:sz w:val="22"/>
              </w:rPr>
              <w:t>side</w:t>
            </w:r>
            <w:r>
              <w:rPr>
                <w:spacing w:val="14"/>
                <w:sz w:val="22"/>
              </w:rPr>
              <w:t> </w:t>
            </w:r>
            <w:r>
              <w:rPr>
                <w:sz w:val="22"/>
              </w:rPr>
              <w:t>slat</w:t>
            </w:r>
            <w:r>
              <w:rPr>
                <w:spacing w:val="58"/>
                <w:sz w:val="22"/>
              </w:rPr>
              <w:t> </w:t>
            </w:r>
            <w:r>
              <w:rPr>
                <w:sz w:val="22"/>
              </w:rPr>
              <w:t>diff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left="34"/>
              <w:rPr>
                <w:sz w:val="22"/>
              </w:rPr>
            </w:pPr>
            <w:r>
              <w:rPr>
                <w:w w:val="102"/>
                <w:sz w:val="22"/>
              </w:rPr>
              <w:t>-</w:t>
            </w:r>
          </w:p>
        </w:tc>
        <w:tc>
          <w:tcPr>
            <w:tcW w:w="2701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250" w:lineRule="exact" w:before="13"/>
              <w:ind w:right="10"/>
              <w:jc w:val="right"/>
              <w:rPr>
                <w:sz w:val="22"/>
              </w:rPr>
            </w:pPr>
            <w:r>
              <w:rPr>
                <w:w w:val="105"/>
                <w:sz w:val="22"/>
              </w:rPr>
              <w:t>0.8</w:t>
            </w:r>
          </w:p>
        </w:tc>
      </w:tr>
    </w:tbl>
    <w:p>
      <w:pPr>
        <w:pStyle w:val="BodyText"/>
        <w:spacing w:before="6"/>
        <w:rPr>
          <w:b/>
          <w:sz w:val="21"/>
        </w:rPr>
      </w:pPr>
    </w:p>
    <w:p>
      <w:pPr>
        <w:pStyle w:val="BodyText"/>
        <w:spacing w:line="480" w:lineRule="auto"/>
        <w:ind w:left="480" w:right="925"/>
      </w:pPr>
      <w:r>
        <w:rPr/>
        <w:t>The</w:t>
      </w:r>
      <w:r>
        <w:rPr>
          <w:spacing w:val="-3"/>
        </w:rPr>
        <w:t> </w:t>
      </w:r>
      <w:r>
        <w:rPr/>
        <w:t>amount of solar</w:t>
      </w:r>
      <w:r>
        <w:rPr>
          <w:spacing w:val="1"/>
        </w:rPr>
        <w:t> </w:t>
      </w:r>
      <w:r>
        <w:rPr/>
        <w:t>energy</w:t>
      </w:r>
      <w:r>
        <w:rPr>
          <w:spacing w:val="-6"/>
        </w:rPr>
        <w:t> </w:t>
      </w:r>
      <w:r>
        <w:rPr/>
        <w:t>admitted to the</w:t>
      </w:r>
      <w:r>
        <w:rPr>
          <w:spacing w:val="-1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envelope</w:t>
      </w:r>
      <w:r>
        <w:rPr>
          <w:spacing w:val="-1"/>
        </w:rPr>
        <w:t> </w:t>
      </w:r>
      <w:r>
        <w:rPr/>
        <w:t>depends on the</w:t>
      </w:r>
      <w:r>
        <w:rPr>
          <w:spacing w:val="-1"/>
        </w:rPr>
        <w:t> </w:t>
      </w:r>
      <w:r>
        <w:rPr/>
        <w:t>relative</w:t>
      </w:r>
      <w:r>
        <w:rPr>
          <w:spacing w:val="-57"/>
        </w:rPr>
        <w:t> </w:t>
      </w:r>
      <w:r>
        <w:rPr/>
        <w:t>position of the sun throughout the day as well as the window blind angle. The</w:t>
      </w:r>
      <w:r>
        <w:rPr>
          <w:spacing w:val="1"/>
        </w:rPr>
        <w:t> </w:t>
      </w:r>
      <w:r>
        <w:rPr/>
        <w:t>variation of the window system (blind and glazing) transmittance over the day is</w:t>
      </w:r>
      <w:r>
        <w:rPr>
          <w:spacing w:val="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</w:t>
      </w:r>
      <w:hyperlink w:history="true" w:anchor="_bookmark131">
        <w:r>
          <w:rPr/>
          <w:t>Figure</w:t>
        </w:r>
        <w:r>
          <w:rPr>
            <w:spacing w:val="-2"/>
          </w:rPr>
          <w:t> </w:t>
        </w:r>
        <w:r>
          <w:rPr/>
          <w:t>45.</w:t>
        </w:r>
      </w:hyperlink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spacing w:before="64"/>
        <w:ind w:left="2872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Window</w:t>
      </w:r>
      <w:r>
        <w:rPr>
          <w:rFonts w:ascii="Arial MT"/>
          <w:spacing w:val="-9"/>
          <w:w w:val="105"/>
          <w:sz w:val="15"/>
        </w:rPr>
        <w:t> </w:t>
      </w:r>
      <w:r>
        <w:rPr>
          <w:rFonts w:ascii="Arial MT"/>
          <w:w w:val="105"/>
          <w:sz w:val="15"/>
        </w:rPr>
        <w:t>System</w:t>
      </w:r>
      <w:r>
        <w:rPr>
          <w:rFonts w:ascii="Arial MT"/>
          <w:spacing w:val="-2"/>
          <w:w w:val="105"/>
          <w:sz w:val="15"/>
        </w:rPr>
        <w:t> </w:t>
      </w:r>
      <w:r>
        <w:rPr>
          <w:rFonts w:ascii="Arial MT"/>
          <w:w w:val="105"/>
          <w:sz w:val="15"/>
        </w:rPr>
        <w:t>Beam</w:t>
      </w:r>
      <w:r>
        <w:rPr>
          <w:rFonts w:ascii="Arial MT"/>
          <w:spacing w:val="-3"/>
          <w:w w:val="105"/>
          <w:sz w:val="15"/>
        </w:rPr>
        <w:t> </w:t>
      </w:r>
      <w:r>
        <w:rPr>
          <w:rFonts w:ascii="Arial MT"/>
          <w:w w:val="105"/>
          <w:sz w:val="15"/>
        </w:rPr>
        <w:t>Solar</w:t>
      </w:r>
      <w:r>
        <w:rPr>
          <w:rFonts w:ascii="Arial MT"/>
          <w:spacing w:val="-8"/>
          <w:w w:val="105"/>
          <w:sz w:val="15"/>
        </w:rPr>
        <w:t> </w:t>
      </w:r>
      <w:r>
        <w:rPr>
          <w:rFonts w:ascii="Arial MT"/>
          <w:w w:val="105"/>
          <w:sz w:val="15"/>
        </w:rPr>
        <w:t>Radiation</w:t>
      </w:r>
      <w:r>
        <w:rPr>
          <w:rFonts w:ascii="Arial MT"/>
          <w:spacing w:val="-7"/>
          <w:w w:val="105"/>
          <w:sz w:val="15"/>
        </w:rPr>
        <w:t> </w:t>
      </w:r>
      <w:r>
        <w:rPr>
          <w:rFonts w:ascii="Arial MT"/>
          <w:w w:val="105"/>
          <w:sz w:val="15"/>
        </w:rPr>
        <w:t>Transmittance</w:t>
      </w:r>
    </w:p>
    <w:p>
      <w:pPr>
        <w:spacing w:before="8"/>
        <w:ind w:left="1806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91.625244pt;margin-top:4.365918pt;width:260.9pt;height:205.55pt;mso-position-horizontal-relative:page;mso-position-vertical-relative:paragraph;z-index:15952896" coordorigin="3833,87" coordsize="5218,4111">
            <v:line style="position:absolute" from="3834,89" to="9032,89" stroked="true" strokeweight=".11932pt" strokecolor="#000000">
              <v:stroke dashstyle="solid"/>
            </v:line>
            <v:line style="position:absolute" from="9038,94" to="9050,94" stroked="true" strokeweight=".597694pt" strokecolor="#000000">
              <v:stroke dashstyle="solid"/>
            </v:line>
            <v:line style="position:absolute" from="3834,4186" to="9032,4186" stroked="true" strokeweight=".11932pt" strokecolor="#000000">
              <v:stroke dashstyle="solid"/>
            </v:line>
            <v:line style="position:absolute" from="9038,4192" to="9050,4192" stroked="true" strokeweight=".597694pt" strokecolor="#000000">
              <v:stroke dashstyle="solid"/>
            </v:line>
            <v:line style="position:absolute" from="9032,4186" to="9032,89" stroked="true" strokeweight=".118628pt" strokecolor="#000000">
              <v:stroke dashstyle="solid"/>
            </v:line>
            <v:line style="position:absolute" from="9038,94" to="9050,94" stroked="true" strokeweight=".597694pt" strokecolor="#000000">
              <v:stroke dashstyle="solid"/>
            </v:line>
            <v:line style="position:absolute" from="3834,4186" to="3834,89" stroked="true" strokeweight=".118628pt" strokecolor="#000000">
              <v:stroke dashstyle="solid"/>
            </v:line>
            <v:line style="position:absolute" from="3840,94" to="3852,94" stroked="true" strokeweight=".597694pt" strokecolor="#000000">
              <v:stroke dashstyle="solid"/>
            </v:line>
            <v:line style="position:absolute" from="3834,4186" to="9032,4186" stroked="true" strokeweight=".11932pt" strokecolor="#000000">
              <v:stroke dashstyle="solid"/>
            </v:line>
            <v:line style="position:absolute" from="9038,4192" to="9050,4192" stroked="true" strokeweight=".597694pt" strokecolor="#000000">
              <v:stroke dashstyle="solid"/>
            </v:line>
            <v:line style="position:absolute" from="3834,4186" to="3834,89" stroked="true" strokeweight=".118628pt" strokecolor="#000000">
              <v:stroke dashstyle="solid"/>
            </v:line>
            <v:line style="position:absolute" from="3840,94" to="3852,94" stroked="true" strokeweight=".597694pt" strokecolor="#000000">
              <v:stroke dashstyle="solid"/>
            </v:line>
            <v:line style="position:absolute" from="3834,4186" to="3834,4126" stroked="true" strokeweight=".118628pt" strokecolor="#000000">
              <v:stroke dashstyle="solid"/>
            </v:line>
            <v:line style="position:absolute" from="3840,4132" to="3852,4132" stroked="true" strokeweight=".597694pt" strokecolor="#000000">
              <v:stroke dashstyle="solid"/>
            </v:line>
            <v:line style="position:absolute" from="3834,89" to="3834,136" stroked="true" strokeweight=".118628pt" strokecolor="#000000">
              <v:stroke dashstyle="solid"/>
            </v:line>
            <v:line style="position:absolute" from="3840,142" to="3852,142" stroked="true" strokeweight=".597694pt" strokecolor="#000000">
              <v:stroke dashstyle="solid"/>
            </v:line>
            <v:line style="position:absolute" from="4864,4186" to="4864,4126" stroked="true" strokeweight=".118628pt" strokecolor="#000000">
              <v:stroke dashstyle="solid"/>
            </v:line>
            <v:line style="position:absolute" from="4870,4132" to="4882,4132" stroked="true" strokeweight=".597694pt" strokecolor="#000000">
              <v:stroke dashstyle="solid"/>
            </v:line>
            <v:line style="position:absolute" from="4864,89" to="4864,136" stroked="true" strokeweight=".118628pt" strokecolor="#000000">
              <v:stroke dashstyle="solid"/>
            </v:line>
            <v:line style="position:absolute" from="4870,142" to="4882,142" stroked="true" strokeweight=".597694pt" strokecolor="#000000">
              <v:stroke dashstyle="solid"/>
            </v:line>
            <v:line style="position:absolute" from="5906,4186" to="5906,4126" stroked="true" strokeweight=".118628pt" strokecolor="#000000">
              <v:stroke dashstyle="solid"/>
            </v:line>
            <v:line style="position:absolute" from="5912,4132" to="5924,4132" stroked="true" strokeweight=".597694pt" strokecolor="#000000">
              <v:stroke dashstyle="solid"/>
            </v:line>
            <v:line style="position:absolute" from="5906,89" to="5906,136" stroked="true" strokeweight=".118628pt" strokecolor="#000000">
              <v:stroke dashstyle="solid"/>
            </v:line>
            <v:line style="position:absolute" from="5912,142" to="5924,142" stroked="true" strokeweight=".597694pt" strokecolor="#000000">
              <v:stroke dashstyle="solid"/>
            </v:line>
            <v:line style="position:absolute" from="6948,4186" to="6948,4126" stroked="true" strokeweight=".118628pt" strokecolor="#000000">
              <v:stroke dashstyle="solid"/>
            </v:line>
            <v:line style="position:absolute" from="6954,4132" to="6966,4132" stroked="true" strokeweight=".597694pt" strokecolor="#000000">
              <v:stroke dashstyle="solid"/>
            </v:line>
            <v:line style="position:absolute" from="6948,89" to="6948,136" stroked="true" strokeweight=".118628pt" strokecolor="#000000">
              <v:stroke dashstyle="solid"/>
            </v:line>
            <v:line style="position:absolute" from="6954,142" to="6966,142" stroked="true" strokeweight=".597694pt" strokecolor="#000000">
              <v:stroke dashstyle="solid"/>
            </v:line>
            <v:line style="position:absolute" from="7990,4186" to="7990,4126" stroked="true" strokeweight=".118628pt" strokecolor="#000000">
              <v:stroke dashstyle="solid"/>
            </v:line>
            <v:line style="position:absolute" from="7996,4132" to="8008,4132" stroked="true" strokeweight=".597694pt" strokecolor="#000000">
              <v:stroke dashstyle="solid"/>
            </v:line>
            <v:line style="position:absolute" from="7990,89" to="7990,136" stroked="true" strokeweight=".118628pt" strokecolor="#000000">
              <v:stroke dashstyle="solid"/>
            </v:line>
            <v:line style="position:absolute" from="7996,142" to="8008,142" stroked="true" strokeweight=".597694pt" strokecolor="#000000">
              <v:stroke dashstyle="solid"/>
            </v:line>
            <v:line style="position:absolute" from="9032,4186" to="9032,4126" stroked="true" strokeweight=".118628pt" strokecolor="#000000">
              <v:stroke dashstyle="solid"/>
            </v:line>
            <v:line style="position:absolute" from="9038,4132" to="9050,4132" stroked="true" strokeweight=".597694pt" strokecolor="#000000">
              <v:stroke dashstyle="solid"/>
            </v:line>
            <v:line style="position:absolute" from="9032,89" to="9032,136" stroked="true" strokeweight=".118628pt" strokecolor="#000000">
              <v:stroke dashstyle="solid"/>
            </v:line>
            <v:line style="position:absolute" from="9038,142" to="9050,142" stroked="true" strokeweight=".597694pt" strokecolor="#000000">
              <v:stroke dashstyle="solid"/>
            </v:line>
            <v:line style="position:absolute" from="3834,4186" to="3882,4186" stroked="true" strokeweight=".11932pt" strokecolor="#000000">
              <v:stroke dashstyle="solid"/>
            </v:line>
            <v:line style="position:absolute" from="3887,4192" to="3899,4192" stroked="true" strokeweight=".597694pt" strokecolor="#000000">
              <v:stroke dashstyle="solid"/>
            </v:line>
            <v:line style="position:absolute" from="9032,4186" to="8972,4186" stroked="true" strokeweight=".11932pt" strokecolor="#000000">
              <v:stroke dashstyle="solid"/>
            </v:line>
            <v:line style="position:absolute" from="8978,4192" to="8990,4192" stroked="true" strokeweight=".597694pt" strokecolor="#000000">
              <v:stroke dashstyle="solid"/>
            </v:line>
            <v:line style="position:absolute" from="3834,3599" to="3882,3599" stroked="true" strokeweight=".11932pt" strokecolor="#000000">
              <v:stroke dashstyle="solid"/>
            </v:line>
            <v:line style="position:absolute" from="3887,3605" to="3899,3605" stroked="true" strokeweight=".597694pt" strokecolor="#000000">
              <v:stroke dashstyle="solid"/>
            </v:line>
            <v:line style="position:absolute" from="9032,3599" to="8972,3599" stroked="true" strokeweight=".11932pt" strokecolor="#000000">
              <v:stroke dashstyle="solid"/>
            </v:line>
            <v:line style="position:absolute" from="8978,3605" to="8990,3605" stroked="true" strokeweight=".597694pt" strokecolor="#000000">
              <v:stroke dashstyle="solid"/>
            </v:line>
            <v:line style="position:absolute" from="3834,3012" to="3882,3012" stroked="true" strokeweight=".11932pt" strokecolor="#000000">
              <v:stroke dashstyle="solid"/>
            </v:line>
            <v:line style="position:absolute" from="3887,3018" to="3899,3018" stroked="true" strokeweight=".597694pt" strokecolor="#000000">
              <v:stroke dashstyle="solid"/>
            </v:line>
            <v:line style="position:absolute" from="9032,3012" to="8972,3012" stroked="true" strokeweight=".11932pt" strokecolor="#000000">
              <v:stroke dashstyle="solid"/>
            </v:line>
            <v:line style="position:absolute" from="8978,3018" to="8990,3018" stroked="true" strokeweight=".597694pt" strokecolor="#000000">
              <v:stroke dashstyle="solid"/>
            </v:line>
            <v:line style="position:absolute" from="3834,2425" to="3882,2425" stroked="true" strokeweight=".11932pt" strokecolor="#000000">
              <v:stroke dashstyle="solid"/>
            </v:line>
            <v:line style="position:absolute" from="3887,2431" to="3899,2431" stroked="true" strokeweight=".597694pt" strokecolor="#000000">
              <v:stroke dashstyle="solid"/>
            </v:line>
            <v:line style="position:absolute" from="9032,2425" to="8972,2425" stroked="true" strokeweight=".11932pt" strokecolor="#000000">
              <v:stroke dashstyle="solid"/>
            </v:line>
            <v:line style="position:absolute" from="8978,2431" to="8990,2431" stroked="true" strokeweight=".597694pt" strokecolor="#000000">
              <v:stroke dashstyle="solid"/>
            </v:line>
            <v:line style="position:absolute" from="3834,1838" to="3882,1838" stroked="true" strokeweight=".11932pt" strokecolor="#000000">
              <v:stroke dashstyle="solid"/>
            </v:line>
            <v:line style="position:absolute" from="3887,1844" to="3899,1844" stroked="true" strokeweight=".597694pt" strokecolor="#000000">
              <v:stroke dashstyle="solid"/>
            </v:line>
            <v:line style="position:absolute" from="9032,1838" to="8972,1838" stroked="true" strokeweight=".11932pt" strokecolor="#000000">
              <v:stroke dashstyle="solid"/>
            </v:line>
            <v:line style="position:absolute" from="8978,1844" to="8990,1844" stroked="true" strokeweight=".597694pt" strokecolor="#000000">
              <v:stroke dashstyle="solid"/>
            </v:line>
            <v:line style="position:absolute" from="3834,1251" to="3882,1251" stroked="true" strokeweight=".11932pt" strokecolor="#000000">
              <v:stroke dashstyle="solid"/>
            </v:line>
            <v:line style="position:absolute" from="3887,1257" to="3899,1257" stroked="true" strokeweight=".597694pt" strokecolor="#000000">
              <v:stroke dashstyle="solid"/>
            </v:line>
            <v:line style="position:absolute" from="9032,1251" to="8972,1251" stroked="true" strokeweight=".11932pt" strokecolor="#000000">
              <v:stroke dashstyle="solid"/>
            </v:line>
            <v:line style="position:absolute" from="8978,1257" to="8990,1257" stroked="true" strokeweight=".597694pt" strokecolor="#000000">
              <v:stroke dashstyle="solid"/>
            </v:line>
            <v:line style="position:absolute" from="3834,663" to="3882,663" stroked="true" strokeweight=".11932pt" strokecolor="#000000">
              <v:stroke dashstyle="solid"/>
            </v:line>
            <v:line style="position:absolute" from="3887,669" to="3899,669" stroked="true" strokeweight=".597694pt" strokecolor="#000000">
              <v:stroke dashstyle="solid"/>
            </v:line>
            <v:line style="position:absolute" from="9032,663" to="8972,663" stroked="true" strokeweight=".11932pt" strokecolor="#000000">
              <v:stroke dashstyle="solid"/>
            </v:line>
            <v:line style="position:absolute" from="8978,669" to="8990,669" stroked="true" strokeweight=".597694pt" strokecolor="#000000">
              <v:stroke dashstyle="solid"/>
            </v:line>
            <v:line style="position:absolute" from="3834,89" to="3882,89" stroked="true" strokeweight=".11932pt" strokecolor="#000000">
              <v:stroke dashstyle="solid"/>
            </v:line>
            <v:line style="position:absolute" from="3887,94" to="3899,94" stroked="true" strokeweight=".597694pt" strokecolor="#000000">
              <v:stroke dashstyle="solid"/>
            </v:line>
            <v:line style="position:absolute" from="9032,89" to="8972,89" stroked="true" strokeweight=".11932pt" strokecolor="#000000">
              <v:stroke dashstyle="solid"/>
            </v:line>
            <v:line style="position:absolute" from="8978,94" to="8990,94" stroked="true" strokeweight=".597694pt" strokecolor="#000000">
              <v:stroke dashstyle="solid"/>
            </v:line>
            <v:line style="position:absolute" from="3834,89" to="9032,89" stroked="true" strokeweight=".11932pt" strokecolor="#000000">
              <v:stroke dashstyle="solid"/>
            </v:line>
            <v:line style="position:absolute" from="9038,94" to="9050,94" stroked="true" strokeweight=".597694pt" strokecolor="#000000">
              <v:stroke dashstyle="solid"/>
            </v:line>
            <v:line style="position:absolute" from="3834,4186" to="9032,4186" stroked="true" strokeweight=".11932pt" strokecolor="#000000">
              <v:stroke dashstyle="solid"/>
            </v:line>
            <v:line style="position:absolute" from="9038,4192" to="9050,4192" stroked="true" strokeweight=".597694pt" strokecolor="#000000">
              <v:stroke dashstyle="solid"/>
            </v:line>
            <v:line style="position:absolute" from="9032,4186" to="9032,89" stroked="true" strokeweight=".118628pt" strokecolor="#000000">
              <v:stroke dashstyle="solid"/>
            </v:line>
            <v:line style="position:absolute" from="9038,94" to="9050,94" stroked="true" strokeweight=".597694pt" strokecolor="#000000">
              <v:stroke dashstyle="solid"/>
            </v:line>
            <v:line style="position:absolute" from="3834,4186" to="3834,89" stroked="true" strokeweight=".118628pt" strokecolor="#000000">
              <v:stroke dashstyle="solid"/>
            </v:line>
            <v:line style="position:absolute" from="3840,94" to="3852,94" stroked="true" strokeweight=".597694pt" strokecolor="#000000">
              <v:stroke dashstyle="solid"/>
            </v:line>
            <v:shape style="position:absolute;left:3881;top:3215;width:5043;height:971" coordorigin="3882,3216" coordsize="5043,971" path="m3882,4186l3882,4186,4972,4186,5019,4162,5079,4067,5127,3983,5175,3899,5235,3815,5283,3743,5331,3659,5391,3587,5439,3528,5487,3467,5546,3408,5594,3360,5642,3324,5702,3288,5750,3252,5798,3240,5858,3216,5906,3216,5954,3216,6014,3216,6061,3240,6109,3252,6169,3288,6217,3324,6265,3360,6325,3408,6373,3467,6433,3528,6481,3587,6529,3659,6588,3731,6637,3815,6684,3899,6744,3983,6792,4067,6840,4150,6900,4186,6948,4186,6996,4186,8864,4186,8924,4186e" filled="false" stroked="true" strokeweight=".119295pt" strokecolor="#0000ff">
              <v:path arrowok="t"/>
              <v:stroke dashstyle="solid"/>
            </v:shape>
            <v:shape style="position:absolute;left:3881;top:1754;width:5043;height:2432" coordorigin="3882,1754" coordsize="5043,2432" path="m3882,4186l3882,4186,4972,4186,5019,4103,5079,3839,5127,3587,5175,3348,5235,3132,5283,2928,5331,2737,5391,2569,5439,2413,5487,2281,5546,2161,5594,2054,5642,1970,5702,1898,5750,1838,5798,1790,5858,1766,5906,1754,5954,1754,6014,1766,6061,1790,6109,1838,6169,1898,6217,1970,6265,2054,6325,2161,6373,2281,6433,2413,6481,2557,6529,2737,6588,2916,6637,3120,6684,3336,6744,3575,6792,3827,6840,4091,6900,4186,8864,4186,8924,4186e" filled="false" stroked="true" strokeweight=".11919pt" strokecolor="#ff0000">
              <v:path arrowok="t"/>
              <v:stroke dashstyle="solid"/>
            </v:shape>
            <v:shape style="position:absolute;left:3881;top:100;width:5043;height:4086" coordorigin="3882,100" coordsize="5043,4086" path="m3882,4186l3882,4186,4972,4186,5019,4055,5079,3587,5127,3144,5175,2749,5235,2377,5283,2030,5331,1718,5391,1443,5439,1191,5487,963,5546,772,5594,604,5642,460,5702,340,5750,244,5798,173,5858,124,5906,100,5954,100,6014,124,6061,161,6109,232,6169,328,6217,448,6265,592,6325,760,6373,951,6433,1179,6481,1419,6529,1706,6588,2018,6637,2353,6684,2724,6744,3132,6792,3563,6840,4031,6900,4186,6948,4186,6996,4186,8864,4186,8924,4186e" filled="false" stroked="true" strokeweight=".119046pt" strokecolor="#00ff00">
              <v:path arrowok="t"/>
              <v:stroke dashstyle="solid"/>
            </v:shape>
            <v:shape style="position:absolute;left:3881;top:1178;width:5043;height:3008" coordorigin="3882,1179" coordsize="5043,3008" path="m3882,4186l3882,4186,4972,4186,5019,4103,5079,3839,5127,3587,5175,3336,5235,3108,5283,2880,5331,2665,5391,2461,5439,2270,5487,2077,5546,1910,5594,1742,5642,1586,5702,1467,5750,1358,5798,1263,5858,1215,5906,1179,5954,1179,6014,1203,6061,1263,6109,1347,6169,1455,6217,1586,6265,1730,6325,1898,6373,2065,6433,2257,6481,2449,6529,2653,6588,2868,6637,3096,6684,3324,6744,3575,6792,3827,6840,4091,6900,4186,6948,4186,6996,4186,8864,4186,8924,4186e" filled="false" stroked="true" strokeweight=".119139pt" strokecolor="#00ffff">
              <v:path arrowok="t"/>
              <v:stroke dashstyle="solid"/>
            </v:shape>
            <v:shape style="position:absolute;left:3881;top:3215;width:5043;height:971" coordorigin="3882,3216" coordsize="5043,971" path="m3882,4186l3882,4186,4972,4186,5019,4162,5079,4067,5127,3983,5175,3899,5235,3815,5283,3743,5331,3659,5391,3587,5439,3528,5487,3467,5546,3408,5594,3360,5642,3324,5702,3288,5750,3252,5798,3240,5858,3216,5906,3216,5954,3216,6014,3216,6061,3240,6109,3252,6169,3288,6217,3324,6265,3360,6325,3408,6373,3467,6433,3528,6481,3587,6529,3659,6588,3731,6637,3815,6684,3899,6744,3983,6792,4067,6840,4150,6900,4186,6948,4186,6996,4186,8864,4186,8924,4186e" filled="false" stroked="true" strokeweight=".119295pt" strokecolor="#0000ff">
              <v:path arrowok="t"/>
              <v:stroke dashstyle="solid"/>
            </v:shape>
            <v:shape style="position:absolute;left:3881;top:1754;width:5043;height:2432" coordorigin="3882,1754" coordsize="5043,2432" path="m3882,4186l3882,4186,4972,4186,5019,4103,5079,3839,5127,3587,5175,3348,5235,3132,5283,2928,5331,2737,5391,2569,5439,2413,5487,2281,5546,2161,5594,2054,5642,1970,5702,1898,5750,1838,5798,1790,5858,1766,5906,1754,5954,1754,6014,1766,6061,1790,6109,1838,6169,1898,6217,1970,6265,2054,6325,2161,6373,2281,6433,2413,6481,2557,6529,2737,6588,2916,6637,3120,6684,3336,6744,3575,6792,3827,6840,4091,6900,4186,8864,4186,8924,4186e" filled="false" stroked="true" strokeweight=".11919pt" strokecolor="#ff0000">
              <v:path arrowok="t"/>
              <v:stroke dashstyle="solid"/>
            </v:shape>
            <v:shape style="position:absolute;left:3881;top:100;width:5043;height:4086" coordorigin="3882,100" coordsize="5043,4086" path="m3882,4186l3882,4186,4972,4186,5019,4055,5079,3587,5127,3144,5175,2749,5235,2377,5283,2030,5331,1718,5391,1443,5439,1191,5487,963,5546,772,5594,604,5642,460,5702,340,5750,244,5798,173,5858,124,5906,100,5954,100,6014,124,6061,161,6109,232,6169,328,6217,448,6265,592,6325,760,6373,951,6433,1179,6481,1419,6529,1706,6588,2018,6637,2353,6684,2724,6744,3132,6792,3563,6840,4031,6900,4186,6948,4186,6996,4186,8864,4186,8924,4186e" filled="false" stroked="true" strokeweight=".119046pt" strokecolor="#00ff00">
              <v:path arrowok="t"/>
              <v:stroke dashstyle="solid"/>
            </v:shape>
            <v:shape style="position:absolute;left:3881;top:1178;width:5043;height:3008" coordorigin="3882,1179" coordsize="5043,3008" path="m3882,4186l3882,4186,4972,4186,5019,4103,5079,3839,5127,3587,5175,3336,5235,3108,5283,2880,5331,2665,5391,2461,5439,2270,5487,2077,5546,1910,5594,1742,5642,1586,5702,1467,5750,1358,5798,1263,5858,1215,5906,1179,5954,1179,6014,1203,6061,1263,6109,1347,6169,1455,6217,1586,6265,1730,6325,1898,6373,2065,6433,2257,6481,2449,6529,2653,6588,2868,6637,3096,6684,3324,6744,3575,6792,3827,6840,4091,6900,4186,6948,4186,6996,4186,8864,4186,8924,4186e" filled="false" stroked="true" strokeweight=".119139pt" strokecolor="#00ffff">
              <v:path arrowok="t"/>
              <v:stroke dashstyle="solid"/>
            </v:shape>
            <v:shape style="position:absolute;left:3881;top:3215;width:5043;height:971" coordorigin="3882,3216" coordsize="5043,971" path="m3882,4186l3882,4186,4972,4186,5019,4162,5079,4067,5127,3983,5175,3899,5235,3815,5283,3743,5331,3659,5391,3587,5439,3528,5487,3467,5546,3408,5594,3360,5642,3324,5702,3288,5750,3252,5798,3240,5858,3216,5906,3216,5954,3216,6014,3216,6061,3240,6109,3252,6169,3288,6217,3324,6265,3360,6325,3408,6373,3467,6433,3528,6481,3587,6529,3659,6588,3731,6637,3815,6684,3899,6744,3983,6792,4067,6840,4150,6900,4186,6948,4186,6996,4186,8864,4186,8924,4186e" filled="false" stroked="true" strokeweight=".119295pt" strokecolor="#0000ff">
              <v:path arrowok="t"/>
              <v:stroke dashstyle="solid"/>
            </v:shape>
            <v:shape style="position:absolute;left:3881;top:1754;width:5043;height:2432" coordorigin="3882,1754" coordsize="5043,2432" path="m3882,4186l3882,4186,4972,4186,5019,4103,5079,3839,5127,3587,5175,3348,5235,3132,5283,2928,5331,2737,5391,2569,5439,2413,5487,2281,5546,2161,5594,2054,5642,1970,5702,1898,5750,1838,5798,1790,5858,1766,5906,1754,5954,1754,6014,1766,6061,1790,6109,1838,6169,1898,6217,1970,6265,2054,6325,2161,6373,2281,6433,2413,6481,2557,6529,2737,6588,2916,6637,3120,6684,3336,6744,3575,6792,3827,6840,4091,6900,4186,8864,4186,8924,4186e" filled="false" stroked="true" strokeweight=".11919pt" strokecolor="#ff0000">
              <v:path arrowok="t"/>
              <v:stroke dashstyle="solid"/>
            </v:shape>
            <v:shape style="position:absolute;left:3881;top:100;width:5043;height:4086" coordorigin="3882,100" coordsize="5043,4086" path="m3882,4186l3882,4186,4972,4186,5019,4055,5079,3587,5127,3144,5175,2749,5235,2377,5283,2030,5331,1718,5391,1443,5439,1191,5487,963,5546,772,5594,604,5642,460,5702,340,5750,244,5798,173,5858,124,5906,100,5954,100,6014,124,6061,161,6109,232,6169,328,6217,448,6265,592,6325,760,6373,951,6433,1179,6481,1419,6529,1706,6588,2018,6637,2353,6684,2724,6744,3132,6792,3563,6840,4031,6900,4186,6948,4186,6996,4186,8864,4186,8924,4186e" filled="false" stroked="true" strokeweight=".119046pt" strokecolor="#00ff00">
              <v:path arrowok="t"/>
              <v:stroke dashstyle="solid"/>
            </v:shape>
            <v:shape style="position:absolute;left:3881;top:1178;width:5043;height:3008" coordorigin="3882,1179" coordsize="5043,3008" path="m3882,4186l3882,4186,4972,4186,5019,4103,5079,3839,5127,3587,5175,3336,5235,3108,5283,2880,5331,2665,5391,2461,5439,2270,5487,2077,5546,1910,5594,1742,5642,1586,5702,1467,5750,1358,5798,1263,5858,1215,5906,1179,5954,1179,6014,1203,6061,1263,6109,1347,6169,1455,6217,1586,6265,1730,6325,1898,6373,2065,6433,2257,6481,2449,6529,2653,6588,2868,6637,3096,6684,3324,6744,3575,6792,3827,6840,4091,6900,4186,6948,4186,6996,4186,8864,4186,8924,4186e" filled="false" stroked="true" strokeweight=".119139pt" strokecolor="#00ffff">
              <v:path arrowok="t"/>
              <v:stroke dashstyle="solid"/>
            </v:shape>
            <v:shape style="position:absolute;left:3881;top:3215;width:5043;height:971" coordorigin="3882,3216" coordsize="5043,971" path="m3882,4186l3882,4186,4972,4186,5019,4162,5079,4067,5127,3983,5175,3899,5235,3815,5283,3743,5331,3659,5391,3587,5439,3528,5487,3467,5546,3408,5594,3360,5642,3324,5702,3288,5750,3252,5798,3240,5858,3216,5906,3216,5954,3216,6014,3216,6061,3240,6109,3252,6169,3288,6217,3324,6265,3360,6325,3408,6373,3467,6433,3528,6481,3587,6529,3659,6588,3731,6637,3815,6684,3899,6744,3983,6792,4067,6840,4150,6900,4186,6948,4186,6996,4186,8864,4186,8924,4186e" filled="false" stroked="true" strokeweight=".119295pt" strokecolor="#0000ff">
              <v:path arrowok="t"/>
              <v:stroke dashstyle="solid"/>
            </v:shape>
            <v:shape style="position:absolute;left:3881;top:1754;width:5043;height:2432" coordorigin="3882,1754" coordsize="5043,2432" path="m3882,4186l3882,4186,4972,4186,5019,4103,5079,3839,5127,3587,5175,3348,5235,3132,5283,2928,5331,2737,5391,2569,5439,2413,5487,2281,5546,2161,5594,2054,5642,1970,5702,1898,5750,1838,5798,1790,5858,1766,5906,1754,5954,1754,6014,1766,6061,1790,6109,1838,6169,1898,6217,1970,6265,2054,6325,2161,6373,2281,6433,2413,6481,2557,6529,2737,6588,2916,6637,3120,6684,3336,6744,3575,6792,3827,6840,4091,6900,4186,8864,4186,8924,4186e" filled="false" stroked="true" strokeweight=".11919pt" strokecolor="#ff0000">
              <v:path arrowok="t"/>
              <v:stroke dashstyle="solid"/>
            </v:shape>
            <v:shape style="position:absolute;left:3881;top:100;width:5043;height:4086" coordorigin="3882,100" coordsize="5043,4086" path="m3882,4186l3882,4186,4972,4186,5019,4055,5079,3587,5127,3144,5175,2749,5235,2377,5283,2030,5331,1718,5391,1443,5439,1191,5487,963,5546,772,5594,604,5642,460,5702,340,5750,244,5798,173,5858,124,5906,100,5954,100,6014,124,6061,161,6109,232,6169,328,6217,448,6265,592,6325,760,6373,951,6433,1179,6481,1419,6529,1706,6588,2018,6637,2353,6684,2724,6744,3132,6792,3563,6840,4031,6900,4186,6948,4186,6996,4186,8864,4186,8924,4186e" filled="false" stroked="true" strokeweight=".119046pt" strokecolor="#00ff00">
              <v:path arrowok="t"/>
              <v:stroke dashstyle="solid"/>
            </v:shape>
            <v:shape style="position:absolute;left:3881;top:1178;width:5043;height:3008" coordorigin="3882,1179" coordsize="5043,3008" path="m3882,4186l3882,4186,4972,4186,5019,4103,5079,3839,5127,3587,5175,3336,5235,3108,5283,2880,5331,2665,5391,2461,5439,2270,5487,2077,5546,1910,5594,1742,5642,1586,5702,1467,5750,1358,5798,1263,5858,1215,5906,1179,5954,1179,6014,1203,6061,1263,6109,1347,6169,1455,6217,1586,6265,1730,6325,1898,6373,2065,6433,2257,6481,2449,6529,2653,6588,2868,6637,3096,6684,3324,6744,3575,6792,3827,6840,4091,6900,4186,6948,4186,6996,4186,8864,4186,8924,4186e" filled="false" stroked="true" strokeweight=".119139pt" strokecolor="#00ffff">
              <v:path arrowok="t"/>
              <v:stroke dashstyle="solid"/>
            </v:shape>
            <v:rect style="position:absolute;left:7163;top:172;width:1797;height:947" filled="true" fillcolor="#ffffff" stroked="false">
              <v:fill type="solid"/>
            </v:rect>
            <v:rect style="position:absolute;left:7163;top:172;width:1797;height:947" filled="false" stroked="true" strokeweight=".11917pt" strokecolor="#ffffff">
              <v:stroke dashstyle="solid"/>
            </v:rect>
            <v:line style="position:absolute" from="7164,173" to="8960,173" stroked="true" strokeweight=".11932pt" strokecolor="#000000">
              <v:stroke dashstyle="solid"/>
            </v:line>
            <v:line style="position:absolute" from="8966,179" to="8978,179" stroked="true" strokeweight=".597694pt" strokecolor="#000000">
              <v:stroke dashstyle="solid"/>
            </v:line>
            <v:line style="position:absolute" from="7164,1119" to="8960,1119" stroked="true" strokeweight=".11932pt" strokecolor="#000000">
              <v:stroke dashstyle="solid"/>
            </v:line>
            <v:line style="position:absolute" from="8966,1125" to="8978,1125" stroked="true" strokeweight=".597694pt" strokecolor="#000000">
              <v:stroke dashstyle="solid"/>
            </v:line>
            <v:line style="position:absolute" from="8960,1119" to="8960,173" stroked="true" strokeweight=".118628pt" strokecolor="#000000">
              <v:stroke dashstyle="solid"/>
            </v:line>
            <v:line style="position:absolute" from="8966,179" to="8978,179" stroked="true" strokeweight=".597694pt" strokecolor="#000000">
              <v:stroke dashstyle="solid"/>
            </v:line>
            <v:line style="position:absolute" from="7164,1119" to="7164,173" stroked="true" strokeweight=".118628pt" strokecolor="#000000">
              <v:stroke dashstyle="solid"/>
            </v:line>
            <v:line style="position:absolute" from="7169,179" to="7181,179" stroked="true" strokeweight=".597694pt" strokecolor="#000000">
              <v:stroke dashstyle="solid"/>
            </v:line>
            <v:line style="position:absolute" from="7164,1119" to="8960,1119" stroked="true" strokeweight=".11932pt" strokecolor="#000000">
              <v:stroke dashstyle="solid"/>
            </v:line>
            <v:line style="position:absolute" from="8966,1125" to="8978,1125" stroked="true" strokeweight=".597694pt" strokecolor="#000000">
              <v:stroke dashstyle="solid"/>
            </v:line>
            <v:line style="position:absolute" from="7164,1119" to="7164,173" stroked="true" strokeweight=".118628pt" strokecolor="#000000">
              <v:stroke dashstyle="solid"/>
            </v:line>
            <v:line style="position:absolute" from="7169,179" to="7181,179" stroked="true" strokeweight=".597694pt" strokecolor="#000000">
              <v:stroke dashstyle="solid"/>
            </v:line>
            <v:line style="position:absolute" from="7164,173" to="8960,173" stroked="true" strokeweight=".11932pt" strokecolor="#000000">
              <v:stroke dashstyle="solid"/>
            </v:line>
            <v:line style="position:absolute" from="8966,179" to="8978,179" stroked="true" strokeweight=".597694pt" strokecolor="#000000">
              <v:stroke dashstyle="solid"/>
            </v:line>
            <v:line style="position:absolute" from="7164,1119" to="8960,1119" stroked="true" strokeweight=".11932pt" strokecolor="#000000">
              <v:stroke dashstyle="solid"/>
            </v:line>
            <v:line style="position:absolute" from="8966,1125" to="8978,1125" stroked="true" strokeweight=".597694pt" strokecolor="#000000">
              <v:stroke dashstyle="solid"/>
            </v:line>
            <v:line style="position:absolute" from="8960,1119" to="8960,173" stroked="true" strokeweight=".118628pt" strokecolor="#000000">
              <v:stroke dashstyle="solid"/>
            </v:line>
            <v:line style="position:absolute" from="8966,179" to="8978,179" stroked="true" strokeweight=".597694pt" strokecolor="#000000">
              <v:stroke dashstyle="solid"/>
            </v:line>
            <v:line style="position:absolute" from="7164,1119" to="7164,173" stroked="true" strokeweight=".118628pt" strokecolor="#000000">
              <v:stroke dashstyle="solid"/>
            </v:line>
            <v:line style="position:absolute" from="7169,179" to="7181,179" stroked="true" strokeweight=".597694pt" strokecolor="#000000">
              <v:stroke dashstyle="solid"/>
            </v:line>
            <v:line style="position:absolute" from="7259,304" to="7738,304" stroked="true" strokeweight=".11932pt" strokecolor="#0000ff">
              <v:stroke dashstyle="solid"/>
            </v:line>
            <v:line style="position:absolute" from="7259,532" to="7738,532" stroked="true" strokeweight=".11932pt" strokecolor="#ff0000">
              <v:stroke dashstyle="solid"/>
            </v:line>
            <v:line style="position:absolute" from="7259,748" to="7738,748" stroked="true" strokeweight=".11932pt" strokecolor="#00ff00">
              <v:stroke dashstyle="solid"/>
            </v:line>
            <v:line style="position:absolute" from="7259,975" to="7738,975" stroked="true" strokeweight=".11932pt" strokecolor="#00ffff">
              <v:stroke dashstyle="solid"/>
            </v:line>
            <v:shape style="position:absolute;left:3832;top:87;width:5218;height:4111" type="#_x0000_t202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0" w:right="243" w:firstLine="0"/>
                      <w:jc w:val="righ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w w:val="105"/>
                        <w:sz w:val="15"/>
                      </w:rPr>
                      <w:t>slant</w:t>
                    </w:r>
                    <w:r>
                      <w:rPr>
                        <w:rFonts w:ascii="Arial MT"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angle:</w:t>
                    </w:r>
                    <w:r>
                      <w:rPr>
                        <w:rFonts w:ascii="Arial MT"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30</w:t>
                    </w:r>
                  </w:p>
                  <w:p>
                    <w:pPr>
                      <w:spacing w:before="55"/>
                      <w:ind w:left="0" w:right="243" w:firstLine="0"/>
                      <w:jc w:val="righ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w w:val="105"/>
                        <w:sz w:val="15"/>
                      </w:rPr>
                      <w:t>slant</w:t>
                    </w:r>
                    <w:r>
                      <w:rPr>
                        <w:rFonts w:ascii="Arial MT"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angle:</w:t>
                    </w:r>
                    <w:r>
                      <w:rPr>
                        <w:rFonts w:ascii="Arial MT"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60</w:t>
                    </w:r>
                  </w:p>
                  <w:p>
                    <w:pPr>
                      <w:spacing w:before="43"/>
                      <w:ind w:left="0" w:right="243" w:firstLine="0"/>
                      <w:jc w:val="righ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w w:val="105"/>
                        <w:sz w:val="15"/>
                      </w:rPr>
                      <w:t>slant</w:t>
                    </w:r>
                    <w:r>
                      <w:rPr>
                        <w:rFonts w:ascii="Arial MT"/>
                        <w:spacing w:val="-5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angle:</w:t>
                    </w:r>
                    <w:r>
                      <w:rPr>
                        <w:rFonts w:ascii="Arial MT"/>
                        <w:spacing w:val="-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90</w:t>
                    </w:r>
                  </w:p>
                  <w:p>
                    <w:pPr>
                      <w:spacing w:before="56"/>
                      <w:ind w:left="0" w:right="160" w:firstLine="0"/>
                      <w:jc w:val="right"/>
                      <w:rPr>
                        <w:rFonts w:ascii="Arial MT"/>
                        <w:sz w:val="15"/>
                      </w:rPr>
                    </w:pPr>
                    <w:r>
                      <w:rPr>
                        <w:rFonts w:ascii="Arial MT"/>
                        <w:w w:val="105"/>
                        <w:sz w:val="15"/>
                      </w:rPr>
                      <w:t>slant</w:t>
                    </w:r>
                    <w:r>
                      <w:rPr>
                        <w:rFonts w:ascii="Arial MT"/>
                        <w:spacing w:val="-2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angle:</w:t>
                    </w:r>
                    <w:r>
                      <w:rPr>
                        <w:rFonts w:ascii="Arial MT"/>
                        <w:spacing w:val="-1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5"/>
                      </w:rPr>
                      <w:t>120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w w:val="105"/>
          <w:sz w:val="15"/>
        </w:rPr>
        <w:t>0.07</w:t>
      </w:r>
    </w:p>
    <w:p>
      <w:pPr>
        <w:pStyle w:val="BodyText"/>
        <w:rPr>
          <w:rFonts w:ascii="Arial MT"/>
          <w:sz w:val="28"/>
        </w:rPr>
      </w:pPr>
    </w:p>
    <w:p>
      <w:pPr>
        <w:spacing w:before="80"/>
        <w:ind w:left="1806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0.06</w:t>
      </w:r>
    </w:p>
    <w:p>
      <w:pPr>
        <w:pStyle w:val="BodyText"/>
        <w:spacing w:before="1"/>
        <w:rPr>
          <w:rFonts w:ascii="Arial MT"/>
          <w:sz w:val="29"/>
        </w:rPr>
      </w:pPr>
    </w:p>
    <w:p>
      <w:pPr>
        <w:spacing w:before="80"/>
        <w:ind w:left="1806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0.05</w:t>
      </w:r>
    </w:p>
    <w:p>
      <w:pPr>
        <w:pStyle w:val="BodyText"/>
        <w:spacing w:before="1"/>
        <w:rPr>
          <w:rFonts w:ascii="Arial MT"/>
          <w:sz w:val="29"/>
        </w:rPr>
      </w:pPr>
    </w:p>
    <w:p>
      <w:pPr>
        <w:spacing w:before="80"/>
        <w:ind w:left="1806" w:right="0" w:firstLine="0"/>
        <w:jc w:val="left"/>
        <w:rPr>
          <w:rFonts w:ascii="Arial MT"/>
          <w:sz w:val="15"/>
        </w:rPr>
      </w:pPr>
      <w:r>
        <w:rPr/>
        <w:pict>
          <v:shape style="position:absolute;margin-left:160.721344pt;margin-top:-6.528756pt;width:9.8pt;height:59.35pt;mso-position-horizontal-relative:page;mso-position-vertical-relative:paragraph;z-index:15953408" type="#_x0000_t202" filled="false" stroked="false">
            <v:textbox inset="0,0,0,0" style="layout-flow:vertical;mso-layout-flow-alt:bottom-to-top">
              <w:txbxContent>
                <w:p>
                  <w:pPr>
                    <w:spacing w:line="172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w w:val="105"/>
                      <w:sz w:val="15"/>
                    </w:rPr>
                    <w:t>Transmittance</w:t>
                  </w:r>
                  <w:r>
                    <w:rPr>
                      <w:rFonts w:ascii="Arial MT"/>
                      <w:spacing w:val="-3"/>
                      <w:w w:val="105"/>
                      <w:sz w:val="15"/>
                    </w:rPr>
                    <w:t> </w:t>
                  </w:r>
                  <w:r>
                    <w:rPr>
                      <w:rFonts w:ascii="Arial MT"/>
                      <w:w w:val="105"/>
                      <w:sz w:val="15"/>
                    </w:rPr>
                    <w:t>()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5"/>
        </w:rPr>
        <w:t>0.04</w:t>
      </w:r>
    </w:p>
    <w:p>
      <w:pPr>
        <w:pStyle w:val="BodyText"/>
        <w:spacing w:before="1"/>
        <w:rPr>
          <w:rFonts w:ascii="Arial MT"/>
          <w:sz w:val="29"/>
        </w:rPr>
      </w:pPr>
    </w:p>
    <w:p>
      <w:pPr>
        <w:spacing w:before="81"/>
        <w:ind w:left="1806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0.03</w:t>
      </w:r>
    </w:p>
    <w:p>
      <w:pPr>
        <w:pStyle w:val="BodyText"/>
        <w:rPr>
          <w:rFonts w:ascii="Arial MT"/>
          <w:sz w:val="29"/>
        </w:rPr>
      </w:pPr>
    </w:p>
    <w:p>
      <w:pPr>
        <w:spacing w:before="81"/>
        <w:ind w:left="1806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0.02</w:t>
      </w:r>
    </w:p>
    <w:p>
      <w:pPr>
        <w:pStyle w:val="BodyText"/>
        <w:rPr>
          <w:rFonts w:ascii="Arial MT"/>
          <w:sz w:val="29"/>
        </w:rPr>
      </w:pPr>
    </w:p>
    <w:p>
      <w:pPr>
        <w:spacing w:before="81"/>
        <w:ind w:left="1806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0.01</w:t>
      </w:r>
    </w:p>
    <w:p>
      <w:pPr>
        <w:pStyle w:val="BodyText"/>
        <w:spacing w:before="1"/>
        <w:rPr>
          <w:rFonts w:ascii="Arial MT"/>
          <w:sz w:val="29"/>
        </w:rPr>
      </w:pPr>
    </w:p>
    <w:p>
      <w:pPr>
        <w:spacing w:line="152" w:lineRule="exact" w:before="80"/>
        <w:ind w:left="2021" w:right="0" w:firstLine="0"/>
        <w:jc w:val="left"/>
        <w:rPr>
          <w:rFonts w:ascii="Arial MT"/>
          <w:sz w:val="15"/>
        </w:rPr>
      </w:pPr>
      <w:r>
        <w:rPr>
          <w:rFonts w:ascii="Arial MT"/>
          <w:w w:val="103"/>
          <w:sz w:val="15"/>
        </w:rPr>
        <w:t>0</w:t>
      </w:r>
    </w:p>
    <w:p>
      <w:pPr>
        <w:tabs>
          <w:tab w:pos="3147" w:val="left" w:leader="none"/>
          <w:tab w:pos="4141" w:val="left" w:leader="none"/>
          <w:tab w:pos="5184" w:val="left" w:leader="none"/>
          <w:tab w:pos="6225" w:val="left" w:leader="none"/>
          <w:tab w:pos="7267" w:val="left" w:leader="none"/>
        </w:tabs>
        <w:spacing w:line="152" w:lineRule="exact" w:before="0"/>
        <w:ind w:left="2117" w:right="0" w:firstLine="0"/>
        <w:jc w:val="left"/>
        <w:rPr>
          <w:rFonts w:ascii="Arial MT"/>
          <w:sz w:val="15"/>
        </w:rPr>
      </w:pPr>
      <w:r>
        <w:rPr>
          <w:rFonts w:ascii="Arial MT"/>
          <w:w w:val="105"/>
          <w:sz w:val="15"/>
        </w:rPr>
        <w:t>0</w:t>
        <w:tab/>
        <w:t>5</w:t>
        <w:tab/>
        <w:t>10</w:t>
        <w:tab/>
        <w:t>15</w:t>
        <w:tab/>
        <w:t>20</w:t>
        <w:tab/>
        <w:t>25</w:t>
      </w:r>
    </w:p>
    <w:p>
      <w:pPr>
        <w:spacing w:before="31"/>
        <w:ind w:left="4345" w:right="0" w:firstLine="0"/>
        <w:jc w:val="left"/>
        <w:rPr>
          <w:rFonts w:ascii="Arial MT"/>
          <w:sz w:val="15"/>
        </w:rPr>
      </w:pPr>
      <w:r>
        <w:rPr>
          <w:rFonts w:ascii="Arial MT"/>
          <w:spacing w:val="-2"/>
          <w:w w:val="105"/>
          <w:sz w:val="15"/>
        </w:rPr>
        <w:t>Time</w:t>
      </w:r>
      <w:r>
        <w:rPr>
          <w:rFonts w:ascii="Arial MT"/>
          <w:spacing w:val="-7"/>
          <w:w w:val="105"/>
          <w:sz w:val="15"/>
        </w:rPr>
        <w:t> </w:t>
      </w:r>
      <w:r>
        <w:rPr>
          <w:rFonts w:ascii="Arial MT"/>
          <w:spacing w:val="-2"/>
          <w:w w:val="105"/>
          <w:sz w:val="15"/>
        </w:rPr>
        <w:t>(hour)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6"/>
        </w:rPr>
      </w:pPr>
    </w:p>
    <w:p>
      <w:pPr>
        <w:spacing w:before="67"/>
        <w:ind w:left="479" w:right="839" w:firstLine="0"/>
        <w:jc w:val="center"/>
        <w:rPr>
          <w:b/>
          <w:sz w:val="21"/>
        </w:rPr>
      </w:pPr>
      <w:bookmarkStart w:name="_bookmark131" w:id="190"/>
      <w:bookmarkEnd w:id="190"/>
      <w:r>
        <w:rPr/>
      </w:r>
      <w:r>
        <w:rPr>
          <w:b/>
          <w:sz w:val="21"/>
        </w:rPr>
        <w:t>Figure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45.</w:t>
      </w:r>
      <w:r>
        <w:rPr>
          <w:b/>
          <w:spacing w:val="51"/>
          <w:sz w:val="21"/>
        </w:rPr>
        <w:t> </w:t>
      </w:r>
      <w:r>
        <w:rPr>
          <w:b/>
          <w:sz w:val="21"/>
        </w:rPr>
        <w:t>Window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system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beam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solar radiation transmittance</w:t>
      </w:r>
    </w:p>
    <w:p>
      <w:pPr>
        <w:pStyle w:val="BodyText"/>
        <w:spacing w:before="4"/>
        <w:rPr>
          <w:b/>
          <w:sz w:val="20"/>
        </w:rPr>
      </w:pPr>
    </w:p>
    <w:p>
      <w:pPr>
        <w:pStyle w:val="BodyText"/>
        <w:spacing w:line="480" w:lineRule="auto" w:before="1"/>
        <w:ind w:left="480" w:right="960"/>
      </w:pPr>
      <w:r>
        <w:rPr/>
        <w:t>The simulation results for summer period are shown in </w:t>
      </w:r>
      <w:hyperlink w:history="true" w:anchor="_bookmark132">
        <w:r>
          <w:rPr/>
          <w:t>Figure 46</w:t>
        </w:r>
      </w:hyperlink>
      <w:r>
        <w:rPr/>
        <w:t> through </w:t>
      </w:r>
      <w:hyperlink w:history="true" w:anchor="_bookmark135">
        <w:r>
          <w:rPr/>
          <w:t>Figure 49.</w:t>
        </w:r>
      </w:hyperlink>
      <w:r>
        <w:rPr>
          <w:spacing w:val="1"/>
        </w:rPr>
        <w:t> </w:t>
      </w:r>
      <w:r>
        <w:rPr/>
        <w:t>The window blind control and the corresponding lighting control based on the</w:t>
      </w:r>
      <w:r>
        <w:rPr>
          <w:spacing w:val="1"/>
        </w:rPr>
        <w:t> </w:t>
      </w:r>
      <w:r>
        <w:rPr/>
        <w:t>required illuminance level resulted a big reduction in cooling load during summer</w:t>
      </w:r>
      <w:r>
        <w:rPr>
          <w:spacing w:val="1"/>
        </w:rPr>
        <w:t> </w:t>
      </w:r>
      <w:r>
        <w:rPr/>
        <w:t>which intern resulted in a big energy saving compared to the other control strategies</w:t>
      </w:r>
      <w:r>
        <w:rPr>
          <w:spacing w:val="1"/>
        </w:rPr>
        <w:t> </w:t>
      </w:r>
      <w:r>
        <w:rPr/>
        <w:t>with no lighting and blind control. </w:t>
      </w:r>
      <w:hyperlink w:history="true" w:anchor="_bookmark135">
        <w:r>
          <w:rPr/>
          <w:t>Figure 49 </w:t>
        </w:r>
      </w:hyperlink>
      <w:r>
        <w:rPr/>
        <w:t>shows that the solar radiation during</w:t>
      </w:r>
      <w:r>
        <w:rPr>
          <w:spacing w:val="1"/>
        </w:rPr>
        <w:t> </w:t>
      </w:r>
      <w:r>
        <w:rPr/>
        <w:t>mid-day was providing the illuminance level (&gt;500lux) needed without lighting from</w:t>
      </w:r>
      <w:r>
        <w:rPr>
          <w:spacing w:val="-57"/>
        </w:rPr>
        <w:t> </w:t>
      </w:r>
      <w:r>
        <w:rPr/>
        <w:t>electricity. As a result the dimming factor around mid-day was zero for all zones</w:t>
      </w:r>
      <w:r>
        <w:rPr>
          <w:spacing w:val="1"/>
        </w:rPr>
        <w:t> </w:t>
      </w:r>
      <w:r>
        <w:rPr/>
        <w:t>except zone</w:t>
      </w:r>
      <w:r>
        <w:rPr>
          <w:spacing w:val="-1"/>
        </w:rPr>
        <w:t> </w:t>
      </w:r>
      <w:r>
        <w:rPr/>
        <w:t>2.</w:t>
      </w:r>
    </w:p>
    <w:p>
      <w:pPr>
        <w:pStyle w:val="BodyText"/>
        <w:spacing w:line="480" w:lineRule="auto" w:before="200"/>
        <w:ind w:left="480" w:right="1112"/>
      </w:pPr>
      <w:r>
        <w:rPr/>
        <w:t>In addition the glare index from the transmitted solar radiation was lower than the</w:t>
      </w:r>
      <w:r>
        <w:rPr>
          <w:spacing w:val="1"/>
        </w:rPr>
        <w:t> </w:t>
      </w:r>
      <w:r>
        <w:rPr/>
        <w:t>recommended</w:t>
      </w:r>
      <w:r>
        <w:rPr>
          <w:spacing w:val="60"/>
        </w:rPr>
        <w:t> </w:t>
      </w:r>
      <w:r>
        <w:rPr/>
        <w:t>value of 22 (EnergyPlus 2012) throughout the simulation day</w:t>
      </w:r>
      <w:r>
        <w:rPr>
          <w:spacing w:val="1"/>
        </w:rPr>
        <w:t> </w:t>
      </w:r>
      <w:r>
        <w:rPr/>
        <w:t>(</w:t>
      </w:r>
      <w:hyperlink w:history="true" w:anchor="_bookmark135">
        <w:r>
          <w:rPr/>
          <w:t>Figure 49</w:t>
        </w:r>
      </w:hyperlink>
      <w:r>
        <w:rPr/>
        <w:t>). The window blind was controlled according to the intensity of the</w:t>
      </w:r>
      <w:r>
        <w:rPr>
          <w:spacing w:val="1"/>
        </w:rPr>
        <w:t> </w:t>
      </w:r>
      <w:r>
        <w:rPr/>
        <w:t>available solar radiation. The window blinds were opened wide to let more sunlight</w:t>
      </w:r>
      <w:r>
        <w:rPr>
          <w:spacing w:val="-57"/>
        </w:rPr>
        <w:t> </w:t>
      </w:r>
      <w:r>
        <w:rPr/>
        <w:t>during early hours and closed during mid-day to minimize the cooling load due to</w:t>
      </w:r>
      <w:r>
        <w:rPr>
          <w:spacing w:val="1"/>
        </w:rPr>
        <w:t> </w:t>
      </w:r>
      <w:r>
        <w:rPr/>
        <w:t>solar</w:t>
      </w:r>
      <w:r>
        <w:rPr>
          <w:spacing w:val="-2"/>
        </w:rPr>
        <w:t> </w:t>
      </w:r>
      <w:r>
        <w:rPr/>
        <w:t>radiation.</w:t>
      </w:r>
    </w:p>
    <w:p>
      <w:pPr>
        <w:spacing w:after="0" w:line="480" w:lineRule="auto"/>
        <w:sectPr>
          <w:pgSz w:w="11910" w:h="16840"/>
          <w:pgMar w:header="0" w:footer="1079" w:top="1480" w:bottom="1260" w:left="1680" w:right="600"/>
        </w:sectPr>
      </w:pPr>
    </w:p>
    <w:p>
      <w:pPr>
        <w:pStyle w:val="BodyText"/>
        <w:rPr>
          <w:sz w:val="16"/>
        </w:rPr>
      </w:pPr>
    </w:p>
    <w:p>
      <w:pPr>
        <w:spacing w:before="108"/>
        <w:ind w:left="0" w:right="1" w:firstLine="0"/>
        <w:jc w:val="right"/>
        <w:rPr>
          <w:rFonts w:ascii="Arial MT"/>
          <w:sz w:val="16"/>
        </w:rPr>
      </w:pPr>
      <w:r>
        <w:rPr/>
        <w:pict>
          <v:shape style="position:absolute;margin-left:147.402664pt;margin-top:8.395421pt;width:10.45pt;height:60.05pt;mso-position-horizontal-relative:page;mso-position-vertical-relative:paragraph;z-index:15961600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pacing w:val="-3"/>
                      <w:w w:val="95"/>
                      <w:sz w:val="17"/>
                    </w:rPr>
                    <w:t>Temperature</w:t>
                  </w:r>
                  <w:r>
                    <w:rPr>
                      <w:rFonts w:ascii="Arial MT"/>
                      <w:spacing w:val="-2"/>
                      <w:w w:val="95"/>
                      <w:sz w:val="17"/>
                    </w:rPr>
                    <w:t> 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30</w:t>
      </w:r>
    </w:p>
    <w:p>
      <w:pPr>
        <w:pStyle w:val="BodyText"/>
        <w:rPr>
          <w:rFonts w:ascii="Arial MT"/>
          <w:sz w:val="17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25</w:t>
      </w:r>
    </w:p>
    <w:p>
      <w:pPr>
        <w:pStyle w:val="BodyText"/>
        <w:spacing w:before="1"/>
        <w:rPr>
          <w:rFonts w:ascii="Arial MT"/>
          <w:sz w:val="17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20</w:t>
      </w:r>
    </w:p>
    <w:p>
      <w:pPr>
        <w:pStyle w:val="BodyText"/>
        <w:rPr>
          <w:rFonts w:ascii="Arial MT"/>
          <w:sz w:val="17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15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2"/>
        <w:rPr>
          <w:rFonts w:ascii="Arial MT"/>
          <w:sz w:val="19"/>
        </w:rPr>
      </w:pPr>
    </w:p>
    <w:p>
      <w:pPr>
        <w:spacing w:before="0"/>
        <w:ind w:left="0" w:right="0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1</w:t>
      </w:r>
    </w:p>
    <w:p>
      <w:pPr>
        <w:spacing w:before="37"/>
        <w:ind w:left="0" w:right="0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0.5</w:t>
      </w:r>
    </w:p>
    <w:p>
      <w:pPr>
        <w:spacing w:before="36"/>
        <w:ind w:left="0" w:right="0" w:firstLine="0"/>
        <w:jc w:val="right"/>
        <w:rPr>
          <w:rFonts w:ascii="Arial MT"/>
          <w:sz w:val="16"/>
        </w:rPr>
      </w:pPr>
      <w:r>
        <w:rPr/>
        <w:pict>
          <v:shape style="position:absolute;margin-left:142.234665pt;margin-top:3.507587pt;width:10.45pt;height:19.7pt;mso-position-horizontal-relative:page;mso-position-vertical-relative:paragraph;z-index:15960576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w w:val="95"/>
                      <w:sz w:val="17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0</w:t>
      </w:r>
    </w:p>
    <w:p>
      <w:pPr>
        <w:spacing w:before="49"/>
        <w:ind w:left="0" w:right="0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-0.5</w:t>
      </w:r>
    </w:p>
    <w:p>
      <w:pPr>
        <w:spacing w:before="36"/>
        <w:ind w:left="0" w:right="2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-1</w:t>
      </w:r>
    </w:p>
    <w:p>
      <w:pPr>
        <w:spacing w:before="49"/>
        <w:ind w:left="0" w:right="0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-1.5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/>
        <w:pict>
          <v:shape style="position:absolute;margin-left:142.879669pt;margin-top:2.396843pt;width:10.45pt;height:61.3pt;mso-position-horizontal-relative:page;mso-position-vertical-relative:paragraph;z-index:15961088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pacing w:val="-1"/>
                      <w:w w:val="95"/>
                      <w:sz w:val="17"/>
                    </w:rPr>
                    <w:t>Zone</w:t>
                  </w:r>
                  <w:r>
                    <w:rPr>
                      <w:rFonts w:ascii="Arial MT"/>
                      <w:spacing w:val="-9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spacing w:val="-1"/>
                      <w:w w:val="95"/>
                      <w:sz w:val="17"/>
                    </w:rPr>
                    <w:t>CO2</w:t>
                  </w:r>
                  <w:r>
                    <w:rPr>
                      <w:rFonts w:ascii="Arial MT"/>
                      <w:spacing w:val="-8"/>
                      <w:w w:val="95"/>
                      <w:sz w:val="17"/>
                    </w:rPr>
                    <w:t> </w:t>
                  </w:r>
                  <w:r>
                    <w:rPr>
                      <w:rFonts w:ascii="Arial MT"/>
                      <w:spacing w:val="-1"/>
                      <w:w w:val="95"/>
                      <w:sz w:val="17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800</w:t>
      </w:r>
    </w:p>
    <w:p>
      <w:pPr>
        <w:pStyle w:val="BodyText"/>
        <w:spacing w:before="11"/>
        <w:rPr>
          <w:rFonts w:ascii="Arial MT"/>
          <w:sz w:val="15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700</w:t>
      </w:r>
    </w:p>
    <w:p>
      <w:pPr>
        <w:pStyle w:val="BodyText"/>
        <w:rPr>
          <w:rFonts w:ascii="Arial MT"/>
          <w:sz w:val="17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600</w:t>
      </w:r>
    </w:p>
    <w:p>
      <w:pPr>
        <w:pStyle w:val="BodyText"/>
        <w:spacing w:before="1"/>
        <w:rPr>
          <w:rFonts w:ascii="Arial MT"/>
          <w:sz w:val="17"/>
        </w:rPr>
      </w:pPr>
    </w:p>
    <w:p>
      <w:pPr>
        <w:spacing w:before="0"/>
        <w:ind w:left="0" w:right="1" w:firstLine="0"/>
        <w:jc w:val="righ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500</w:t>
      </w:r>
    </w:p>
    <w:p>
      <w:pPr>
        <w:spacing w:before="108"/>
        <w:ind w:left="2159" w:right="4052" w:firstLine="0"/>
        <w:jc w:val="center"/>
        <w:rPr>
          <w:rFonts w:ascii="Arial MT"/>
          <w:sz w:val="16"/>
        </w:rPr>
      </w:pPr>
      <w:r>
        <w:rPr/>
        <w:br w:type="column"/>
      </w:r>
      <w:r>
        <w:rPr>
          <w:rFonts w:ascii="Arial MT"/>
          <w:spacing w:val="-2"/>
          <w:w w:val="105"/>
          <w:sz w:val="16"/>
        </w:rPr>
        <w:t>Zone</w:t>
      </w:r>
      <w:r>
        <w:rPr>
          <w:rFonts w:ascii="Arial MT"/>
          <w:spacing w:val="-7"/>
          <w:w w:val="105"/>
          <w:sz w:val="16"/>
        </w:rPr>
        <w:t> </w:t>
      </w:r>
      <w:r>
        <w:rPr>
          <w:rFonts w:ascii="Arial MT"/>
          <w:spacing w:val="-2"/>
          <w:w w:val="105"/>
          <w:sz w:val="16"/>
        </w:rPr>
        <w:t>Air</w:t>
      </w:r>
      <w:r>
        <w:rPr>
          <w:rFonts w:ascii="Arial MT"/>
          <w:spacing w:val="-7"/>
          <w:w w:val="105"/>
          <w:sz w:val="16"/>
        </w:rPr>
        <w:t> </w:t>
      </w:r>
      <w:r>
        <w:rPr>
          <w:rFonts w:ascii="Arial MT"/>
          <w:spacing w:val="-2"/>
          <w:w w:val="105"/>
          <w:sz w:val="16"/>
        </w:rPr>
        <w:t>Temperature</w:t>
      </w:r>
    </w:p>
    <w:p>
      <w:pPr>
        <w:pStyle w:val="BodyText"/>
        <w:spacing w:before="1"/>
        <w:rPr>
          <w:rFonts w:ascii="Arial MT"/>
          <w:sz w:val="7"/>
        </w:rPr>
      </w:pPr>
    </w:p>
    <w:tbl>
      <w:tblPr>
        <w:tblW w:w="0" w:type="auto"/>
        <w:jc w:val="left"/>
        <w:tblInd w:w="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0"/>
        <w:gridCol w:w="1190"/>
        <w:gridCol w:w="1190"/>
        <w:gridCol w:w="1190"/>
        <w:gridCol w:w="1190"/>
      </w:tblGrid>
      <w:tr>
        <w:trPr>
          <w:trHeight w:val="364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64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64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08" w:val="left" w:leader="none"/>
          <w:tab w:pos="2299" w:val="left" w:leader="none"/>
          <w:tab w:pos="3490" w:val="left" w:leader="none"/>
          <w:tab w:pos="4681" w:val="left" w:leader="none"/>
          <w:tab w:pos="5833" w:val="left" w:leader="none"/>
        </w:tabs>
        <w:spacing w:before="40"/>
        <w:ind w:left="-30" w:right="0" w:firstLine="0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1" simplePos="0" relativeHeight="479054336">
            <wp:simplePos x="0" y="0"/>
            <wp:positionH relativeFrom="page">
              <wp:posOffset>2197852</wp:posOffset>
            </wp:positionH>
            <wp:positionV relativeFrom="paragraph">
              <wp:posOffset>-735237</wp:posOffset>
            </wp:positionV>
            <wp:extent cx="3795266" cy="738187"/>
            <wp:effectExtent l="0" t="0" r="0" b="0"/>
            <wp:wrapNone/>
            <wp:docPr id="9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266" cy="738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86"/>
        <w:ind w:left="2140" w:right="4052" w:firstLine="0"/>
        <w:jc w:val="center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1" simplePos="0" relativeHeight="479054848">
            <wp:simplePos x="0" y="0"/>
            <wp:positionH relativeFrom="page">
              <wp:posOffset>2197869</wp:posOffset>
            </wp:positionH>
            <wp:positionV relativeFrom="paragraph">
              <wp:posOffset>227528</wp:posOffset>
            </wp:positionV>
            <wp:extent cx="3787717" cy="714375"/>
            <wp:effectExtent l="0" t="0" r="0" b="0"/>
            <wp:wrapNone/>
            <wp:docPr id="9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717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105"/>
          <w:sz w:val="16"/>
        </w:rPr>
        <w:t>Zone</w:t>
      </w:r>
      <w:r>
        <w:rPr>
          <w:rFonts w:ascii="Arial MT"/>
          <w:spacing w:val="-6"/>
          <w:w w:val="105"/>
          <w:sz w:val="16"/>
        </w:rPr>
        <w:t> </w:t>
      </w:r>
      <w:r>
        <w:rPr>
          <w:rFonts w:ascii="Arial MT"/>
          <w:w w:val="105"/>
          <w:sz w:val="16"/>
        </w:rPr>
        <w:t>PMV</w:t>
      </w:r>
    </w:p>
    <w:p>
      <w:pPr>
        <w:pStyle w:val="BodyText"/>
        <w:spacing w:before="1"/>
        <w:rPr>
          <w:rFonts w:ascii="Arial MT"/>
          <w:sz w:val="7"/>
        </w:rPr>
      </w:pPr>
    </w:p>
    <w:tbl>
      <w:tblPr>
        <w:tblW w:w="0" w:type="auto"/>
        <w:jc w:val="left"/>
        <w:tblInd w:w="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0"/>
        <w:gridCol w:w="1190"/>
        <w:gridCol w:w="1190"/>
        <w:gridCol w:w="1190"/>
        <w:gridCol w:w="1190"/>
      </w:tblGrid>
      <w:tr>
        <w:trPr>
          <w:trHeight w:val="205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5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8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05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>
        <w:trPr>
          <w:trHeight w:val="217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>
      <w:pPr>
        <w:tabs>
          <w:tab w:pos="1108" w:val="left" w:leader="none"/>
          <w:tab w:pos="2299" w:val="left" w:leader="none"/>
          <w:tab w:pos="3490" w:val="left" w:leader="none"/>
          <w:tab w:pos="4681" w:val="left" w:leader="none"/>
          <w:tab w:pos="5833" w:val="left" w:leader="none"/>
        </w:tabs>
        <w:spacing w:before="39"/>
        <w:ind w:left="-30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98"/>
        <w:ind w:left="2159" w:right="4052" w:firstLine="0"/>
        <w:jc w:val="center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1" simplePos="0" relativeHeight="479055360">
            <wp:simplePos x="0" y="0"/>
            <wp:positionH relativeFrom="page">
              <wp:posOffset>2197828</wp:posOffset>
            </wp:positionH>
            <wp:positionV relativeFrom="paragraph">
              <wp:posOffset>235480</wp:posOffset>
            </wp:positionV>
            <wp:extent cx="3789212" cy="714375"/>
            <wp:effectExtent l="0" t="0" r="0" b="0"/>
            <wp:wrapNone/>
            <wp:docPr id="9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212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-1"/>
          <w:w w:val="105"/>
          <w:sz w:val="16"/>
        </w:rPr>
        <w:t>Zone</w:t>
      </w:r>
      <w:r>
        <w:rPr>
          <w:rFonts w:ascii="Arial MT"/>
          <w:spacing w:val="-11"/>
          <w:w w:val="105"/>
          <w:sz w:val="16"/>
        </w:rPr>
        <w:t> </w:t>
      </w:r>
      <w:r>
        <w:rPr>
          <w:rFonts w:ascii="Arial MT"/>
          <w:w w:val="105"/>
          <w:sz w:val="16"/>
        </w:rPr>
        <w:t>CO2</w:t>
      </w:r>
    </w:p>
    <w:p>
      <w:pPr>
        <w:pStyle w:val="BodyText"/>
        <w:spacing w:before="1"/>
        <w:rPr>
          <w:rFonts w:ascii="Arial MT"/>
          <w:sz w:val="7"/>
        </w:rPr>
      </w:pPr>
    </w:p>
    <w:tbl>
      <w:tblPr>
        <w:tblW w:w="0" w:type="auto"/>
        <w:jc w:val="left"/>
        <w:tblInd w:w="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0"/>
        <w:gridCol w:w="1190"/>
        <w:gridCol w:w="1190"/>
        <w:gridCol w:w="1190"/>
        <w:gridCol w:w="1190"/>
      </w:tblGrid>
      <w:tr>
        <w:trPr>
          <w:trHeight w:val="352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64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64" w:hRule="atLeast"/>
        </w:trPr>
        <w:tc>
          <w:tcPr>
            <w:tcW w:w="1190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90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08" w:val="left" w:leader="none"/>
          <w:tab w:pos="2299" w:val="left" w:leader="none"/>
          <w:tab w:pos="3490" w:val="left" w:leader="none"/>
          <w:tab w:pos="4681" w:val="left" w:leader="none"/>
          <w:tab w:pos="5833" w:val="left" w:leader="none"/>
        </w:tabs>
        <w:spacing w:before="40"/>
        <w:ind w:left="-30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4"/>
        <w:ind w:left="2571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76.196701pt;margin-top:9.886764pt;width:287.75pt;height:10.5pt;mso-position-horizontal-relative:page;mso-position-vertical-relative:paragraph;z-index:-24260608" coordorigin="3524,198" coordsize="5755,210">
            <v:line style="position:absolute" from="3525,199" to="9259,199" stroked="true" strokeweight=".122063pt" strokecolor="#000000">
              <v:stroke dashstyle="solid"/>
            </v:line>
            <v:line style="position:absolute" from="9266,205" to="9279,205" stroked="true" strokeweight=".611432pt" strokecolor="#000000">
              <v:stroke dashstyle="solid"/>
            </v:line>
            <v:line style="position:absolute" from="9259,407" to="9259,199" stroked="true" strokeweight=".128197pt" strokecolor="#000000">
              <v:stroke dashstyle="solid"/>
            </v:line>
            <v:line style="position:absolute" from="9266,205" to="9279,205" stroked="true" strokeweight=".611432pt" strokecolor="#000000">
              <v:stroke dashstyle="solid"/>
            </v:line>
            <v:line style="position:absolute" from="3525,407" to="3525,199" stroked="true" strokeweight=".128197pt" strokecolor="#000000">
              <v:stroke dashstyle="solid"/>
            </v:line>
            <v:line style="position:absolute" from="3532,205" to="3545,205" stroked="true" strokeweight=".611432pt" strokecolor="#000000">
              <v:stroke dashstyle="solid"/>
            </v:line>
            <v:line style="position:absolute" from="3525,407" to="3525,199" stroked="true" strokeweight=".128197pt" strokecolor="#000000">
              <v:stroke dashstyle="solid"/>
            </v:line>
            <v:line style="position:absolute" from="3532,205" to="3545,205" stroked="true" strokeweight=".611432pt" strokecolor="#000000">
              <v:stroke dashstyle="solid"/>
            </v:line>
            <v:line style="position:absolute" from="3525,199" to="9259,199" stroked="true" strokeweight=".122063pt" strokecolor="#000000">
              <v:stroke dashstyle="solid"/>
            </v:line>
            <v:line style="position:absolute" from="9266,205" to="9279,205" stroked="true" strokeweight=".611432pt" strokecolor="#000000">
              <v:stroke dashstyle="solid"/>
            </v:line>
            <v:line style="position:absolute" from="9259,407" to="9259,199" stroked="true" strokeweight=".128197pt" strokecolor="#000000">
              <v:stroke dashstyle="solid"/>
            </v:line>
            <v:line style="position:absolute" from="9266,205" to="9279,205" stroked="true" strokeweight=".611432pt" strokecolor="#000000">
              <v:stroke dashstyle="solid"/>
            </v:line>
            <v:line style="position:absolute" from="3525,407" to="3525,199" stroked="true" strokeweight=".128197pt" strokecolor="#000000">
              <v:stroke dashstyle="solid"/>
            </v:line>
            <v:line style="position:absolute" from="3532,205" to="3545,205" stroked="true" strokeweight=".611432pt" strokecolor="#000000">
              <v:stroke dashstyle="solid"/>
            </v:line>
            <v:line style="position:absolute" from="3616,333" to="4133,333" stroked="true" strokeweight="1.230307pt" strokecolor="#0000ff">
              <v:stroke dashstyle="solid"/>
            </v:line>
            <v:line style="position:absolute" from="4755,333" to="5273,333" stroked="true" strokeweight="1.230307pt" strokecolor="#007f00">
              <v:stroke dashstyle="solid"/>
            </v:line>
            <v:line style="position:absolute" from="5894,333" to="6399,333" stroked="true" strokeweight="1.230307pt" strokecolor="#ff0000">
              <v:stroke dashstyle="solid"/>
            </v:line>
            <v:line style="position:absolute" from="7020,333" to="7537,333" stroked="true" strokeweight="1.230307pt" strokecolor="#00bebe">
              <v:stroke dashstyle="solid"/>
            </v:line>
            <v:line style="position:absolute" from="8159,333" to="8676,333" stroked="true" strokeweight="1.230307pt" strokecolor="#be00be">
              <v:stroke dashstyle="solid"/>
            </v:line>
            <w10:wrap type="none"/>
          </v:group>
        </w:pict>
      </w:r>
      <w:r>
        <w:rPr>
          <w:rFonts w:ascii="Arial MT"/>
          <w:w w:val="105"/>
          <w:sz w:val="16"/>
        </w:rPr>
        <w:t>Time(hour)</w:t>
      </w:r>
    </w:p>
    <w:p>
      <w:pPr>
        <w:tabs>
          <w:tab w:pos="1872" w:val="left" w:leader="none"/>
          <w:tab w:pos="3011" w:val="left" w:leader="none"/>
          <w:tab w:pos="4137" w:val="left" w:leader="none"/>
          <w:tab w:pos="5276" w:val="left" w:leader="none"/>
        </w:tabs>
        <w:spacing w:before="49"/>
        <w:ind w:left="733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Zone1</w:t>
        <w:tab/>
        <w:t>Zone2</w:t>
        <w:tab/>
        <w:t>Zone3</w:t>
        <w:tab/>
        <w:t>Zone4</w:t>
        <w:tab/>
        <w:t>Zone5</w:t>
      </w:r>
    </w:p>
    <w:p>
      <w:pPr>
        <w:spacing w:after="0"/>
        <w:jc w:val="left"/>
        <w:rPr>
          <w:rFonts w:ascii="Arial MT"/>
          <w:sz w:val="16"/>
        </w:rPr>
        <w:sectPr>
          <w:pgSz w:w="11910" w:h="16840"/>
          <w:pgMar w:header="0" w:footer="1079" w:top="1580" w:bottom="1260" w:left="1680" w:right="600"/>
          <w:cols w:num="2" w:equalWidth="0">
            <w:col w:w="1745" w:space="40"/>
            <w:col w:w="7845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0"/>
        <w:rPr>
          <w:rFonts w:ascii="Arial MT"/>
          <w:sz w:val="18"/>
        </w:rPr>
      </w:pPr>
    </w:p>
    <w:p>
      <w:pPr>
        <w:spacing w:line="480" w:lineRule="auto" w:before="0"/>
        <w:ind w:left="4261" w:right="964" w:hanging="3426"/>
        <w:jc w:val="left"/>
        <w:rPr>
          <w:rFonts w:ascii="Cambria Math"/>
          <w:sz w:val="21"/>
        </w:rPr>
      </w:pPr>
      <w:bookmarkStart w:name="_bookmark132" w:id="191"/>
      <w:bookmarkEnd w:id="191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46.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controller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lighting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control,</w:t>
      </w:r>
      <w:r>
        <w:rPr>
          <w:rFonts w:ascii="Cambria Math"/>
          <w:spacing w:val="-43"/>
          <w:sz w:val="21"/>
        </w:rPr>
        <w:t> </w:t>
      </w:r>
      <w:r>
        <w:rPr>
          <w:rFonts w:ascii="Cambria Math"/>
          <w:sz w:val="21"/>
        </w:rPr>
        <w:t>Summer</w:t>
      </w:r>
    </w:p>
    <w:p>
      <w:pPr>
        <w:pStyle w:val="BodyText"/>
        <w:spacing w:before="3"/>
        <w:rPr>
          <w:rFonts w:ascii="Cambria Math"/>
          <w:sz w:val="15"/>
        </w:rPr>
      </w:pPr>
    </w:p>
    <w:p>
      <w:pPr>
        <w:spacing w:before="77"/>
        <w:ind w:left="479" w:right="614" w:firstLine="0"/>
        <w:jc w:val="center"/>
        <w:rPr>
          <w:rFonts w:ascii="Arial MT"/>
          <w:sz w:val="15"/>
        </w:rPr>
      </w:pPr>
      <w:r>
        <w:rPr/>
        <w:pict>
          <v:shape style="position:absolute;margin-left:154.16362pt;margin-top:11.846542pt;width:9.6pt;height:57.6pt;mso-position-horizontal-relative:page;mso-position-vertical-relative:paragraph;z-index:15963136" type="#_x0000_t202" filled="false" stroked="false">
            <v:textbox inset="0,0,0,0" style="layout-flow:vertical;mso-layout-flow-alt:bottom-to-top">
              <w:txbxContent>
                <w:p>
                  <w:pPr>
                    <w:spacing w:line="168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Flow</w:t>
                  </w:r>
                  <w:r>
                    <w:rPr>
                      <w:rFonts w:ascii="Arial MT"/>
                      <w:spacing w:val="5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Rate</w:t>
                  </w:r>
                  <w:r>
                    <w:rPr>
                      <w:rFonts w:ascii="Arial MT"/>
                      <w:spacing w:val="7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Zone</w:t>
      </w:r>
      <w:r>
        <w:rPr>
          <w:rFonts w:ascii="Arial MT"/>
          <w:spacing w:val="-5"/>
          <w:sz w:val="15"/>
        </w:rPr>
        <w:t> </w:t>
      </w:r>
      <w:r>
        <w:rPr>
          <w:rFonts w:ascii="Arial MT"/>
          <w:sz w:val="15"/>
        </w:rPr>
        <w:t>RP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z w:val="15"/>
        </w:rPr>
        <w:t>Flow</w:t>
      </w:r>
      <w:r>
        <w:rPr>
          <w:rFonts w:ascii="Arial MT"/>
          <w:spacing w:val="-6"/>
          <w:sz w:val="15"/>
        </w:rPr>
        <w:t> </w:t>
      </w:r>
      <w:r>
        <w:rPr>
          <w:rFonts w:ascii="Arial MT"/>
          <w:sz w:val="15"/>
        </w:rPr>
        <w:t>Rates</w:t>
      </w:r>
    </w:p>
    <w:p>
      <w:pPr>
        <w:spacing w:before="2"/>
        <w:ind w:left="1667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699921pt;margin-top:4.238669pt;width:298.1pt;height:47.65pt;mso-position-horizontal-relative:page;mso-position-vertical-relative:paragraph;z-index:15956480" coordorigin="3474,85" coordsize="5962,953">
            <v:shape style="position:absolute;left:3480;top:148;width:5955;height:814" coordorigin="3481,148" coordsize="5955,814" path="m3481,962l3493,962m3481,148l3493,148m4665,962l4676,962m4665,148l4676,148m5848,962l5860,962m5848,148l5860,148m7044,962l7056,962m7044,148l7056,148m8228,962l8240,962m8228,148l8240,148m9424,962l9436,962m9424,148l9436,148e" filled="false" stroked="true" strokeweight=".577954pt" strokecolor="#000000">
              <v:path arrowok="t"/>
              <v:stroke dashstyle="solid"/>
            </v:shape>
            <v:shape style="position:absolute;left:3474;top:84;width:5962;height:953" type="#_x0000_t75" stroked="false">
              <v:imagedata r:id="rId80" o:title=""/>
            </v:shape>
            <w10:wrap type="none"/>
          </v:group>
        </w:pict>
      </w:r>
      <w:r>
        <w:rPr/>
        <w:pict>
          <v:shape style="position:absolute;margin-left:173.699921pt;margin-top:3.919761pt;width:297.350pt;height:47.7pt;mso-position-horizontal-relative:page;mso-position-vertical-relative:paragraph;z-index:159636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84"/>
                    <w:gridCol w:w="1196"/>
                    <w:gridCol w:w="1184"/>
                    <w:gridCol w:w="1196"/>
                  </w:tblGrid>
                  <w:tr>
                    <w:trPr>
                      <w:trHeight w:val="449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61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5"/>
        </w:rPr>
        <w:t>4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4"/>
        <w:rPr>
          <w:rFonts w:ascii="Arial MT"/>
          <w:sz w:val="11"/>
        </w:rPr>
      </w:pPr>
    </w:p>
    <w:p>
      <w:pPr>
        <w:spacing w:before="0"/>
        <w:ind w:left="1667" w:right="0" w:firstLine="0"/>
        <w:jc w:val="left"/>
        <w:rPr>
          <w:rFonts w:ascii="Arial MT"/>
          <w:sz w:val="15"/>
        </w:rPr>
      </w:pPr>
      <w:r>
        <w:rPr>
          <w:rFonts w:ascii="Arial MT"/>
          <w:w w:val="100"/>
          <w:sz w:val="15"/>
        </w:rPr>
        <w:t>2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line="150" w:lineRule="exact" w:before="0"/>
        <w:ind w:left="1667" w:right="0" w:firstLine="0"/>
        <w:jc w:val="left"/>
        <w:rPr>
          <w:rFonts w:ascii="Arial MT"/>
          <w:sz w:val="15"/>
        </w:rPr>
      </w:pPr>
      <w:r>
        <w:rPr>
          <w:rFonts w:ascii="Arial MT"/>
          <w:w w:val="100"/>
          <w:sz w:val="15"/>
        </w:rPr>
        <w:t>0</w:t>
      </w:r>
    </w:p>
    <w:p>
      <w:pPr>
        <w:tabs>
          <w:tab w:pos="2897" w:val="left" w:leader="none"/>
          <w:tab w:pos="4081" w:val="left" w:leader="none"/>
          <w:tab w:pos="5277" w:val="left" w:leader="none"/>
          <w:tab w:pos="6461" w:val="left" w:leader="none"/>
          <w:tab w:pos="7621" w:val="left" w:leader="none"/>
        </w:tabs>
        <w:spacing w:line="150" w:lineRule="exact" w:before="0"/>
        <w:ind w:left="1760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0" w:lineRule="auto" w:before="25"/>
        <w:ind w:left="4232" w:right="4213" w:firstLine="139"/>
        <w:jc w:val="left"/>
        <w:rPr>
          <w:rFonts w:ascii="Arial MT"/>
          <w:sz w:val="15"/>
        </w:rPr>
      </w:pPr>
      <w:r>
        <w:rPr/>
        <w:pict>
          <v:shape style="position:absolute;margin-left:154.16362pt;margin-top:19.707951pt;width:9.6pt;height:57.6pt;mso-position-horizontal-relative:page;mso-position-vertical-relative:paragraph;z-index:15962624" type="#_x0000_t202" filled="false" stroked="false">
            <v:textbox inset="0,0,0,0" style="layout-flow:vertical;mso-layout-flow-alt:bottom-to-top">
              <w:txbxContent>
                <w:p>
                  <w:pPr>
                    <w:spacing w:line="168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Flow</w:t>
                  </w:r>
                  <w:r>
                    <w:rPr>
                      <w:rFonts w:ascii="Arial MT"/>
                      <w:spacing w:val="5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Rate</w:t>
                  </w:r>
                  <w:r>
                    <w:rPr>
                      <w:rFonts w:ascii="Arial MT"/>
                      <w:spacing w:val="7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Time (hour)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z w:val="15"/>
        </w:rPr>
        <w:t>Main</w:t>
      </w:r>
      <w:r>
        <w:rPr>
          <w:rFonts w:ascii="Arial MT"/>
          <w:spacing w:val="-5"/>
          <w:sz w:val="15"/>
        </w:rPr>
        <w:t> </w:t>
      </w:r>
      <w:r>
        <w:rPr>
          <w:rFonts w:ascii="Arial MT"/>
          <w:sz w:val="15"/>
        </w:rPr>
        <w:t>Fan</w:t>
      </w:r>
      <w:r>
        <w:rPr>
          <w:rFonts w:ascii="Arial MT"/>
          <w:spacing w:val="-4"/>
          <w:sz w:val="15"/>
        </w:rPr>
        <w:t> </w:t>
      </w:r>
      <w:r>
        <w:rPr>
          <w:rFonts w:ascii="Arial MT"/>
          <w:sz w:val="15"/>
        </w:rPr>
        <w:t>Flow</w:t>
      </w:r>
    </w:p>
    <w:p>
      <w:pPr>
        <w:spacing w:line="139" w:lineRule="exact" w:before="0"/>
        <w:ind w:left="1667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75528pt;margin-top:3.600185pt;width:298.05pt;height:45.95pt;mso-position-horizontal-relative:page;mso-position-vertical-relative:paragraph;z-index:15959552" coordorigin="3475,72" coordsize="5961,919">
            <v:shape style="position:absolute;left:3480;top:112;width:1196;height:802" coordorigin="3481,113" coordsize="1196,802" path="m3481,914l3493,914m3481,113l3493,113m4665,914l4676,914m4665,113l4676,113e" filled="false" stroked="true" strokeweight=".577954pt" strokecolor="#000000">
              <v:path arrowok="t"/>
              <v:stroke dashstyle="solid"/>
            </v:shape>
            <v:shape style="position:absolute;left:3486;top:176;width:1150;height:802" coordorigin="3487,177" coordsize="1150,802" path="m3487,979l3487,979,3777,979,3777,688,3788,688,3800,688,3800,595,3812,595,3812,688,3823,688,3823,363,3858,374,3858,398,3870,398,3870,479,3881,479,3881,398,3893,398,3893,444,3904,444,3904,328,3916,328,3916,444,3928,444,3928,316,3939,316,3939,293,3951,293,3951,339,3962,339,3962,270,3974,270,3986,270,3986,211,3998,211,3998,281,4009,281,4009,235,4032,235,4032,258,4044,258,4055,258,4055,211,4067,211,4067,188,4079,177,4090,177,4090,258,4102,258,4102,177,4113,177,4113,246,4125,235,4137,223,4148,223,4160,223,4171,223,4171,304,4183,316,4195,316,4195,258,4218,258,4218,328,4229,316,4241,328,4253,316,4264,316,4264,351,4276,339,4288,339,4288,316,4299,316,4299,339,4311,339,4311,386,4322,386,4322,456,4334,456,4334,351,4346,351,4346,572,4357,572,4357,909,4369,909,4369,979,4532,979,4543,967,4555,967,4566,979,4589,979,4601,979,4613,979,4624,979,4636,979e" filled="false" stroked="true" strokeweight="1.164297pt" strokecolor="#0000ff">
              <v:path arrowok="t"/>
              <v:stroke dashstyle="solid"/>
            </v:shape>
            <v:shape style="position:absolute;left:5848;top:112;width:12;height:802" coordorigin="5848,113" coordsize="12,802" path="m5848,914l5860,914m5848,113l5860,113e" filled="false" stroked="true" strokeweight=".577954pt" strokecolor="#000000">
              <v:path arrowok="t"/>
              <v:stroke dashstyle="solid"/>
            </v:shape>
            <v:shape style="position:absolute;left:4635;top:188;width:1184;height:791" coordorigin="4636,188" coordsize="1184,791" path="m4636,979l4636,979,4972,979,4972,665,4984,665,4984,583,4995,583,4995,688,5007,688,5007,583,5019,583,5019,258,5030,258,5030,444,5042,444,5042,339,5054,328,5065,328,5065,398,5077,398,5077,281,5089,281,5100,281,5112,281,5112,351,5123,351,5123,293,5147,293,5147,246,5158,258,5170,258,5170,223,5181,223,5193,235,5205,223,5216,223,5228,223,5228,200,5239,188,5251,200,5263,200,5263,246,5274,246,5274,211,5286,211,5286,235,5297,235,5297,211,5309,200,5344,188,5332,188,5344,223,5355,223,5367,223,5367,246,5379,246,5379,281,5390,281,5390,223,5402,223,5402,304,5413,304,5425,293,5437,304,5448,304,5448,328,5460,328,5460,270,5471,270,5471,316,5483,304,5495,304,5518,304,5518,421,5529,421,5529,374,5541,374,5541,490,5553,490,5553,909,5564,909,5564,979,5576,979,5727,979,5738,967,5750,967,5762,979,5773,979,5785,979,5796,979,5808,979,5820,979e" filled="false" stroked="true" strokeweight="1.164448pt" strokecolor="#0000ff">
              <v:path arrowok="t"/>
              <v:stroke dashstyle="solid"/>
            </v:shape>
            <v:shape style="position:absolute;left:7044;top:112;width:12;height:802" coordorigin="7044,113" coordsize="12,802" path="m7044,914l7056,914m7044,113l7056,113e" filled="false" stroked="true" strokeweight=".577954pt" strokecolor="#000000">
              <v:path arrowok="t"/>
              <v:stroke dashstyle="solid"/>
            </v:shape>
            <v:shape style="position:absolute;left:5819;top:83;width:1150;height:896" coordorigin="5820,84" coordsize="1150,896" path="m5820,979l5820,979,6156,979,6156,688,6168,688,6180,688,6191,688,6203,688,6203,304,6214,304,6214,374,6226,374,6226,351,6238,351,6261,351,6261,246,6272,246,6272,188,6284,188,6284,211,6296,211,6296,235,6307,235,6319,235,6319,200,6330,200,6330,177,6342,177,6342,107,6353,107,6365,107,6365,84,6377,95,6388,95,6388,118,6400,130,6412,142,6423,142,6423,165,6447,165,6447,200,6458,200,6470,188,6481,200,6493,200,6493,270,6505,270,6505,188,6516,188,6516,235,6528,235,6528,281,6539,281,6539,246,6551,246,6551,293,6563,293,6563,270,6574,270,6586,281,6597,281,6597,421,6609,421,6609,386,6632,386,6632,363,6644,363,6644,235,6655,235,6655,398,6667,386,6679,386,6679,246,6690,246,6690,386,6702,386,6702,560,6714,560,6714,583,6725,583,6725,688,6737,688,6737,909,6748,909,6748,979,6760,979,6957,979,6969,979e" filled="false" stroked="true" strokeweight="1.163905pt" strokecolor="#0000ff">
              <v:path arrowok="t"/>
              <v:stroke dashstyle="solid"/>
            </v:shape>
            <v:shape style="position:absolute;left:8228;top:112;width:12;height:802" coordorigin="8228,113" coordsize="12,802" path="m8228,914l8240,914m8228,113l8240,113e" filled="false" stroked="true" strokeweight=".577954pt" strokecolor="#000000">
              <v:path arrowok="t"/>
              <v:stroke dashstyle="solid"/>
            </v:shape>
            <v:shape style="position:absolute;left:6968;top:176;width:1184;height:802" coordorigin="6969,177" coordsize="1184,802" path="m6969,979l6969,979,7340,979,7340,676,7352,676,7352,653,7375,653,7387,653,7398,653,7398,304,7410,304,7410,398,7421,398,7421,363,7433,363,7433,386,7445,386,7445,351,7456,351,7456,304,7468,304,7468,270,7479,270,7479,328,7491,328,7491,304,7503,304,7503,258,7515,258,7526,258,7526,211,7538,200,7561,200,7561,177,7573,177,7573,200,7584,188,7596,200,7607,200,7619,188,7630,200,7642,211,7654,223,7665,223,7665,200,7677,200,7677,246,7688,246,7688,211,7700,211,7711,211,7711,235,7723,223,7746,223,7746,281,7758,293,7770,293,7770,246,7781,246,7781,304,7793,304,7793,351,7805,339,7816,328,7828,328,7828,304,7839,304,7839,339,7851,339,7863,339,7863,293,7874,293,7874,363,7886,363,7886,479,7897,479,7897,432,7909,432,7909,583,7932,583,7932,909,7944,909,7944,979,7955,979,8095,979,8130,967,8141,979,8153,979e" filled="false" stroked="true" strokeweight="1.164399pt" strokecolor="#0000ff">
              <v:path arrowok="t"/>
              <v:stroke dashstyle="solid"/>
            </v:shape>
            <v:shape style="position:absolute;left:9423;top:112;width:12;height:802" coordorigin="9424,113" coordsize="12,802" path="m9424,914l9436,914m9424,113l9436,113e" filled="false" stroked="true" strokeweight=".577954pt" strokecolor="#000000">
              <v:path arrowok="t"/>
              <v:stroke dashstyle="solid"/>
            </v:shape>
            <v:shape style="position:absolute;left:8152;top:165;width:1196;height:814" coordorigin="8153,165" coordsize="1196,814" path="m8153,979l8153,979,8536,979,8536,688,8547,688,8559,688,8570,688,8582,688,8582,363,8594,374,8606,374,8606,444,8617,444,8617,374,8629,374,8629,328,8640,339,8652,328,8687,339,8675,339,8687,328,8698,328,8698,363,8710,363,8710,293,8721,304,8733,304,8733,211,8745,211,8745,246,8756,246,8756,200,8768,200,8768,258,8779,246,8791,246,8803,246,8814,246,8814,165,8826,165,8826,211,8837,211,8837,188,8873,200,8873,235,8884,235,8896,223,8907,223,8919,223,8919,258,8931,270,8942,270,8942,316,8954,316,8954,363,8965,363,8965,316,8977,304,8989,316,9000,316,9000,281,9012,281,9012,374,9023,374,9023,281,9046,281,9046,328,9058,328,9058,386,9070,386,9070,235,9081,235,9081,339,9093,339,9093,432,9104,432,9104,595,9116,595,9116,909,9128,909,9128,979,9290,979,9302,967,9313,967,9325,979,9337,979,9348,979e" filled="false" stroked="true" strokeweight="1.164384pt" strokecolor="#0000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3.699921pt;margin-top:2.118866pt;width:297.350pt;height:47.15pt;mso-position-horizontal-relative:page;mso-position-vertical-relative:paragraph;z-index:159641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84"/>
                    <w:gridCol w:w="1196"/>
                    <w:gridCol w:w="1184"/>
                    <w:gridCol w:w="1196"/>
                  </w:tblGrid>
                  <w:tr>
                    <w:trPr>
                      <w:trHeight w:val="914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5"/>
        </w:rPr>
        <w:t>5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spacing w:line="150" w:lineRule="exact" w:before="113"/>
        <w:ind w:left="1667" w:right="0" w:firstLine="0"/>
        <w:jc w:val="left"/>
        <w:rPr>
          <w:rFonts w:ascii="Arial MT"/>
          <w:sz w:val="15"/>
        </w:rPr>
      </w:pPr>
      <w:r>
        <w:rPr>
          <w:rFonts w:ascii="Arial MT"/>
          <w:w w:val="100"/>
          <w:sz w:val="15"/>
        </w:rPr>
        <w:t>0</w:t>
      </w:r>
    </w:p>
    <w:p>
      <w:pPr>
        <w:tabs>
          <w:tab w:pos="2897" w:val="left" w:leader="none"/>
          <w:tab w:pos="4081" w:val="left" w:leader="none"/>
          <w:tab w:pos="5277" w:val="left" w:leader="none"/>
          <w:tab w:pos="6461" w:val="left" w:leader="none"/>
          <w:tab w:pos="7621" w:val="left" w:leader="none"/>
        </w:tabs>
        <w:spacing w:line="150" w:lineRule="exact" w:before="0"/>
        <w:ind w:left="1760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line="290" w:lineRule="auto" w:before="25"/>
        <w:ind w:left="3965" w:right="4080" w:firstLine="406"/>
        <w:jc w:val="left"/>
        <w:rPr>
          <w:rFonts w:ascii="Arial MT"/>
          <w:sz w:val="15"/>
        </w:rPr>
      </w:pPr>
      <w:r>
        <w:rPr/>
        <w:pict>
          <v:shape style="position:absolute;margin-left:150.087631pt;margin-top:19.67127pt;width:9.6pt;height:57.05pt;mso-position-horizontal-relative:page;mso-position-vertical-relative:paragraph;z-index:15962112" type="#_x0000_t202" filled="false" stroked="false">
            <v:textbox inset="0,0,0,0" style="layout-flow:vertical;mso-layout-flow-alt:bottom-to-top">
              <w:txbxContent>
                <w:p>
                  <w:pPr>
                    <w:spacing w:line="168" w:lineRule="exact"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Temperature</w:t>
                  </w:r>
                  <w:r>
                    <w:rPr>
                      <w:rFonts w:ascii="Arial MT"/>
                      <w:spacing w:val="-7"/>
                      <w:sz w:val="15"/>
                    </w:rPr>
                    <w:t> </w:t>
                  </w:r>
                  <w:r>
                    <w:rPr>
                      <w:rFonts w:ascii="Arial MT"/>
                      <w:sz w:val="15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Time (hour)</w:t>
      </w:r>
      <w:r>
        <w:rPr>
          <w:rFonts w:ascii="Arial MT"/>
          <w:spacing w:val="1"/>
          <w:sz w:val="15"/>
        </w:rPr>
        <w:t> </w:t>
      </w:r>
      <w:r>
        <w:rPr>
          <w:rFonts w:ascii="Arial MT"/>
          <w:spacing w:val="-1"/>
          <w:sz w:val="15"/>
        </w:rPr>
        <w:t>Supply</w:t>
      </w:r>
      <w:r>
        <w:rPr>
          <w:rFonts w:ascii="Arial MT"/>
          <w:spacing w:val="-3"/>
          <w:sz w:val="15"/>
        </w:rPr>
        <w:t> </w:t>
      </w:r>
      <w:r>
        <w:rPr>
          <w:rFonts w:ascii="Arial MT"/>
          <w:sz w:val="15"/>
        </w:rPr>
        <w:t>Air</w:t>
      </w:r>
      <w:r>
        <w:rPr>
          <w:rFonts w:ascii="Arial MT"/>
          <w:spacing w:val="-10"/>
          <w:sz w:val="15"/>
        </w:rPr>
        <w:t> </w:t>
      </w:r>
      <w:r>
        <w:rPr>
          <w:rFonts w:ascii="Arial MT"/>
          <w:sz w:val="15"/>
        </w:rPr>
        <w:t>Temperature</w:t>
      </w:r>
    </w:p>
    <w:p>
      <w:pPr>
        <w:spacing w:line="139" w:lineRule="exact" w:before="0"/>
        <w:ind w:left="1586" w:right="0" w:firstLine="0"/>
        <w:jc w:val="left"/>
        <w:rPr>
          <w:rFonts w:ascii="Arial MT"/>
          <w:sz w:val="15"/>
        </w:rPr>
      </w:pPr>
      <w:r>
        <w:rPr/>
        <w:pict>
          <v:group style="position:absolute;margin-left:173.699921pt;margin-top:2.42136pt;width:298.1pt;height:47.1pt;mso-position-horizontal-relative:page;mso-position-vertical-relative:paragraph;z-index:15960064" coordorigin="3474,48" coordsize="5962,942">
            <v:shape style="position:absolute;left:3480;top:112;width:5955;height:814" coordorigin="3481,113" coordsize="5955,814" path="m3481,926l3493,926m3481,113l3493,113m4665,926l4676,926m4665,113l4676,113m5848,926l5860,926m5848,113l5860,113m7044,926l7056,926m7044,113l7056,113m8228,926l8240,926m8228,113l8240,113m9424,926l9436,926m9424,113l9436,113e" filled="false" stroked="true" strokeweight=".577954pt" strokecolor="#000000">
              <v:path arrowok="t"/>
              <v:stroke dashstyle="solid"/>
            </v:shape>
            <v:shape style="position:absolute;left:3474;top:48;width:5956;height:942" type="#_x0000_t75" stroked="false">
              <v:imagedata r:id="rId81" o:title=""/>
            </v:shape>
            <w10:wrap type="none"/>
          </v:group>
        </w:pict>
      </w:r>
      <w:r>
        <w:rPr/>
        <w:pict>
          <v:shape style="position:absolute;margin-left:173.699921pt;margin-top:2.102954pt;width:297.350pt;height:47.75pt;mso-position-horizontal-relative:page;mso-position-vertical-relative:paragraph;z-index:159646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84"/>
                    <w:gridCol w:w="1196"/>
                    <w:gridCol w:w="1184"/>
                    <w:gridCol w:w="1196"/>
                  </w:tblGrid>
                  <w:tr>
                    <w:trPr>
                      <w:trHeight w:val="450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461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6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5"/>
        </w:rPr>
        <w:t>30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before="0"/>
        <w:ind w:left="1586" w:right="0" w:firstLine="0"/>
        <w:jc w:val="left"/>
        <w:rPr>
          <w:rFonts w:ascii="Arial MT"/>
          <w:sz w:val="15"/>
        </w:rPr>
      </w:pPr>
      <w:r>
        <w:rPr>
          <w:rFonts w:ascii="Arial MT"/>
          <w:sz w:val="15"/>
        </w:rPr>
        <w:t>20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5"/>
        <w:rPr>
          <w:rFonts w:ascii="Arial MT"/>
          <w:sz w:val="12"/>
        </w:rPr>
      </w:pPr>
    </w:p>
    <w:p>
      <w:pPr>
        <w:spacing w:line="150" w:lineRule="exact" w:before="0"/>
        <w:ind w:left="479" w:right="6768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10</w:t>
      </w:r>
    </w:p>
    <w:p>
      <w:pPr>
        <w:tabs>
          <w:tab w:pos="1137" w:val="left" w:leader="none"/>
          <w:tab w:pos="2321" w:val="left" w:leader="none"/>
          <w:tab w:pos="3516" w:val="left" w:leader="none"/>
          <w:tab w:pos="4700" w:val="left" w:leader="none"/>
          <w:tab w:pos="5861" w:val="left" w:leader="none"/>
        </w:tabs>
        <w:spacing w:line="150" w:lineRule="exact" w:before="0"/>
        <w:ind w:left="0" w:right="0" w:firstLine="0"/>
        <w:jc w:val="center"/>
        <w:rPr>
          <w:rFonts w:ascii="Arial MT"/>
          <w:sz w:val="15"/>
        </w:rPr>
      </w:pPr>
      <w:r>
        <w:rPr>
          <w:rFonts w:ascii="Arial MT"/>
          <w:sz w:val="15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25" w:after="13"/>
        <w:ind w:left="479" w:right="602" w:firstLine="0"/>
        <w:jc w:val="center"/>
        <w:rPr>
          <w:rFonts w:ascii="Arial MT"/>
          <w:sz w:val="15"/>
        </w:rPr>
      </w:pPr>
      <w:r>
        <w:rPr/>
        <w:pict>
          <v:line style="position:absolute;mso-position-horizontal-relative:page;mso-position-vertical-relative:paragraph;z-index:-24259584" from="198.716858pt,17.002508pt" to="221.918265pt,17.002508pt" stroked="true" strokeweight="1.166871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59072" from="249.77092pt,17.002508pt" to="272.990266pt,17.002508pt" stroked="true" strokeweight="1.166871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58560" from="300.850891pt,17.002508pt" to="323.487212pt,17.002508pt" stroked="true" strokeweight="1.166871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58048" from="351.347839pt,17.002508pt" to="374.567185pt,17.002508pt" stroked="true" strokeweight="1.166871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57536" from="402.41983pt,17.002508pt" to="425.62323pt,17.002508pt" stroked="true" strokeweight="1.166871pt" strokecolor="#be00be">
            <v:stroke dashstyle="solid"/>
            <w10:wrap type="none"/>
          </v:line>
        </w:pict>
      </w:r>
      <w:r>
        <w:rPr>
          <w:rFonts w:ascii="Arial MT"/>
          <w:sz w:val="15"/>
        </w:rPr>
        <w:t>Time(hour)</w:t>
      </w:r>
    </w:p>
    <w:p>
      <w:pPr>
        <w:pStyle w:val="BodyText"/>
        <w:ind w:left="2210"/>
        <w:rPr>
          <w:rFonts w:ascii="Arial MT"/>
          <w:sz w:val="20"/>
        </w:rPr>
      </w:pPr>
      <w:r>
        <w:rPr>
          <w:rFonts w:ascii="Arial MT"/>
          <w:sz w:val="20"/>
        </w:rPr>
        <w:pict>
          <v:shape style="width:257.1500pt;height:14pt;mso-position-horizontal-relative:char;mso-position-vertical-relative:line" type="#_x0000_t202" filled="false" stroked="true" strokeweight=".11499pt" strokecolor="#000000">
            <w10:anchorlock/>
            <v:textbox inset="0,0,0,0">
              <w:txbxContent>
                <w:p>
                  <w:pPr>
                    <w:tabs>
                      <w:tab w:pos="1623" w:val="left" w:leader="none"/>
                      <w:tab w:pos="2645" w:val="left" w:leader="none"/>
                      <w:tab w:pos="3655" w:val="left" w:leader="none"/>
                      <w:tab w:pos="4676" w:val="left" w:leader="none"/>
                    </w:tabs>
                    <w:spacing w:before="55"/>
                    <w:ind w:left="602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z w:val="15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spacing w:line="490" w:lineRule="atLeast" w:before="9"/>
        <w:ind w:left="4265" w:right="892" w:hanging="3452"/>
        <w:jc w:val="left"/>
        <w:rPr>
          <w:rFonts w:ascii="Cambria Math"/>
          <w:sz w:val="21"/>
        </w:rPr>
      </w:pPr>
      <w:bookmarkStart w:name="_bookmark133" w:id="192"/>
      <w:bookmarkEnd w:id="19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47.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controller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z w:val="21"/>
        </w:rPr>
        <w:t> summer</w:t>
      </w:r>
    </w:p>
    <w:p>
      <w:pPr>
        <w:spacing w:after="0" w:line="490" w:lineRule="atLeas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line="206" w:lineRule="exact" w:before="42"/>
        <w:ind w:left="376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Zone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z w:val="18"/>
        </w:rPr>
        <w:t>Window</w:t>
      </w:r>
      <w:r>
        <w:rPr>
          <w:rFonts w:ascii="Arial MT"/>
          <w:spacing w:val="-12"/>
          <w:sz w:val="18"/>
        </w:rPr>
        <w:t> </w:t>
      </w:r>
      <w:r>
        <w:rPr>
          <w:rFonts w:ascii="Arial MT"/>
          <w:sz w:val="18"/>
        </w:rPr>
        <w:t>Slat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Angle</w:t>
      </w:r>
    </w:p>
    <w:p>
      <w:pPr>
        <w:spacing w:line="206" w:lineRule="exact" w:before="0"/>
        <w:ind w:left="1455" w:right="0" w:firstLine="0"/>
        <w:jc w:val="left"/>
        <w:rPr>
          <w:rFonts w:ascii="Arial MT"/>
          <w:sz w:val="18"/>
        </w:rPr>
      </w:pPr>
      <w:r>
        <w:rPr/>
        <w:pict>
          <v:group style="position:absolute;margin-left:173.873688pt;margin-top:4.892535pt;width:298.25pt;height:88.55pt;mso-position-horizontal-relative:page;mso-position-vertical-relative:paragraph;z-index:15965696" coordorigin="3477,98" coordsize="5965,1771">
            <v:line style="position:absolute" from="3479,1855" to="3479,99" stroked="true" strokeweight=".135929pt" strokecolor="#000000">
              <v:stroke dashstyle="shortdot"/>
            </v:line>
            <v:shape style="position:absolute;left:3485;top:106;width:14;height:2" coordorigin="3486,106" coordsize="14,0" path="m3486,106l3499,106m3486,106l3499,106e" filled="false" stroked="true" strokeweight=".682532pt" strokecolor="#000000">
              <v:path arrowok="t"/>
              <v:stroke dashstyle="solid"/>
            </v:shape>
            <v:line style="position:absolute" from="4467,1855" to="4467,99" stroked="true" strokeweight=".135929pt" strokecolor="#000000">
              <v:stroke dashstyle="shortdot"/>
            </v:line>
            <v:shape style="position:absolute;left:4473;top:106;width:14;height:2" coordorigin="4474,106" coordsize="14,0" path="m4474,106l4487,106m4474,106l4487,106e" filled="false" stroked="true" strokeweight=".682532pt" strokecolor="#000000">
              <v:path arrowok="t"/>
              <v:stroke dashstyle="solid"/>
            </v:shape>
            <v:line style="position:absolute" from="5455,1855" to="5455,99" stroked="true" strokeweight=".135929pt" strokecolor="#000000">
              <v:stroke dashstyle="shortdot"/>
            </v:line>
            <v:shape style="position:absolute;left:5461;top:106;width:14;height:2" coordorigin="5462,106" coordsize="14,0" path="m5462,106l5476,106m5462,106l5476,106e" filled="false" stroked="true" strokeweight=".682532pt" strokecolor="#000000">
              <v:path arrowok="t"/>
              <v:stroke dashstyle="solid"/>
            </v:shape>
            <v:line style="position:absolute" from="6443,1855" to="6443,99" stroked="true" strokeweight=".135929pt" strokecolor="#000000">
              <v:stroke dashstyle="shortdot"/>
            </v:line>
            <v:shape style="position:absolute;left:6450;top:106;width:14;height:2" coordorigin="6450,106" coordsize="14,0" path="m6450,106l6464,106m6450,106l6464,106e" filled="false" stroked="true" strokeweight=".682532pt" strokecolor="#000000">
              <v:path arrowok="t"/>
              <v:stroke dashstyle="solid"/>
            </v:shape>
            <v:line style="position:absolute" from="7431,1855" to="7431,99" stroked="true" strokeweight=".135929pt" strokecolor="#000000">
              <v:stroke dashstyle="shortdot"/>
            </v:line>
            <v:shape style="position:absolute;left:7438;top:106;width:14;height:2" coordorigin="7438,106" coordsize="14,0" path="m7438,106l7452,106m7438,106l7452,106e" filled="false" stroked="true" strokeweight=".682532pt" strokecolor="#000000">
              <v:path arrowok="t"/>
              <v:stroke dashstyle="solid"/>
            </v:shape>
            <v:line style="position:absolute" from="8420,1855" to="8420,99" stroked="true" strokeweight=".135929pt" strokecolor="#000000">
              <v:stroke dashstyle="shortdot"/>
            </v:line>
            <v:shape style="position:absolute;left:8426;top:106;width:14;height:2" coordorigin="8426,106" coordsize="14,0" path="m8426,106l8440,106m8426,106l8440,106e" filled="false" stroked="true" strokeweight=".682532pt" strokecolor="#000000">
              <v:path arrowok="t"/>
              <v:stroke dashstyle="solid"/>
            </v:shape>
            <v:line style="position:absolute" from="9422,1855" to="9422,99" stroked="true" strokeweight=".135929pt" strokecolor="#000000">
              <v:stroke dashstyle="shortdot"/>
            </v:line>
            <v:shape style="position:absolute;left:9428;top:106;width:14;height:2" coordorigin="9428,106" coordsize="14,0" path="m9428,106l9442,106m9428,106l9442,106e" filled="false" stroked="true" strokeweight=".682532pt" strokecolor="#000000">
              <v:path arrowok="t"/>
              <v:stroke dashstyle="solid"/>
            </v:shape>
            <v:line style="position:absolute" from="3479,1855" to="9422,1855" stroked="true" strokeweight=".136585pt" strokecolor="#000000">
              <v:stroke dashstyle="shortdot"/>
            </v:line>
            <v:shape style="position:absolute;left:9428;top:1861;width:14;height:2" coordorigin="9428,1862" coordsize="14,0" path="m9428,1862l9442,1862m9428,1862l9442,1862e" filled="false" stroked="true" strokeweight=".682532pt" strokecolor="#000000">
              <v:path arrowok="t"/>
              <v:stroke dashstyle="solid"/>
            </v:shape>
            <v:line style="position:absolute" from="3479,1265" to="9422,1265" stroked="true" strokeweight=".136585pt" strokecolor="#000000">
              <v:stroke dashstyle="shortdot"/>
            </v:line>
            <v:shape style="position:absolute;left:9428;top:1272;width:14;height:2" coordorigin="9428,1272" coordsize="14,0" path="m9428,1272l9442,1272m9428,1272l9442,1272e" filled="false" stroked="true" strokeweight=".682532pt" strokecolor="#000000">
              <v:path arrowok="t"/>
              <v:stroke dashstyle="solid"/>
            </v:shape>
            <v:line style="position:absolute" from="3479,675" to="9422,675" stroked="true" strokeweight=".136585pt" strokecolor="#000000">
              <v:stroke dashstyle="shortdot"/>
            </v:line>
            <v:shape style="position:absolute;left:9428;top:682;width:14;height:2" coordorigin="9428,682" coordsize="14,0" path="m9428,682l9442,682m9428,682l9442,682e" filled="false" stroked="true" strokeweight=".682532pt" strokecolor="#000000">
              <v:path arrowok="t"/>
              <v:stroke dashstyle="solid"/>
            </v:shape>
            <v:line style="position:absolute" from="3479,99" to="9422,99" stroked="true" strokeweight=".136585pt" strokecolor="#000000">
              <v:stroke dashstyle="shortdot"/>
            </v:line>
            <v:shape style="position:absolute;left:9428;top:106;width:14;height:2" coordorigin="9428,106" coordsize="14,0" path="m9428,106l9442,106m9428,106l9442,106e" filled="false" stroked="true" strokeweight=".682532pt" strokecolor="#000000">
              <v:path arrowok="t"/>
              <v:stroke dashstyle="solid"/>
            </v:shape>
            <v:line style="position:absolute" from="3479,99" to="9408,99" stroked="true" strokeweight=".136585pt" strokecolor="#000000">
              <v:stroke dashstyle="solid"/>
            </v:line>
            <v:line style="position:absolute" from="9415,106" to="9428,106" stroked="true" strokeweight=".684175pt" strokecolor="#000000">
              <v:stroke dashstyle="solid"/>
            </v:line>
            <v:line style="position:absolute" from="3479,1855" to="9408,1855" stroked="true" strokeweight=".136585pt" strokecolor="#000000">
              <v:stroke dashstyle="solid"/>
            </v:line>
            <v:line style="position:absolute" from="9415,1862" to="9428,1862" stroked="true" strokeweight=".684175pt" strokecolor="#000000">
              <v:stroke dashstyle="solid"/>
            </v:line>
            <v:line style="position:absolute" from="9408,1855" to="9408,99" stroked="true" strokeweight=".135929pt" strokecolor="#000000">
              <v:stroke dashstyle="solid"/>
            </v:line>
            <v:line style="position:absolute" from="9415,106" to="9428,106" stroked="true" strokeweight=".684175pt" strokecolor="#000000">
              <v:stroke dashstyle="solid"/>
            </v:line>
            <v:line style="position:absolute" from="3479,1855" to="3479,99" stroked="true" strokeweight=".135929pt" strokecolor="#000000">
              <v:stroke dashstyle="solid"/>
            </v:line>
            <v:line style="position:absolute" from="3486,106" to="3499,106" stroked="true" strokeweight=".684175pt" strokecolor="#000000">
              <v:stroke dashstyle="solid"/>
            </v:line>
            <v:line style="position:absolute" from="3479,1855" to="9408,1855" stroked="true" strokeweight=".136585pt" strokecolor="#000000">
              <v:stroke dashstyle="solid"/>
            </v:line>
            <v:line style="position:absolute" from="9415,1862" to="9428,1862" stroked="true" strokeweight=".684175pt" strokecolor="#000000">
              <v:stroke dashstyle="solid"/>
            </v:line>
            <v:line style="position:absolute" from="3479,1855" to="3479,99" stroked="true" strokeweight=".135929pt" strokecolor="#000000">
              <v:stroke dashstyle="solid"/>
            </v:line>
            <v:line style="position:absolute" from="3486,106" to="3499,106" stroked="true" strokeweight=".684175pt" strokecolor="#000000">
              <v:stroke dashstyle="solid"/>
            </v:line>
            <v:line style="position:absolute" from="3479,1855" to="3479,1787" stroked="true" strokeweight=".135929pt" strokecolor="#000000">
              <v:stroke dashstyle="solid"/>
            </v:line>
            <v:line style="position:absolute" from="3486,1793" to="3499,1793" stroked="true" strokeweight=".684175pt" strokecolor="#000000">
              <v:stroke dashstyle="solid"/>
            </v:line>
            <v:line style="position:absolute" from="3479,99" to="3479,154" stroked="true" strokeweight=".135929pt" strokecolor="#000000">
              <v:stroke dashstyle="solid"/>
            </v:line>
            <v:line style="position:absolute" from="3486,161" to="3499,161" stroked="true" strokeweight=".684175pt" strokecolor="#000000">
              <v:stroke dashstyle="solid"/>
            </v:line>
            <v:line style="position:absolute" from="4467,1855" to="4467,1787" stroked="true" strokeweight=".135929pt" strokecolor="#000000">
              <v:stroke dashstyle="solid"/>
            </v:line>
            <v:line style="position:absolute" from="4474,1793" to="4487,1793" stroked="true" strokeweight=".684175pt" strokecolor="#000000">
              <v:stroke dashstyle="solid"/>
            </v:line>
            <v:line style="position:absolute" from="4467,99" to="4467,154" stroked="true" strokeweight=".135929pt" strokecolor="#000000">
              <v:stroke dashstyle="solid"/>
            </v:line>
            <v:line style="position:absolute" from="4474,161" to="4487,161" stroked="true" strokeweight=".684175pt" strokecolor="#000000">
              <v:stroke dashstyle="solid"/>
            </v:line>
            <v:line style="position:absolute" from="5455,1855" to="5455,1787" stroked="true" strokeweight=".135929pt" strokecolor="#000000">
              <v:stroke dashstyle="solid"/>
            </v:line>
            <v:line style="position:absolute" from="5462,1793" to="5476,1793" stroked="true" strokeweight=".684175pt" strokecolor="#000000">
              <v:stroke dashstyle="solid"/>
            </v:line>
            <v:line style="position:absolute" from="5455,99" to="5455,154" stroked="true" strokeweight=".135929pt" strokecolor="#000000">
              <v:stroke dashstyle="solid"/>
            </v:line>
            <v:line style="position:absolute" from="5462,161" to="5476,161" stroked="true" strokeweight=".684175pt" strokecolor="#000000">
              <v:stroke dashstyle="solid"/>
            </v:line>
            <v:line style="position:absolute" from="6443,1855" to="6443,1787" stroked="true" strokeweight=".135929pt" strokecolor="#000000">
              <v:stroke dashstyle="solid"/>
            </v:line>
            <v:line style="position:absolute" from="6450,1793" to="6464,1793" stroked="true" strokeweight=".684175pt" strokecolor="#000000">
              <v:stroke dashstyle="solid"/>
            </v:line>
            <v:line style="position:absolute" from="6443,99" to="6443,154" stroked="true" strokeweight=".135929pt" strokecolor="#000000">
              <v:stroke dashstyle="solid"/>
            </v:line>
            <v:line style="position:absolute" from="6450,161" to="6464,161" stroked="true" strokeweight=".684175pt" strokecolor="#000000">
              <v:stroke dashstyle="solid"/>
            </v:line>
            <v:line style="position:absolute" from="7431,1855" to="7431,1787" stroked="true" strokeweight=".135929pt" strokecolor="#000000">
              <v:stroke dashstyle="solid"/>
            </v:line>
            <v:line style="position:absolute" from="7438,1793" to="7452,1793" stroked="true" strokeweight=".684175pt" strokecolor="#000000">
              <v:stroke dashstyle="solid"/>
            </v:line>
            <v:line style="position:absolute" from="7431,99" to="7431,154" stroked="true" strokeweight=".135929pt" strokecolor="#000000">
              <v:stroke dashstyle="solid"/>
            </v:line>
            <v:line style="position:absolute" from="7438,161" to="7452,161" stroked="true" strokeweight=".684175pt" strokecolor="#000000">
              <v:stroke dashstyle="solid"/>
            </v:line>
            <v:line style="position:absolute" from="8420,1855" to="8420,1787" stroked="true" strokeweight=".135929pt" strokecolor="#000000">
              <v:stroke dashstyle="solid"/>
            </v:line>
            <v:line style="position:absolute" from="8426,1793" to="8440,1793" stroked="true" strokeweight=".684175pt" strokecolor="#000000">
              <v:stroke dashstyle="solid"/>
            </v:line>
            <v:line style="position:absolute" from="8420,99" to="8420,154" stroked="true" strokeweight=".135929pt" strokecolor="#000000">
              <v:stroke dashstyle="solid"/>
            </v:line>
            <v:line style="position:absolute" from="8426,161" to="8440,161" stroked="true" strokeweight=".684175pt" strokecolor="#000000">
              <v:stroke dashstyle="solid"/>
            </v:line>
            <v:line style="position:absolute" from="9422,1855" to="9422,1787" stroked="true" strokeweight=".135929pt" strokecolor="#000000">
              <v:stroke dashstyle="solid"/>
            </v:line>
            <v:line style="position:absolute" from="9428,1793" to="9442,1793" stroked="true" strokeweight=".684175pt" strokecolor="#000000">
              <v:stroke dashstyle="solid"/>
            </v:line>
            <v:line style="position:absolute" from="9422,99" to="9422,154" stroked="true" strokeweight=".135929pt" strokecolor="#000000">
              <v:stroke dashstyle="solid"/>
            </v:line>
            <v:line style="position:absolute" from="9428,161" to="9442,161" stroked="true" strokeweight=".684175pt" strokecolor="#000000">
              <v:stroke dashstyle="solid"/>
            </v:line>
            <v:line style="position:absolute" from="3479,1855" to="3534,1855" stroked="true" strokeweight=".136585pt" strokecolor="#000000">
              <v:stroke dashstyle="solid"/>
            </v:line>
            <v:line style="position:absolute" from="3540,1862" to="3554,1862" stroked="true" strokeweight=".684175pt" strokecolor="#000000">
              <v:stroke dashstyle="solid"/>
            </v:line>
            <v:line style="position:absolute" from="9422,1855" to="9353,1855" stroked="true" strokeweight=".136585pt" strokecolor="#000000">
              <v:stroke dashstyle="solid"/>
            </v:line>
            <v:line style="position:absolute" from="9360,1862" to="9374,1862" stroked="true" strokeweight=".684175pt" strokecolor="#000000">
              <v:stroke dashstyle="solid"/>
            </v:line>
            <v:line style="position:absolute" from="3479,1265" to="3534,1265" stroked="true" strokeweight=".136585pt" strokecolor="#000000">
              <v:stroke dashstyle="solid"/>
            </v:line>
            <v:line style="position:absolute" from="3540,1272" to="3554,1272" stroked="true" strokeweight=".684175pt" strokecolor="#000000">
              <v:stroke dashstyle="solid"/>
            </v:line>
            <v:line style="position:absolute" from="9422,1265" to="9353,1265" stroked="true" strokeweight=".136585pt" strokecolor="#000000">
              <v:stroke dashstyle="solid"/>
            </v:line>
            <v:line style="position:absolute" from="9360,1272" to="9374,1272" stroked="true" strokeweight=".684175pt" strokecolor="#000000">
              <v:stroke dashstyle="solid"/>
            </v:line>
            <v:line style="position:absolute" from="3479,675" to="3534,675" stroked="true" strokeweight=".136585pt" strokecolor="#000000">
              <v:stroke dashstyle="solid"/>
            </v:line>
            <v:line style="position:absolute" from="3540,682" to="3554,682" stroked="true" strokeweight=".684175pt" strokecolor="#000000">
              <v:stroke dashstyle="solid"/>
            </v:line>
            <v:line style="position:absolute" from="9422,675" to="9353,675" stroked="true" strokeweight=".136585pt" strokecolor="#000000">
              <v:stroke dashstyle="solid"/>
            </v:line>
            <v:line style="position:absolute" from="9360,682" to="9374,682" stroked="true" strokeweight=".684175pt" strokecolor="#000000">
              <v:stroke dashstyle="solid"/>
            </v:line>
            <v:line style="position:absolute" from="3479,99" to="3534,99" stroked="true" strokeweight=".136585pt" strokecolor="#000000">
              <v:stroke dashstyle="solid"/>
            </v:line>
            <v:line style="position:absolute" from="3540,106" to="3554,106" stroked="true" strokeweight=".684175pt" strokecolor="#000000">
              <v:stroke dashstyle="solid"/>
            </v:line>
            <v:line style="position:absolute" from="9422,99" to="9353,99" stroked="true" strokeweight=".136585pt" strokecolor="#000000">
              <v:stroke dashstyle="solid"/>
            </v:line>
            <v:line style="position:absolute" from="9360,106" to="9374,106" stroked="true" strokeweight=".684175pt" strokecolor="#000000">
              <v:stroke dashstyle="solid"/>
            </v:line>
            <v:line style="position:absolute" from="3479,99" to="9408,99" stroked="true" strokeweight=".136585pt" strokecolor="#000000">
              <v:stroke dashstyle="solid"/>
            </v:line>
            <v:line style="position:absolute" from="9415,106" to="9428,106" stroked="true" strokeweight=".684175pt" strokecolor="#000000">
              <v:stroke dashstyle="solid"/>
            </v:line>
            <v:line style="position:absolute" from="3479,1855" to="9408,1855" stroked="true" strokeweight=".136585pt" strokecolor="#000000">
              <v:stroke dashstyle="solid"/>
            </v:line>
            <v:line style="position:absolute" from="9415,1862" to="9428,1862" stroked="true" strokeweight=".684175pt" strokecolor="#000000">
              <v:stroke dashstyle="solid"/>
            </v:line>
            <v:line style="position:absolute" from="9408,1855" to="9408,99" stroked="true" strokeweight=".135929pt" strokecolor="#000000">
              <v:stroke dashstyle="solid"/>
            </v:line>
            <v:line style="position:absolute" from="9415,106" to="9428,106" stroked="true" strokeweight=".684175pt" strokecolor="#000000">
              <v:stroke dashstyle="solid"/>
            </v:line>
            <v:line style="position:absolute" from="3479,1855" to="3479,99" stroked="true" strokeweight=".135929pt" strokecolor="#000000">
              <v:stroke dashstyle="solid"/>
            </v:line>
            <v:line style="position:absolute" from="3486,106" to="3499,106" stroked="true" strokeweight=".684175pt" strokecolor="#000000">
              <v:stroke dashstyle="solid"/>
            </v:line>
            <v:shape style="position:absolute;left:3533;top:593;width:5890;height:1262" coordorigin="3534,593" coordsize="5890,1262" path="m3534,1855l3602,1855,3657,1855,3726,1855,3781,1855,3849,1855,3904,1855,3973,1855,4028,1855,4096,1855,4151,1855,4220,1855,4275,1855,4343,1855,4398,1855,4467,1855,4522,1855,4590,1855,4645,1855,4645,607,4714,607,4769,607,4769,593,4837,593,4892,593,4892,977,4961,977,4961,1238,5016,1238,5016,1416,5085,1416,5085,1526,5139,1526,5139,1416,5208,1416,5208,1252,5263,1252,5263,1005,5332,1005,5332,662,5386,662,5386,648,5455,648,5510,648,5510,634,5579,634,5634,634,5702,634,5702,621,5757,621,5826,621,5881,621,5881,1059,5949,1059,5949,1348,6004,1348,6004,1512,6073,1512,6073,1581,6128,1581,6128,1567,6196,1567,6251,1567,6251,1553,6320,1553,6320,1526,6375,1526,6375,1595,6443,1595,6443,1636,6512,1636,6512,1704,6567,1704,6567,1855,6635,1855,6690,1855,6759,1855,6814,1855,6882,1855,6938,1855,7006,1855,7061,1855,7061,1841,7129,1841,7129,1855,7185,1855,7253,1855,7308,1855,7376,1855,7431,1855,7500,1855,7500,1841,7555,1841,7555,1828,7623,1828,7623,1787,7678,1787,7678,1759,7747,1759,7747,1732,7802,1732,7802,1704,7871,1704,7871,1677,7925,1677,7925,1649,7994,1649,7994,1636,8049,1636,8049,1622,8118,1622,8118,1595,8172,1595,8172,1540,8241,1540,8241,1416,8296,1416,8296,1210,8365,1210,8365,1841,8420,1841,8488,1841,8543,1841,8612,1841,8667,1841,8735,1841,8790,1841,8859,1841m8859,1841l8914,1841,8982,1841,9037,1841,9106,1841,9161,1841,9229,1841,9284,1841,9353,1841,9408,1841,9423,1841e" filled="false" stroked="true" strokeweight="1.373373pt" strokecolor="#0000ff">
              <v:path arrowok="t"/>
              <v:stroke dashstyle="solid"/>
            </v:shape>
            <v:shape style="position:absolute;left:3533;top:593;width:5890;height:1262" coordorigin="3534,593" coordsize="5890,1262" path="m3534,1855l3602,1855,3657,1855,3726,1855,3781,1855,3849,1855,3904,1855,3973,1855,4028,1855,4096,1855,4151,1855,4220,1855,4275,1855,4343,1855,4398,1855,4467,1855,4522,1855,4590,1855,4645,1855,4645,607,4714,607,4769,607,4769,593,4837,593,4892,593,4892,977,4961,977,4961,1238,5016,1238,5016,1416,5085,1416,5085,1526,5139,1526,5139,1416,5208,1416,5208,1252,5263,1252,5263,1005,5332,1005,5332,662,5386,662,5386,648,5455,648,5510,648,5510,634,5579,634,5634,634,5702,634,5702,621,5757,621,5826,621,5881,621,5881,1059,5949,1059,5949,1348,6004,1348,6004,1512,6073,1512,6073,1581,6128,1581,6128,1567,6196,1567,6251,1567,6251,1553,6320,1553,6320,1526,6375,1526,6375,1595,6443,1595,6443,1636,6512,1636,6512,1704,6567,1704,6567,1855,6635,1855,6690,1855,6759,1855,6814,1855,6882,1855,6938,1855,7006,1855,7061,1855,7061,1841,7129,1841,7129,1855,7185,1855,7253,1855,7308,1855,7376,1855,7431,1855,7500,1855,7500,1841,7555,1841,7555,1828,7623,1828,7623,1787,7678,1787,7678,1759,7747,1759,7747,1732,7802,1732,7802,1704,7871,1704,7871,1677,7925,1677,7925,1649,7994,1649,7994,1636,8049,1636,8049,1622,8118,1622,8118,1595,8172,1595,8172,1540,8241,1540,8241,1416,8296,1416,8296,1210,8365,1210,8365,1841,8420,1841,8488,1841,8543,1841,8612,1841,8667,1841,8735,1841,8790,1841,8859,1841m8859,1841l8914,1841,8982,1841,9037,1841,9106,1841,9161,1841,9229,1841,9284,1841,9353,1841,9408,1841,9423,1841e" filled="false" stroked="true" strokeweight="1.373373pt" strokecolor="#007f00">
              <v:path arrowok="t"/>
              <v:stroke dashstyle="solid"/>
            </v:shape>
            <v:shape style="position:absolute;left:3533;top:593;width:5890;height:1262" coordorigin="3534,593" coordsize="5890,1262" path="m3534,1855l3602,1855,3657,1855,3726,1855,3781,1855,3849,1855,3904,1855,3973,1855,4028,1855,4096,1855,4151,1855,4220,1855,4275,1855,4343,1855,4398,1855,4467,1855,4522,1855,4590,1855,4645,1855,4645,607,4714,607,4769,607,4769,593,4837,593,4892,593,4892,977,4961,977,4961,1238,5016,1238,5016,1416,5085,1416,5085,1526,5139,1526,5139,1416,5208,1416,5208,1252,5263,1252,5263,1005,5332,1005,5332,662,5386,662,5386,648,5455,648,5510,648,5510,634,5579,634,5634,634,5702,634,5702,621,5757,621,5826,621,5881,621,5881,1059,5949,1059,5949,1348,6004,1348,6004,1512,6073,1512,6073,1581,6128,1581,6128,1567,6196,1567,6251,1567,6251,1553,6320,1553,6320,1526,6375,1526,6375,1595,6443,1595,6443,1636,6512,1636,6512,1704,6567,1704,6567,1855,6635,1855,6690,1855,6759,1855,6814,1855,6882,1855,6938,1855,7006,1855,7061,1855,7061,1841,7129,1841,7129,1855,7185,1855,7253,1855,7308,1855,7376,1855,7431,1855,7500,1855,7500,1841,7555,1841,7555,1828,7623,1828,7623,1787,7678,1787,7678,1759,7747,1759,7747,1732,7802,1732,7802,1704,7871,1704,7871,1677,7925,1677,7925,1649,7994,1649,7994,1636,8049,1636,8049,1622,8118,1622,8118,1595,8172,1595,8172,1540,8241,1540,8241,1416,8296,1416,8296,1210,8365,1210,8365,1841,8420,1841,8488,1841,8543,1841,8612,1841,8667,1841,8735,1841,8790,1841,8859,1841m8859,1841l8914,1841,8982,1841,9037,1841,9106,1841,9161,1841,9229,1841,9284,1841,9353,1841,9408,1841,9423,1841e" filled="false" stroked="true" strokeweight="1.373373pt" strokecolor="#ff0000">
              <v:path arrowok="t"/>
              <v:stroke dashstyle="solid"/>
            </v:shape>
            <v:shape style="position:absolute;left:3533;top:593;width:5890;height:1262" coordorigin="3534,593" coordsize="5890,1262" path="m3534,1855l3602,1855,3657,1855,3726,1855,3781,1855,3849,1855,3904,1855,3973,1855,4028,1855,4096,1855,4151,1855,4220,1855,4275,1855,4343,1855,4398,1855,4467,1855,4522,1855,4590,1855,4645,1855,4645,607,4714,607,4769,607,4769,593,4837,593,4892,593,4892,977,4961,977,4961,1238,5016,1238,5016,1416,5085,1416,5085,1526,5139,1526,5139,1416,5208,1416,5208,1252,5263,1252,5263,1005,5332,1005,5332,662,5386,662,5386,648,5455,648,5510,648,5510,634,5579,634,5634,634,5702,634,5702,621,5757,621,5826,621,5881,621,5881,1059,5949,1059,5949,1348,6004,1348,6004,1512,6073,1512,6073,1581,6128,1581,6128,1567,6196,1567,6251,1567,6251,1553,6320,1553,6320,1526,6375,1526,6375,1595,6443,1595,6443,1636,6512,1636,6512,1704,6567,1704,6567,1855,6635,1855,6690,1855,6759,1855,6814,1855,6882,1855,6938,1855,7006,1855,7061,1855,7061,1841,7129,1841,7129,1855,7185,1855,7253,1855,7308,1855,7376,1855,7431,1855,7500,1855,7500,1841,7555,1841,7555,1828,7623,1828,7623,1787,7678,1787,7678,1759,7747,1759,7747,1732,7802,1732,7802,1704,7871,1704,7871,1677,7925,1677,7925,1649,7994,1649,7994,1636,8049,1636,8049,1622,8118,1622,8118,1595,8172,1595,8172,1540,8241,1540,8241,1416,8296,1416,8296,1210,8365,1210,8365,1841,8420,1841,8488,1841,8543,1841,8612,1841,8667,1841,8735,1841,8790,1841,8859,1841m8859,1841l8914,1841,8982,1841,9037,1841,9106,1841,9161,1841,9229,1841,9284,1841,9353,1841,9408,1841,9423,1841e" filled="false" stroked="true" strokeweight="1.373373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8"/>
        </w:rPr>
        <w:t>150</w:t>
      </w:r>
    </w:p>
    <w:p>
      <w:pPr>
        <w:pStyle w:val="BodyText"/>
        <w:rPr>
          <w:rFonts w:ascii="Arial MT"/>
          <w:sz w:val="26"/>
        </w:rPr>
      </w:pPr>
    </w:p>
    <w:p>
      <w:pPr>
        <w:spacing w:before="70"/>
        <w:ind w:left="1455" w:right="0" w:firstLine="0"/>
        <w:jc w:val="left"/>
        <w:rPr>
          <w:rFonts w:ascii="Arial MT"/>
          <w:sz w:val="18"/>
        </w:rPr>
      </w:pPr>
      <w:r>
        <w:rPr/>
        <w:pict>
          <v:shape style="position:absolute;margin-left:141.34903pt;margin-top:-8.668384pt;width:10.95pt;height:66.2pt;mso-position-horizontal-relative:page;mso-position-vertical-relative:paragraph;z-index:15970816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Slat</w:t>
                  </w:r>
                  <w:r>
                    <w:rPr>
                      <w:rFonts w:ascii="Arial MT"/>
                      <w:spacing w:val="-2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Angle</w:t>
                  </w:r>
                  <w:r>
                    <w:rPr>
                      <w:rFonts w:ascii="Arial MT"/>
                      <w:spacing w:val="-8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(deg)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100</w:t>
      </w:r>
    </w:p>
    <w:p>
      <w:pPr>
        <w:pStyle w:val="BodyText"/>
        <w:spacing w:before="3"/>
        <w:rPr>
          <w:rFonts w:ascii="Arial MT"/>
          <w:sz w:val="27"/>
        </w:rPr>
      </w:pPr>
    </w:p>
    <w:p>
      <w:pPr>
        <w:spacing w:before="69"/>
        <w:ind w:left="15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50</w:t>
      </w:r>
    </w:p>
    <w:p>
      <w:pPr>
        <w:pStyle w:val="BodyText"/>
        <w:spacing w:before="3"/>
        <w:rPr>
          <w:rFonts w:ascii="Arial MT"/>
          <w:sz w:val="27"/>
        </w:rPr>
      </w:pPr>
    </w:p>
    <w:p>
      <w:pPr>
        <w:spacing w:after="0"/>
        <w:rPr>
          <w:rFonts w:ascii="Arial MT"/>
          <w:sz w:val="27"/>
        </w:rPr>
        <w:sectPr>
          <w:pgSz w:w="11910" w:h="16840"/>
          <w:pgMar w:header="0" w:footer="1079" w:top="1540" w:bottom="1260" w:left="1680" w:right="600"/>
        </w:sectPr>
      </w:pPr>
    </w:p>
    <w:p>
      <w:pPr>
        <w:spacing w:before="70"/>
        <w:ind w:left="0" w:right="0" w:firstLine="0"/>
        <w:jc w:val="right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8"/>
        <w:rPr>
          <w:rFonts w:ascii="Arial MT"/>
          <w:sz w:val="18"/>
        </w:rPr>
      </w:pPr>
    </w:p>
    <w:p>
      <w:pPr>
        <w:spacing w:before="0"/>
        <w:ind w:left="0" w:right="1" w:firstLine="0"/>
        <w:jc w:val="right"/>
        <w:rPr>
          <w:rFonts w:ascii="Arial MT"/>
          <w:sz w:val="18"/>
        </w:rPr>
      </w:pPr>
      <w:r>
        <w:rPr/>
        <w:pict>
          <v:shape style="position:absolute;margin-left:134.160446pt;margin-top:1.713191pt;width:13.35pt;height:94.15pt;mso-position-horizontal-relative:page;mso-position-vertical-relative:paragraph;z-index:15970304" type="#_x0000_t202" filled="false" stroked="false">
            <v:textbox inset="0,0,0,0" style="layout-flow:vertical;mso-layout-flow-alt:bottom-to-top">
              <w:txbxContent>
                <w:p>
                  <w:pPr>
                    <w:spacing w:line="244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Solar</w:t>
                  </w:r>
                  <w:r>
                    <w:rPr>
                      <w:rFonts w:ascii="Arial MT"/>
                      <w:spacing w:val="-8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Radiation</w:t>
                  </w:r>
                  <w:r>
                    <w:rPr>
                      <w:rFonts w:ascii="Arial MT"/>
                      <w:spacing w:val="-7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(W/m</w:t>
                  </w:r>
                  <w:r>
                    <w:rPr>
                      <w:rFonts w:ascii="Arial MT"/>
                      <w:position w:val="7"/>
                      <w:sz w:val="15"/>
                    </w:rPr>
                    <w:t>2</w:t>
                  </w:r>
                  <w:r>
                    <w:rPr>
                      <w:rFonts w:ascii="Arial MT"/>
                      <w:sz w:val="18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1500</w:t>
      </w:r>
    </w:p>
    <w:p>
      <w:pPr>
        <w:pStyle w:val="BodyText"/>
        <w:spacing w:before="2"/>
        <w:rPr>
          <w:rFonts w:ascii="Arial MT"/>
          <w:sz w:val="19"/>
        </w:rPr>
      </w:pPr>
      <w:r>
        <w:rPr/>
        <w:br w:type="column"/>
      </w:r>
      <w:r>
        <w:rPr>
          <w:rFonts w:ascii="Arial MT"/>
          <w:sz w:val="19"/>
        </w:rPr>
      </w:r>
    </w:p>
    <w:p>
      <w:pPr>
        <w:tabs>
          <w:tab w:pos="958" w:val="left" w:leader="none"/>
          <w:tab w:pos="1946" w:val="left" w:leader="none"/>
          <w:tab w:pos="2880" w:val="left" w:leader="none"/>
          <w:tab w:pos="3868" w:val="left" w:leader="none"/>
          <w:tab w:pos="4856" w:val="left" w:leader="none"/>
          <w:tab w:pos="5858" w:val="left" w:leader="none"/>
        </w:tabs>
        <w:spacing w:before="0"/>
        <w:ind w:left="-30" w:right="1787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4</w:t>
        <w:tab/>
        <w:t>8</w:t>
        <w:tab/>
        <w:t>12</w:t>
        <w:tab/>
        <w:t>16</w:t>
        <w:tab/>
        <w:t>20</w:t>
        <w:tab/>
      </w:r>
      <w:r>
        <w:rPr>
          <w:rFonts w:ascii="Arial MT"/>
          <w:spacing w:val="-6"/>
          <w:sz w:val="18"/>
        </w:rPr>
        <w:t>24</w:t>
      </w:r>
    </w:p>
    <w:p>
      <w:pPr>
        <w:spacing w:before="26"/>
        <w:ind w:left="1915" w:right="3837" w:firstLine="0"/>
        <w:jc w:val="center"/>
        <w:rPr>
          <w:rFonts w:ascii="Arial MT"/>
          <w:sz w:val="18"/>
        </w:rPr>
      </w:pPr>
      <w:r>
        <w:rPr>
          <w:rFonts w:ascii="Arial MT"/>
          <w:spacing w:val="-2"/>
          <w:sz w:val="18"/>
        </w:rPr>
        <w:t>Time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pacing w:val="-2"/>
          <w:sz w:val="18"/>
        </w:rPr>
        <w:t>(hour)</w:t>
      </w:r>
    </w:p>
    <w:p>
      <w:pPr>
        <w:spacing w:before="40"/>
        <w:ind w:left="1915" w:right="3871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Site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z w:val="18"/>
        </w:rPr>
        <w:t>Total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Solar</w:t>
      </w:r>
      <w:r>
        <w:rPr>
          <w:rFonts w:ascii="Arial MT"/>
          <w:spacing w:val="-10"/>
          <w:sz w:val="18"/>
        </w:rPr>
        <w:t> </w:t>
      </w:r>
      <w:r>
        <w:rPr>
          <w:rFonts w:ascii="Arial MT"/>
          <w:sz w:val="18"/>
        </w:rPr>
        <w:t>Radiation</w:t>
      </w:r>
    </w:p>
    <w:p>
      <w:pPr>
        <w:spacing w:after="0"/>
        <w:jc w:val="center"/>
        <w:rPr>
          <w:rFonts w:ascii="Arial MT"/>
          <w:sz w:val="18"/>
        </w:rPr>
        <w:sectPr>
          <w:type w:val="continuous"/>
          <w:pgSz w:w="11910" w:h="16840"/>
          <w:pgMar w:top="1500" w:bottom="280" w:left="1680" w:right="600"/>
          <w:cols w:num="2" w:equalWidth="0">
            <w:col w:w="1747" w:space="40"/>
            <w:col w:w="7843"/>
          </w:cols>
        </w:sectPr>
      </w:pPr>
    </w:p>
    <w:p>
      <w:pPr>
        <w:pStyle w:val="BodyText"/>
        <w:spacing w:before="1"/>
        <w:rPr>
          <w:rFonts w:ascii="Arial MT"/>
          <w:sz w:val="26"/>
        </w:rPr>
      </w:pPr>
    </w:p>
    <w:p>
      <w:pPr>
        <w:spacing w:before="69"/>
        <w:ind w:left="1359" w:right="0" w:firstLine="0"/>
        <w:jc w:val="left"/>
        <w:rPr>
          <w:rFonts w:ascii="Arial MT"/>
          <w:sz w:val="18"/>
        </w:rPr>
      </w:pPr>
      <w:r>
        <w:rPr/>
        <w:pict>
          <v:group style="position:absolute;margin-left:173.873688pt;margin-top:-20.408747pt;width:298.25pt;height:87.9pt;mso-position-horizontal-relative:page;mso-position-vertical-relative:paragraph;z-index:15966208" coordorigin="3477,-408" coordsize="5965,1758">
            <v:line style="position:absolute" from="3479,1335" to="3479,-407" stroked="true" strokeweight=".135929pt" strokecolor="#000000">
              <v:stroke dashstyle="shortdot"/>
            </v:line>
            <v:shape style="position:absolute;left:3485;top:-400;width:14;height:2" coordorigin="3486,-400" coordsize="14,0" path="m3486,-400l3499,-400m3486,-400l3499,-400e" filled="false" stroked="true" strokeweight=".682532pt" strokecolor="#000000">
              <v:path arrowok="t"/>
              <v:stroke dashstyle="solid"/>
            </v:shape>
            <v:line style="position:absolute" from="4467,1335" to="4467,-407" stroked="true" strokeweight=".135929pt" strokecolor="#000000">
              <v:stroke dashstyle="shortdot"/>
            </v:line>
            <v:shape style="position:absolute;left:4473;top:-400;width:14;height:2" coordorigin="4474,-400" coordsize="14,0" path="m4474,-400l4487,-400m4474,-400l4487,-400e" filled="false" stroked="true" strokeweight=".682532pt" strokecolor="#000000">
              <v:path arrowok="t"/>
              <v:stroke dashstyle="solid"/>
            </v:shape>
            <v:line style="position:absolute" from="5455,1335" to="5455,-407" stroked="true" strokeweight=".135929pt" strokecolor="#000000">
              <v:stroke dashstyle="shortdot"/>
            </v:line>
            <v:shape style="position:absolute;left:5461;top:-400;width:14;height:2" coordorigin="5462,-400" coordsize="14,0" path="m5462,-400l5476,-400m5462,-400l5476,-400e" filled="false" stroked="true" strokeweight=".682532pt" strokecolor="#000000">
              <v:path arrowok="t"/>
              <v:stroke dashstyle="solid"/>
            </v:shape>
            <v:line style="position:absolute" from="6443,1335" to="6443,-407" stroked="true" strokeweight=".135929pt" strokecolor="#000000">
              <v:stroke dashstyle="shortdot"/>
            </v:line>
            <v:shape style="position:absolute;left:6450;top:-400;width:14;height:2" coordorigin="6450,-400" coordsize="14,0" path="m6450,-400l6464,-400m6450,-400l6464,-400e" filled="false" stroked="true" strokeweight=".682532pt" strokecolor="#000000">
              <v:path arrowok="t"/>
              <v:stroke dashstyle="solid"/>
            </v:shape>
            <v:line style="position:absolute" from="7431,1335" to="7431,-407" stroked="true" strokeweight=".135929pt" strokecolor="#000000">
              <v:stroke dashstyle="shortdot"/>
            </v:line>
            <v:shape style="position:absolute;left:7438;top:-400;width:14;height:2" coordorigin="7438,-400" coordsize="14,0" path="m7438,-400l7452,-400m7438,-400l7452,-400e" filled="false" stroked="true" strokeweight=".682532pt" strokecolor="#000000">
              <v:path arrowok="t"/>
              <v:stroke dashstyle="solid"/>
            </v:shape>
            <v:line style="position:absolute" from="8420,1335" to="8420,-407" stroked="true" strokeweight=".135929pt" strokecolor="#000000">
              <v:stroke dashstyle="shortdot"/>
            </v:line>
            <v:shape style="position:absolute;left:8426;top:-400;width:14;height:2" coordorigin="8426,-400" coordsize="14,0" path="m8426,-400l8440,-400m8426,-400l8440,-400e" filled="false" stroked="true" strokeweight=".682532pt" strokecolor="#000000">
              <v:path arrowok="t"/>
              <v:stroke dashstyle="solid"/>
            </v:shape>
            <v:line style="position:absolute" from="9422,1335" to="9422,-407" stroked="true" strokeweight=".135929pt" strokecolor="#000000">
              <v:stroke dashstyle="shortdot"/>
            </v:line>
            <v:shape style="position:absolute;left:9428;top:-400;width:14;height:2" coordorigin="9428,-400" coordsize="14,0" path="m9428,-400l9442,-400m9428,-400l9442,-400e" filled="false" stroked="true" strokeweight=".682532pt" strokecolor="#000000">
              <v:path arrowok="t"/>
              <v:stroke dashstyle="solid"/>
            </v:shape>
            <v:line style="position:absolute" from="3479,1335" to="9422,1335" stroked="true" strokeweight=".136585pt" strokecolor="#000000">
              <v:stroke dashstyle="shortdot"/>
            </v:line>
            <v:shape style="position:absolute;left:9428;top:1342;width:14;height:2" coordorigin="9428,1342" coordsize="14,0" path="m9428,1342l9442,1342m9428,1342l9442,1342e" filled="false" stroked="true" strokeweight=".682532pt" strokecolor="#000000">
              <v:path arrowok="t"/>
              <v:stroke dashstyle="solid"/>
            </v:shape>
            <v:line style="position:absolute" from="3479,746" to="9422,746" stroked="true" strokeweight=".136585pt" strokecolor="#000000">
              <v:stroke dashstyle="shortdot"/>
            </v:line>
            <v:shape style="position:absolute;left:9428;top:752;width:14;height:2" coordorigin="9428,752" coordsize="14,0" path="m9428,752l9442,752m9428,752l9442,752e" filled="false" stroked="true" strokeweight=".682532pt" strokecolor="#000000">
              <v:path arrowok="t"/>
              <v:stroke dashstyle="solid"/>
            </v:shape>
            <v:line style="position:absolute" from="3479,169" to="9422,169" stroked="true" strokeweight=".136585pt" strokecolor="#000000">
              <v:stroke dashstyle="shortdot"/>
            </v:line>
            <v:shape style="position:absolute;left:9428;top:176;width:14;height:2" coordorigin="9428,176" coordsize="14,0" path="m9428,176l9442,176m9428,176l9442,176e" filled="false" stroked="true" strokeweight=".682532pt" strokecolor="#000000">
              <v:path arrowok="t"/>
              <v:stroke dashstyle="solid"/>
            </v:shape>
            <v:line style="position:absolute" from="3479,-407" to="9422,-407" stroked="true" strokeweight=".136585pt" strokecolor="#000000">
              <v:stroke dashstyle="shortdot"/>
            </v:line>
            <v:shape style="position:absolute;left:9428;top:-400;width:14;height:2" coordorigin="9428,-400" coordsize="14,0" path="m9428,-400l9442,-400m9428,-400l9442,-400e" filled="false" stroked="true" strokeweight=".682532pt" strokecolor="#000000">
              <v:path arrowok="t"/>
              <v:stroke dashstyle="solid"/>
            </v:shape>
            <v:line style="position:absolute" from="3479,-407" to="9408,-407" stroked="true" strokeweight=".136585pt" strokecolor="#000000">
              <v:stroke dashstyle="solid"/>
            </v:line>
            <v:line style="position:absolute" from="9415,-400" to="9428,-400" stroked="true" strokeweight=".684175pt" strokecolor="#000000">
              <v:stroke dashstyle="solid"/>
            </v:line>
            <v:line style="position:absolute" from="3479,1335" to="9408,1335" stroked="true" strokeweight=".136585pt" strokecolor="#000000">
              <v:stroke dashstyle="solid"/>
            </v:line>
            <v:line style="position:absolute" from="9415,1342" to="9428,1342" stroked="true" strokeweight=".684175pt" strokecolor="#000000">
              <v:stroke dashstyle="solid"/>
            </v:line>
            <v:line style="position:absolute" from="9408,1335" to="9408,-407" stroked="true" strokeweight=".135929pt" strokecolor="#000000">
              <v:stroke dashstyle="solid"/>
            </v:line>
            <v:line style="position:absolute" from="9415,-400" to="9428,-400" stroked="true" strokeweight=".684175pt" strokecolor="#000000">
              <v:stroke dashstyle="solid"/>
            </v:line>
            <v:line style="position:absolute" from="3479,1335" to="3479,-407" stroked="true" strokeweight=".135929pt" strokecolor="#000000">
              <v:stroke dashstyle="solid"/>
            </v:line>
            <v:line style="position:absolute" from="3486,-400" to="3499,-400" stroked="true" strokeweight=".684175pt" strokecolor="#000000">
              <v:stroke dashstyle="solid"/>
            </v:line>
            <v:line style="position:absolute" from="3479,1335" to="9408,1335" stroked="true" strokeweight=".136585pt" strokecolor="#000000">
              <v:stroke dashstyle="solid"/>
            </v:line>
            <v:line style="position:absolute" from="9415,1342" to="9428,1342" stroked="true" strokeweight=".684175pt" strokecolor="#000000">
              <v:stroke dashstyle="solid"/>
            </v:line>
            <v:line style="position:absolute" from="3479,1335" to="3479,-407" stroked="true" strokeweight=".135929pt" strokecolor="#000000">
              <v:stroke dashstyle="solid"/>
            </v:line>
            <v:line style="position:absolute" from="3486,-400" to="3499,-400" stroked="true" strokeweight=".684175pt" strokecolor="#000000">
              <v:stroke dashstyle="solid"/>
            </v:line>
            <v:line style="position:absolute" from="3479,1335" to="3479,1266" stroked="true" strokeweight=".135929pt" strokecolor="#000000">
              <v:stroke dashstyle="solid"/>
            </v:line>
            <v:line style="position:absolute" from="3486,1273" to="3499,1273" stroked="true" strokeweight=".684175pt" strokecolor="#000000">
              <v:stroke dashstyle="solid"/>
            </v:line>
            <v:line style="position:absolute" from="3479,-407" to="3479,-352" stroked="true" strokeweight=".135929pt" strokecolor="#000000">
              <v:stroke dashstyle="solid"/>
            </v:line>
            <v:line style="position:absolute" from="3486,-345" to="3499,-345" stroked="true" strokeweight=".684175pt" strokecolor="#000000">
              <v:stroke dashstyle="solid"/>
            </v:line>
            <v:line style="position:absolute" from="4467,1335" to="4467,1266" stroked="true" strokeweight=".135929pt" strokecolor="#000000">
              <v:stroke dashstyle="solid"/>
            </v:line>
            <v:line style="position:absolute" from="4474,1273" to="4487,1273" stroked="true" strokeweight=".684175pt" strokecolor="#000000">
              <v:stroke dashstyle="solid"/>
            </v:line>
            <v:line style="position:absolute" from="4467,-407" to="4467,-352" stroked="true" strokeweight=".135929pt" strokecolor="#000000">
              <v:stroke dashstyle="solid"/>
            </v:line>
            <v:line style="position:absolute" from="4474,-345" to="4487,-345" stroked="true" strokeweight=".684175pt" strokecolor="#000000">
              <v:stroke dashstyle="solid"/>
            </v:line>
            <v:line style="position:absolute" from="5455,1335" to="5455,1266" stroked="true" strokeweight=".135929pt" strokecolor="#000000">
              <v:stroke dashstyle="solid"/>
            </v:line>
            <v:line style="position:absolute" from="5462,1273" to="5476,1273" stroked="true" strokeweight=".684175pt" strokecolor="#000000">
              <v:stroke dashstyle="solid"/>
            </v:line>
            <v:line style="position:absolute" from="5455,-407" to="5455,-352" stroked="true" strokeweight=".135929pt" strokecolor="#000000">
              <v:stroke dashstyle="solid"/>
            </v:line>
            <v:line style="position:absolute" from="5462,-345" to="5476,-345" stroked="true" strokeweight=".684175pt" strokecolor="#000000">
              <v:stroke dashstyle="solid"/>
            </v:line>
            <v:line style="position:absolute" from="6443,1335" to="6443,1266" stroked="true" strokeweight=".135929pt" strokecolor="#000000">
              <v:stroke dashstyle="solid"/>
            </v:line>
            <v:line style="position:absolute" from="6450,1273" to="6464,1273" stroked="true" strokeweight=".684175pt" strokecolor="#000000">
              <v:stroke dashstyle="solid"/>
            </v:line>
            <v:line style="position:absolute" from="6443,-407" to="6443,-352" stroked="true" strokeweight=".135929pt" strokecolor="#000000">
              <v:stroke dashstyle="solid"/>
            </v:line>
            <v:line style="position:absolute" from="6450,-345" to="6464,-345" stroked="true" strokeweight=".684175pt" strokecolor="#000000">
              <v:stroke dashstyle="solid"/>
            </v:line>
            <v:line style="position:absolute" from="7431,1335" to="7431,1266" stroked="true" strokeweight=".135929pt" strokecolor="#000000">
              <v:stroke dashstyle="solid"/>
            </v:line>
            <v:line style="position:absolute" from="7438,1273" to="7452,1273" stroked="true" strokeweight=".684175pt" strokecolor="#000000">
              <v:stroke dashstyle="solid"/>
            </v:line>
            <v:line style="position:absolute" from="7431,-407" to="7431,-352" stroked="true" strokeweight=".135929pt" strokecolor="#000000">
              <v:stroke dashstyle="solid"/>
            </v:line>
            <v:line style="position:absolute" from="7438,-345" to="7452,-345" stroked="true" strokeweight=".684175pt" strokecolor="#000000">
              <v:stroke dashstyle="solid"/>
            </v:line>
            <v:line style="position:absolute" from="8420,1335" to="8420,1266" stroked="true" strokeweight=".135929pt" strokecolor="#000000">
              <v:stroke dashstyle="solid"/>
            </v:line>
            <v:line style="position:absolute" from="8426,1273" to="8440,1273" stroked="true" strokeweight=".684175pt" strokecolor="#000000">
              <v:stroke dashstyle="solid"/>
            </v:line>
            <v:line style="position:absolute" from="8420,-407" to="8420,-352" stroked="true" strokeweight=".135929pt" strokecolor="#000000">
              <v:stroke dashstyle="solid"/>
            </v:line>
            <v:line style="position:absolute" from="8426,-345" to="8440,-345" stroked="true" strokeweight=".684175pt" strokecolor="#000000">
              <v:stroke dashstyle="solid"/>
            </v:line>
            <v:line style="position:absolute" from="9422,1335" to="9422,1266" stroked="true" strokeweight=".135929pt" strokecolor="#000000">
              <v:stroke dashstyle="solid"/>
            </v:line>
            <v:line style="position:absolute" from="9428,1273" to="9442,1273" stroked="true" strokeweight=".684175pt" strokecolor="#000000">
              <v:stroke dashstyle="solid"/>
            </v:line>
            <v:line style="position:absolute" from="9422,-407" to="9422,-352" stroked="true" strokeweight=".135929pt" strokecolor="#000000">
              <v:stroke dashstyle="solid"/>
            </v:line>
            <v:line style="position:absolute" from="9428,-345" to="9442,-345" stroked="true" strokeweight=".684175pt" strokecolor="#000000">
              <v:stroke dashstyle="solid"/>
            </v:line>
            <v:line style="position:absolute" from="3479,1335" to="3534,1335" stroked="true" strokeweight=".136585pt" strokecolor="#000000">
              <v:stroke dashstyle="solid"/>
            </v:line>
            <v:line style="position:absolute" from="3540,1342" to="3554,1342" stroked="true" strokeweight=".684175pt" strokecolor="#000000">
              <v:stroke dashstyle="solid"/>
            </v:line>
            <v:line style="position:absolute" from="9422,1335" to="9353,1335" stroked="true" strokeweight=".136585pt" strokecolor="#000000">
              <v:stroke dashstyle="solid"/>
            </v:line>
            <v:line style="position:absolute" from="9360,1342" to="9374,1342" stroked="true" strokeweight=".684175pt" strokecolor="#000000">
              <v:stroke dashstyle="solid"/>
            </v:line>
            <v:line style="position:absolute" from="3479,746" to="3534,746" stroked="true" strokeweight=".136585pt" strokecolor="#000000">
              <v:stroke dashstyle="solid"/>
            </v:line>
            <v:line style="position:absolute" from="3540,752" to="3554,752" stroked="true" strokeweight=".684175pt" strokecolor="#000000">
              <v:stroke dashstyle="solid"/>
            </v:line>
            <v:line style="position:absolute" from="9422,746" to="9353,746" stroked="true" strokeweight=".136585pt" strokecolor="#000000">
              <v:stroke dashstyle="solid"/>
            </v:line>
            <v:line style="position:absolute" from="9360,752" to="9374,752" stroked="true" strokeweight=".684175pt" strokecolor="#000000">
              <v:stroke dashstyle="solid"/>
            </v:line>
            <v:line style="position:absolute" from="3479,169" to="3534,169" stroked="true" strokeweight=".136585pt" strokecolor="#000000">
              <v:stroke dashstyle="solid"/>
            </v:line>
            <v:line style="position:absolute" from="3540,176" to="3554,176" stroked="true" strokeweight=".684175pt" strokecolor="#000000">
              <v:stroke dashstyle="solid"/>
            </v:line>
            <v:line style="position:absolute" from="9422,169" to="9353,169" stroked="true" strokeweight=".136585pt" strokecolor="#000000">
              <v:stroke dashstyle="solid"/>
            </v:line>
            <v:line style="position:absolute" from="9360,176" to="9374,176" stroked="true" strokeweight=".684175pt" strokecolor="#000000">
              <v:stroke dashstyle="solid"/>
            </v:line>
            <v:line style="position:absolute" from="3479,-407" to="3534,-407" stroked="true" strokeweight=".136585pt" strokecolor="#000000">
              <v:stroke dashstyle="solid"/>
            </v:line>
            <v:line style="position:absolute" from="3540,-400" to="3554,-400" stroked="true" strokeweight=".684175pt" strokecolor="#000000">
              <v:stroke dashstyle="solid"/>
            </v:line>
            <v:line style="position:absolute" from="9422,-407" to="9353,-407" stroked="true" strokeweight=".136585pt" strokecolor="#000000">
              <v:stroke dashstyle="solid"/>
            </v:line>
            <v:line style="position:absolute" from="9360,-400" to="9374,-400" stroked="true" strokeweight=".684175pt" strokecolor="#000000">
              <v:stroke dashstyle="solid"/>
            </v:line>
            <v:line style="position:absolute" from="3479,-407" to="9408,-407" stroked="true" strokeweight=".136585pt" strokecolor="#000000">
              <v:stroke dashstyle="solid"/>
            </v:line>
            <v:line style="position:absolute" from="9415,-400" to="9428,-400" stroked="true" strokeweight=".684175pt" strokecolor="#000000">
              <v:stroke dashstyle="solid"/>
            </v:line>
            <v:line style="position:absolute" from="3479,1335" to="9408,1335" stroked="true" strokeweight=".136585pt" strokecolor="#000000">
              <v:stroke dashstyle="solid"/>
            </v:line>
            <v:line style="position:absolute" from="9415,1342" to="9428,1342" stroked="true" strokeweight=".684175pt" strokecolor="#000000">
              <v:stroke dashstyle="solid"/>
            </v:line>
            <v:line style="position:absolute" from="9408,1335" to="9408,-407" stroked="true" strokeweight=".135929pt" strokecolor="#000000">
              <v:stroke dashstyle="solid"/>
            </v:line>
            <v:line style="position:absolute" from="9415,-400" to="9428,-400" stroked="true" strokeweight=".684175pt" strokecolor="#000000">
              <v:stroke dashstyle="solid"/>
            </v:line>
            <v:line style="position:absolute" from="3479,1335" to="3479,-407" stroked="true" strokeweight=".135929pt" strokecolor="#000000">
              <v:stroke dashstyle="solid"/>
            </v:line>
            <v:line style="position:absolute" from="3486,-400" to="3499,-400" stroked="true" strokeweight=".684175pt" strokecolor="#000000">
              <v:stroke dashstyle="solid"/>
            </v:line>
            <v:shape style="position:absolute;left:3533;top:-64;width:5890;height:1400" coordorigin="3534,-64" coordsize="5890,1400" path="m3534,1335l3602,1335,3657,1335,3726,1335,3781,1335,3849,1335,3904,1335,3973,1335,4028,1335,4096,1335,4151,1335,4220,1335,4275,1335,4343,1335,4398,1335,4467,1335,4522,1335,4590,1335,4645,1335,4645,1308,4714,1308,4769,1308,4769,1294,4837,1294,4892,1294,4892,1157,4961,1157,4961,1020,5016,1020,5016,882,5085,882,5085,746,5139,746,5139,800,5208,800,5208,869,5263,869,5263,938,5332,938,5332,992,5386,992,5455,992,5510,992,5579,992,5579,979,5634,979,5634,965,5702,965,5702,938,5757,938,5757,910,5826,910,5826,882,5881,882,5881,732,5949,732,5949,581,6004,581,6004,416,6073,416,6073,265,6128,265,6128,334,6196,334,6196,389,6251,389,6251,457,6320,457,6320,526,6375,526,6375,375,6443,375,6443,224,6512,224,6512,73,6567,73,6567,-64,6635,-64,6635,-50,6690,-50,6690,-23,6759,-23,6759,-9,6814,-9,6814,18,6882,18,6882,32,6938,32,6938,46,7006,46,7006,59,7061,59,7061,87,7129,87,7185,87,7253,87,7308,87,7376,87,7376,115,7431,115,7431,142,7500,142,7500,156,7555,156,7555,183,7623,183,7623,224,7678,224,7678,265,7747,265,7747,307,7802,307,7802,348,7871,348,7871,416,7925,416,7925,485,7994,485,7994,553,8049,553,8049,622,8118,622,8118,746,8172,746,8172,882,8241,882,8241,1006,8296,1006m8296,1006l8296,1130,8365,1130,8365,1335,8420,1335,8488,1335,8543,1335,8612,1335,8667,1335,8735,1335,8790,1335,8859,1335,8914,1335,8982,1335,9037,1335,9106,1335,9161,1335,9229,1335,9284,1335,9353,1335,9408,1335,9423,1335e" filled="false" stroked="true" strokeweight="1.373373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8"/>
        </w:rPr>
        <w:t>1000</w:t>
      </w:r>
    </w:p>
    <w:p>
      <w:pPr>
        <w:pStyle w:val="BodyText"/>
        <w:spacing w:before="1"/>
        <w:rPr>
          <w:rFonts w:ascii="Arial MT"/>
          <w:sz w:val="26"/>
        </w:rPr>
      </w:pPr>
    </w:p>
    <w:p>
      <w:pPr>
        <w:spacing w:before="70"/>
        <w:ind w:left="1455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500</w:t>
      </w:r>
    </w:p>
    <w:p>
      <w:pPr>
        <w:pStyle w:val="BodyText"/>
        <w:spacing w:before="2"/>
        <w:rPr>
          <w:rFonts w:ascii="Arial MT"/>
          <w:sz w:val="27"/>
        </w:rPr>
      </w:pPr>
    </w:p>
    <w:p>
      <w:pPr>
        <w:spacing w:line="179" w:lineRule="exact" w:before="70"/>
        <w:ind w:left="0" w:right="6229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tabs>
          <w:tab w:pos="987" w:val="left" w:leader="none"/>
          <w:tab w:pos="1976" w:val="left" w:leader="none"/>
          <w:tab w:pos="2909" w:val="left" w:leader="none"/>
          <w:tab w:pos="3897" w:val="left" w:leader="none"/>
          <w:tab w:pos="4885" w:val="left" w:leader="none"/>
          <w:tab w:pos="5887" w:val="left" w:leader="none"/>
        </w:tabs>
        <w:spacing w:line="179" w:lineRule="exact" w:before="0"/>
        <w:ind w:left="0" w:right="29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26"/>
        <w:ind w:left="479" w:right="615" w:firstLine="0"/>
        <w:jc w:val="center"/>
        <w:rPr>
          <w:rFonts w:ascii="Arial MT"/>
          <w:sz w:val="18"/>
        </w:rPr>
      </w:pPr>
      <w:r>
        <w:rPr>
          <w:rFonts w:ascii="Arial MT"/>
          <w:spacing w:val="-2"/>
          <w:sz w:val="18"/>
        </w:rPr>
        <w:t>Time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pacing w:val="-2"/>
          <w:sz w:val="18"/>
        </w:rPr>
        <w:t>(hour)</w:t>
      </w: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before="101"/>
        <w:ind w:left="479" w:right="831" w:firstLine="0"/>
        <w:jc w:val="center"/>
        <w:rPr>
          <w:rFonts w:ascii="Cambria Math"/>
          <w:sz w:val="21"/>
        </w:rPr>
      </w:pPr>
      <w:bookmarkStart w:name="_bookmark134" w:id="193"/>
      <w:bookmarkEnd w:id="193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48.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Variation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window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slat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angle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solar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radiation,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z w:val="21"/>
        </w:rPr>
        <w:t>summer</w:t>
      </w:r>
    </w:p>
    <w:p>
      <w:pPr>
        <w:pStyle w:val="BodyText"/>
        <w:spacing w:before="7"/>
        <w:rPr>
          <w:rFonts w:ascii="Cambria Math"/>
          <w:sz w:val="17"/>
        </w:rPr>
      </w:pPr>
      <w:r>
        <w:rPr/>
        <w:pict>
          <v:shape style="position:absolute;margin-left:224.800323pt;margin-top:12.409796pt;width:189.15pt;height:12.8pt;mso-position-horizontal-relative:page;mso-position-vertical-relative:paragraph;z-index:-15492096;mso-wrap-distance-left:0;mso-wrap-distance-right:0" type="#_x0000_t202" filled="false" stroked="true" strokeweight=".105285pt" strokecolor="#000000">
            <v:textbox inset="0,0,0,0">
              <w:txbxContent>
                <w:p>
                  <w:pPr>
                    <w:tabs>
                      <w:tab w:pos="1486" w:val="left" w:leader="none"/>
                      <w:tab w:pos="2421" w:val="left" w:leader="none"/>
                      <w:tab w:pos="3356" w:val="left" w:leader="none"/>
                    </w:tabs>
                    <w:spacing w:before="48"/>
                    <w:ind w:left="551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126" w:lineRule="exact" w:before="0"/>
        <w:ind w:left="4239" w:right="0" w:firstLine="0"/>
        <w:jc w:val="left"/>
        <w:rPr>
          <w:rFonts w:ascii="Arial MT"/>
          <w:sz w:val="14"/>
        </w:rPr>
      </w:pPr>
      <w:r>
        <w:rPr>
          <w:rFonts w:ascii="Arial MT"/>
          <w:spacing w:val="-2"/>
          <w:sz w:val="14"/>
        </w:rPr>
        <w:t>Zone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pacing w:val="-2"/>
          <w:sz w:val="14"/>
        </w:rPr>
        <w:t>Illuminance</w:t>
      </w:r>
    </w:p>
    <w:p>
      <w:pPr>
        <w:spacing w:line="160" w:lineRule="exact" w:before="0"/>
        <w:ind w:left="1455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73.73645pt;margin-top:3.827925pt;width:297.9pt;height:53.8pt;mso-position-horizontal-relative:page;mso-position-vertical-relative:paragraph;z-index:15966720" coordorigin="3475,77" coordsize="5958,1076">
            <v:line style="position:absolute" from="3476,1141" to="3476,78" stroked="true" strokeweight=".105285pt" strokecolor="#000000">
              <v:stroke dashstyle="shortdot"/>
            </v:line>
            <v:shape style="position:absolute;left:3481;top:82;width:11;height:2" coordorigin="3481,83" coordsize="11,0" path="m3481,83l3492,83m3481,83l3492,83e" filled="false" stroked="true" strokeweight=".529081pt" strokecolor="#000000">
              <v:path arrowok="t"/>
              <v:stroke dashstyle="solid"/>
            </v:shape>
            <v:line style="position:absolute" from="4464,1141" to="4464,78" stroked="true" strokeweight=".105285pt" strokecolor="#000000">
              <v:stroke dashstyle="shortdot"/>
            </v:line>
            <v:shape style="position:absolute;left:4469;top:82;width:11;height:2" coordorigin="4469,83" coordsize="11,0" path="m4469,83l4480,83m4469,83l4480,83e" filled="false" stroked="true" strokeweight=".529081pt" strokecolor="#000000">
              <v:path arrowok="t"/>
              <v:stroke dashstyle="solid"/>
            </v:shape>
            <v:line style="position:absolute" from="5452,1141" to="5452,78" stroked="true" strokeweight=".105285pt" strokecolor="#000000">
              <v:stroke dashstyle="shortdot"/>
            </v:line>
            <v:shape style="position:absolute;left:5457;top:82;width:11;height:2" coordorigin="5457,83" coordsize="11,0" path="m5457,83l5468,83m5457,83l5468,83e" filled="false" stroked="true" strokeweight=".529081pt" strokecolor="#000000">
              <v:path arrowok="t"/>
              <v:stroke dashstyle="solid"/>
            </v:shape>
            <v:line style="position:absolute" from="6440,1141" to="6440,78" stroked="true" strokeweight=".105285pt" strokecolor="#000000">
              <v:stroke dashstyle="shortdot"/>
            </v:line>
            <v:shape style="position:absolute;left:6445;top:82;width:11;height:2" coordorigin="6446,83" coordsize="11,0" path="m6446,83l6456,83m6446,83l6456,83e" filled="false" stroked="true" strokeweight=".529081pt" strokecolor="#000000">
              <v:path arrowok="t"/>
              <v:stroke dashstyle="solid"/>
            </v:shape>
            <v:line style="position:absolute" from="7429,1141" to="7429,78" stroked="true" strokeweight=".105285pt" strokecolor="#000000">
              <v:stroke dashstyle="shortdot"/>
            </v:line>
            <v:shape style="position:absolute;left:7434;top:82;width:11;height:2" coordorigin="7434,83" coordsize="11,0" path="m7434,83l7445,83m7434,83l7445,83e" filled="false" stroked="true" strokeweight=".529081pt" strokecolor="#000000">
              <v:path arrowok="t"/>
              <v:stroke dashstyle="solid"/>
            </v:shape>
            <v:line style="position:absolute" from="8417,1141" to="8417,78" stroked="true" strokeweight=".105285pt" strokecolor="#000000">
              <v:stroke dashstyle="shortdot"/>
            </v:line>
            <v:shape style="position:absolute;left:8422;top:82;width:11;height:2" coordorigin="8422,83" coordsize="11,0" path="m8422,83l8433,83m8422,83l8433,83e" filled="false" stroked="true" strokeweight=".529081pt" strokecolor="#000000">
              <v:path arrowok="t"/>
              <v:stroke dashstyle="solid"/>
            </v:shape>
            <v:line style="position:absolute" from="9416,1141" to="9416,78" stroked="true" strokeweight=".105285pt" strokecolor="#000000">
              <v:stroke dashstyle="shortdot"/>
            </v:line>
            <v:shape style="position:absolute;left:9421;top:82;width:11;height:2" coordorigin="9421,83" coordsize="11,0" path="m9421,83l9432,83m9421,83l9432,83e" filled="false" stroked="true" strokeweight=".529081pt" strokecolor="#000000">
              <v:path arrowok="t"/>
              <v:stroke dashstyle="solid"/>
            </v:shape>
            <v:line style="position:absolute" from="3476,1141" to="9416,1141" stroked="true" strokeweight=".105961pt" strokecolor="#000000">
              <v:stroke dashstyle="shortdot"/>
            </v:line>
            <v:shape style="position:absolute;left:9421;top:1146;width:11;height:2" coordorigin="9421,1146" coordsize="11,0" path="m9421,1146l9432,1146m9421,1146l9432,1146e" filled="false" stroked="true" strokeweight=".529081pt" strokecolor="#000000">
              <v:path arrowok="t"/>
              <v:stroke dashstyle="solid"/>
            </v:shape>
            <v:line style="position:absolute" from="3476,779" to="9416,779" stroked="true" strokeweight=".105961pt" strokecolor="#000000">
              <v:stroke dashstyle="shortdot"/>
            </v:line>
            <v:shape style="position:absolute;left:9421;top:784;width:11;height:2" coordorigin="9421,785" coordsize="11,0" path="m9421,785l9432,785m9421,785l9432,785e" filled="false" stroked="true" strokeweight=".529081pt" strokecolor="#000000">
              <v:path arrowok="t"/>
              <v:stroke dashstyle="solid"/>
            </v:shape>
            <v:line style="position:absolute" from="3476,428" to="9416,428" stroked="true" strokeweight=".105961pt" strokecolor="#000000">
              <v:stroke dashstyle="shortdot"/>
            </v:line>
            <v:shape style="position:absolute;left:9421;top:433;width:11;height:2" coordorigin="9421,433" coordsize="11,0" path="m9421,433l9432,433m9421,433l9432,433e" filled="false" stroked="true" strokeweight=".529081pt" strokecolor="#000000">
              <v:path arrowok="t"/>
              <v:stroke dashstyle="solid"/>
            </v:shape>
            <v:line style="position:absolute" from="3476,78" to="9416,78" stroked="true" strokeweight=".105961pt" strokecolor="#000000">
              <v:stroke dashstyle="shortdot"/>
            </v:line>
            <v:shape style="position:absolute;left:9421;top:82;width:11;height:2" coordorigin="9421,83" coordsize="11,0" path="m9421,83l9432,83m9421,83l9432,83e" filled="false" stroked="true" strokeweight=".529081pt" strokecolor="#000000">
              <v:path arrowok="t"/>
              <v:stroke dashstyle="solid"/>
            </v:shape>
            <v:line style="position:absolute" from="3476,78" to="9416,78" stroked="true" strokeweight=".105961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9416,1141" stroked="true" strokeweight=".105961pt" strokecolor="#000000">
              <v:stroke dashstyle="solid"/>
            </v:line>
            <v:line style="position:absolute" from="9421,1146" to="9432,1146" stroked="true" strokeweight=".530774pt" strokecolor="#000000">
              <v:stroke dashstyle="solid"/>
            </v:line>
            <v:line style="position:absolute" from="9416,1141" to="9416,78" stroked="true" strokeweight=".105285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3476,78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line style="position:absolute" from="3476,1141" to="9416,1141" stroked="true" strokeweight=".105961pt" strokecolor="#000000">
              <v:stroke dashstyle="solid"/>
            </v:line>
            <v:line style="position:absolute" from="9421,1146" to="9432,1146" stroked="true" strokeweight=".530774pt" strokecolor="#000000">
              <v:stroke dashstyle="solid"/>
            </v:line>
            <v:line style="position:absolute" from="3476,1141" to="3476,78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line style="position:absolute" from="3476,1141" to="3476,1077" stroked="true" strokeweight=".105285pt" strokecolor="#000000">
              <v:stroke dashstyle="solid"/>
            </v:line>
            <v:line style="position:absolute" from="3481,1083" to="3492,1083" stroked="true" strokeweight=".530774pt" strokecolor="#000000">
              <v:stroke dashstyle="solid"/>
            </v:line>
            <v:line style="position:absolute" from="3476,78" to="3476,131" stroked="true" strokeweight=".105285pt" strokecolor="#000000">
              <v:stroke dashstyle="solid"/>
            </v:line>
            <v:line style="position:absolute" from="3481,136" to="3492,136" stroked="true" strokeweight=".530774pt" strokecolor="#000000">
              <v:stroke dashstyle="solid"/>
            </v:line>
            <v:line style="position:absolute" from="4464,1141" to="4464,1077" stroked="true" strokeweight=".105285pt" strokecolor="#000000">
              <v:stroke dashstyle="solid"/>
            </v:line>
            <v:line style="position:absolute" from="4469,1083" to="4480,1083" stroked="true" strokeweight=".530774pt" strokecolor="#000000">
              <v:stroke dashstyle="solid"/>
            </v:line>
            <v:line style="position:absolute" from="4464,78" to="4464,131" stroked="true" strokeweight=".105285pt" strokecolor="#000000">
              <v:stroke dashstyle="solid"/>
            </v:line>
            <v:line style="position:absolute" from="4469,136" to="4480,136" stroked="true" strokeweight=".530774pt" strokecolor="#000000">
              <v:stroke dashstyle="solid"/>
            </v:line>
            <v:line style="position:absolute" from="5452,1141" to="5452,1077" stroked="true" strokeweight=".105285pt" strokecolor="#000000">
              <v:stroke dashstyle="solid"/>
            </v:line>
            <v:line style="position:absolute" from="5457,1083" to="5468,1083" stroked="true" strokeweight=".530774pt" strokecolor="#000000">
              <v:stroke dashstyle="solid"/>
            </v:line>
            <v:line style="position:absolute" from="5452,78" to="5452,131" stroked="true" strokeweight=".105285pt" strokecolor="#000000">
              <v:stroke dashstyle="solid"/>
            </v:line>
            <v:line style="position:absolute" from="5457,136" to="5468,136" stroked="true" strokeweight=".530774pt" strokecolor="#000000">
              <v:stroke dashstyle="solid"/>
            </v:line>
            <v:line style="position:absolute" from="6440,1141" to="6440,1077" stroked="true" strokeweight=".105285pt" strokecolor="#000000">
              <v:stroke dashstyle="solid"/>
            </v:line>
            <v:line style="position:absolute" from="6446,1083" to="6456,1083" stroked="true" strokeweight=".530774pt" strokecolor="#000000">
              <v:stroke dashstyle="solid"/>
            </v:line>
            <v:line style="position:absolute" from="6440,78" to="6440,131" stroked="true" strokeweight=".105285pt" strokecolor="#000000">
              <v:stroke dashstyle="solid"/>
            </v:line>
            <v:line style="position:absolute" from="6446,136" to="6456,136" stroked="true" strokeweight=".530774pt" strokecolor="#000000">
              <v:stroke dashstyle="solid"/>
            </v:line>
            <v:line style="position:absolute" from="7429,1141" to="7429,1077" stroked="true" strokeweight=".105285pt" strokecolor="#000000">
              <v:stroke dashstyle="solid"/>
            </v:line>
            <v:line style="position:absolute" from="7434,1083" to="7445,1083" stroked="true" strokeweight=".530774pt" strokecolor="#000000">
              <v:stroke dashstyle="solid"/>
            </v:line>
            <v:line style="position:absolute" from="7429,78" to="7429,131" stroked="true" strokeweight=".105285pt" strokecolor="#000000">
              <v:stroke dashstyle="solid"/>
            </v:line>
            <v:line style="position:absolute" from="7434,136" to="7445,136" stroked="true" strokeweight=".530774pt" strokecolor="#000000">
              <v:stroke dashstyle="solid"/>
            </v:line>
            <v:line style="position:absolute" from="8417,1141" to="8417,1077" stroked="true" strokeweight=".105285pt" strokecolor="#000000">
              <v:stroke dashstyle="solid"/>
            </v:line>
            <v:line style="position:absolute" from="8422,1083" to="8433,1083" stroked="true" strokeweight=".530774pt" strokecolor="#000000">
              <v:stroke dashstyle="solid"/>
            </v:line>
            <v:line style="position:absolute" from="8417,78" to="8417,131" stroked="true" strokeweight=".105285pt" strokecolor="#000000">
              <v:stroke dashstyle="solid"/>
            </v:line>
            <v:line style="position:absolute" from="8422,136" to="8433,136" stroked="true" strokeweight=".530774pt" strokecolor="#000000">
              <v:stroke dashstyle="solid"/>
            </v:line>
            <v:line style="position:absolute" from="9416,1141" to="9416,1077" stroked="true" strokeweight=".105285pt" strokecolor="#000000">
              <v:stroke dashstyle="solid"/>
            </v:line>
            <v:line style="position:absolute" from="9421,1083" to="9432,1083" stroked="true" strokeweight=".530774pt" strokecolor="#000000">
              <v:stroke dashstyle="solid"/>
            </v:line>
            <v:line style="position:absolute" from="9416,78" to="9416,131" stroked="true" strokeweight=".105285pt" strokecolor="#000000">
              <v:stroke dashstyle="solid"/>
            </v:line>
            <v:line style="position:absolute" from="9421,136" to="9432,136" stroked="true" strokeweight=".530774pt" strokecolor="#000000">
              <v:stroke dashstyle="solid"/>
            </v:line>
            <v:line style="position:absolute" from="3476,1141" to="3529,1141" stroked="true" strokeweight=".105961pt" strokecolor="#000000">
              <v:stroke dashstyle="solid"/>
            </v:line>
            <v:line style="position:absolute" from="3534,1146" to="3545,1146" stroked="true" strokeweight=".530774pt" strokecolor="#000000">
              <v:stroke dashstyle="solid"/>
            </v:line>
            <v:line style="position:absolute" from="9416,1141" to="9352,1141" stroked="true" strokeweight=".105961pt" strokecolor="#000000">
              <v:stroke dashstyle="solid"/>
            </v:line>
            <v:line style="position:absolute" from="9358,1146" to="9368,1146" stroked="true" strokeweight=".530774pt" strokecolor="#000000">
              <v:stroke dashstyle="solid"/>
            </v:line>
            <v:line style="position:absolute" from="3476,779" to="3529,779" stroked="true" strokeweight=".105961pt" strokecolor="#000000">
              <v:stroke dashstyle="solid"/>
            </v:line>
            <v:line style="position:absolute" from="3534,785" to="3545,785" stroked="true" strokeweight=".530774pt" strokecolor="#000000">
              <v:stroke dashstyle="solid"/>
            </v:line>
            <v:line style="position:absolute" from="9416,779" to="9352,779" stroked="true" strokeweight=".105961pt" strokecolor="#000000">
              <v:stroke dashstyle="solid"/>
            </v:line>
            <v:line style="position:absolute" from="9358,785" to="9368,785" stroked="true" strokeweight=".530774pt" strokecolor="#000000">
              <v:stroke dashstyle="solid"/>
            </v:line>
            <v:line style="position:absolute" from="3476,428" to="3529,428" stroked="true" strokeweight=".105961pt" strokecolor="#000000">
              <v:stroke dashstyle="solid"/>
            </v:line>
            <v:line style="position:absolute" from="3534,433" to="3545,433" stroked="true" strokeweight=".530774pt" strokecolor="#000000">
              <v:stroke dashstyle="solid"/>
            </v:line>
            <v:line style="position:absolute" from="9416,428" to="9352,428" stroked="true" strokeweight=".105961pt" strokecolor="#000000">
              <v:stroke dashstyle="solid"/>
            </v:line>
            <v:line style="position:absolute" from="9358,433" to="9368,433" stroked="true" strokeweight=".530774pt" strokecolor="#000000">
              <v:stroke dashstyle="solid"/>
            </v:line>
            <v:line style="position:absolute" from="3476,78" to="3529,78" stroked="true" strokeweight=".105961pt" strokecolor="#000000">
              <v:stroke dashstyle="solid"/>
            </v:line>
            <v:line style="position:absolute" from="3534,83" to="3545,83" stroked="true" strokeweight=".530774pt" strokecolor="#000000">
              <v:stroke dashstyle="solid"/>
            </v:line>
            <v:line style="position:absolute" from="9416,78" to="9352,78" stroked="true" strokeweight=".105961pt" strokecolor="#000000">
              <v:stroke dashstyle="solid"/>
            </v:line>
            <v:line style="position:absolute" from="9358,83" to="9368,83" stroked="true" strokeweight=".530774pt" strokecolor="#000000">
              <v:stroke dashstyle="solid"/>
            </v:line>
            <v:line style="position:absolute" from="3476,78" to="9416,78" stroked="true" strokeweight=".105961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9416,1141" stroked="true" strokeweight=".105961pt" strokecolor="#000000">
              <v:stroke dashstyle="solid"/>
            </v:line>
            <v:line style="position:absolute" from="9421,1146" to="9432,1146" stroked="true" strokeweight=".530774pt" strokecolor="#000000">
              <v:stroke dashstyle="solid"/>
            </v:line>
            <v:line style="position:absolute" from="9416,1141" to="9416,78" stroked="true" strokeweight=".105285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3476,78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shape style="position:absolute;left:3528;top:609;width:5889;height:532" coordorigin="3529,609" coordsize="5889,532" path="m3529,1141l3593,1141,3656,1141,3720,1141,3784,1141,3837,1141,3901,1141,3965,1141,4028,1141,4092,1141,4156,1141,4209,1141,4273,1141,4336,1141,4400,1141,4464,1141,4517,1141,4581,1141,4645,1141,4645,1120,4708,1120,4772,1120,4772,1109,4836,1109,4836,1098,4889,1098,4889,1056,4953,1056,4953,1024,5016,1024,5016,1014,5080,1014,5080,1003,5144,1003,5144,950,5208,950,5208,896,5261,896,5261,833,5325,833,5325,801,5389,801,5452,801,5452,790,5516,790,5569,790,5569,779,5633,779,5633,747,5697,747,5697,726,5760,726,5760,694,5824,694,5824,673,5888,673,5888,609,5941,609,5941,684,6005,684,6005,747,6068,747,6068,779,6132,779,6132,790,6196,790,6196,811,6260,811,6260,822,6313,822,6313,843,6377,843,6377,865,6440,865,6440,886,6504,886,6504,939,6568,939,6568,1067,6621,1067,6685,1067,6749,1067,6749,1077,6812,1077,6876,1077,6940,1077,6940,1088,6993,1088,7057,1088,7120,1088,7185,1088,7185,1098,7248,1098,7248,1088,7312,1088,7365,1088,7429,1088,7493,1088,7493,1077,7556,1077,7556,1056,7620,1056,7620,1045,7673,1045,7673,1035,7737,1035,7737,1014,7801,1014,7864,1014,7928,1014,7992,1014,7992,1003,8045,1003,8045,1014,8109,1014,8109,1035,8173,1035,8173,1067,8236,1067,8236,1098,8300,1098,8300,1120,8364,1120,8364,1141,8417,1141,8481,1141,8545,1141,8608,1141m8608,1141l8672,1141,8725,1141,8789,1141,8853,1141,8916,1141,8980,1141,9044,1141,9097,1141,9161,1141,9225,1141,9288,1141,9352,1141,9416,1141,9417,1141e" filled="false" stroked="true" strokeweight="1.0646pt" strokecolor="#0000ff">
              <v:path arrowok="t"/>
              <v:stroke dashstyle="solid"/>
            </v:shape>
            <v:shape style="position:absolute;left:3528;top:502;width:5889;height:639" coordorigin="3529,503" coordsize="5889,639" path="m3529,1141l3593,1141,3656,1141,3720,1141,3784,1141,3837,1141,3901,1141,3965,1141,4028,1141,4092,1141,4156,1141,4209,1141,4273,1141,4336,1141,4400,1141,4464,1141,4517,1141,4581,1141,4645,1141,4645,1120,4708,1120,4708,1109,4772,1109,4772,1098,4836,1098,4836,1088,4889,1088,4889,1024,4953,1024,4953,981,5016,981,5016,960,5080,960,5080,939,5144,939,5144,886,5208,886,5208,811,5261,811,5261,737,5325,737,5325,694,5389,694,5389,684,5452,684,5516,684,5516,673,5569,673,5633,673,5633,630,5697,630,5697,598,5760,598,5760,567,5824,567,5824,535,5888,535,5888,503,5941,503,5941,588,6005,588,6005,673,6068,673,6068,705,6132,705,6132,726,6196,726,6196,747,6260,747,6260,758,6313,758,6313,779,6377,779,6377,811,6440,811,6440,833,6504,833,6504,886,6568,886,6568,1024,6621,1024,6621,1035,6685,1035,6749,1035,6749,1045,6812,1045,6876,1045,6940,1045,6993,1045,6993,1056,7057,1056,7057,1045,7120,1045,7120,1056,7185,1056,7248,1056,7248,1035,7312,1035,7312,1024,7365,1024,7429,1024,7429,1014,7493,1014,7493,981,7556,981,7556,950,7620,950,7620,918,7673,918,7673,896,7737,896,7737,865,7801,865,7801,843,7864,843,7928,843,7928,854,7992,854,7992,822,8045,822,8045,833,8109,833,8109,896,8173,896,8173,981,8236,981,8236,1077,8300,1077m8300,1077l8300,1109,8364,1109,8364,1141,8417,1141,8481,1141,8545,1141,8608,1141,8672,1141,8725,1141,8789,1141,8853,1141,8916,1141,8980,1141,9044,1141,9097,1141,9161,1141,9225,1141,9288,1141,9352,1141,9416,1141,9417,1141e" filled="false" stroked="true" strokeweight="1.0646pt" strokecolor="#007f00">
              <v:path arrowok="t"/>
              <v:stroke dashstyle="solid"/>
            </v:shape>
            <v:shape style="position:absolute;left:3528;top:332;width:5889;height:809" coordorigin="3529,333" coordsize="5889,809" path="m3529,1141l3593,1141,3656,1141,3720,1141,3784,1141,3837,1141,3901,1141,3965,1141,4028,1141,4092,1141,4156,1141,4209,1141,4273,1141,4336,1141,4400,1141,4464,1141,4517,1141,4581,1141,4645,1141,4645,1120,4708,1120,4708,1098,4772,1098,4836,1098,4836,1088,4889,1088,4889,1014,4953,1014,4953,960,5016,960,5016,939,5080,939,5080,918,5144,918,5144,843,5208,843,5208,758,5261,758,5261,663,5325,663,5325,609,5389,609,5389,598,5452,598,5452,588,5516,588,5569,588,5569,577,5633,577,5633,535,5697,535,5697,482,5760,482,5760,450,5824,450,5824,407,5888,407,5888,333,5941,333,5941,450,6005,450,6005,567,6068,567,6068,620,6132,620,6132,641,6196,641,6196,673,6260,673,6260,694,6313,694,6313,716,6377,716,6377,769,6440,769,6440,790,6504,790,6504,875,6568,875,6568,1067,6621,1067,6685,1067,6685,1077,6749,1077,6812,1077,6876,1077,6940,1077,6940,1088,6993,1088,7057,1088,7057,1077,7120,1077,7120,1088,7185,1088,7248,1088,7312,1088,7312,1077,7365,1077,7429,1077,7493,1077,7493,1056,7556,1056,7556,1035,7620,1035,7620,1014,7673,1014,7673,992,7737,992,7737,971,7801,971,7801,960,7864,960,7928,960,7928,971,7992,971,7992,960,8045,960,8045,971,8109,971,8109,1003,8173,1003,8173,1045,8236,1045,8236,1088,8300,1088,8300,1120,8364,1120,8364,1141m8364,1141l8417,1141,8481,1141,8545,1141,8608,1141,8672,1141,8725,1141,8789,1141,8853,1141,8916,1141,8980,1141,9044,1141,9097,1141,9161,1141,9225,1141,9288,1141,9352,1141,9416,1141,9417,1141e" filled="false" stroked="true" strokeweight="1.0646pt" strokecolor="#ff0000">
              <v:path arrowok="t"/>
              <v:stroke dashstyle="solid"/>
            </v:shape>
            <v:shape style="position:absolute;left:3528;top:290;width:5889;height:851" coordorigin="3529,290" coordsize="5889,851" path="m3529,1141l3593,1141,3656,1141,3720,1141,3784,1141,3837,1141,3901,1141,3965,1141,4028,1141,4092,1141,4156,1141,4209,1141,4273,1141,4336,1141,4400,1141,4464,1141,4517,1141,4581,1141,4645,1141,4645,1120,4708,1120,4708,1098,4772,1098,4772,1088,4836,1088,4836,1077,4889,1077,4889,1003,4953,1003,4953,950,5016,950,5016,928,5080,928,5080,907,5144,907,5144,822,5208,822,5208,726,5261,726,5261,630,5325,630,5325,577,5389,577,5389,567,5452,567,5452,556,5516,556,5516,545,5569,545,5633,545,5633,492,5697,492,5697,450,5760,450,5760,407,5824,407,5824,365,5888,365,5888,290,5941,290,5941,407,6005,407,6005,524,6068,524,6068,577,6132,577,6132,609,6196,609,6196,630,6260,630,6260,652,6313,652,6313,684,6377,684,6377,726,6440,726,6440,758,6504,758,6504,843,6568,843,6568,1056,6621,1056,6685,1056,6749,1056,6749,1067,6812,1067,6876,1067,6940,1067,6993,1067,6993,1077,7057,1077,7057,1067,7120,1067,7120,1077,7185,1077,7248,1077,7248,1067,7312,1067,7365,1067,7365,1056,7429,1056,7493,1056,7493,1035,7556,1035,7556,1003,7620,1003,7620,981,7673,981,7673,960,7737,960,7737,939,7801,939,7801,918,7864,918,7928,918,7928,928,7992,928,7992,918,8045,918,8045,928,8109,928,8109,971,8173,971,8173,1024,8236,1024,8236,1077,8300,1077,8300,1109m8300,1109l8364,1109,8364,1141,8417,1141,8481,1141,8545,1141,8608,1141,8672,1141,8725,1141,8789,1141,8853,1141,8916,1141,8980,1141,9044,1141,9097,1141,9161,1141,9225,1141,9288,1141,9352,1141,9416,1141,9417,1141e" filled="false" stroked="true" strokeweight="1.0646pt" strokecolor="#00bebe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68256" from="229.041718pt,-14.738485pt" to="250.287513pt,-14.738485pt" stroked="true" strokeweight="1.068007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47808" from="275.262329pt,-14.738485pt" to="296.522079pt,-14.738485pt" stroked="true" strokeweight="1.068007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47296" from="322.0242pt,-14.738485pt" to="343.268999pt,-14.738485pt" stroked="true" strokeweight="1.068007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46784" from="368.778107pt,-14.738485pt" to="390.037857pt,-14.738485pt" stroked="true" strokeweight="1.068007pt" strokecolor="#00bebe">
            <v:stroke dashstyle="solid"/>
            <w10:wrap type="none"/>
          </v:line>
        </w:pict>
      </w:r>
      <w:r>
        <w:rPr/>
        <w:pict>
          <v:shape style="position:absolute;margin-left:144.605194pt;margin-top:4.134791pt;width:8.950pt;height:52.85pt;mso-position-horizontal-relative:page;mso-position-vertical-relative:paragraph;z-index:15971328" type="#_x0000_t202" filled="false" stroked="false">
            <v:textbox inset="0,0,0,0" style="layout-flow:vertical;mso-layout-flow-alt:bottom-to-top">
              <w:txbxContent>
                <w:p>
                  <w:pPr>
                    <w:spacing w:line="156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Illuminance</w:t>
                  </w:r>
                  <w:r>
                    <w:rPr>
                      <w:rFonts w:ascii="Arial MT"/>
                      <w:spacing w:val="-6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(lux)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1500</w:t>
      </w:r>
    </w:p>
    <w:p>
      <w:pPr>
        <w:pStyle w:val="BodyText"/>
        <w:spacing w:before="10"/>
        <w:rPr>
          <w:rFonts w:ascii="Arial MT"/>
          <w:sz w:val="9"/>
        </w:rPr>
      </w:pPr>
    </w:p>
    <w:p>
      <w:pPr>
        <w:spacing w:before="76"/>
        <w:ind w:left="145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1000</w:t>
      </w:r>
    </w:p>
    <w:p>
      <w:pPr>
        <w:pStyle w:val="BodyText"/>
        <w:spacing w:before="11"/>
        <w:rPr>
          <w:rFonts w:ascii="Arial MT"/>
          <w:sz w:val="9"/>
        </w:rPr>
      </w:pPr>
    </w:p>
    <w:p>
      <w:pPr>
        <w:spacing w:before="76"/>
        <w:ind w:left="1530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500</w:t>
      </w:r>
    </w:p>
    <w:p>
      <w:pPr>
        <w:pStyle w:val="BodyText"/>
        <w:spacing w:before="9"/>
        <w:rPr>
          <w:rFonts w:ascii="Arial MT"/>
          <w:sz w:val="10"/>
        </w:rPr>
      </w:pPr>
    </w:p>
    <w:p>
      <w:pPr>
        <w:spacing w:line="139" w:lineRule="exact" w:before="76"/>
        <w:ind w:left="1678" w:right="0" w:firstLine="0"/>
        <w:jc w:val="left"/>
        <w:rPr>
          <w:rFonts w:ascii="Arial MT"/>
          <w:sz w:val="14"/>
        </w:rPr>
      </w:pPr>
      <w:r>
        <w:rPr>
          <w:rFonts w:ascii="Arial MT"/>
          <w:w w:val="98"/>
          <w:sz w:val="14"/>
        </w:rPr>
        <w:t>0</w:t>
      </w:r>
    </w:p>
    <w:p>
      <w:pPr>
        <w:tabs>
          <w:tab w:pos="2751" w:val="left" w:leader="none"/>
          <w:tab w:pos="3740" w:val="left" w:leader="none"/>
          <w:tab w:pos="4686" w:val="left" w:leader="none"/>
          <w:tab w:pos="5674" w:val="left" w:leader="none"/>
          <w:tab w:pos="6662" w:val="left" w:leader="none"/>
          <w:tab w:pos="7661" w:val="left" w:leader="none"/>
        </w:tabs>
        <w:spacing w:line="139" w:lineRule="exact" w:before="0"/>
        <w:ind w:left="1763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line="160" w:lineRule="exact" w:before="94"/>
        <w:ind w:left="4101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Light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Dimming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z w:val="14"/>
        </w:rPr>
        <w:t>Factor</w:t>
      </w:r>
    </w:p>
    <w:p>
      <w:pPr>
        <w:spacing w:line="160" w:lineRule="exact" w:before="0"/>
        <w:ind w:left="1678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73.73645pt;margin-top:3.339321pt;width:297.9pt;height:54.3pt;mso-position-horizontal-relative:page;mso-position-vertical-relative:paragraph;z-index:15967232" coordorigin="3475,67" coordsize="5958,1086">
            <v:line style="position:absolute" from="3476,1141" to="3529,1141" stroked="true" strokeweight=".105961pt" strokecolor="#000000">
              <v:stroke dashstyle="solid"/>
            </v:line>
            <v:line style="position:absolute" from="3534,1147" to="3545,1147" stroked="true" strokeweight=".530774pt" strokecolor="#000000">
              <v:stroke dashstyle="solid"/>
            </v:line>
            <v:line style="position:absolute" from="9416,1141" to="9352,1141" stroked="true" strokeweight=".105961pt" strokecolor="#000000">
              <v:stroke dashstyle="solid"/>
            </v:line>
            <v:line style="position:absolute" from="9358,1147" to="9368,1147" stroked="true" strokeweight=".530774pt" strokecolor="#000000">
              <v:stroke dashstyle="solid"/>
            </v:line>
            <v:shape style="position:absolute;left:3475;top:1141;width:5941;height:2" coordorigin="3476,1141" coordsize="5941,0" path="m3476,1141l9416,1141m3476,1141l9416,1141e" filled="false" stroked="true" strokeweight=".105623pt" strokecolor="#000000">
              <v:path arrowok="t"/>
              <v:stroke dashstyle="solid"/>
            </v:shape>
            <v:line style="position:absolute" from="9421,1147" to="9432,1147" stroked="true" strokeweight=".530774pt" strokecolor="#000000">
              <v:stroke dashstyle="solid"/>
            </v:line>
            <v:line style="position:absolute" from="3476,1141" to="9416,1141" stroked="true" strokeweight=".105961pt" strokecolor="#000000">
              <v:stroke dashstyle="solid"/>
            </v:line>
            <v:line style="position:absolute" from="9421,1147" to="9432,1147" stroked="true" strokeweight=".530774pt" strokecolor="#000000">
              <v:stroke dashstyle="solid"/>
            </v:line>
            <v:line style="position:absolute" from="3476,1141" to="3476,77" stroked="true" strokeweight=".105285pt" strokecolor="#000000">
              <v:stroke dashstyle="shortdot"/>
            </v:line>
            <v:shape style="position:absolute;left:3481;top:82;width:11;height:2" coordorigin="3481,83" coordsize="11,0" path="m3481,83l3492,83m3481,83l3492,83e" filled="false" stroked="true" strokeweight=".529081pt" strokecolor="#000000">
              <v:path arrowok="t"/>
              <v:stroke dashstyle="solid"/>
            </v:shape>
            <v:line style="position:absolute" from="4464,1141" to="4464,77" stroked="true" strokeweight=".105285pt" strokecolor="#000000">
              <v:stroke dashstyle="shortdot"/>
            </v:line>
            <v:shape style="position:absolute;left:4469;top:82;width:11;height:2" coordorigin="4469,83" coordsize="11,0" path="m4469,83l4480,83m4469,83l4480,83e" filled="false" stroked="true" strokeweight=".529081pt" strokecolor="#000000">
              <v:path arrowok="t"/>
              <v:stroke dashstyle="solid"/>
            </v:shape>
            <v:line style="position:absolute" from="5452,1141" to="5452,77" stroked="true" strokeweight=".105285pt" strokecolor="#000000">
              <v:stroke dashstyle="shortdot"/>
            </v:line>
            <v:shape style="position:absolute;left:5457;top:82;width:11;height:2" coordorigin="5457,83" coordsize="11,0" path="m5457,83l5468,83m5457,83l5468,83e" filled="false" stroked="true" strokeweight=".529081pt" strokecolor="#000000">
              <v:path arrowok="t"/>
              <v:stroke dashstyle="solid"/>
            </v:shape>
            <v:line style="position:absolute" from="6440,1141" to="6440,77" stroked="true" strokeweight=".105285pt" strokecolor="#000000">
              <v:stroke dashstyle="shortdot"/>
            </v:line>
            <v:shape style="position:absolute;left:6445;top:82;width:11;height:2" coordorigin="6446,83" coordsize="11,0" path="m6446,83l6456,83m6446,83l6456,83e" filled="false" stroked="true" strokeweight=".529081pt" strokecolor="#000000">
              <v:path arrowok="t"/>
              <v:stroke dashstyle="solid"/>
            </v:shape>
            <v:line style="position:absolute" from="7429,1141" to="7429,77" stroked="true" strokeweight=".105285pt" strokecolor="#000000">
              <v:stroke dashstyle="shortdot"/>
            </v:line>
            <v:shape style="position:absolute;left:7434;top:82;width:11;height:2" coordorigin="7434,83" coordsize="11,0" path="m7434,83l7445,83m7434,83l7445,83e" filled="false" stroked="true" strokeweight=".529081pt" strokecolor="#000000">
              <v:path arrowok="t"/>
              <v:stroke dashstyle="solid"/>
            </v:shape>
            <v:line style="position:absolute" from="8417,1141" to="8417,77" stroked="true" strokeweight=".105285pt" strokecolor="#000000">
              <v:stroke dashstyle="shortdot"/>
            </v:line>
            <v:shape style="position:absolute;left:8422;top:82;width:11;height:2" coordorigin="8422,83" coordsize="11,0" path="m8422,83l8433,83m8422,83l8433,83e" filled="false" stroked="true" strokeweight=".529081pt" strokecolor="#000000">
              <v:path arrowok="t"/>
              <v:stroke dashstyle="solid"/>
            </v:shape>
            <v:line style="position:absolute" from="9416,1141" to="9416,77" stroked="true" strokeweight=".105285pt" strokecolor="#000000">
              <v:stroke dashstyle="shortdot"/>
            </v:line>
            <v:shape style="position:absolute;left:9421;top:82;width:11;height:2" coordorigin="9421,83" coordsize="11,0" path="m9421,83l9432,83m9421,83l9432,83e" filled="false" stroked="true" strokeweight=".529081pt" strokecolor="#000000">
              <v:path arrowok="t"/>
              <v:stroke dashstyle="solid"/>
            </v:shape>
            <v:shape style="position:absolute;left:3475;top:609;width:5941;height:532" coordorigin="3476,609" coordsize="5941,532" path="m3476,609l9416,609m3476,1141l9416,1141e" filled="false" stroked="true" strokeweight=".105623pt" strokecolor="#000000">
              <v:path arrowok="t"/>
              <v:stroke dashstyle="shortdot"/>
            </v:shape>
            <v:shape style="position:absolute;left:9421;top:614;width:11;height:532" coordorigin="9421,615" coordsize="11,532" path="m9421,1147l9432,1147m9421,1147l9432,1147m9421,615l9432,615m9421,615l9432,615e" filled="false" stroked="true" strokeweight=".529081pt" strokecolor="#000000">
              <v:path arrowok="t"/>
              <v:stroke dashstyle="solid"/>
            </v:shape>
            <v:line style="position:absolute" from="3476,77" to="9416,77" stroked="true" strokeweight=".105961pt" strokecolor="#000000">
              <v:stroke dashstyle="shortdot"/>
            </v:line>
            <v:shape style="position:absolute;left:9421;top:82;width:11;height:2" coordorigin="9421,83" coordsize="11,0" path="m9421,83l9432,83m9421,83l9432,83e" filled="false" stroked="true" strokeweight=".529081pt" strokecolor="#000000">
              <v:path arrowok="t"/>
              <v:stroke dashstyle="solid"/>
            </v:shape>
            <v:line style="position:absolute" from="3476,77" to="9416,77" stroked="true" strokeweight=".105961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9416,1141" to="9416,77" stroked="true" strokeweight=".105285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3476,77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line style="position:absolute" from="3476,1141" to="3476,77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line style="position:absolute" from="3476,1141" to="3476,1077" stroked="true" strokeweight=".105285pt" strokecolor="#000000">
              <v:stroke dashstyle="solid"/>
            </v:line>
            <v:line style="position:absolute" from="3481,1082" to="3492,1082" stroked="true" strokeweight=".530774pt" strokecolor="#000000">
              <v:stroke dashstyle="solid"/>
            </v:line>
            <v:line style="position:absolute" from="3476,77" to="3476,131" stroked="true" strokeweight=".105285pt" strokecolor="#000000">
              <v:stroke dashstyle="solid"/>
            </v:line>
            <v:line style="position:absolute" from="3481,136" to="3492,136" stroked="true" strokeweight=".530774pt" strokecolor="#000000">
              <v:stroke dashstyle="solid"/>
            </v:line>
            <v:line style="position:absolute" from="4464,1141" to="4464,1077" stroked="true" strokeweight=".105285pt" strokecolor="#000000">
              <v:stroke dashstyle="solid"/>
            </v:line>
            <v:line style="position:absolute" from="4469,1082" to="4480,1082" stroked="true" strokeweight=".530774pt" strokecolor="#000000">
              <v:stroke dashstyle="solid"/>
            </v:line>
            <v:line style="position:absolute" from="4464,77" to="4464,131" stroked="true" strokeweight=".105285pt" strokecolor="#000000">
              <v:stroke dashstyle="solid"/>
            </v:line>
            <v:line style="position:absolute" from="4469,136" to="4480,136" stroked="true" strokeweight=".530774pt" strokecolor="#000000">
              <v:stroke dashstyle="solid"/>
            </v:line>
            <v:line style="position:absolute" from="5452,1141" to="5452,1077" stroked="true" strokeweight=".105285pt" strokecolor="#000000">
              <v:stroke dashstyle="solid"/>
            </v:line>
            <v:line style="position:absolute" from="5457,1082" to="5468,1082" stroked="true" strokeweight=".530774pt" strokecolor="#000000">
              <v:stroke dashstyle="solid"/>
            </v:line>
            <v:line style="position:absolute" from="5452,77" to="5452,131" stroked="true" strokeweight=".105285pt" strokecolor="#000000">
              <v:stroke dashstyle="solid"/>
            </v:line>
            <v:line style="position:absolute" from="5457,136" to="5468,136" stroked="true" strokeweight=".530774pt" strokecolor="#000000">
              <v:stroke dashstyle="solid"/>
            </v:line>
            <v:line style="position:absolute" from="6440,1141" to="6440,1077" stroked="true" strokeweight=".105285pt" strokecolor="#000000">
              <v:stroke dashstyle="solid"/>
            </v:line>
            <v:line style="position:absolute" from="6446,1082" to="6456,1082" stroked="true" strokeweight=".530774pt" strokecolor="#000000">
              <v:stroke dashstyle="solid"/>
            </v:line>
            <v:line style="position:absolute" from="6440,77" to="6440,131" stroked="true" strokeweight=".105285pt" strokecolor="#000000">
              <v:stroke dashstyle="solid"/>
            </v:line>
            <v:line style="position:absolute" from="6446,136" to="6456,136" stroked="true" strokeweight=".530774pt" strokecolor="#000000">
              <v:stroke dashstyle="solid"/>
            </v:line>
            <v:line style="position:absolute" from="7429,1141" to="7429,1077" stroked="true" strokeweight=".105285pt" strokecolor="#000000">
              <v:stroke dashstyle="solid"/>
            </v:line>
            <v:line style="position:absolute" from="7434,1082" to="7445,1082" stroked="true" strokeweight=".530774pt" strokecolor="#000000">
              <v:stroke dashstyle="solid"/>
            </v:line>
            <v:line style="position:absolute" from="7429,77" to="7429,131" stroked="true" strokeweight=".105285pt" strokecolor="#000000">
              <v:stroke dashstyle="solid"/>
            </v:line>
            <v:line style="position:absolute" from="7434,136" to="7445,136" stroked="true" strokeweight=".530774pt" strokecolor="#000000">
              <v:stroke dashstyle="solid"/>
            </v:line>
            <v:line style="position:absolute" from="8417,1141" to="8417,1077" stroked="true" strokeweight=".105285pt" strokecolor="#000000">
              <v:stroke dashstyle="solid"/>
            </v:line>
            <v:line style="position:absolute" from="8422,1082" to="8433,1082" stroked="true" strokeweight=".530774pt" strokecolor="#000000">
              <v:stroke dashstyle="solid"/>
            </v:line>
            <v:line style="position:absolute" from="8417,77" to="8417,131" stroked="true" strokeweight=".105285pt" strokecolor="#000000">
              <v:stroke dashstyle="solid"/>
            </v:line>
            <v:line style="position:absolute" from="8422,136" to="8433,136" stroked="true" strokeweight=".530774pt" strokecolor="#000000">
              <v:stroke dashstyle="solid"/>
            </v:line>
            <v:line style="position:absolute" from="9416,1141" to="9416,1077" stroked="true" strokeweight=".105285pt" strokecolor="#000000">
              <v:stroke dashstyle="solid"/>
            </v:line>
            <v:line style="position:absolute" from="9421,1082" to="9432,1082" stroked="true" strokeweight=".530774pt" strokecolor="#000000">
              <v:stroke dashstyle="solid"/>
            </v:line>
            <v:line style="position:absolute" from="9416,77" to="9416,131" stroked="true" strokeweight=".105285pt" strokecolor="#000000">
              <v:stroke dashstyle="solid"/>
            </v:line>
            <v:line style="position:absolute" from="9421,136" to="9432,136" stroked="true" strokeweight=".530774pt" strokecolor="#000000">
              <v:stroke dashstyle="solid"/>
            </v:line>
            <v:line style="position:absolute" from="3476,609" to="3529,609" stroked="true" strokeweight=".105961pt" strokecolor="#000000">
              <v:stroke dashstyle="solid"/>
            </v:line>
            <v:line style="position:absolute" from="3534,615" to="3545,615" stroked="true" strokeweight=".530774pt" strokecolor="#000000">
              <v:stroke dashstyle="solid"/>
            </v:line>
            <v:line style="position:absolute" from="9416,609" to="9352,609" stroked="true" strokeweight=".105961pt" strokecolor="#000000">
              <v:stroke dashstyle="solid"/>
            </v:line>
            <v:line style="position:absolute" from="9358,615" to="9368,615" stroked="true" strokeweight=".530774pt" strokecolor="#000000">
              <v:stroke dashstyle="solid"/>
            </v:line>
            <v:line style="position:absolute" from="3476,77" to="3529,77" stroked="true" strokeweight=".105961pt" strokecolor="#000000">
              <v:stroke dashstyle="solid"/>
            </v:line>
            <v:line style="position:absolute" from="3534,83" to="3545,83" stroked="true" strokeweight=".530774pt" strokecolor="#000000">
              <v:stroke dashstyle="solid"/>
            </v:line>
            <v:line style="position:absolute" from="9416,77" to="9352,77" stroked="true" strokeweight=".105961pt" strokecolor="#000000">
              <v:stroke dashstyle="solid"/>
            </v:line>
            <v:line style="position:absolute" from="9358,83" to="9368,83" stroked="true" strokeweight=".530774pt" strokecolor="#000000">
              <v:stroke dashstyle="solid"/>
            </v:line>
            <v:line style="position:absolute" from="3476,77" to="9416,77" stroked="true" strokeweight=".105961pt" strokecolor="#000000">
              <v:stroke dashstyle="solid"/>
            </v:line>
            <v:shape style="position:absolute;left:9421;top:82;width:11;height:1064" coordorigin="9421,83" coordsize="11,1064" path="m9421,83l9432,83m9421,1147l9432,1147e" filled="false" stroked="true" strokeweight=".529081pt" strokecolor="#000000">
              <v:path arrowok="t"/>
              <v:stroke dashstyle="solid"/>
            </v:shape>
            <v:line style="position:absolute" from="9416,1141" to="9416,77" stroked="true" strokeweight=".105285pt" strokecolor="#000000">
              <v:stroke dashstyle="solid"/>
            </v:line>
            <v:line style="position:absolute" from="9421,83" to="9432,83" stroked="true" strokeweight=".530774pt" strokecolor="#000000">
              <v:stroke dashstyle="solid"/>
            </v:line>
            <v:line style="position:absolute" from="3476,1141" to="3476,77" stroked="true" strokeweight=".105285pt" strokecolor="#000000">
              <v:stroke dashstyle="solid"/>
            </v:line>
            <v:line style="position:absolute" from="3481,83" to="3492,83" stroked="true" strokeweight=".530774pt" strokecolor="#000000">
              <v:stroke dashstyle="solid"/>
            </v:line>
            <v:shape style="position:absolute;left:3528;top:77;width:5889;height:968" coordorigin="3529,77" coordsize="5889,968" path="m3529,77l3593,77,3656,77,3720,77,3784,77,3837,77,3901,77,3965,77,4028,77,4092,77,4156,77,4209,77,4273,77,4336,77,4400,77,4464,77,4517,77,4581,77,4645,77,4645,109,4708,109,4708,131,4772,131,4772,152,4836,152,4836,173,4889,173,4889,311,4953,311,4953,407,5016,407,5016,450,5080,450,5080,482,5144,482,5144,620,5208,620,5208,801,5261,801,5261,864,5325,864,5325,939,5389,939,5452,939,5452,950,5516,950,5569,950,5633,950,5633,982,5697,982,5697,1003,5760,1003,5760,1024,5824,1024,5824,1045,5888,1045,5888,1014,5941,1014,5941,960,6005,960,6005,918,6068,918,6132,918,6132,896,6196,896,6196,886,6260,886,6260,875,6313,875,6313,854,6377,854,6440,854,6440,833,6504,833,6504,673,6568,673,6568,290,6621,290,6621,280,6685,280,6749,280,6749,258,6812,258,6812,248,6876,248,6876,237,6940,237,6940,226,6993,226,7057,226,7120,226,7120,205,7185,205,7185,195,7248,195,7248,205,7312,205,7312,216,7365,216,7429,216,7493,216,7493,258,7556,258,7556,301,7620,301,7620,343,7673,343,7673,376,7737,376,7737,428,7801,428,7801,450,7864,450,7928,450,7928,428,7992,428,7992,460,8045,460,8045,439,8109,439,8109,365,8173,365,8173,269,8236,269,8236,173,8300,173,8300,120,8364,120m8364,120l8364,77,8417,77,8481,77,8545,77,8608,77,8672,77,8725,77,8789,77,8853,77,8916,77,8980,77,9044,77,9097,77,9161,77,9225,77,9288,77,9352,77,9416,77,9417,77e" filled="false" stroked="true" strokeweight="1.0646pt" strokecolor="#0000ff">
              <v:path arrowok="t"/>
              <v:stroke dashstyle="solid"/>
            </v:shape>
            <v:shape style="position:absolute;left:3528;top:77;width:5889;height:1064" coordorigin="3529,77" coordsize="5889,1064" path="m3529,77l3593,77,3656,77,3720,77,3784,77,3837,77,3901,77,3965,77,4028,77,4092,77,4156,77,4209,77,4273,77,4336,77,4400,77,4464,77,4517,77,4581,77,4645,77,4645,120,4708,120,4708,152,4772,152,4772,184,4836,184,4836,205,4889,205,4889,407,4953,407,4953,524,5016,524,5016,599,5080,599,5080,663,5144,663,5144,833,5208,833,5208,960,5261,960,5261,1045,5325,1045,5325,1141,5389,1141,5452,1141,5516,1141,5569,1141,5633,1141,5697,1141,5760,1141,5824,1141,5888,1141,5941,1141,6005,1141,6005,1098,6068,1098,6068,1088,6132,1088,6132,1067,6196,1067,6196,1045,6260,1045,6260,1014,6313,1014,6313,992,6377,992,6440,992,6504,992,6504,811,6568,811,6568,397,6621,397,6621,386,6685,386,6685,376,6749,376,6749,354,6812,354,6812,333,6876,333,6940,333,6993,333,6993,322,7057,322,7057,343,7120,343,7120,322,7185,322,7248,322,7248,365,7312,365,7312,397,7365,397,7365,418,7429,418,7429,439,7493,439,7493,545,7556,545,7556,641,7620,641,7620,726,7673,726,7673,748,7737,748,7737,780,7801,780,7801,790,7864,790,7928,790,7928,780,7992,780,7992,790,8045,790,8045,780,8109,780,8109,748,8173,748,8173,524,8236,524,8236,258,8300,258,8300,141,8364,141,8364,77,8417,77,8481,77,8545,77,8608,77m8608,77l8672,77,8725,77,8789,77,8853,77,8916,77,8980,77,9044,77,9097,77,9161,77,9225,77,9288,77,9352,77,9416,77,9417,77e" filled="false" stroked="true" strokeweight="1.0646pt" strokecolor="#007f00">
              <v:path arrowok="t"/>
              <v:stroke dashstyle="solid"/>
            </v:shape>
            <v:shape style="position:absolute;left:3528;top:77;width:5889;height:1064" coordorigin="3529,77" coordsize="5889,1064" path="m3529,77l3593,77,3656,77,3720,77,3784,77,3837,77,3901,77,3965,77,4028,77,4092,77,4156,77,4209,77,4273,77,4336,77,4400,77,4464,77,4517,77,4581,77,4645,77,4645,120,4708,120,4708,173,4772,173,4772,195,4836,195,4836,226,4889,226,4889,450,4953,450,4953,588,5016,588,5016,663,5080,663,5080,716,5144,716,5144,875,5208,875,5208,939,5261,939,5261,1035,5325,1035,5325,1141,5389,1141,5452,1141,5516,1141,5569,1141,5633,1141,5697,1141,5760,1141,5824,1141,5888,1141,5941,1141,6005,1141,6005,1077,6068,1077,6068,1056,6132,1056,6132,1035,6196,1035,6196,1014,6260,1014,6260,992,6313,992,6313,971,6377,971,6377,939,6440,939,6504,939,6504,854,6568,854,6568,280,6621,280,6621,269,6685,269,6685,258,6749,258,6749,248,6812,248,6812,237,6876,237,6940,237,6940,226,6993,226,7057,226,7057,248,7120,248,7120,216,7185,216,7248,216,7248,226,7312,226,7312,248,7365,248,7365,258,7429,258,7493,258,7493,322,7556,322,7556,376,7620,376,7620,450,7673,450,7673,492,7737,492,7737,567,7801,567,7801,599,7864,599,7928,599,7928,578,7992,578,7992,609,8045,609,8045,578,8109,578,8109,482,8173,482,8173,354,8236,354,8236,205,8300,205,8300,131,8364,131,8364,77,8417,77,8481,77,8545,77,8608,77m8608,77l8672,77,8725,77,8789,77,8853,77,8916,77,8980,77,9044,77,9097,77,9161,77,9225,77,9288,77,9352,77,9416,77,9417,77e" filled="false" stroked="true" strokeweight="1.0646pt" strokecolor="#ff0000">
              <v:path arrowok="t"/>
              <v:stroke dashstyle="solid"/>
            </v:shape>
            <v:shape style="position:absolute;left:3528;top:77;width:5889;height:1064" coordorigin="3529,77" coordsize="5889,1064" path="m3529,77l3593,77,3656,77,3720,77,3784,77,3837,77,3901,77,3965,77,4028,77,4092,77,4156,77,4209,77,4273,77,4336,77,4400,77,4464,77,4517,77,4581,77,4645,77,4645,131,4708,131,4708,173,4772,173,4772,205,4836,205,4836,237,4889,237,4889,482,4953,482,4953,631,5016,631,5016,705,5080,705,5080,769,5144,769,5144,918,5208,918,5208,992,5261,992,5261,1088,5325,1088,5325,1141,5389,1141,5452,1141,5516,1141,5569,1141,5633,1141,5697,1141,5760,1141,5824,1141,5888,1141,5941,1141,6005,1141,6068,1141,6068,1131,6132,1131,6132,1109,6196,1109,6196,1077,6260,1077,6260,1056,6313,1056,6313,1024,6377,1024,6377,1003,6440,1003,6440,992,6504,992,6504,939,6568,939,6568,322,6621,322,6685,322,6685,311,6749,311,6749,290,6812,290,6812,280,6876,280,6876,269,6940,269,6993,269,6993,258,7057,258,7057,290,7120,290,7120,258,7185,258,7185,248,7248,248,7248,269,7312,269,7312,290,7365,290,7365,301,7429,301,7429,311,7493,311,7493,386,7556,386,7556,460,7620,460,7620,535,7673,535,7673,588,7737,588,7737,673,7801,673,7801,716,7864,716,7864,726,7928,726,7928,684,7992,684,7992,737,8045,737,8045,705,8109,705,8109,578,8173,578,8173,418,8236,418,8236,237,8300,237,8300,141,8364,141,8364,77,8417,77m8417,77l8481,77,8545,77,8608,77,8672,77,8725,77,8789,77,8853,77,8916,77,8980,77,9044,77,9097,77,9161,77,9225,77,9288,77,9352,77,9416,77,9417,77e" filled="false" stroked="true" strokeweight="1.0646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49.910187pt;margin-top:5.193341pt;width:8.950pt;height:51.3pt;mso-position-horizontal-relative:page;mso-position-vertical-relative:paragraph;z-index:15971840" type="#_x0000_t202" filled="false" stroked="false">
            <v:textbox inset="0,0,0,0" style="layout-flow:vertical;mso-layout-flow-alt:bottom-to-top">
              <w:txbxContent>
                <w:p>
                  <w:pPr>
                    <w:spacing w:line="156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Dimming</w:t>
                  </w:r>
                  <w:r>
                    <w:rPr>
                      <w:rFonts w:ascii="Arial MT"/>
                      <w:spacing w:val="-5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Factor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8"/>
          <w:sz w:val="14"/>
        </w:rPr>
        <w:t>1</w:t>
      </w:r>
    </w:p>
    <w:p>
      <w:pPr>
        <w:pStyle w:val="BodyText"/>
        <w:spacing w:before="8"/>
        <w:rPr>
          <w:rFonts w:ascii="Arial MT"/>
          <w:sz w:val="25"/>
        </w:rPr>
      </w:pPr>
    </w:p>
    <w:p>
      <w:pPr>
        <w:spacing w:before="76"/>
        <w:ind w:left="1561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0.5</w:t>
      </w:r>
    </w:p>
    <w:p>
      <w:pPr>
        <w:pStyle w:val="BodyText"/>
        <w:spacing w:before="7"/>
        <w:rPr>
          <w:rFonts w:ascii="Arial MT"/>
          <w:sz w:val="25"/>
        </w:rPr>
      </w:pPr>
    </w:p>
    <w:p>
      <w:pPr>
        <w:spacing w:line="139" w:lineRule="exact" w:before="76"/>
        <w:ind w:left="1678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173.73645pt;margin-top:8.341882pt;width:303.3pt;height:101.35pt;mso-position-horizontal-relative:page;mso-position-vertical-relative:paragraph;z-index:159728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56"/>
                    <w:gridCol w:w="77"/>
                    <w:gridCol w:w="380"/>
                    <w:gridCol w:w="111"/>
                    <w:gridCol w:w="496"/>
                    <w:gridCol w:w="215"/>
                    <w:gridCol w:w="1323"/>
                    <w:gridCol w:w="246"/>
                    <w:gridCol w:w="78"/>
                    <w:gridCol w:w="190"/>
                    <w:gridCol w:w="116"/>
                    <w:gridCol w:w="127"/>
                    <w:gridCol w:w="204"/>
                    <w:gridCol w:w="150"/>
                    <w:gridCol w:w="63"/>
                    <w:gridCol w:w="62"/>
                    <w:gridCol w:w="615"/>
                    <w:gridCol w:w="623"/>
                  </w:tblGrid>
                  <w:tr>
                    <w:trPr>
                      <w:trHeight w:val="247" w:hRule="atLeast"/>
                    </w:trPr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spacing w:before="26"/>
                          <w:ind w:left="-31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98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spacing w:before="26"/>
                          <w:ind w:right="-15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98"/>
                            <w:sz w:val="14"/>
                          </w:rPr>
                          <w:t>8</w:t>
                        </w: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spacing w:before="26"/>
                          <w:ind w:left="190" w:right="52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12</w:t>
                        </w: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spacing w:before="26"/>
                          <w:ind w:left="-3" w:right="41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>16</w:t>
                        </w: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spacing w:before="26"/>
                          <w:ind w:left="58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20</w:t>
                        </w: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spacing w:before="26"/>
                          <w:ind w:right="29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24</w:t>
                        </w:r>
                      </w:p>
                    </w:tc>
                  </w:tr>
                  <w:tr>
                    <w:trPr>
                      <w:trHeight w:val="264" w:hRule="atLeast"/>
                    </w:trPr>
                    <w:tc>
                      <w:tcPr>
                        <w:tcW w:w="95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1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9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3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left="190" w:right="59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>Zone</w:t>
                        </w:r>
                        <w:r>
                          <w:rPr>
                            <w:rFonts w:ascii="Arial MT"/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>Glare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Index</w:t>
                        </w:r>
                      </w:p>
                    </w:tc>
                    <w:tc>
                      <w:tcPr>
                        <w:tcW w:w="24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0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7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4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3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1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3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43" w:hRule="atLeast"/>
                    </w:trPr>
                    <w:tc>
                      <w:tcPr>
                        <w:tcW w:w="956" w:type="dxa"/>
                        <w:tcBorders>
                          <w:top w:val="single" w:sz="6" w:space="0" w:color="000000"/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top w:val="single" w:sz="2" w:space="0" w:color="000000"/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top w:val="single" w:sz="2" w:space="0" w:color="000000"/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1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96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6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0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6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7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4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3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1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59" w:hRule="atLeast"/>
                    </w:trPr>
                    <w:tc>
                      <w:tcPr>
                        <w:tcW w:w="95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202" w:hRule="atLeast"/>
                    </w:trPr>
                    <w:tc>
                      <w:tcPr>
                        <w:tcW w:w="95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6" w:hRule="atLeast"/>
                    </w:trPr>
                    <w:tc>
                      <w:tcPr>
                        <w:tcW w:w="956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84" w:hRule="atLeast"/>
                    </w:trPr>
                    <w:tc>
                      <w:tcPr>
                        <w:tcW w:w="956" w:type="dxa"/>
                        <w:tcBorders>
                          <w:left w:val="single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7" w:type="dxa"/>
                        <w:tcBorders>
                          <w:left w:val="single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380" w:type="dxa"/>
                        <w:tcBorders>
                          <w:lef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956" w:type="dxa"/>
                      </w:tcPr>
                      <w:p>
                        <w:pPr>
                          <w:pStyle w:val="TableParagraph"/>
                          <w:spacing w:before="39"/>
                          <w:ind w:left="-31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98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7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8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96" w:type="dxa"/>
                      </w:tcPr>
                      <w:p>
                        <w:pPr>
                          <w:pStyle w:val="TableParagraph"/>
                          <w:spacing w:before="39"/>
                          <w:ind w:right="-15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98"/>
                            <w:sz w:val="14"/>
                          </w:rPr>
                          <w:t>8</w:t>
                        </w:r>
                      </w:p>
                    </w:tc>
                    <w:tc>
                      <w:tcPr>
                        <w:tcW w:w="21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23" w:type="dxa"/>
                      </w:tcPr>
                      <w:p>
                        <w:pPr>
                          <w:pStyle w:val="TableParagraph"/>
                          <w:spacing w:before="39"/>
                          <w:ind w:left="190" w:right="52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12</w:t>
                        </w:r>
                      </w:p>
                      <w:p>
                        <w:pPr>
                          <w:pStyle w:val="TableParagraph"/>
                          <w:spacing w:before="19"/>
                          <w:ind w:left="167" w:right="59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Time</w:t>
                        </w:r>
                        <w:r>
                          <w:rPr>
                            <w:rFonts w:ascii="Arial MT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(hour)</w:t>
                        </w:r>
                      </w:p>
                    </w:tc>
                    <w:tc>
                      <w:tcPr>
                        <w:tcW w:w="2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0" w:type="dxa"/>
                      </w:tcPr>
                      <w:p>
                        <w:pPr>
                          <w:pStyle w:val="TableParagraph"/>
                          <w:spacing w:before="39"/>
                          <w:ind w:left="-3" w:right="41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3"/>
                            <w:sz w:val="14"/>
                          </w:rPr>
                          <w:t>16</w:t>
                        </w:r>
                      </w:p>
                    </w:tc>
                    <w:tc>
                      <w:tcPr>
                        <w:tcW w:w="1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15" w:type="dxa"/>
                      </w:tcPr>
                      <w:p>
                        <w:pPr>
                          <w:pStyle w:val="TableParagraph"/>
                          <w:spacing w:before="39"/>
                          <w:ind w:left="58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20</w:t>
                        </w:r>
                      </w:p>
                    </w:tc>
                    <w:tc>
                      <w:tcPr>
                        <w:tcW w:w="623" w:type="dxa"/>
                      </w:tcPr>
                      <w:p>
                        <w:pPr>
                          <w:pStyle w:val="TableParagraph"/>
                          <w:spacing w:before="39"/>
                          <w:ind w:right="29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98"/>
          <w:sz w:val="14"/>
        </w:rPr>
        <w:t>0</w:t>
      </w:r>
    </w:p>
    <w:p>
      <w:pPr>
        <w:spacing w:line="139" w:lineRule="exact" w:before="0"/>
        <w:ind w:left="2751" w:right="0" w:firstLine="0"/>
        <w:jc w:val="left"/>
        <w:rPr>
          <w:rFonts w:ascii="Arial MT"/>
          <w:sz w:val="14"/>
        </w:rPr>
      </w:pPr>
      <w:r>
        <w:rPr>
          <w:rFonts w:ascii="Arial MT"/>
          <w:w w:val="98"/>
          <w:sz w:val="14"/>
        </w:rPr>
        <w:t>4</w:t>
      </w:r>
    </w:p>
    <w:p>
      <w:pPr>
        <w:pStyle w:val="BodyText"/>
        <w:rPr>
          <w:rFonts w:ascii="Arial MT"/>
          <w:sz w:val="14"/>
        </w:rPr>
      </w:pPr>
    </w:p>
    <w:p>
      <w:pPr>
        <w:spacing w:before="93"/>
        <w:ind w:left="1604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73.789093pt;margin-top:8.543914pt;width:297.8pt;height:54.25pt;mso-position-horizontal-relative:page;mso-position-vertical-relative:paragraph;z-index:15967744" coordorigin="3476,171" coordsize="5956,1085">
            <v:shape style="position:absolute;left:3475;top:170;width:5941;height:1075" coordorigin="3476,171" coordsize="5941,1075" path="m5452,1245l5452,171m6440,1245l6440,171m7429,1245l7429,171m8417,1245l8417,171m9416,1245l9416,171m3476,1245l9416,1245e" filled="false" stroked="true" strokeweight=".105623pt" strokecolor="#000000">
              <v:path arrowok="t"/>
              <v:stroke dashstyle="shortdot"/>
            </v:shape>
            <v:shape style="position:absolute;left:9421;top:1250;width:11;height:2" coordorigin="9421,1251" coordsize="11,0" path="m9421,1251l9432,1251m9421,1251l9432,1251e" filled="false" stroked="true" strokeweight=".529081pt" strokecolor="#000000">
              <v:path arrowok="t"/>
              <v:stroke dashstyle="solid"/>
            </v:shape>
            <v:line style="position:absolute" from="3476,884" to="9416,884" stroked="true" strokeweight=".105961pt" strokecolor="#000000">
              <v:stroke dashstyle="shortdot"/>
            </v:line>
            <v:shape style="position:absolute;left:9421;top:888;width:11;height:2" coordorigin="9421,889" coordsize="11,0" path="m9421,889l9432,889m9421,889l9432,889e" filled="false" stroked="true" strokeweight=".529081pt" strokecolor="#000000">
              <v:path arrowok="t"/>
              <v:stroke dashstyle="solid"/>
            </v:shape>
            <v:line style="position:absolute" from="3476,522" to="9416,522" stroked="true" strokeweight=".105961pt" strokecolor="#000000">
              <v:stroke dashstyle="shortdot"/>
            </v:line>
            <v:shape style="position:absolute;left:9421;top:527;width:11;height:2" coordorigin="9421,527" coordsize="11,0" path="m9421,527l9432,527m9421,527l9432,527e" filled="false" stroked="true" strokeweight=".529081pt" strokecolor="#000000">
              <v:path arrowok="t"/>
              <v:stroke dashstyle="solid"/>
            </v:shape>
            <v:line style="position:absolute" from="3476,1245" to="9416,1245" stroked="true" strokeweight=".105961pt" strokecolor="#000000">
              <v:stroke dashstyle="solid"/>
            </v:line>
            <v:line style="position:absolute" from="9421,1251" to="9432,1251" stroked="true" strokeweight=".530774pt" strokecolor="#000000">
              <v:stroke dashstyle="solid"/>
            </v:line>
            <v:shape style="position:absolute;left:3475;top:170;width:5941;height:1075" coordorigin="3476,171" coordsize="5941,1075" path="m9416,1245l9416,171m3476,1245l9416,1245e" filled="false" stroked="true" strokeweight=".105623pt" strokecolor="#000000">
              <v:path arrowok="t"/>
              <v:stroke dashstyle="solid"/>
            </v:shape>
            <v:shape style="position:absolute;left:3481;top:1186;width:5951;height:64" coordorigin="3481,1187" coordsize="5951,64" path="m9421,1251l9432,1251m3481,1187l3492,1187m4469,1187l4480,1187e" filled="false" stroked="true" strokeweight=".529081pt" strokecolor="#000000">
              <v:path arrowok="t"/>
              <v:stroke dashstyle="solid"/>
            </v:shape>
            <v:line style="position:absolute" from="5452,1245" to="5452,1182" stroked="true" strokeweight=".105285pt" strokecolor="#000000">
              <v:stroke dashstyle="solid"/>
            </v:line>
            <v:line style="position:absolute" from="5457,1187" to="5468,1187" stroked="true" strokeweight=".530774pt" strokecolor="#000000">
              <v:stroke dashstyle="solid"/>
            </v:line>
            <v:shape style="position:absolute;left:5452;top:170;width:989;height:1075" coordorigin="5452,171" coordsize="989,1075" path="m5452,171l5452,224m6440,1245l6440,1182e" filled="false" stroked="true" strokeweight=".105623pt" strokecolor="#000000">
              <v:path arrowok="t"/>
              <v:stroke dashstyle="solid"/>
            </v:shape>
            <v:line style="position:absolute" from="6446,1187" to="6456,1187" stroked="true" strokeweight=".530774pt" strokecolor="#000000">
              <v:stroke dashstyle="solid"/>
            </v:line>
            <v:shape style="position:absolute;left:6440;top:170;width:989;height:1075" coordorigin="6440,171" coordsize="989,1075" path="m6440,171l6440,224m7429,1245l7429,1182e" filled="false" stroked="true" strokeweight=".105623pt" strokecolor="#000000">
              <v:path arrowok="t"/>
              <v:stroke dashstyle="solid"/>
            </v:shape>
            <v:line style="position:absolute" from="7434,1187" to="7445,1187" stroked="true" strokeweight=".530774pt" strokecolor="#000000">
              <v:stroke dashstyle="solid"/>
            </v:line>
            <v:shape style="position:absolute;left:7428;top:170;width:989;height:1075" coordorigin="7429,171" coordsize="989,1075" path="m7429,171l7429,224m8417,1245l8417,1182e" filled="false" stroked="true" strokeweight=".105623pt" strokecolor="#000000">
              <v:path arrowok="t"/>
              <v:stroke dashstyle="solid"/>
            </v:shape>
            <v:line style="position:absolute" from="8422,1187" to="8433,1187" stroked="true" strokeweight=".530774pt" strokecolor="#000000">
              <v:stroke dashstyle="solid"/>
            </v:line>
            <v:shape style="position:absolute;left:8416;top:170;width:1000;height:1075" coordorigin="8417,171" coordsize="1000,1075" path="m8417,171l8417,224m9416,1245l9416,1182e" filled="false" stroked="true" strokeweight=".105623pt" strokecolor="#000000">
              <v:path arrowok="t"/>
              <v:stroke dashstyle="solid"/>
            </v:shape>
            <v:line style="position:absolute" from="9421,1187" to="9432,1187" stroked="true" strokeweight=".530774pt" strokecolor="#000000">
              <v:stroke dashstyle="solid"/>
            </v:line>
            <v:shape style="position:absolute;left:3475;top:170;width:5941;height:1075" coordorigin="3476,171" coordsize="5941,1075" path="m9416,171l9416,224m3476,1245l3529,1245e" filled="false" stroked="true" strokeweight=".105623pt" strokecolor="#000000">
              <v:path arrowok="t"/>
              <v:stroke dashstyle="solid"/>
            </v:shape>
            <v:line style="position:absolute" from="3534,1251" to="3545,1251" stroked="true" strokeweight=".530774pt" strokecolor="#000000">
              <v:stroke dashstyle="solid"/>
            </v:line>
            <v:line style="position:absolute" from="9416,1245" to="9352,1245" stroked="true" strokeweight=".105961pt" strokecolor="#000000">
              <v:stroke dashstyle="solid"/>
            </v:line>
            <v:line style="position:absolute" from="9358,1251" to="9368,1251" stroked="true" strokeweight=".530774pt" strokecolor="#000000">
              <v:stroke dashstyle="solid"/>
            </v:line>
            <v:line style="position:absolute" from="3476,884" to="3529,884" stroked="true" strokeweight=".105961pt" strokecolor="#000000">
              <v:stroke dashstyle="solid"/>
            </v:line>
            <v:line style="position:absolute" from="3534,889" to="3545,889" stroked="true" strokeweight=".530774pt" strokecolor="#000000">
              <v:stroke dashstyle="solid"/>
            </v:line>
            <v:line style="position:absolute" from="9416,884" to="9352,884" stroked="true" strokeweight=".105961pt" strokecolor="#000000">
              <v:stroke dashstyle="solid"/>
            </v:line>
            <v:line style="position:absolute" from="9358,889" to="9368,889" stroked="true" strokeweight=".530774pt" strokecolor="#000000">
              <v:stroke dashstyle="solid"/>
            </v:line>
            <v:line style="position:absolute" from="3476,522" to="3529,522" stroked="true" strokeweight=".105961pt" strokecolor="#000000">
              <v:stroke dashstyle="solid"/>
            </v:line>
            <v:line style="position:absolute" from="3534,527" to="3545,527" stroked="true" strokeweight=".530774pt" strokecolor="#000000">
              <v:stroke dashstyle="solid"/>
            </v:line>
            <v:line style="position:absolute" from="9416,522" to="9352,522" stroked="true" strokeweight=".105961pt" strokecolor="#000000">
              <v:stroke dashstyle="solid"/>
            </v:line>
            <v:line style="position:absolute" from="9358,527" to="9368,527" stroked="true" strokeweight=".530774pt" strokecolor="#000000">
              <v:stroke dashstyle="solid"/>
            </v:line>
            <v:line style="position:absolute" from="3476,1245" to="9416,1245" stroked="true" strokeweight=".105961pt" strokecolor="#000000">
              <v:stroke dashstyle="solid"/>
            </v:line>
            <v:line style="position:absolute" from="9421,1251" to="9432,1251" stroked="true" strokeweight=".530774pt" strokecolor="#000000">
              <v:stroke dashstyle="solid"/>
            </v:line>
            <v:line style="position:absolute" from="9416,1245" to="9416,171" stroked="true" strokeweight=".105285pt" strokecolor="#000000">
              <v:stroke dashstyle="solid"/>
            </v:line>
            <v:shape style="position:absolute;left:3528;top:500;width:5889;height:745" coordorigin="3529,501" coordsize="5889,745" path="m3529,1245l3593,1245,3656,1245,3720,1245,3784,1245,3837,1245,3901,1245,3965,1245,4028,1245,4092,1245,4156,1245,4209,1245,4273,1245,4336,1245,4400,1245,4464,1245,4517,1245,4581,1245,4645,1245,4708,1245,4772,1245,4836,1245,4889,1245,4889,1096,4953,1096,4953,1001,5016,1001,5016,937,5080,937,5080,884,5144,884,5144,862,5208,862,5208,852,5261,852,5261,841,5325,841,5325,830,5389,830,5452,830,5516,830,5569,830,5633,830,5633,820,5697,820,5697,809,5760,809,5760,799,5824,799,5824,788,5888,788,5888,799,5941,799,5941,777,6005,777,6005,756,6068,756,6068,735,6132,735,6132,756,6196,756,6196,767,6260,767,6260,788,6313,788,6313,809,6377,809,6377,777,6440,777,6440,767,6504,767,6568,767,6568,745,6621,745,6621,756,6685,756,6685,767,6749,767,6749,777,6812,777,6812,799,6876,799,6940,799,6993,799,7057,799,7057,809,7120,809,7185,809,7248,809,7248,767,7312,767,7312,735,7365,735,7365,713,7429,713,7429,703,7493,703,7493,650,7556,650,7556,607,7620,607,7620,586,7673,586,7673,575,7737,575,7737,543,7801,543,7801,522,7864,522,7928,522,7928,533,7992,533,7992,501,8045,501,8045,511,8109,511,8109,575,8173,575,8173,692,8236,692,8236,937,8300,937,8300,1245,8364,1245,8417,1245,8481,1245,8545,1245,8608,1245m8608,1245l8672,1245,8725,1245,8789,1245,8853,1245,8916,1245,8980,1245,9044,1245,9097,1245,9161,1245,9225,1245,9288,1245,9352,1245,9416,1245,9417,1245e" filled="false" stroked="true" strokeweight="1.0646pt" strokecolor="#0000ff">
              <v:path arrowok="t"/>
              <v:stroke dashstyle="solid"/>
            </v:shape>
            <v:shape style="position:absolute;left:3528;top:436;width:5889;height:809" coordorigin="3529,437" coordsize="5889,809" path="m3529,1245l3593,1245,3656,1245,3720,1245,3784,1245,3837,1245,3901,1245,3965,1245,4028,1245,4092,1245,4156,1245,4209,1245,4273,1245,4336,1245,4400,1245,4464,1245,4517,1245,4581,1245,4645,1245,4708,1245,4772,1245,4836,1245,4889,1245,4889,969,4953,969,4953,862,5016,862,5016,788,5080,788,5080,735,5144,735,5144,724,5208,724,5208,735,5261,735,5325,735,5389,735,5452,735,5516,735,5569,735,5569,745,5633,745,5633,724,5697,724,5760,724,5760,713,5824,713,5824,703,5888,703,5941,703,5941,692,6005,692,6005,671,6068,671,6068,650,6132,650,6132,660,6196,660,6196,681,6260,681,6260,692,6313,692,6313,713,6377,713,6377,692,6440,692,6440,681,6504,681,6504,671,6568,671,6568,660,6621,660,6621,671,6685,671,6685,681,6749,681,6749,692,6812,692,6812,703,6876,703,6876,713,6940,713,6993,713,7057,713,7120,713,7120,724,7185,724,7248,724,7248,681,7312,681,7312,660,7365,660,7365,639,7429,639,7429,618,7493,618,7493,564,7556,564,7556,533,7620,533,7620,511,7673,511,7673,501,7737,501,7737,469,7801,469,7801,448,7864,448,7928,448,7928,458,7992,458,7992,437,8045,437,8109,437,8109,501,8173,501,8173,618,8236,618,8236,862,8300,862,8300,1160,8364,1160,8364,1245,8417,1245,8481,1245,8545,1245,8608,1245,8672,1245m8672,1245l8725,1245,8789,1245,8853,1245,8916,1245,8980,1245,9044,1245,9097,1245,9161,1245,9225,1245,9288,1245,9352,1245,9416,1245,9417,1245e" filled="false" stroked="true" strokeweight="1.0646pt" strokecolor="#007f00">
              <v:path arrowok="t"/>
              <v:stroke dashstyle="solid"/>
            </v:shape>
            <v:shape style="position:absolute;left:3528;top:575;width:5889;height:670" coordorigin="3529,575" coordsize="5889,670" path="m3529,1245l3593,1245,3656,1245,3720,1245,3784,1245,3837,1245,3901,1245,3965,1245,4028,1245,4092,1245,4156,1245,4209,1245,4273,1245,4336,1245,4400,1245,4464,1245,4517,1245,4581,1245,4645,1245,4708,1245,4772,1245,4836,1245,4889,1245,4889,1117,4953,1117,4953,1001,5016,1001,5016,915,5080,915,5080,862,5144,862,5144,852,5208,852,5208,862,5261,862,5261,873,5325,873,5325,884,5389,884,5452,884,5516,884,5569,884,5633,884,5633,873,5697,873,5697,862,5760,862,5824,862,5888,862,5888,841,5941,841,5941,809,6005,809,6005,799,6068,799,6068,777,6132,777,6132,799,6196,799,6196,820,6260,820,6260,841,6313,841,6313,862,6377,862,6377,841,6440,841,6440,830,6504,830,6568,830,6568,809,6621,809,6621,820,6685,820,6685,830,6749,830,6749,841,6812,841,6812,862,6876,862,6940,862,6940,873,6993,873,7057,873,7120,873,7185,873,7248,873,7248,841,7312,841,7312,809,7365,809,7365,788,7429,788,7429,777,7493,777,7493,713,7556,713,7556,681,7620,681,7620,660,7673,660,7673,650,7737,650,7737,607,7801,607,7801,597,7864,597,7928,597,7928,607,7992,607,7992,575,8045,575,8045,586,8109,586,8109,650,8173,650,8173,767,8236,767,8236,1011,8300,1011,8300,1245,8364,1245,8417,1245,8481,1245,8545,1245,8608,1245,8672,1245,8725,1245m8725,1245l8789,1245,8853,1245,8916,1245,8980,1245,9044,1245,9097,1245,9161,1245,9225,1245,9288,1245,9352,1245,9416,1245,9417,1245e" filled="false" stroked="true" strokeweight="1.0646pt" strokecolor="#ff0000">
              <v:path arrowok="t"/>
              <v:stroke dashstyle="solid"/>
            </v:shape>
            <v:shape style="position:absolute;left:3528;top:532;width:5889;height:713" coordorigin="3529,533" coordsize="5889,713" path="m3529,1245l3593,1245,3656,1245,3720,1245,3784,1245,3837,1245,3901,1245,3965,1245,4028,1245,4092,1245,4156,1245,4209,1245,4273,1245,4336,1245,4400,1245,4464,1245,4517,1245,4581,1245,4645,1245,4708,1245,4772,1245,4836,1245,4889,1245,4889,1086,4953,1086,4953,979,5016,979,5016,905,5080,905,5080,852,5144,852,5144,841,5208,841,5261,841,5325,841,5389,841,5452,841,5452,852,5516,852,5569,852,5633,852,5633,841,5697,841,5760,841,5824,841,5888,841,5888,809,5941,809,5941,788,6005,788,6005,767,6068,767,6068,745,6132,745,6132,756,6196,756,6196,777,6260,777,6260,799,6313,799,6313,820,6377,820,6377,799,6440,799,6440,788,6504,788,6568,788,6568,767,6621,767,6621,777,6685,777,6685,788,6749,788,6749,799,6812,799,6812,820,6876,820,6940,820,6940,830,6993,830,7057,830,7120,830,7185,830,7248,830,7248,799,7312,799,7312,767,7365,767,7365,745,7429,745,7429,735,7493,735,7493,671,7556,671,7556,639,7620,639,7620,618,7673,618,7673,607,7737,607,7737,564,7801,564,7801,554,7864,554,7928,554,7928,564,7992,564,7992,533,8045,533,8045,543,8109,543,8109,597,8173,597,8173,724,8236,724,8236,969,8300,969,8300,1245,8364,1245,8417,1245,8481,1245,8545,1245,8608,1245,8672,1245,8725,1245,8789,1245,8853,1245,8916,1245m8916,1245l8980,1245,9044,1245,9097,1245,9161,1245,9225,1245,9288,1245,9352,1245,9416,1245,9417,1245e" filled="false" stroked="true" strokeweight="1.0646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2.051193pt;margin-top:16.719528pt;width:8.950pt;height:37.5pt;mso-position-horizontal-relative:page;mso-position-vertical-relative:paragraph;z-index:15972352" type="#_x0000_t202" filled="false" stroked="false">
            <v:textbox inset="0,0,0,0" style="layout-flow:vertical;mso-layout-flow-alt:bottom-to-top">
              <w:txbxContent>
                <w:p>
                  <w:pPr>
                    <w:spacing w:line="156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pacing w:val="-1"/>
                      <w:sz w:val="14"/>
                    </w:rPr>
                    <w:t>Glare</w:t>
                  </w:r>
                  <w:r>
                    <w:rPr>
                      <w:rFonts w:ascii="Arial MT"/>
                      <w:spacing w:val="-8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Index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30</w:t>
      </w:r>
    </w:p>
    <w:p>
      <w:pPr>
        <w:pStyle w:val="BodyText"/>
        <w:spacing w:before="6"/>
        <w:rPr>
          <w:rFonts w:ascii="Arial MT"/>
          <w:sz w:val="16"/>
        </w:rPr>
      </w:pPr>
    </w:p>
    <w:p>
      <w:pPr>
        <w:spacing w:before="0"/>
        <w:ind w:left="1604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20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before="0"/>
        <w:ind w:left="1604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10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line="139" w:lineRule="exact" w:before="0"/>
        <w:ind w:left="1678" w:right="0" w:firstLine="0"/>
        <w:jc w:val="left"/>
        <w:rPr>
          <w:rFonts w:ascii="Arial MT"/>
          <w:sz w:val="14"/>
        </w:rPr>
      </w:pPr>
      <w:r>
        <w:rPr>
          <w:rFonts w:ascii="Arial MT"/>
          <w:w w:val="98"/>
          <w:sz w:val="14"/>
        </w:rPr>
        <w:t>0</w:t>
      </w:r>
    </w:p>
    <w:p>
      <w:pPr>
        <w:spacing w:line="139" w:lineRule="exact" w:before="0"/>
        <w:ind w:left="2751" w:right="0" w:firstLine="0"/>
        <w:jc w:val="left"/>
        <w:rPr>
          <w:rFonts w:ascii="Arial MT"/>
          <w:sz w:val="14"/>
        </w:rPr>
      </w:pPr>
      <w:r>
        <w:rPr>
          <w:rFonts w:ascii="Arial MT"/>
          <w:w w:val="98"/>
          <w:sz w:val="14"/>
        </w:rPr>
        <w:t>4</w:t>
      </w: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rPr>
          <w:rFonts w:ascii="Arial MT"/>
          <w:sz w:val="14"/>
        </w:rPr>
      </w:pPr>
    </w:p>
    <w:p>
      <w:pPr>
        <w:pStyle w:val="BodyText"/>
        <w:spacing w:before="3"/>
        <w:rPr>
          <w:rFonts w:ascii="Arial MT"/>
          <w:sz w:val="19"/>
        </w:rPr>
      </w:pPr>
    </w:p>
    <w:p>
      <w:pPr>
        <w:spacing w:before="0"/>
        <w:ind w:left="479" w:right="834" w:firstLine="0"/>
        <w:jc w:val="center"/>
        <w:rPr>
          <w:rFonts w:ascii="Cambria Math"/>
          <w:sz w:val="21"/>
        </w:rPr>
      </w:pPr>
      <w:bookmarkStart w:name="_bookmark135" w:id="194"/>
      <w:bookmarkEnd w:id="194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49.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window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spacing w:after="0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82"/>
        <w:ind w:left="480" w:right="879"/>
        <w:rPr>
          <w:rFonts w:ascii="Cambria Math" w:hAnsi="Cambria Math"/>
        </w:rPr>
      </w:pPr>
      <w:r>
        <w:rPr>
          <w:rFonts w:ascii="Cambria Math" w:hAnsi="Cambria Math"/>
        </w:rPr>
        <w:t>Similar to the summer case, the performances of the MPC controller using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integrated window and lighting control for winter period are shown in </w:t>
      </w:r>
      <w:hyperlink w:history="true" w:anchor="_bookmark136">
        <w:r>
          <w:rPr>
            <w:rFonts w:ascii="Cambria Math" w:hAnsi="Cambria Math"/>
          </w:rPr>
          <w:t>Figure 50</w:t>
        </w:r>
      </w:hyperlink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through </w:t>
      </w:r>
      <w:hyperlink w:history="true" w:anchor="_bookmark139">
        <w:r>
          <w:rPr>
            <w:rFonts w:ascii="Cambria Math" w:hAnsi="Cambria Math"/>
          </w:rPr>
          <w:t>Figure 53. </w:t>
        </w:r>
      </w:hyperlink>
      <w:r>
        <w:rPr>
          <w:rFonts w:ascii="Cambria Math" w:hAnsi="Cambria Math"/>
        </w:rPr>
        <w:t>Not much difference was observed between the zone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condition and control inputs of the temperature based MPC controllers with and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without integrated window blind and lighting controls except a slight increase in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hot water flow to the ceiling radiant panels in the later case. The variation of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optimized window blind angle variation with solar radiation for a representative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winter day is shown in </w:t>
      </w:r>
      <w:hyperlink w:history="true" w:anchor="_bookmark138">
        <w:r>
          <w:rPr>
            <w:rFonts w:ascii="Cambria Math" w:hAnsi="Cambria Math"/>
          </w:rPr>
          <w:t>Figure 52.</w:t>
        </w:r>
      </w:hyperlink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During morning and late afternoon hours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solar intensity was relatively low and the window blind was wide open (90 Deg)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to late more solar energy in to the building while a reduction in blind angle was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observed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during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midday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when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solar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intensity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was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above</w:t>
      </w:r>
      <w:r>
        <w:rPr>
          <w:rFonts w:ascii="Cambria Math" w:hAnsi="Cambria Math"/>
          <w:spacing w:val="5"/>
        </w:rPr>
        <w:t> </w:t>
      </w:r>
      <w:r>
        <w:rPr>
          <w:rFonts w:ascii="Symbol" w:hAnsi="Symbol"/>
        </w:rPr>
        <w:t></w:t>
      </w:r>
      <w:r>
        <w:rPr>
          <w:spacing w:val="-11"/>
        </w:rPr>
        <w:t> </w:t>
      </w:r>
      <w:r>
        <w:rPr>
          <w:rFonts w:ascii="Cambria Math" w:hAnsi="Cambria Math"/>
        </w:rPr>
        <w:t>150W/m</w:t>
      </w:r>
      <w:r>
        <w:rPr>
          <w:rFonts w:ascii="Cambria Math" w:hAnsi="Cambria Math"/>
          <w:position w:val="6"/>
          <w:sz w:val="16"/>
        </w:rPr>
        <w:t>2</w:t>
      </w:r>
      <w:r>
        <w:rPr>
          <w:rFonts w:ascii="Cambria Math" w:hAnsi="Cambria Math"/>
        </w:rPr>
        <w:t>.</w:t>
      </w:r>
    </w:p>
    <w:p>
      <w:pPr>
        <w:pStyle w:val="BodyText"/>
        <w:spacing w:line="480" w:lineRule="auto"/>
        <w:ind w:left="480" w:right="1200"/>
        <w:rPr>
          <w:rFonts w:ascii="Cambria Math"/>
        </w:rPr>
      </w:pPr>
      <w:r>
        <w:rPr>
          <w:rFonts w:ascii="Cambria Math"/>
        </w:rPr>
        <w:t>Accordingly most of the transmitted solar energy is used to offset the energy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demand for lighting to provide the required illuminance level at the reference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working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plane as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indicated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in</w:t>
      </w:r>
      <w:r>
        <w:rPr>
          <w:rFonts w:ascii="Cambria Math"/>
          <w:spacing w:val="1"/>
        </w:rPr>
        <w:t> </w:t>
      </w:r>
      <w:hyperlink w:history="true" w:anchor="_bookmark139">
        <w:r>
          <w:rPr>
            <w:rFonts w:ascii="Cambria Math"/>
          </w:rPr>
          <w:t>Figure</w:t>
        </w:r>
        <w:r>
          <w:rPr>
            <w:rFonts w:ascii="Cambria Math"/>
            <w:spacing w:val="1"/>
          </w:rPr>
          <w:t> </w:t>
        </w:r>
        <w:r>
          <w:rPr>
            <w:rFonts w:ascii="Cambria Math"/>
          </w:rPr>
          <w:t>53.</w:t>
        </w:r>
      </w:hyperlink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line="148" w:lineRule="exact" w:before="56"/>
        <w:ind w:left="479" w:right="447" w:firstLine="0"/>
        <w:jc w:val="center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>Zone</w:t>
      </w:r>
      <w:r>
        <w:rPr>
          <w:rFonts w:ascii="Arial MT"/>
          <w:spacing w:val="-7"/>
          <w:sz w:val="13"/>
        </w:rPr>
        <w:t> </w:t>
      </w:r>
      <w:r>
        <w:rPr>
          <w:rFonts w:ascii="Arial MT"/>
          <w:spacing w:val="-1"/>
          <w:sz w:val="13"/>
        </w:rPr>
        <w:t>Air</w:t>
      </w:r>
      <w:r>
        <w:rPr>
          <w:rFonts w:ascii="Arial MT"/>
          <w:spacing w:val="-8"/>
          <w:sz w:val="13"/>
        </w:rPr>
        <w:t> </w:t>
      </w:r>
      <w:r>
        <w:rPr>
          <w:rFonts w:ascii="Arial MT"/>
          <w:spacing w:val="-1"/>
          <w:sz w:val="13"/>
        </w:rPr>
        <w:t>Temperature</w:t>
      </w:r>
    </w:p>
    <w:p>
      <w:pPr>
        <w:spacing w:line="148" w:lineRule="exact" w:before="0"/>
        <w:ind w:left="1513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68.596695pt;margin-top:3.085461pt;width:315.45pt;height:64.3500pt;mso-position-horizontal-relative:page;mso-position-vertical-relative:paragraph;z-index:15973888" coordorigin="3372,62" coordsize="6309,1287">
            <v:shape style="position:absolute;left:3377;top:135;width:6303;height:1139" coordorigin="3378,136" coordsize="6303,1139" path="m3378,1274l3388,1274m3378,136l3388,136m4636,1274l4646,1274m4636,136l4646,136m5895,1274l5905,1274m5895,136l5905,136m7153,1274l7163,1274m7153,136l7163,136m8412,1274l8422,1274m8412,136l8422,136m9670,1274l9680,1274m9670,136l9680,136e" filled="false" stroked="true" strokeweight=".492933pt" strokecolor="#000000">
              <v:path arrowok="t"/>
              <v:stroke dashstyle="solid"/>
            </v:shape>
            <v:shape style="position:absolute;left:3371;top:61;width:6309;height:1287" type="#_x0000_t75" stroked="false">
              <v:imagedata r:id="rId82" o:title=""/>
            </v:shape>
            <w10:wrap type="none"/>
          </v:group>
        </w:pict>
      </w:r>
      <w:r>
        <w:rPr/>
        <w:pict>
          <v:shape style="position:absolute;margin-left:148.150757pt;margin-top:11.072346pt;width:8.550pt;height:48.5pt;mso-position-horizontal-relative:page;mso-position-vertical-relative:paragraph;z-index:15981568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2"/>
                      <w:sz w:val="13"/>
                    </w:rPr>
                    <w:t>Temperature</w:t>
                  </w:r>
                  <w:r>
                    <w:rPr>
                      <w:rFonts w:ascii="Arial MT"/>
                      <w:spacing w:val="-7"/>
                      <w:sz w:val="13"/>
                    </w:rPr>
                    <w:t> </w:t>
                  </w:r>
                  <w:r>
                    <w:rPr>
                      <w:rFonts w:ascii="Arial MT"/>
                      <w:spacing w:val="-2"/>
                      <w:sz w:val="13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8.596695pt;margin-top:3.308968pt;width:314.8pt;height:63.9pt;mso-position-horizontal-relative:page;mso-position-vertical-relative:paragraph;z-index:1598259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58"/>
                    <w:gridCol w:w="1258"/>
                    <w:gridCol w:w="1258"/>
                    <w:gridCol w:w="1258"/>
                    <w:gridCol w:w="1258"/>
                  </w:tblGrid>
                  <w:tr>
                    <w:trPr>
                      <w:trHeight w:val="299" w:hRule="atLeast"/>
                    </w:trPr>
                    <w:tc>
                      <w:tcPr>
                        <w:tcW w:w="125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98" w:hRule="atLeast"/>
                    </w:trPr>
                    <w:tc>
                      <w:tcPr>
                        <w:tcW w:w="125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125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08" w:hRule="atLeast"/>
                    </w:trPr>
                    <w:tc>
                      <w:tcPr>
                        <w:tcW w:w="125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8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30</w:t>
      </w:r>
    </w:p>
    <w:p>
      <w:pPr>
        <w:pStyle w:val="BodyText"/>
        <w:spacing w:before="3"/>
        <w:rPr>
          <w:rFonts w:ascii="Arial MT"/>
          <w:sz w:val="14"/>
        </w:rPr>
      </w:pPr>
    </w:p>
    <w:p>
      <w:pPr>
        <w:spacing w:before="0"/>
        <w:ind w:left="1513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25</w:t>
      </w:r>
    </w:p>
    <w:p>
      <w:pPr>
        <w:pStyle w:val="BodyText"/>
        <w:spacing w:before="4"/>
        <w:rPr>
          <w:rFonts w:ascii="Arial MT"/>
          <w:sz w:val="14"/>
        </w:rPr>
      </w:pPr>
    </w:p>
    <w:p>
      <w:pPr>
        <w:spacing w:before="0"/>
        <w:ind w:left="1513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</w:t>
      </w:r>
    </w:p>
    <w:p>
      <w:pPr>
        <w:pStyle w:val="BodyText"/>
        <w:spacing w:before="3"/>
        <w:rPr>
          <w:rFonts w:ascii="Arial MT"/>
          <w:sz w:val="14"/>
        </w:rPr>
      </w:pPr>
    </w:p>
    <w:p>
      <w:pPr>
        <w:spacing w:before="0"/>
        <w:ind w:left="1513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15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129" w:lineRule="exact" w:before="1"/>
        <w:ind w:left="1513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10</w:t>
      </w:r>
    </w:p>
    <w:p>
      <w:pPr>
        <w:tabs>
          <w:tab w:pos="1350" w:val="left" w:leader="none"/>
          <w:tab w:pos="2608" w:val="left" w:leader="none"/>
          <w:tab w:pos="3867" w:val="left" w:leader="none"/>
          <w:tab w:pos="5125" w:val="left" w:leader="none"/>
          <w:tab w:pos="6354" w:val="left" w:leader="none"/>
        </w:tabs>
        <w:spacing w:line="129" w:lineRule="exact" w:before="0"/>
        <w:ind w:left="131" w:right="0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 w:line="129" w:lineRule="exact"/>
        <w:jc w:val="center"/>
        <w:rPr>
          <w:rFonts w:ascii="Arial MT"/>
          <w:sz w:val="13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4"/>
        <w:rPr>
          <w:rFonts w:ascii="Arial MT"/>
          <w:sz w:val="13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w w:val="99"/>
          <w:sz w:val="13"/>
        </w:rPr>
        <w:t>1</w:t>
      </w:r>
    </w:p>
    <w:p>
      <w:pPr>
        <w:spacing w:before="96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0.5</w:t>
      </w:r>
    </w:p>
    <w:p>
      <w:pPr>
        <w:spacing w:before="106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4.142746pt;margin-top:8.040122pt;width:8.550pt;height:16.1500pt;mso-position-horizontal-relative:page;mso-position-vertical-relative:paragraph;z-index:15980032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PMV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3"/>
        </w:rPr>
        <w:t>0</w:t>
      </w:r>
    </w:p>
    <w:p>
      <w:pPr>
        <w:spacing w:before="106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-0.5</w:t>
      </w:r>
    </w:p>
    <w:p>
      <w:pPr>
        <w:spacing w:before="106"/>
        <w:ind w:left="0" w:right="1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</w:t>
      </w:r>
    </w:p>
    <w:p>
      <w:pPr>
        <w:spacing w:before="105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-1.5</w:t>
      </w:r>
    </w:p>
    <w:p>
      <w:pPr>
        <w:pStyle w:val="BodyText"/>
        <w:spacing w:before="7"/>
        <w:rPr>
          <w:rFonts w:ascii="Arial MT"/>
          <w:sz w:val="12"/>
        </w:rPr>
      </w:pPr>
      <w:r>
        <w:rPr/>
        <w:br w:type="column"/>
      </w:r>
      <w:r>
        <w:rPr>
          <w:rFonts w:ascii="Arial MT"/>
          <w:sz w:val="12"/>
        </w:rPr>
      </w:r>
    </w:p>
    <w:p>
      <w:pPr>
        <w:spacing w:before="0"/>
        <w:ind w:left="2804" w:right="4479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Zone</w:t>
      </w:r>
      <w:r>
        <w:rPr>
          <w:rFonts w:ascii="Arial MT"/>
          <w:spacing w:val="-5"/>
          <w:sz w:val="13"/>
        </w:rPr>
        <w:t> </w:t>
      </w:r>
      <w:r>
        <w:rPr>
          <w:rFonts w:ascii="Arial MT"/>
          <w:sz w:val="13"/>
        </w:rPr>
        <w:t>PMV</w:t>
      </w:r>
    </w:p>
    <w:p>
      <w:pPr>
        <w:pStyle w:val="BodyText"/>
        <w:spacing w:before="7"/>
        <w:rPr>
          <w:rFonts w:ascii="Arial MT"/>
          <w:sz w:val="5"/>
        </w:rPr>
      </w:pPr>
    </w:p>
    <w:tbl>
      <w:tblPr>
        <w:tblW w:w="0" w:type="auto"/>
        <w:jc w:val="left"/>
        <w:tblInd w:w="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1258"/>
        <w:gridCol w:w="1258"/>
        <w:gridCol w:w="1258"/>
        <w:gridCol w:w="1258"/>
      </w:tblGrid>
      <w:tr>
        <w:trPr>
          <w:trHeight w:val="230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86" w:val="left" w:leader="none"/>
          <w:tab w:pos="2444" w:val="left" w:leader="none"/>
          <w:tab w:pos="3703" w:val="left" w:leader="none"/>
          <w:tab w:pos="4961" w:val="left" w:leader="none"/>
          <w:tab w:pos="6190" w:val="left" w:leader="none"/>
        </w:tabs>
        <w:spacing w:before="30"/>
        <w:ind w:left="-33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68.596695pt;margin-top:-63.587864pt;width:315.45pt;height:63.85pt;mso-position-horizontal-relative:page;mso-position-vertical-relative:paragraph;z-index:-24242176" coordorigin="3372,-1272" coordsize="6309,1277">
            <v:shape style="position:absolute;left:3377;top:-1209;width:6303;height:1139" coordorigin="3378,-1208" coordsize="6303,1139" path="m3378,-69l3388,-69m3378,-1208l3388,-1208m4636,-69l4646,-69m4636,-1208l4646,-1208m5895,-69l5905,-69m5895,-1208l5905,-1208m7153,-69l7163,-69m7153,-1208l7163,-1208m8412,-69l8422,-69m8412,-1208l8422,-1208m9670,-69l9680,-69m9670,-1208l9680,-1208e" filled="false" stroked="true" strokeweight=".492933pt" strokecolor="#000000">
              <v:path arrowok="t"/>
              <v:stroke dashstyle="solid"/>
            </v:shape>
            <v:shape style="position:absolute;left:3371;top:-1272;width:6309;height:1277" type="#_x0000_t75" stroked="false">
              <v:imagedata r:id="rId83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after="0"/>
        <w:jc w:val="left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656" w:space="40"/>
            <w:col w:w="7934"/>
          </w:cols>
        </w:sect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3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/>
        <w:pict>
          <v:shape style="position:absolute;margin-left:144.641754pt;margin-top:10.63133pt;width:8.550pt;height:49.5pt;mso-position-horizontal-relative:page;mso-position-vertical-relative:paragraph;z-index:15979520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pacing w:val="-1"/>
                      <w:sz w:val="13"/>
                    </w:rPr>
                    <w:t>Zone</w:t>
                  </w:r>
                  <w:r>
                    <w:rPr>
                      <w:rFonts w:ascii="Arial MT"/>
                      <w:spacing w:val="-8"/>
                      <w:sz w:val="13"/>
                    </w:rPr>
                    <w:t> </w:t>
                  </w:r>
                  <w:r>
                    <w:rPr>
                      <w:rFonts w:ascii="Arial MT"/>
                      <w:spacing w:val="-1"/>
                      <w:sz w:val="13"/>
                    </w:rPr>
                    <w:t>CO2</w:t>
                  </w:r>
                  <w:r>
                    <w:rPr>
                      <w:rFonts w:ascii="Arial MT"/>
                      <w:spacing w:val="-7"/>
                      <w:sz w:val="13"/>
                    </w:rPr>
                    <w:t> </w:t>
                  </w:r>
                  <w:r>
                    <w:rPr>
                      <w:rFonts w:ascii="Arial MT"/>
                      <w:spacing w:val="-1"/>
                      <w:sz w:val="13"/>
                    </w:rPr>
                    <w:t>(ppm)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700</w:t>
      </w:r>
    </w:p>
    <w:p>
      <w:pPr>
        <w:pStyle w:val="BodyText"/>
        <w:spacing w:before="4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650</w:t>
      </w:r>
    </w:p>
    <w:p>
      <w:pPr>
        <w:pStyle w:val="BodyText"/>
        <w:spacing w:before="4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600</w:t>
      </w:r>
    </w:p>
    <w:p>
      <w:pPr>
        <w:pStyle w:val="BodyText"/>
        <w:spacing w:before="3"/>
        <w:rPr>
          <w:rFonts w:ascii="Arial MT"/>
          <w:sz w:val="14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550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before="0"/>
        <w:ind w:left="0" w:right="0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500</w:t>
      </w:r>
    </w:p>
    <w:p>
      <w:pPr>
        <w:pStyle w:val="BodyText"/>
        <w:spacing w:before="5"/>
        <w:rPr>
          <w:rFonts w:ascii="Arial MT"/>
          <w:sz w:val="13"/>
        </w:rPr>
      </w:pPr>
      <w:r>
        <w:rPr/>
        <w:br w:type="column"/>
      </w:r>
      <w:r>
        <w:rPr>
          <w:rFonts w:ascii="Arial MT"/>
          <w:sz w:val="13"/>
        </w:rPr>
      </w:r>
    </w:p>
    <w:p>
      <w:pPr>
        <w:spacing w:before="0"/>
        <w:ind w:left="2826" w:right="4483" w:firstLine="0"/>
        <w:jc w:val="center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>Zone</w:t>
      </w:r>
      <w:r>
        <w:rPr>
          <w:rFonts w:ascii="Arial MT"/>
          <w:spacing w:val="-8"/>
          <w:sz w:val="13"/>
        </w:rPr>
        <w:t> </w:t>
      </w:r>
      <w:r>
        <w:rPr>
          <w:rFonts w:ascii="Arial MT"/>
          <w:sz w:val="13"/>
        </w:rPr>
        <w:t>CO2</w:t>
      </w:r>
    </w:p>
    <w:p>
      <w:pPr>
        <w:pStyle w:val="BodyText"/>
        <w:spacing w:before="8"/>
        <w:rPr>
          <w:rFonts w:ascii="Arial MT"/>
          <w:sz w:val="5"/>
        </w:rPr>
      </w:pPr>
    </w:p>
    <w:tbl>
      <w:tblPr>
        <w:tblW w:w="0" w:type="auto"/>
        <w:jc w:val="left"/>
        <w:tblInd w:w="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8"/>
        <w:gridCol w:w="1258"/>
        <w:gridCol w:w="1258"/>
        <w:gridCol w:w="1258"/>
        <w:gridCol w:w="1258"/>
      </w:tblGrid>
      <w:tr>
        <w:trPr>
          <w:trHeight w:val="298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single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99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309" w:hRule="atLeast"/>
        </w:trPr>
        <w:tc>
          <w:tcPr>
            <w:tcW w:w="1258" w:type="dxa"/>
            <w:tcBorders>
              <w:left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top w:val="dotted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258" w:type="dxa"/>
            <w:tcBorders>
              <w:left w:val="dotted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tabs>
          <w:tab w:pos="1188" w:val="left" w:leader="none"/>
          <w:tab w:pos="2446" w:val="left" w:leader="none"/>
          <w:tab w:pos="3705" w:val="left" w:leader="none"/>
          <w:tab w:pos="4964" w:val="left" w:leader="none"/>
          <w:tab w:pos="6192" w:val="left" w:leader="none"/>
        </w:tabs>
        <w:spacing w:before="30"/>
        <w:ind w:left="-30" w:right="1529" w:firstLine="0"/>
        <w:jc w:val="center"/>
        <w:rPr>
          <w:rFonts w:ascii="Arial MT"/>
          <w:sz w:val="13"/>
        </w:rPr>
      </w:pPr>
      <w:r>
        <w:rPr/>
        <w:pict>
          <v:group style="position:absolute;margin-left:168.596695pt;margin-top:-63.565075pt;width:315.45pt;height:63.85pt;mso-position-horizontal-relative:page;mso-position-vertical-relative:paragraph;z-index:-24241664" coordorigin="3372,-1271" coordsize="6309,1277">
            <v:shape style="position:absolute;left:3377;top:-1208;width:6303;height:1139" coordorigin="3378,-1208" coordsize="6303,1139" path="m3378,-69l3388,-69m3378,-1208l3388,-1208m4636,-69l4646,-69m4636,-1208l4646,-1208m5895,-69l5905,-69m5895,-1208l5905,-1208m7153,-69l7163,-69m7153,-1208l7163,-1208m8412,-69l8422,-69m8412,-1208l8422,-1208m9670,-69l9680,-69m9670,-1208l9680,-1208e" filled="false" stroked="true" strokeweight=".492933pt" strokecolor="#000000">
              <v:path arrowok="t"/>
              <v:stroke dashstyle="solid"/>
            </v:shape>
            <v:shape style="position:absolute;left:3371;top:-1272;width:6309;height:1277" type="#_x0000_t75" stroked="false">
              <v:imagedata r:id="rId84" o:title=""/>
            </v:shape>
            <w10:wrap type="none"/>
          </v:group>
        </w:pict>
      </w:r>
      <w:r>
        <w:rPr>
          <w:rFonts w:ascii="Arial MT"/>
          <w:sz w:val="13"/>
        </w:rPr>
        <w:t>0</w:t>
        <w:tab/>
        <w:t>24</w:t>
        <w:tab/>
        <w:t>48</w:t>
        <w:tab/>
        <w:t>72</w:t>
        <w:tab/>
        <w:t>96</w:t>
        <w:tab/>
      </w:r>
      <w:r>
        <w:rPr>
          <w:rFonts w:ascii="Arial MT"/>
          <w:spacing w:val="-4"/>
          <w:sz w:val="13"/>
        </w:rPr>
        <w:t>120</w:t>
      </w:r>
    </w:p>
    <w:p>
      <w:pPr>
        <w:spacing w:before="17"/>
        <w:ind w:left="2797" w:right="4463" w:firstLine="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Time(hour)</w:t>
      </w:r>
    </w:p>
    <w:p>
      <w:pPr>
        <w:spacing w:after="0"/>
        <w:jc w:val="center"/>
        <w:rPr>
          <w:rFonts w:ascii="Arial MT"/>
          <w:sz w:val="13"/>
        </w:rPr>
        <w:sectPr>
          <w:type w:val="continuous"/>
          <w:pgSz w:w="11910" w:h="16840"/>
          <w:pgMar w:top="1500" w:bottom="280" w:left="1680" w:right="600"/>
          <w:cols w:num="2" w:equalWidth="0">
            <w:col w:w="1653" w:space="40"/>
            <w:col w:w="7937"/>
          </w:cols>
        </w:sectPr>
      </w:pPr>
    </w:p>
    <w:p>
      <w:pPr>
        <w:pStyle w:val="BodyText"/>
        <w:ind w:left="2620"/>
        <w:rPr>
          <w:rFonts w:ascii="Arial MT"/>
          <w:sz w:val="20"/>
        </w:rPr>
      </w:pPr>
      <w:r>
        <w:rPr/>
        <w:pict>
          <v:line style="position:absolute;mso-position-horizontal-relative:page;mso-position-vertical-relative:paragraph;z-index:-24241152" from="219.074982pt,5.458535pt" to="239.060837pt,5.458535pt" stroked="true" strokeweight=".986133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40640" from="262.525696pt,5.458535pt" to="282.511551pt,5.458535pt" stroked="true" strokeweight=".986133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40128" from="306.470215pt,5.458535pt" to="326.45607pt,5.458535pt" stroked="true" strokeweight=".986133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39616" from="350.42984pt,5.458535pt" to="370.401614pt,5.458535pt" stroked="true" strokeweight=".986133pt" strokecolor="#00beb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39104" from="393.880554pt,5.458535pt" to="413.852328pt,5.458535pt" stroked="true" strokeweight=".986133pt" strokecolor="#be00be">
            <v:stroke dashstyle="solid"/>
            <w10:wrap type="none"/>
          </v:line>
        </w:pict>
      </w:r>
      <w:r>
        <w:rPr>
          <w:rFonts w:ascii="Arial MT"/>
          <w:sz w:val="20"/>
        </w:rPr>
        <w:pict>
          <v:shape style="width:221.75pt;height:11.8pt;mso-position-horizontal-relative:char;mso-position-vertical-relative:line" type="#_x0000_t202" filled="false" stroked="true" strokeweight=".098976pt" strokecolor="#000000">
            <w10:anchorlock/>
            <v:textbox inset="0,0,0,0">
              <w:txbxContent>
                <w:p>
                  <w:pPr>
                    <w:tabs>
                      <w:tab w:pos="1397" w:val="left" w:leader="none"/>
                      <w:tab w:pos="2276" w:val="left" w:leader="none"/>
                      <w:tab w:pos="3155" w:val="left" w:leader="none"/>
                      <w:tab w:pos="4034" w:val="left" w:leader="none"/>
                    </w:tabs>
                    <w:spacing w:before="44"/>
                    <w:ind w:left="518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Zone1</w:t>
                    <w:tab/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4"/>
        <w:rPr>
          <w:rFonts w:ascii="Arial MT"/>
          <w:sz w:val="11"/>
        </w:rPr>
      </w:pPr>
    </w:p>
    <w:p>
      <w:pPr>
        <w:spacing w:before="102"/>
        <w:ind w:left="518" w:right="0" w:firstLine="0"/>
        <w:jc w:val="left"/>
        <w:rPr>
          <w:rFonts w:ascii="Cambria Math"/>
          <w:sz w:val="21"/>
        </w:rPr>
      </w:pPr>
      <w:bookmarkStart w:name="_bookmark136" w:id="195"/>
      <w:bookmarkEnd w:id="195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50.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Zone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conditions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controller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6"/>
        <w:rPr>
          <w:rFonts w:ascii="Cambria Math"/>
          <w:sz w:val="18"/>
        </w:rPr>
      </w:pPr>
    </w:p>
    <w:p>
      <w:pPr>
        <w:spacing w:before="75"/>
        <w:ind w:left="0" w:right="139" w:firstLine="0"/>
        <w:jc w:val="center"/>
        <w:rPr>
          <w:rFonts w:ascii="Arial MT"/>
          <w:sz w:val="17"/>
        </w:rPr>
      </w:pPr>
      <w:r>
        <w:rPr>
          <w:rFonts w:ascii="Arial MT"/>
          <w:w w:val="95"/>
          <w:sz w:val="17"/>
        </w:rPr>
        <w:t>Zone</w:t>
      </w:r>
      <w:r>
        <w:rPr>
          <w:rFonts w:ascii="Arial MT"/>
          <w:spacing w:val="-4"/>
          <w:w w:val="95"/>
          <w:sz w:val="17"/>
        </w:rPr>
        <w:t> </w:t>
      </w:r>
      <w:r>
        <w:rPr>
          <w:rFonts w:ascii="Arial MT"/>
          <w:w w:val="95"/>
          <w:sz w:val="17"/>
        </w:rPr>
        <w:t>RP</w:t>
      </w:r>
      <w:r>
        <w:rPr>
          <w:rFonts w:ascii="Arial MT"/>
          <w:spacing w:val="4"/>
          <w:w w:val="95"/>
          <w:sz w:val="17"/>
        </w:rPr>
        <w:t> </w:t>
      </w:r>
      <w:r>
        <w:rPr>
          <w:rFonts w:ascii="Arial MT"/>
          <w:w w:val="95"/>
          <w:sz w:val="17"/>
        </w:rPr>
        <w:t>Flow</w:t>
      </w:r>
      <w:r>
        <w:rPr>
          <w:rFonts w:ascii="Arial MT"/>
          <w:spacing w:val="-5"/>
          <w:w w:val="95"/>
          <w:sz w:val="17"/>
        </w:rPr>
        <w:t> </w:t>
      </w:r>
      <w:r>
        <w:rPr>
          <w:rFonts w:ascii="Arial MT"/>
          <w:w w:val="95"/>
          <w:sz w:val="17"/>
        </w:rPr>
        <w:t>Rates</w:t>
      </w:r>
    </w:p>
    <w:p>
      <w:pPr>
        <w:spacing w:before="4"/>
        <w:ind w:left="1653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2.956757pt;margin-top:4.785553pt;width:299pt;height:55.95pt;mso-position-horizontal-relative:page;mso-position-vertical-relative:paragraph;z-index:15977984" coordorigin="3459,96" coordsize="5980,1119">
            <v:line style="position:absolute" from="3472,1201" to="3472,97" stroked="true" strokeweight=".124824pt" strokecolor="#000000">
              <v:stroke dashstyle="shortdot"/>
            </v:line>
            <v:shape style="position:absolute;left:3478;top:103;width:13;height:2" coordorigin="3479,104" coordsize="13,0" path="m3479,104l3491,104m3479,104l3491,104e" filled="false" stroked="true" strokeweight=".644408pt" strokecolor="#000000">
              <v:path arrowok="t"/>
              <v:stroke dashstyle="solid"/>
            </v:shape>
            <v:shape style="position:absolute;left:4656;top:469;width:3567;height:732" coordorigin="4657,469" coordsize="3567,732" path="m4657,469l4657,1201m5841,469l5841,1201m7039,469l7039,1201m8223,469l8223,1201e" filled="false" stroked="true" strokeweight=".124824pt" strokecolor="#000000">
              <v:path arrowok="t"/>
              <v:stroke dashstyle="shortdot"/>
            </v:shape>
            <v:line style="position:absolute" from="9420,1201" to="9420,97" stroked="true" strokeweight=".124824pt" strokecolor="#000000">
              <v:stroke dashstyle="shortdot"/>
            </v:line>
            <v:shape style="position:absolute;left:9426;top:103;width:13;height:2" coordorigin="9426,104" coordsize="13,0" path="m9426,104l9439,104m9426,104l9439,104e" filled="false" stroked="true" strokeweight=".644408pt" strokecolor="#000000">
              <v:path arrowok="t"/>
              <v:stroke dashstyle="solid"/>
            </v:shape>
            <v:line style="position:absolute" from="3472,1201" to="9420,1201" stroked="true" strokeweight=".132468pt" strokecolor="#000000">
              <v:stroke dashstyle="shortdot"/>
            </v:line>
            <v:shape style="position:absolute;left:9426;top:1207;width:13;height:2" coordorigin="9426,1207" coordsize="13,0" path="m9426,1207l9439,1207m9426,1207l9439,1207e" filled="false" stroked="true" strokeweight=".644408pt" strokecolor="#000000">
              <v:path arrowok="t"/>
              <v:stroke dashstyle="solid"/>
            </v:shape>
            <v:line style="position:absolute" from="3472,642" to="9420,642" stroked="true" strokeweight=".132468pt" strokecolor="#000000">
              <v:stroke dashstyle="shortdot"/>
            </v:line>
            <v:shape style="position:absolute;left:9426;top:648;width:13;height:2" coordorigin="9426,649" coordsize="13,0" path="m9426,649l9439,649m9426,649l9439,649e" filled="false" stroked="true" strokeweight=".644408pt" strokecolor="#000000">
              <v:path arrowok="t"/>
              <v:stroke dashstyle="solid"/>
            </v:shape>
            <v:line style="position:absolute" from="4657,97" to="4657,150" stroked="true" strokeweight=".124824pt" strokecolor="#000000">
              <v:stroke dashstyle="shortdot"/>
            </v:line>
            <v:shape style="position:absolute;left:4663;top:103;width:13;height:2" coordorigin="4663,104" coordsize="13,0" path="m4663,104l4676,104m4663,104l4676,104e" filled="false" stroked="true" strokeweight=".644408pt" strokecolor="#000000">
              <v:path arrowok="t"/>
              <v:stroke dashstyle="solid"/>
            </v:shape>
            <v:line style="position:absolute" from="5841,97" to="5841,150" stroked="true" strokeweight=".124824pt" strokecolor="#000000">
              <v:stroke dashstyle="shortdot"/>
            </v:line>
            <v:shape style="position:absolute;left:5847;top:103;width:13;height:2" coordorigin="5848,104" coordsize="13,0" path="m5848,104l5860,104m5848,104l5860,104e" filled="false" stroked="true" strokeweight=".644408pt" strokecolor="#000000">
              <v:path arrowok="t"/>
              <v:stroke dashstyle="solid"/>
            </v:shape>
            <v:line style="position:absolute" from="7039,97" to="7039,150" stroked="true" strokeweight=".124824pt" strokecolor="#000000">
              <v:stroke dashstyle="shortdot"/>
            </v:line>
            <v:shape style="position:absolute;left:7045;top:103;width:13;height:2" coordorigin="7045,104" coordsize="13,0" path="m7045,104l7057,104m7045,104l7057,104e" filled="false" stroked="true" strokeweight=".644408pt" strokecolor="#000000">
              <v:path arrowok="t"/>
              <v:stroke dashstyle="solid"/>
            </v:shape>
            <v:line style="position:absolute" from="8223,97" to="8223,150" stroked="true" strokeweight=".124824pt" strokecolor="#000000">
              <v:stroke dashstyle="shortdot"/>
            </v:line>
            <v:shape style="position:absolute;left:8229;top:103;width:13;height:2" coordorigin="8229,104" coordsize="13,0" path="m8229,104l8242,104m8229,104l8242,104e" filled="false" stroked="true" strokeweight=".644408pt" strokecolor="#000000">
              <v:path arrowok="t"/>
              <v:stroke dashstyle="solid"/>
            </v:shape>
            <v:line style="position:absolute" from="3472,97" to="9420,97" stroked="true" strokeweight=".132468pt" strokecolor="#000000">
              <v:stroke dashstyle="shortdot"/>
            </v:line>
            <v:shape style="position:absolute;left:9426;top:103;width:13;height:2" coordorigin="9426,104" coordsize="13,0" path="m9426,104l9439,104m9426,104l9439,104e" filled="false" stroked="true" strokeweight=".644408pt" strokecolor="#000000">
              <v:path arrowok="t"/>
              <v:stroke dashstyle="solid"/>
            </v:shape>
            <v:line style="position:absolute" from="3472,97" to="9420,97" stroked="true" strokeweight=".132468pt" strokecolor="#000000">
              <v:stroke dashstyle="solid"/>
            </v:line>
            <v:line style="position:absolute" from="9426,104" to="9439,104" stroked="true" strokeweight=".663552pt" strokecolor="#000000">
              <v:stroke dashstyle="solid"/>
            </v:line>
            <v:line style="position:absolute" from="3472,1201" to="9420,1201" stroked="true" strokeweight=".132468pt" strokecolor="#000000">
              <v:stroke dashstyle="solid"/>
            </v:line>
            <v:line style="position:absolute" from="9426,1207" to="9439,1207" stroked="true" strokeweight=".663552pt" strokecolor="#000000">
              <v:stroke dashstyle="solid"/>
            </v:line>
            <v:line style="position:absolute" from="9420,1201" to="9420,97" stroked="true" strokeweight=".124824pt" strokecolor="#000000">
              <v:stroke dashstyle="solid"/>
            </v:line>
            <v:line style="position:absolute" from="9426,104" to="9439,104" stroked="true" strokeweight=".663552pt" strokecolor="#000000">
              <v:stroke dashstyle="solid"/>
            </v:line>
            <v:line style="position:absolute" from="3472,1201" to="3472,97" stroked="true" strokeweight=".124824pt" strokecolor="#000000">
              <v:stroke dashstyle="solid"/>
            </v:line>
            <v:line style="position:absolute" from="3479,104" to="3491,104" stroked="true" strokeweight=".663552pt" strokecolor="#000000">
              <v:stroke dashstyle="solid"/>
            </v:line>
            <v:line style="position:absolute" from="3472,1201" to="9420,1201" stroked="true" strokeweight=".132468pt" strokecolor="#000000">
              <v:stroke dashstyle="solid"/>
            </v:line>
            <v:line style="position:absolute" from="9426,1207" to="9439,1207" stroked="true" strokeweight=".663552pt" strokecolor="#000000">
              <v:stroke dashstyle="solid"/>
            </v:line>
            <v:line style="position:absolute" from="3472,1201" to="3472,97" stroked="true" strokeweight=".124824pt" strokecolor="#000000">
              <v:stroke dashstyle="solid"/>
            </v:line>
            <v:line style="position:absolute" from="3479,104" to="3491,104" stroked="true" strokeweight=".663552pt" strokecolor="#000000">
              <v:stroke dashstyle="solid"/>
            </v:line>
            <v:line style="position:absolute" from="3472,1201" to="3472,1134" stroked="true" strokeweight=".124824pt" strokecolor="#000000">
              <v:stroke dashstyle="solid"/>
            </v:line>
            <v:line style="position:absolute" from="3479,1141" to="3491,1141" stroked="true" strokeweight=".663552pt" strokecolor="#000000">
              <v:stroke dashstyle="solid"/>
            </v:line>
            <v:line style="position:absolute" from="3472,97" to="3472,150" stroked="true" strokeweight=".124824pt" strokecolor="#000000">
              <v:stroke dashstyle="solid"/>
            </v:line>
            <v:line style="position:absolute" from="3479,157" to="3491,157" stroked="true" strokeweight=".663552pt" strokecolor="#000000">
              <v:stroke dashstyle="solid"/>
            </v:line>
            <v:line style="position:absolute" from="4657,1201" to="4657,1134" stroked="true" strokeweight=".124824pt" strokecolor="#000000">
              <v:stroke dashstyle="solid"/>
            </v:line>
            <v:line style="position:absolute" from="4663,1141" to="4676,1141" stroked="true" strokeweight=".663552pt" strokecolor="#000000">
              <v:stroke dashstyle="solid"/>
            </v:line>
            <v:shape style="position:absolute;left:4656;top:97;width:1185;height:1104" coordorigin="4657,97" coordsize="1185,1104" path="m4657,97l4657,150m5841,1201l5841,1134e" filled="false" stroked="true" strokeweight=".128646pt" strokecolor="#000000">
              <v:path arrowok="t"/>
              <v:stroke dashstyle="solid"/>
            </v:shape>
            <v:line style="position:absolute" from="5848,1141" to="5860,1141" stroked="true" strokeweight=".663552pt" strokecolor="#000000">
              <v:stroke dashstyle="solid"/>
            </v:line>
            <v:shape style="position:absolute;left:5841;top:97;width:1198;height:1104" coordorigin="5841,97" coordsize="1198,1104" path="m5841,97l5841,150m7039,1201l7039,1134e" filled="false" stroked="true" strokeweight=".128646pt" strokecolor="#000000">
              <v:path arrowok="t"/>
              <v:stroke dashstyle="solid"/>
            </v:shape>
            <v:line style="position:absolute" from="7045,1141" to="7057,1141" stroked="true" strokeweight=".663552pt" strokecolor="#000000">
              <v:stroke dashstyle="solid"/>
            </v:line>
            <v:shape style="position:absolute;left:7038;top:97;width:1185;height:1104" coordorigin="7039,97" coordsize="1185,1104" path="m7039,97l7039,150m8223,1201l8223,1134e" filled="false" stroked="true" strokeweight=".128646pt" strokecolor="#000000">
              <v:path arrowok="t"/>
              <v:stroke dashstyle="solid"/>
            </v:shape>
            <v:line style="position:absolute" from="8229,1141" to="8242,1141" stroked="true" strokeweight=".663552pt" strokecolor="#000000">
              <v:stroke dashstyle="solid"/>
            </v:line>
            <v:shape style="position:absolute;left:8223;top:97;width:1198;height:1104" coordorigin="8223,97" coordsize="1198,1104" path="m8223,97l8223,150m9420,1201l9420,1134e" filled="false" stroked="true" strokeweight=".128646pt" strokecolor="#000000">
              <v:path arrowok="t"/>
              <v:stroke dashstyle="solid"/>
            </v:shape>
            <v:line style="position:absolute" from="9426,1141" to="9439,1141" stroked="true" strokeweight=".663552pt" strokecolor="#000000">
              <v:stroke dashstyle="solid"/>
            </v:line>
            <v:line style="position:absolute" from="9420,97" to="9420,150" stroked="true" strokeweight=".124824pt" strokecolor="#000000">
              <v:stroke dashstyle="solid"/>
            </v:line>
            <v:line style="position:absolute" from="9426,157" to="9439,157" stroked="true" strokeweight=".663552pt" strokecolor="#000000">
              <v:stroke dashstyle="solid"/>
            </v:line>
            <v:line style="position:absolute" from="3472,1201" to="3523,1201" stroked="true" strokeweight=".132468pt" strokecolor="#000000">
              <v:stroke dashstyle="solid"/>
            </v:line>
            <v:line style="position:absolute" from="3529,1207" to="3542,1207" stroked="true" strokeweight=".663552pt" strokecolor="#000000">
              <v:stroke dashstyle="solid"/>
            </v:line>
            <v:line style="position:absolute" from="9420,1201" to="9357,1201" stroked="true" strokeweight=".132468pt" strokecolor="#000000">
              <v:stroke dashstyle="solid"/>
            </v:line>
            <v:line style="position:absolute" from="9363,1207" to="9376,1207" stroked="true" strokeweight=".663552pt" strokecolor="#000000">
              <v:stroke dashstyle="solid"/>
            </v:line>
            <v:line style="position:absolute" from="3472,642" to="3523,642" stroked="true" strokeweight=".132468pt" strokecolor="#000000">
              <v:stroke dashstyle="solid"/>
            </v:line>
            <v:line style="position:absolute" from="3529,649" to="3542,649" stroked="true" strokeweight=".663552pt" strokecolor="#000000">
              <v:stroke dashstyle="solid"/>
            </v:line>
            <v:line style="position:absolute" from="9420,642" to="9357,642" stroked="true" strokeweight=".132468pt" strokecolor="#000000">
              <v:stroke dashstyle="solid"/>
            </v:line>
            <v:line style="position:absolute" from="9363,649" to="9376,649" stroked="true" strokeweight=".663552pt" strokecolor="#000000">
              <v:stroke dashstyle="solid"/>
            </v:line>
            <v:line style="position:absolute" from="3472,97" to="3523,97" stroked="true" strokeweight=".132468pt" strokecolor="#000000">
              <v:stroke dashstyle="solid"/>
            </v:line>
            <v:line style="position:absolute" from="3529,104" to="3542,104" stroked="true" strokeweight=".663552pt" strokecolor="#000000">
              <v:stroke dashstyle="solid"/>
            </v:line>
            <v:line style="position:absolute" from="9420,97" to="9357,97" stroked="true" strokeweight=".132468pt" strokecolor="#000000">
              <v:stroke dashstyle="solid"/>
            </v:line>
            <v:line style="position:absolute" from="9363,104" to="9376,104" stroked="true" strokeweight=".663552pt" strokecolor="#000000">
              <v:stroke dashstyle="solid"/>
            </v:line>
            <v:line style="position:absolute" from="3472,97" to="9420,97" stroked="true" strokeweight=".132468pt" strokecolor="#000000">
              <v:stroke dashstyle="solid"/>
            </v:line>
            <v:line style="position:absolute" from="9426,104" to="9439,104" stroked="true" strokeweight=".663552pt" strokecolor="#000000">
              <v:stroke dashstyle="solid"/>
            </v:line>
            <v:line style="position:absolute" from="3472,1201" to="9420,1201" stroked="true" strokeweight=".132468pt" strokecolor="#000000">
              <v:stroke dashstyle="solid"/>
            </v:line>
            <v:shape style="position:absolute;left:3478;top:103;width:5961;height:2" coordorigin="3479,104" coordsize="5961,0" path="m9426,104l9439,104m3479,104l3491,104e" filled="false" stroked="true" strokeweight=".644408pt" strokecolor="#000000">
              <v:path arrowok="t"/>
              <v:stroke dashstyle="solid"/>
            </v:shape>
            <v:shape style="position:absolute;left:3459;top:97;width:5980;height:1118" type="#_x0000_t75" stroked="false">
              <v:imagedata r:id="rId85" o:title=""/>
            </v:shape>
            <v:line style="position:absolute" from="3636,150" to="9231,150" stroked="true" strokeweight=".132468pt" strokecolor="#000000">
              <v:stroke dashstyle="solid"/>
            </v:line>
            <v:line style="position:absolute" from="9238,157" to="9250,157" stroked="true" strokeweight=".663552pt" strokecolor="#000000">
              <v:stroke dashstyle="solid"/>
            </v:line>
            <v:line style="position:absolute" from="3636,469" to="9231,469" stroked="true" strokeweight=".132468pt" strokecolor="#000000">
              <v:stroke dashstyle="solid"/>
            </v:line>
            <v:line style="position:absolute" from="9238,476" to="9250,476" stroked="true" strokeweight=".663552pt" strokecolor="#000000">
              <v:stroke dashstyle="solid"/>
            </v:line>
            <v:line style="position:absolute" from="9231,469" to="9231,150" stroked="true" strokeweight=".124824pt" strokecolor="#000000">
              <v:stroke dashstyle="solid"/>
            </v:line>
            <v:line style="position:absolute" from="9238,157" to="9250,157" stroked="true" strokeweight=".663552pt" strokecolor="#000000">
              <v:stroke dashstyle="solid"/>
            </v:line>
            <v:line style="position:absolute" from="3636,469" to="3636,150" stroked="true" strokeweight=".124824pt" strokecolor="#000000">
              <v:stroke dashstyle="solid"/>
            </v:line>
            <v:line style="position:absolute" from="3642,157" to="3655,157" stroked="true" strokeweight=".663552pt" strokecolor="#000000">
              <v:stroke dashstyle="solid"/>
            </v:line>
            <v:line style="position:absolute" from="3636,469" to="9231,469" stroked="true" strokeweight=".132468pt" strokecolor="#000000">
              <v:stroke dashstyle="solid"/>
            </v:line>
            <v:line style="position:absolute" from="9238,476" to="9250,476" stroked="true" strokeweight=".663552pt" strokecolor="#000000">
              <v:stroke dashstyle="solid"/>
            </v:line>
            <v:line style="position:absolute" from="3636,469" to="3636,150" stroked="true" strokeweight=".124824pt" strokecolor="#000000">
              <v:stroke dashstyle="solid"/>
            </v:line>
            <v:line style="position:absolute" from="3642,157" to="3655,157" stroked="true" strokeweight=".663552pt" strokecolor="#000000">
              <v:stroke dashstyle="solid"/>
            </v:line>
            <v:line style="position:absolute" from="3636,150" to="9231,150" stroked="true" strokeweight=".132468pt" strokecolor="#000000">
              <v:stroke dashstyle="solid"/>
            </v:line>
            <v:line style="position:absolute" from="9238,157" to="9250,157" stroked="true" strokeweight=".663552pt" strokecolor="#000000">
              <v:stroke dashstyle="solid"/>
            </v:line>
            <v:line style="position:absolute" from="3636,469" to="9231,469" stroked="true" strokeweight=".132468pt" strokecolor="#000000">
              <v:stroke dashstyle="solid"/>
            </v:line>
            <v:line style="position:absolute" from="9238,476" to="9250,476" stroked="true" strokeweight=".663552pt" strokecolor="#000000">
              <v:stroke dashstyle="solid"/>
            </v:line>
            <v:line style="position:absolute" from="9231,469" to="9231,150" stroked="true" strokeweight=".124824pt" strokecolor="#000000">
              <v:stroke dashstyle="solid"/>
            </v:line>
            <v:line style="position:absolute" from="9238,157" to="9250,157" stroked="true" strokeweight=".663552pt" strokecolor="#000000">
              <v:stroke dashstyle="solid"/>
            </v:line>
            <v:line style="position:absolute" from="3636,469" to="3636,150" stroked="true" strokeweight=".124824pt" strokecolor="#000000">
              <v:stroke dashstyle="solid"/>
            </v:line>
            <v:line style="position:absolute" from="3642,157" to="3655,157" stroked="true" strokeweight=".663552pt" strokecolor="#000000">
              <v:stroke dashstyle="solid"/>
            </v:line>
            <v:line style="position:absolute" from="3737,296" to="4241,296" stroked="true" strokeweight="1.335184pt" strokecolor="#0000ff">
              <v:stroke dashstyle="solid"/>
            </v:line>
            <v:line style="position:absolute" from="4833,296" to="5337,296" stroked="true" strokeweight="1.335184pt" strokecolor="#007f00">
              <v:stroke dashstyle="solid"/>
            </v:line>
            <v:line style="position:absolute" from="5942,296" to="6446,296" stroked="true" strokeweight="1.335184pt" strokecolor="#ff0000">
              <v:stroke dashstyle="solid"/>
            </v:line>
            <v:line style="position:absolute" from="7051,296" to="7555,296" stroked="true" strokeweight="1.335184pt" strokecolor="#00bebe">
              <v:stroke dashstyle="solid"/>
            </v:line>
            <v:line style="position:absolute" from="8148,296" to="8652,296" stroked="true" strokeweight="1.335184pt" strokecolor="#be00be">
              <v:stroke dashstyle="solid"/>
            </v:line>
            <v:shape style="position:absolute;left:4291;top:241;width:464;height:175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17"/>
                      </w:rPr>
                      <w:t>Zone1</w:t>
                    </w:r>
                  </w:p>
                </w:txbxContent>
              </v:textbox>
              <w10:wrap type="none"/>
            </v:shape>
            <v:shape style="position:absolute;left:5400;top:241;width:464;height:175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17"/>
                      </w:rPr>
                      <w:t>Zone2</w:t>
                    </w:r>
                  </w:p>
                </w:txbxContent>
              </v:textbox>
              <w10:wrap type="none"/>
            </v:shape>
            <v:shape style="position:absolute;left:6509;top:241;width:464;height:175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17"/>
                      </w:rPr>
                      <w:t>Zone3</w:t>
                    </w:r>
                  </w:p>
                </w:txbxContent>
              </v:textbox>
              <w10:wrap type="none"/>
            </v:shape>
            <v:shape style="position:absolute;left:7618;top:241;width:464;height:175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17"/>
                      </w:rPr>
                      <w:t>Zone4</w:t>
                    </w:r>
                  </w:p>
                </w:txbxContent>
              </v:textbox>
              <w10:wrap type="none"/>
            </v:shape>
            <v:shape style="position:absolute;left:8727;top:241;width:464;height:175" type="#_x0000_t202" filled="false" stroked="false">
              <v:textbox inset="0,0,0,0">
                <w:txbxContent>
                  <w:p>
                    <w:pPr>
                      <w:spacing w:line="170" w:lineRule="exact" w:before="0"/>
                      <w:ind w:left="0" w:right="0" w:firstLine="0"/>
                      <w:jc w:val="left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pacing w:val="-1"/>
                        <w:w w:val="95"/>
                        <w:sz w:val="17"/>
                      </w:rPr>
                      <w:t>Zone5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52.439499pt;margin-top:.125065pt;width:10.2pt;height:65.6pt;mso-position-horizontal-relative:page;mso-position-vertical-relative:paragraph;z-index:15982080" type="#_x0000_t202" filled="false" stroked="false">
            <v:textbox inset="0,0,0,0" style="layout-flow:vertical;mso-layout-flow-alt:bottom-to-top">
              <w:txbxContent>
                <w:p>
                  <w:pPr>
                    <w:spacing w:line="180" w:lineRule="exact" w:before="0"/>
                    <w:ind w:left="20" w:right="0" w:firstLine="0"/>
                    <w:jc w:val="left"/>
                    <w:rPr>
                      <w:rFonts w:ascii="Arial MT"/>
                      <w:sz w:val="16"/>
                    </w:rPr>
                  </w:pPr>
                  <w:r>
                    <w:rPr>
                      <w:rFonts w:ascii="Arial MT"/>
                      <w:w w:val="110"/>
                      <w:sz w:val="16"/>
                    </w:rPr>
                    <w:t>Flow</w:t>
                  </w:r>
                  <w:r>
                    <w:rPr>
                      <w:rFonts w:ascii="Arial MT"/>
                      <w:spacing w:val="-8"/>
                      <w:w w:val="110"/>
                      <w:sz w:val="16"/>
                    </w:rPr>
                    <w:t> </w:t>
                  </w:r>
                  <w:r>
                    <w:rPr>
                      <w:rFonts w:ascii="Arial MT"/>
                      <w:w w:val="110"/>
                      <w:sz w:val="16"/>
                    </w:rPr>
                    <w:t>Rate</w:t>
                  </w:r>
                  <w:r>
                    <w:rPr>
                      <w:rFonts w:ascii="Arial MT"/>
                      <w:spacing w:val="-5"/>
                      <w:w w:val="110"/>
                      <w:sz w:val="16"/>
                    </w:rPr>
                    <w:t> </w:t>
                  </w:r>
                  <w:r>
                    <w:rPr>
                      <w:rFonts w:ascii="Arial MT"/>
                      <w:w w:val="110"/>
                      <w:sz w:val="16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6"/>
          <w:sz w:val="17"/>
        </w:rPr>
        <w:t>4</w:t>
      </w:r>
    </w:p>
    <w:p>
      <w:pPr>
        <w:pStyle w:val="BodyText"/>
        <w:spacing w:before="11"/>
        <w:rPr>
          <w:rFonts w:ascii="Arial MT"/>
          <w:sz w:val="23"/>
        </w:rPr>
      </w:pPr>
    </w:p>
    <w:p>
      <w:pPr>
        <w:spacing w:before="74"/>
        <w:ind w:left="1653" w:right="0" w:firstLine="0"/>
        <w:jc w:val="left"/>
        <w:rPr>
          <w:rFonts w:ascii="Arial MT"/>
          <w:sz w:val="17"/>
        </w:rPr>
      </w:pPr>
      <w:r>
        <w:rPr>
          <w:rFonts w:ascii="Arial MT"/>
          <w:w w:val="96"/>
          <w:sz w:val="17"/>
        </w:rPr>
        <w:t>2</w:t>
      </w:r>
    </w:p>
    <w:p>
      <w:pPr>
        <w:pStyle w:val="BodyText"/>
        <w:spacing w:before="1"/>
        <w:rPr>
          <w:rFonts w:ascii="Arial MT"/>
          <w:sz w:val="25"/>
        </w:rPr>
      </w:pPr>
    </w:p>
    <w:p>
      <w:pPr>
        <w:spacing w:line="171" w:lineRule="exact" w:before="75"/>
        <w:ind w:left="1653" w:right="0" w:firstLine="0"/>
        <w:jc w:val="left"/>
        <w:rPr>
          <w:rFonts w:ascii="Arial MT"/>
          <w:sz w:val="17"/>
        </w:rPr>
      </w:pPr>
      <w:r>
        <w:rPr>
          <w:rFonts w:ascii="Arial MT"/>
          <w:w w:val="96"/>
          <w:sz w:val="17"/>
        </w:rPr>
        <w:t>0</w:t>
      </w:r>
    </w:p>
    <w:p>
      <w:pPr>
        <w:tabs>
          <w:tab w:pos="2888" w:val="left" w:leader="none"/>
          <w:tab w:pos="4072" w:val="left" w:leader="none"/>
          <w:tab w:pos="5270" w:val="left" w:leader="none"/>
          <w:tab w:pos="6454" w:val="left" w:leader="none"/>
          <w:tab w:pos="7614" w:val="left" w:leader="none"/>
        </w:tabs>
        <w:spacing w:line="171" w:lineRule="exact" w:before="0"/>
        <w:ind w:left="1754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71"/>
        <w:ind w:left="4186" w:right="0" w:firstLine="0"/>
        <w:jc w:val="left"/>
        <w:rPr>
          <w:rFonts w:ascii="Arial MT"/>
          <w:sz w:val="17"/>
        </w:rPr>
      </w:pPr>
      <w:r>
        <w:rPr>
          <w:rFonts w:ascii="Arial MT"/>
          <w:w w:val="95"/>
          <w:sz w:val="17"/>
        </w:rPr>
        <w:t>Main</w:t>
      </w:r>
      <w:r>
        <w:rPr>
          <w:rFonts w:ascii="Arial MT"/>
          <w:spacing w:val="3"/>
          <w:w w:val="95"/>
          <w:sz w:val="17"/>
        </w:rPr>
        <w:t> </w:t>
      </w:r>
      <w:r>
        <w:rPr>
          <w:rFonts w:ascii="Arial MT"/>
          <w:w w:val="95"/>
          <w:sz w:val="17"/>
        </w:rPr>
        <w:t>Fan</w:t>
      </w:r>
      <w:r>
        <w:rPr>
          <w:rFonts w:ascii="Arial MT"/>
          <w:spacing w:val="4"/>
          <w:w w:val="95"/>
          <w:sz w:val="17"/>
        </w:rPr>
        <w:t> </w:t>
      </w:r>
      <w:r>
        <w:rPr>
          <w:rFonts w:ascii="Arial MT"/>
          <w:w w:val="95"/>
          <w:sz w:val="17"/>
        </w:rPr>
        <w:t>Flow</w:t>
      </w:r>
    </w:p>
    <w:p>
      <w:pPr>
        <w:spacing w:before="4"/>
        <w:ind w:left="1565" w:right="0" w:firstLine="0"/>
        <w:jc w:val="left"/>
        <w:rPr>
          <w:rFonts w:ascii="Arial MT"/>
          <w:sz w:val="17"/>
        </w:rPr>
      </w:pPr>
      <w:r>
        <w:rPr/>
        <w:pict>
          <v:shape style="position:absolute;margin-left:148.014511pt;margin-top:.787026pt;width:10.2pt;height:65.6pt;mso-position-horizontal-relative:page;mso-position-vertical-relative:paragraph;z-index:15981056" type="#_x0000_t202" filled="false" stroked="false">
            <v:textbox inset="0,0,0,0" style="layout-flow:vertical;mso-layout-flow-alt:bottom-to-top">
              <w:txbxContent>
                <w:p>
                  <w:pPr>
                    <w:spacing w:line="180" w:lineRule="exact" w:before="0"/>
                    <w:ind w:left="20" w:right="0" w:firstLine="0"/>
                    <w:jc w:val="left"/>
                    <w:rPr>
                      <w:rFonts w:ascii="Arial MT"/>
                      <w:sz w:val="16"/>
                    </w:rPr>
                  </w:pPr>
                  <w:r>
                    <w:rPr>
                      <w:rFonts w:ascii="Arial MT"/>
                      <w:w w:val="110"/>
                      <w:sz w:val="16"/>
                    </w:rPr>
                    <w:t>Flow</w:t>
                  </w:r>
                  <w:r>
                    <w:rPr>
                      <w:rFonts w:ascii="Arial MT"/>
                      <w:spacing w:val="-8"/>
                      <w:w w:val="110"/>
                      <w:sz w:val="16"/>
                    </w:rPr>
                    <w:t> </w:t>
                  </w:r>
                  <w:r>
                    <w:rPr>
                      <w:rFonts w:ascii="Arial MT"/>
                      <w:w w:val="110"/>
                      <w:sz w:val="16"/>
                    </w:rPr>
                    <w:t>Rate</w:t>
                  </w:r>
                  <w:r>
                    <w:rPr>
                      <w:rFonts w:ascii="Arial MT"/>
                      <w:spacing w:val="-5"/>
                      <w:w w:val="110"/>
                      <w:sz w:val="16"/>
                    </w:rPr>
                    <w:t> </w:t>
                  </w:r>
                  <w:r>
                    <w:rPr>
                      <w:rFonts w:ascii="Arial MT"/>
                      <w:w w:val="110"/>
                      <w:sz w:val="16"/>
                    </w:rPr>
                    <w:t>(kg/s)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3.560669pt;margin-top:4.486063pt;width:297.6pt;height:56.65pt;mso-position-horizontal-relative:page;mso-position-vertical-relative:paragraph;z-index:159831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84"/>
                    <w:gridCol w:w="1197"/>
                    <w:gridCol w:w="1184"/>
                    <w:gridCol w:w="1197"/>
                  </w:tblGrid>
                  <w:tr>
                    <w:trPr>
                      <w:trHeight w:val="543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543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10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6"/>
        <w:rPr>
          <w:rFonts w:ascii="Arial MT"/>
          <w:sz w:val="15"/>
        </w:rPr>
      </w:pPr>
    </w:p>
    <w:p>
      <w:pPr>
        <w:spacing w:before="1"/>
        <w:ind w:left="1653" w:right="0" w:firstLine="0"/>
        <w:jc w:val="left"/>
        <w:rPr>
          <w:rFonts w:ascii="Arial MT"/>
          <w:sz w:val="17"/>
        </w:rPr>
      </w:pPr>
      <w:r>
        <w:rPr/>
        <w:pict>
          <v:shape style="position:absolute;margin-left:173.623077pt;margin-top:3.376551pt;width:297.4pt;height:29.3pt;mso-position-horizontal-relative:page;mso-position-vertical-relative:paragraph;z-index:15978496" coordorigin="3472,68" coordsize="5948,586" path="m3472,653l3485,653,3498,653,3510,653,3523,653,3535,653,3548,653,3561,653,3573,653,3586,653,3598,653,3611,653,3623,653,3636,653,3649,653,3661,653,3674,653,3686,653,3699,653,3712,653,3725,653,3737,653,3750,653,3762,653,3762,400,3775,400,3775,373,3787,360,3800,360,3800,214,3813,214,3813,240,3825,240,3825,280,3838,280,3838,214,3850,214,3850,240,3863,240,3863,267,3876,267,3876,240,3888,240,3888,307,3901,307,3901,227,3913,214,3926,214,3926,254,3938,254,3938,200,3951,200,3951,240,3964,240,3976,227,3989,227,3989,267,4002,267,4002,214,4014,227,4027,227,4027,200,4040,200,4040,240,4052,254,4065,254,4065,187,4077,187,4077,240,4090,240,4102,227,4115,240,4128,240,4128,187,4140,187,4140,214,4153,200,4165,200,4165,240,4178,240,4178,187,4190,187,4190,214,4203,214,4203,267,4216,267,4216,320,4228,320,4228,280,4241,280,4241,240,4253,240,4253,187,4266,187,4266,240,4279,227,4292,227,4304,227,4304,267,4317,254,4329,254,4329,506,4342,506,4355,506,4367,506,4380,506,4392,506,4405,506,4417,506,4430,506,4443,506,4455,506,4468,506,4480,506,4493,506,4505,506,4518,506,4531,506,4544,506,4556,506,4556,653,4569,653,4581,653,4594,653,4606,653,4619,653,4632,653,4644,653m4644,653l4657,653,4669,653,4682,653,4695,653,4707,653,4720,653,4732,653,4745,653,4758,653,4770,653,4783,653,4795,653,4808,653,4821,653,4833,653,4846,653,4859,653,4871,653,4884,653,4896,653,4909,653,4922,653,4934,653,4947,653,4959,653,4959,280,4972,280,4984,280,4984,227,4997,227,4997,267,5009,267,5009,187,5022,187,5022,267,5035,267,5035,200,5047,200,5047,280,5060,280,5060,254,5072,254,5072,227,5085,227,5085,254,5098,267,5111,267,5111,200,5123,214,5136,214,5136,240,5148,240,5148,267,5161,280,5174,280,5174,240,5186,254,5199,254,5199,280,5211,280,5211,227,5224,227,5224,254,5236,240,5249,240,5249,307,5262,294,5274,294,5274,267,5287,267,5287,240,5299,227,5312,227,5312,267,5325,267,5325,214,5337,227,5350,214,5363,214,5363,280,5375,267,5388,267,5388,227,5400,227,5400,160,5413,174,5426,174,5426,200,5438,200,5438,267,5451,280,5463,280,5463,187,5476,200,5488,200,5488,240,5501,240,5501,200,5514,200,5514,227,5526,227,5526,506,5539,506,5551,506,5564,506,5577,506,5589,506,5602,506,5614,506,5627,506,5640,506,5653,506,5665,506,5678,506,5690,506,5703,506,5715,506,5728,506,5741,506,5741,653,5753,653,5766,653,5778,653,5791,653,5804,653,5816,653,5829,653m5829,653l5841,653,5854,653,5866,653,5879,653,5892,653,5904,653,5917,653,5930,653,5942,653,5955,653,5967,653,5980,653,5993,653,6005,653,6018,653,6030,653,6043,653,6056,653,6068,653,6081,653,6093,653,6106,653,6118,653,6131,653,6144,653,6144,200,6156,200,6156,147,6169,160,6182,160,6182,200,6194,200,6194,254,6207,254,6207,280,6220,294,6232,307,6245,294,6257,294,6257,254,6270,254,6270,227,6283,227,6283,254,6295,254,6295,294,6308,294,6308,320,6320,320,6320,227,6333,214,6345,200,6358,200,6358,240,6371,240,6371,200,6383,214,6396,200,6408,187,6421,174,6433,160,6446,160,6446,240,6459,240,6459,267,6472,267,6472,227,6484,240,6497,240,6497,174,6509,174,6522,174,6534,160,6547,160,6547,227,6560,227,6572,240,6585,240,6585,280,6597,280,6597,227,6610,227,6610,280,6623,267,6635,267,6635,240,6648,240,6648,174,6660,174,6660,267,6673,254,6686,254,6686,227,6698,227,6698,254,6711,254,6711,453,6723,453,6723,506,6736,506,6749,506,6761,506,6774,506,6787,506,6799,506,6812,506,6824,506,6837,506,6849,506,6862,506,6875,493,6887,506,6900,493,6912,506,6925,506,6925,467,6937,467,6937,653,6950,653,6963,653,6975,653,6988,653,7000,653,7013,653,7026,653,7039,653,7051,653m7051,653l7064,653,7076,653,7089,653,7102,653,7114,653,7127,653,7139,653,7152,653,7165,653,7177,653,7190,653,7202,653,7215,653,7227,653,7240,653,7253,653,7265,653,7278,653,7291,653,7303,653,7316,653,7328,653,7328,333,7341,333,7341,280,7354,280,7366,280,7366,227,7379,227,7379,267,7391,267,7391,187,7404,187,7404,267,7416,267,7416,200,7429,200,7429,280,7442,280,7442,254,7454,254,7454,227,7467,227,7467,254,7479,267,7492,267,7492,200,7505,214,7517,214,7517,240,7530,240,7530,267,7542,280,7555,280,7555,240,7568,254,7581,254,7581,280,7593,280,7593,227,7606,227,7606,254,7618,240,7631,240,7631,307,7643,294,7656,294,7656,267,7669,267,7669,240,7681,227,7694,227,7694,267,7706,267,7706,214,7719,227,7732,214,7744,214,7744,280,7757,267,7769,267,7769,227,7782,227,7782,160,7794,174,7807,174,7807,200,7819,200,7819,267,7832,280,7845,280,7845,187,7858,200,7870,200,7870,240,7883,240,7883,200,7895,200,7895,227,7908,227,7908,506,7921,506,7933,506,7946,506,7958,506,7971,506,7984,506,7996,506,8009,506,8021,506,8034,506,8046,506,8059,506,8072,506,8084,506,8097,506,8110,506,8122,506,8122,653,8135,653,8148,653,8160,653,8173,653,8185,653,8198,653,8211,653,8223,653m8223,653l8236,653,8248,653,8261,653,8273,653,8286,653,8298,653,8311,653,8324,653,8336,653,8349,653,8361,653,8374,653,8387,653,8400,653,8412,653,8425,653,8437,653,8450,653,8462,653,8475,653,8488,653,8500,653,8513,653,8525,653,8525,68,8538,68,8538,107,8551,107,8551,134,8563,147,8576,147,8576,254,8588,254,8588,280,8601,294,8614,307,8626,294,8639,294,8639,254,8652,254,8652,227,8664,227,8664,254,8677,254,8677,320,8689,320,8689,227,8702,214,8715,200,8727,200,8727,240,8740,240,8740,200,8752,214,8765,200,8777,187,8790,174,8803,160,8815,160,8815,240,8828,240,8840,240,8840,267,8853,267,8853,227,8865,240,8878,240,8878,174,8891,174,8903,174,8916,160,8929,160,8929,227,8941,227,8954,240,8967,240,8967,280,8979,280,8979,227,8992,227,8992,280,9004,267,9017,267,9017,240,9030,240,9030,174,9042,174,9042,267,9055,254,9067,254,9067,227,9080,227,9080,254,9092,254,9092,453,9105,453,9105,506,9118,506,9130,506,9143,506,9155,506,9168,506,9181,506,9193,506,9206,506,9219,506,9231,506,9244,506,9256,493,9269,506,9282,493,9294,506,9307,506,9307,467,9319,467,9319,653,9332,653,9344,653,9357,653,9370,653,9382,653,9395,653,9407,653,9420,653e" filled="false" stroked="true" strokeweight="1.296661pt" strokecolor="#0000ff">
            <v:path arrowok="t"/>
            <v:stroke dashstyle="solid"/>
            <w10:wrap type="none"/>
          </v:shape>
        </w:pict>
      </w:r>
      <w:r>
        <w:rPr>
          <w:rFonts w:ascii="Arial MT"/>
          <w:w w:val="96"/>
          <w:sz w:val="17"/>
        </w:rPr>
        <w:t>5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6"/>
        <w:rPr>
          <w:rFonts w:ascii="Arial MT"/>
          <w:sz w:val="15"/>
        </w:rPr>
      </w:pPr>
    </w:p>
    <w:p>
      <w:pPr>
        <w:spacing w:line="171" w:lineRule="exact" w:before="0"/>
        <w:ind w:left="1653" w:right="0" w:firstLine="0"/>
        <w:jc w:val="left"/>
        <w:rPr>
          <w:rFonts w:ascii="Arial MT"/>
          <w:sz w:val="17"/>
        </w:rPr>
      </w:pPr>
      <w:r>
        <w:rPr>
          <w:rFonts w:ascii="Arial MT"/>
          <w:w w:val="96"/>
          <w:sz w:val="17"/>
        </w:rPr>
        <w:t>0</w:t>
      </w:r>
    </w:p>
    <w:p>
      <w:pPr>
        <w:tabs>
          <w:tab w:pos="2888" w:val="left" w:leader="none"/>
          <w:tab w:pos="4072" w:val="left" w:leader="none"/>
          <w:tab w:pos="5270" w:val="left" w:leader="none"/>
          <w:tab w:pos="6454" w:val="left" w:leader="none"/>
          <w:tab w:pos="7614" w:val="left" w:leader="none"/>
        </w:tabs>
        <w:spacing w:line="171" w:lineRule="exact" w:before="0"/>
        <w:ind w:left="1754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71"/>
        <w:ind w:left="3896" w:right="0" w:firstLine="0"/>
        <w:jc w:val="left"/>
        <w:rPr>
          <w:rFonts w:ascii="Arial MT"/>
          <w:sz w:val="17"/>
        </w:rPr>
      </w:pPr>
      <w:r>
        <w:rPr/>
        <w:pict>
          <v:shape style="position:absolute;margin-left:148.014511pt;margin-top:13.368815pt;width:10.2pt;height:65pt;mso-position-horizontal-relative:page;mso-position-vertical-relative:paragraph;z-index:15980544" type="#_x0000_t202" filled="false" stroked="false">
            <v:textbox inset="0,0,0,0" style="layout-flow:vertical;mso-layout-flow-alt:bottom-to-top">
              <w:txbxContent>
                <w:p>
                  <w:pPr>
                    <w:spacing w:line="180" w:lineRule="exact" w:before="0"/>
                    <w:ind w:left="20" w:right="0" w:firstLine="0"/>
                    <w:jc w:val="left"/>
                    <w:rPr>
                      <w:rFonts w:ascii="Arial MT"/>
                      <w:sz w:val="16"/>
                    </w:rPr>
                  </w:pPr>
                  <w:r>
                    <w:rPr>
                      <w:rFonts w:ascii="Arial MT"/>
                      <w:spacing w:val="-3"/>
                      <w:w w:val="110"/>
                      <w:sz w:val="16"/>
                    </w:rPr>
                    <w:t>Temperature</w:t>
                  </w:r>
                  <w:r>
                    <w:rPr>
                      <w:rFonts w:ascii="Arial MT"/>
                      <w:spacing w:val="-6"/>
                      <w:w w:val="110"/>
                      <w:sz w:val="16"/>
                    </w:rPr>
                    <w:t> </w:t>
                  </w:r>
                  <w:r>
                    <w:rPr>
                      <w:rFonts w:ascii="Arial MT"/>
                      <w:spacing w:val="-2"/>
                      <w:w w:val="110"/>
                      <w:sz w:val="16"/>
                    </w:rPr>
                    <w:t>(C)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7"/>
        </w:rPr>
        <w:t>Supply</w:t>
      </w:r>
      <w:r>
        <w:rPr>
          <w:rFonts w:ascii="Arial MT"/>
          <w:spacing w:val="4"/>
          <w:w w:val="95"/>
          <w:sz w:val="17"/>
        </w:rPr>
        <w:t> </w:t>
      </w:r>
      <w:r>
        <w:rPr>
          <w:rFonts w:ascii="Arial MT"/>
          <w:w w:val="95"/>
          <w:sz w:val="17"/>
        </w:rPr>
        <w:t>Air</w:t>
      </w:r>
      <w:r>
        <w:rPr>
          <w:rFonts w:ascii="Arial MT"/>
          <w:spacing w:val="-4"/>
          <w:w w:val="95"/>
          <w:sz w:val="17"/>
        </w:rPr>
        <w:t> </w:t>
      </w:r>
      <w:r>
        <w:rPr>
          <w:rFonts w:ascii="Arial MT"/>
          <w:w w:val="95"/>
          <w:sz w:val="17"/>
        </w:rPr>
        <w:t>Temperature</w:t>
      </w:r>
    </w:p>
    <w:p>
      <w:pPr>
        <w:spacing w:before="4"/>
        <w:ind w:left="1565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2.957397pt;margin-top:5.524475pt;width:298.7pt;height:43.25pt;mso-position-horizontal-relative:page;mso-position-vertical-relative:paragraph;z-index:15979008" coordorigin="3459,110" coordsize="5974,865">
            <v:shape style="position:absolute;left:3472;top:522;width:1538;height:373" coordorigin="3472,523" coordsize="1538,373" path="m3472,749l3485,762,3498,762,3510,762,3523,775,3535,775,3548,775,3561,789,3573,789,3586,789,3598,802,3611,802,3623,802,3636,815,3649,815,3661,815,3674,828,3686,828,3699,828,3712,842,3725,842,3737,842,3750,855,3762,855,3775,855,3775,523,3787,523,3800,523,3813,523,3825,523,3838,523,3850,536,4304,536,4317,523,4329,523,4342,536,4355,536,4367,523,4380,536,4392,536,4569,536,4569,682,4581,682,4581,709,4594,709,4594,735,4606,735,4619,749,4632,749,4644,762,4657,762,4669,775,4682,775,4695,789,4707,789,4720,802,4732,802,4745,802,4758,815,4770,815,4783,828,4795,828,4808,842,4821,842,4833,842,4846,855,4859,855,4871,868,4884,868,4896,868,4909,881,4922,881,4934,881,4947,881,4959,895,4959,523,4972,536,4984,523,4997,523,5009,523e" filled="false" stroked="true" strokeweight="1.330919pt" strokecolor="#000000">
              <v:path arrowok="t"/>
              <v:stroke dashstyle="solid"/>
            </v:shape>
            <v:shape style="position:absolute;left:5009;top:123;width:4159;height:838" coordorigin="5009,124" coordsize="4159,838" path="m5009,523l5022,523,5035,523,5035,549,5047,536,5060,523,5072,536,5085,536,5098,523,5111,523,5123,523,5123,549,5136,549,5148,536,5161,536,5174,536,5186,536,5199,536,5211,536,5224,536,5236,536,5249,536,5262,536,5274,536,5287,536,5299,536,5312,536,5325,523,5337,523,5350,536,5363,536,5375,536,5388,536,5400,536,5413,536,5426,536,5438,536,5451,536,5463,536,5476,536,5488,536,5501,536,5514,523,5526,523,5539,536,5551,536,5564,523,5577,536,5589,536,5602,536,5614,536,5627,536,5640,536,5653,536,5665,536,5678,536,5690,549,5703,536,5715,536,5728,536,5741,549,5753,549,5753,735,5766,735,5766,762,5778,762,5778,789,5791,802,5804,802,5816,815,5829,815,5841,828,5854,828,5866,842,5879,842,5892,842,5904,855,5917,855,5930,855,5942,868,5955,868,5967,868,5980,868,5993,881,6005,881,6018,881,6030,895,6043,895,6056,895,6068,895,6081,908,6093,908,6106,908,6118,908,6131,908,6144,922,6156,922,6156,509,6169,523,6182,523,6194,536,6207,523,6220,523,6220,549,6232,536,6245,523,6257,536,6270,536,6283,523,6295,536,6308,536,6320,536,6333,549,6345,536,6358,536,6371,536,6383,536,6396,536,6408,536,6421,536,6433,536,6446,536,6459,536,6472,536,6484,536,6497,536,6509,536,6522,536m6522,536l6534,536,6547,536,6560,536,6572,536,6585,536,6597,536,6610,536,6623,536,6635,536,6648,536,6660,536,6673,536,6686,536,6698,536,6711,536,6723,536,6736,536,6749,523,6761,523,6774,536,6787,536,6799,536,6812,536,6824,536,6837,536,6849,536,6862,536,6875,536,6887,536,6900,536,6912,536,6925,536,6937,549,6950,549,6950,735,6963,735,6963,775,6975,775,6975,802,6988,815,7000,815,7013,828,7026,828,7039,842,7051,842,7064,855,7076,855,7089,855,7102,868,7114,868,7127,881,7139,881,7152,881,7165,895,7177,895,7190,908,7202,908,7215,922,7227,922,7240,922,7253,935,7265,935,7278,935,7291,948,7303,948,7316,948,7328,962,7341,962,7341,509,7354,509,7354,536,7366,536,7379,523,7391,536,7404,536,7416,536,7429,536,7442,536,7454,536,7467,536,7479,523,7492,523,7492,549,7505,549,7517,536,7530,523,7542,536,7555,536,7568,536,7581,523,7593,536,7606,536,7618,536,7631,536,7643,523,7656,536,7669,536,7681,536,7694,536,7706,536,7719,536,7732,536,7744,536,7757,536,7769,536,7782,536,7794,536,7807,536,7819,536,7832,536,7845,536,7858,536,7870,536,7883,536,7895,523,7908,536,7921,536,7933,523,7946,536,7958,536,7971,536,7984,536,7996,536,8009,536,8021,536,8034,536,8046,536m8046,536l8059,536,8072,536,8084,536,8097,536,8110,536,8122,536,8135,536,8135,775,8148,775,8148,815,8160,828,8173,842,8185,842,8198,855,8211,868,8223,881,8236,881,8236,762,8248,762,8261,775,8273,775,8286,789,8298,789,8311,802,8324,802,8336,802,8349,815,8361,815,8374,828,8387,828,8400,842,8412,842,8425,842,8437,855,8450,855,8462,868,8475,868,8488,868,8500,868,8513,881,8525,881,8538,881,8538,137,8551,124,8563,124,8563,363,8576,363,8576,443,8588,443,8588,482,8601,482,8601,270,8614,270,8614,177,8626,177,8626,336,8639,323,8652,323,8652,523,8664,523,8677,429,8677,416,8677,429,8689,429,8689,456,8702,456,8702,523,8715,523,8727,523,8727,416,8740,416,8740,456,8752,456,8752,523,8765,523,8765,469,8777,469,8777,496,8790,496,8790,536,8803,523,8815,523,8828,509,8840,509,8853,509,8865,496,8878,496,8891,496,8891,523,8903,509,8916,509,8916,482,8929,482,8929,523,8941,523,8941,363,8954,363,8954,496,8967,496,8979,496,8979,523,8992,523,9004,536,9017,536,9017,469,9030,469,9030,523,9042,523,9042,416,9055,416,9055,456,9067,456,9067,523,9080,523,9080,456,9092,456,9092,390,9105,390,9105,416,9118,416,9118,509,9130,523,9143,523,9143,496,9155,496,9155,456,9168,456e" filled="false" stroked="true" strokeweight="1.296661pt" strokecolor="#000000">
              <v:path arrowok="t"/>
              <v:stroke dashstyle="solid"/>
            </v:shape>
            <v:shape style="position:absolute;left:9155;top:403;width:278;height:372" type="#_x0000_t75" stroked="false">
              <v:imagedata r:id="rId86" o:title=""/>
            </v:shape>
            <w10:wrap type="none"/>
          </v:group>
        </w:pict>
      </w:r>
      <w:r>
        <w:rPr/>
        <w:pict>
          <v:shape style="position:absolute;margin-left:173.560669pt;margin-top:4.488354pt;width:297.6pt;height:55.95pt;mso-position-horizontal-relative:page;mso-position-vertical-relative:paragraph;z-index:159836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84"/>
                    <w:gridCol w:w="1184"/>
                    <w:gridCol w:w="1197"/>
                    <w:gridCol w:w="1184"/>
                    <w:gridCol w:w="1197"/>
                  </w:tblGrid>
                  <w:tr>
                    <w:trPr>
                      <w:trHeight w:val="530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single" w:sz="2" w:space="0" w:color="000000"/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543" w:hRule="atLeast"/>
                    </w:trPr>
                    <w:tc>
                      <w:tcPr>
                        <w:tcW w:w="1184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84" w:type="dxa"/>
                        <w:tcBorders>
                          <w:top w:val="dotted" w:sz="2" w:space="0" w:color="000000"/>
                          <w:left w:val="dotted" w:sz="2" w:space="0" w:color="000000"/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97" w:type="dxa"/>
                        <w:tcBorders>
                          <w:left w:val="dotted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30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5"/>
        <w:rPr>
          <w:rFonts w:ascii="Arial MT"/>
          <w:sz w:val="14"/>
        </w:rPr>
      </w:pPr>
    </w:p>
    <w:p>
      <w:pPr>
        <w:spacing w:before="0"/>
        <w:ind w:left="1565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20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6"/>
        <w:rPr>
          <w:rFonts w:ascii="Arial MT"/>
          <w:sz w:val="15"/>
        </w:rPr>
      </w:pPr>
    </w:p>
    <w:p>
      <w:pPr>
        <w:spacing w:line="171" w:lineRule="exact" w:before="0"/>
        <w:ind w:left="479" w:right="6796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10</w:t>
      </w:r>
    </w:p>
    <w:p>
      <w:pPr>
        <w:tabs>
          <w:tab w:pos="1140" w:val="left" w:leader="none"/>
          <w:tab w:pos="2325" w:val="left" w:leader="none"/>
          <w:tab w:pos="3522" w:val="left" w:leader="none"/>
          <w:tab w:pos="4706" w:val="left" w:leader="none"/>
          <w:tab w:pos="5866" w:val="left" w:leader="none"/>
        </w:tabs>
        <w:spacing w:line="171" w:lineRule="exact" w:before="0"/>
        <w:ind w:left="6" w:right="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24</w:t>
        <w:tab/>
        <w:t>48</w:t>
        <w:tab/>
        <w:t>72</w:t>
        <w:tab/>
        <w:t>96</w:t>
        <w:tab/>
        <w:t>120</w:t>
      </w:r>
    </w:p>
    <w:p>
      <w:pPr>
        <w:spacing w:before="31"/>
        <w:ind w:left="479" w:right="605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Time(hour)</w:t>
      </w:r>
    </w:p>
    <w:p>
      <w:pPr>
        <w:pStyle w:val="BodyText"/>
        <w:spacing w:before="5"/>
        <w:rPr>
          <w:rFonts w:ascii="Arial MT"/>
          <w:sz w:val="26"/>
        </w:rPr>
      </w:pPr>
    </w:p>
    <w:p>
      <w:pPr>
        <w:spacing w:before="102"/>
        <w:ind w:left="593" w:right="0" w:firstLine="0"/>
        <w:jc w:val="left"/>
        <w:rPr>
          <w:rFonts w:ascii="Cambria Math"/>
          <w:sz w:val="21"/>
        </w:rPr>
      </w:pPr>
      <w:bookmarkStart w:name="_bookmark137" w:id="196"/>
      <w:bookmarkEnd w:id="196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51.</w:t>
      </w:r>
      <w:r>
        <w:rPr>
          <w:rFonts w:ascii="Cambria Math"/>
          <w:spacing w:val="33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4"/>
          <w:sz w:val="21"/>
        </w:rPr>
        <w:t> </w:t>
      </w:r>
      <w:r>
        <w:rPr>
          <w:rFonts w:ascii="Cambria Math"/>
          <w:spacing w:val="-1"/>
          <w:sz w:val="21"/>
        </w:rPr>
        <w:t>inputs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-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MPC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controller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blind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spacing w:after="0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43"/>
        <w:ind w:left="3795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Zone</w:t>
      </w:r>
      <w:r>
        <w:rPr>
          <w:rFonts w:ascii="Arial MT"/>
          <w:spacing w:val="-5"/>
          <w:sz w:val="17"/>
        </w:rPr>
        <w:t> </w:t>
      </w:r>
      <w:r>
        <w:rPr>
          <w:rFonts w:ascii="Arial MT"/>
          <w:sz w:val="17"/>
        </w:rPr>
        <w:t>Window</w:t>
      </w:r>
      <w:r>
        <w:rPr>
          <w:rFonts w:ascii="Arial MT"/>
          <w:spacing w:val="-6"/>
          <w:sz w:val="17"/>
        </w:rPr>
        <w:t> </w:t>
      </w:r>
      <w:r>
        <w:rPr>
          <w:rFonts w:ascii="Arial MT"/>
          <w:sz w:val="17"/>
        </w:rPr>
        <w:t>Slat</w:t>
      </w:r>
      <w:r>
        <w:rPr>
          <w:rFonts w:ascii="Arial MT"/>
          <w:spacing w:val="3"/>
          <w:sz w:val="17"/>
        </w:rPr>
        <w:t> </w:t>
      </w:r>
      <w:r>
        <w:rPr>
          <w:rFonts w:ascii="Arial MT"/>
          <w:sz w:val="17"/>
        </w:rPr>
        <w:t>Angle</w:t>
      </w:r>
    </w:p>
    <w:p>
      <w:pPr>
        <w:spacing w:before="1"/>
        <w:ind w:left="1464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3.549271pt;margin-top:4.687856pt;width:298.350pt;height:76.7pt;mso-position-horizontal-relative:page;mso-position-vertical-relative:paragraph;z-index:15984640" coordorigin="3471,94" coordsize="5967,1534">
            <v:line style="position:absolute" from="3472,1614" to="3472,95" stroked="true" strokeweight=".12972pt" strokecolor="#000000">
              <v:stroke dashstyle="shortdot"/>
            </v:line>
            <v:shape style="position:absolute;left:3478;top:101;width:14;height:2" coordorigin="3479,102" coordsize="14,0" path="m3479,102l3492,102m3479,102l3492,102e" filled="false" stroked="true" strokeweight=".651378pt" strokecolor="#000000">
              <v:path arrowok="t"/>
              <v:stroke dashstyle="solid"/>
            </v:shape>
            <v:line style="position:absolute" from="4454,1614" to="4454,95" stroked="true" strokeweight=".12972pt" strokecolor="#000000">
              <v:stroke dashstyle="shortdot"/>
            </v:line>
            <v:shape style="position:absolute;left:4460;top:101;width:14;height:2" coordorigin="4461,102" coordsize="14,0" path="m4461,102l4474,102m4461,102l4474,102e" filled="false" stroked="true" strokeweight=".651378pt" strokecolor="#000000">
              <v:path arrowok="t"/>
              <v:stroke dashstyle="solid"/>
            </v:shape>
            <v:line style="position:absolute" from="5450,1614" to="5450,95" stroked="true" strokeweight=".12972pt" strokecolor="#000000">
              <v:stroke dashstyle="shortdot"/>
            </v:line>
            <v:shape style="position:absolute;left:5456;top:101;width:14;height:2" coordorigin="5456,102" coordsize="14,0" path="m5456,102l5469,102m5456,102l5469,102e" filled="false" stroked="true" strokeweight=".651378pt" strokecolor="#000000">
              <v:path arrowok="t"/>
              <v:stroke dashstyle="solid"/>
            </v:shape>
            <v:line style="position:absolute" from="6445,1614" to="6445,95" stroked="true" strokeweight=".12972pt" strokecolor="#000000">
              <v:stroke dashstyle="shortdot"/>
            </v:line>
            <v:shape style="position:absolute;left:6451;top:101;width:13;height:2" coordorigin="6452,102" coordsize="13,0" path="m6452,102l6465,102m6452,102l6465,102e" filled="false" stroked="true" strokeweight=".651378pt" strokecolor="#000000">
              <v:path arrowok="t"/>
              <v:stroke dashstyle="solid"/>
            </v:shape>
            <v:line style="position:absolute" from="7427,1614" to="7427,95" stroked="true" strokeweight=".12972pt" strokecolor="#000000">
              <v:stroke dashstyle="shortdot"/>
            </v:line>
            <v:shape style="position:absolute;left:7433;top:101;width:13;height:2" coordorigin="7434,102" coordsize="13,0" path="m7434,102l7447,102m7434,102l7447,102e" filled="false" stroked="true" strokeweight=".651378pt" strokecolor="#000000">
              <v:path arrowok="t"/>
              <v:stroke dashstyle="solid"/>
            </v:shape>
            <v:line style="position:absolute" from="8423,1614" to="8423,95" stroked="true" strokeweight=".12972pt" strokecolor="#000000">
              <v:stroke dashstyle="shortdot"/>
            </v:line>
            <v:shape style="position:absolute;left:8429;top:101;width:13;height:2" coordorigin="8429,102" coordsize="13,0" path="m8429,102l8442,102m8429,102l8442,102e" filled="false" stroked="true" strokeweight=".651378pt" strokecolor="#000000">
              <v:path arrowok="t"/>
              <v:stroke dashstyle="solid"/>
            </v:shape>
            <v:line style="position:absolute" from="9418,1614" to="9418,95" stroked="true" strokeweight=".12972pt" strokecolor="#000000">
              <v:stroke dashstyle="shortdot"/>
            </v:line>
            <v:shape style="position:absolute;left:9424;top:101;width:13;height:2" coordorigin="9425,102" coordsize="13,0" path="m9425,102l9438,102m9425,102l9438,102e" filled="false" stroked="true" strokeweight=".651378pt" strokecolor="#000000">
              <v:path arrowok="t"/>
              <v:stroke dashstyle="solid"/>
            </v:shape>
            <v:line style="position:absolute" from="3472,1614" to="9418,1614" stroked="true" strokeweight=".130357pt" strokecolor="#000000">
              <v:stroke dashstyle="shortdot"/>
            </v:line>
            <v:shape style="position:absolute;left:9424;top:1620;width:13;height:2" coordorigin="9425,1621" coordsize="13,0" path="m9425,1621l9438,1621m9425,1621l9438,1621e" filled="false" stroked="true" strokeweight=".651378pt" strokecolor="#000000">
              <v:path arrowok="t"/>
              <v:stroke dashstyle="solid"/>
            </v:shape>
            <v:line style="position:absolute" from="3472,854" to="9418,854" stroked="true" strokeweight=".130357pt" strokecolor="#000000">
              <v:stroke dashstyle="shortdot"/>
            </v:line>
            <v:shape style="position:absolute;left:9424;top:860;width:13;height:2" coordorigin="9425,861" coordsize="13,0" path="m9425,861l9438,861m9425,861l9438,861e" filled="false" stroked="true" strokeweight=".651378pt" strokecolor="#000000">
              <v:path arrowok="t"/>
              <v:stroke dashstyle="solid"/>
            </v:shape>
            <v:line style="position:absolute" from="3472,95" to="9418,95" stroked="true" strokeweight=".130357pt" strokecolor="#000000">
              <v:stroke dashstyle="shortdot"/>
            </v:line>
            <v:shape style="position:absolute;left:9424;top:101;width:13;height:2" coordorigin="9425,102" coordsize="13,0" path="m9425,102l9438,102m9425,102l9438,102e" filled="false" stroked="true" strokeweight=".651378pt" strokecolor="#000000">
              <v:path arrowok="t"/>
              <v:stroke dashstyle="solid"/>
            </v:shape>
            <v:line style="position:absolute" from="3472,95" to="9418,95" stroked="true" strokeweight=".130357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14" to="9418,1614" stroked="true" strokeweight=".130357pt" strokecolor="#000000">
              <v:stroke dashstyle="solid"/>
            </v:line>
            <v:line style="position:absolute" from="9425,1621" to="9438,1621" stroked="true" strokeweight=".652973pt" strokecolor="#000000">
              <v:stroke dashstyle="solid"/>
            </v:line>
            <v:line style="position:absolute" from="9418,1614" to="9418,95" stroked="true" strokeweight=".12972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14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line style="position:absolute" from="3472,1614" to="9418,1614" stroked="true" strokeweight=".130357pt" strokecolor="#000000">
              <v:stroke dashstyle="solid"/>
            </v:line>
            <v:line style="position:absolute" from="9425,1621" to="9438,1621" stroked="true" strokeweight=".652973pt" strokecolor="#000000">
              <v:stroke dashstyle="solid"/>
            </v:line>
            <v:line style="position:absolute" from="3472,1614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line style="position:absolute" from="3472,1614" to="3472,1548" stroked="true" strokeweight=".12972pt" strokecolor="#000000">
              <v:stroke dashstyle="solid"/>
            </v:line>
            <v:line style="position:absolute" from="3479,1555" to="3492,1555" stroked="true" strokeweight=".652973pt" strokecolor="#000000">
              <v:stroke dashstyle="solid"/>
            </v:line>
            <v:line style="position:absolute" from="3472,95" to="3472,147" stroked="true" strokeweight=".12972pt" strokecolor="#000000">
              <v:stroke dashstyle="solid"/>
            </v:line>
            <v:line style="position:absolute" from="3479,154" to="3492,154" stroked="true" strokeweight=".652973pt" strokecolor="#000000">
              <v:stroke dashstyle="solid"/>
            </v:line>
            <v:line style="position:absolute" from="4454,1614" to="4454,1548" stroked="true" strokeweight=".12972pt" strokecolor="#000000">
              <v:stroke dashstyle="solid"/>
            </v:line>
            <v:line style="position:absolute" from="4461,1555" to="4474,1555" stroked="true" strokeweight=".652973pt" strokecolor="#000000">
              <v:stroke dashstyle="solid"/>
            </v:line>
            <v:line style="position:absolute" from="4454,95" to="4454,147" stroked="true" strokeweight=".12972pt" strokecolor="#000000">
              <v:stroke dashstyle="solid"/>
            </v:line>
            <v:line style="position:absolute" from="4461,154" to="4474,154" stroked="true" strokeweight=".652973pt" strokecolor="#000000">
              <v:stroke dashstyle="solid"/>
            </v:line>
            <v:line style="position:absolute" from="5450,1614" to="5450,1548" stroked="true" strokeweight=".12972pt" strokecolor="#000000">
              <v:stroke dashstyle="solid"/>
            </v:line>
            <v:line style="position:absolute" from="5456,1555" to="5469,1555" stroked="true" strokeweight=".652973pt" strokecolor="#000000">
              <v:stroke dashstyle="solid"/>
            </v:line>
            <v:line style="position:absolute" from="5450,95" to="5450,147" stroked="true" strokeweight=".12972pt" strokecolor="#000000">
              <v:stroke dashstyle="solid"/>
            </v:line>
            <v:line style="position:absolute" from="5456,154" to="5469,154" stroked="true" strokeweight=".652973pt" strokecolor="#000000">
              <v:stroke dashstyle="solid"/>
            </v:line>
            <v:line style="position:absolute" from="6445,1614" to="6445,1548" stroked="true" strokeweight=".12972pt" strokecolor="#000000">
              <v:stroke dashstyle="solid"/>
            </v:line>
            <v:line style="position:absolute" from="6452,1555" to="6465,1555" stroked="true" strokeweight=".652973pt" strokecolor="#000000">
              <v:stroke dashstyle="solid"/>
            </v:line>
            <v:line style="position:absolute" from="6445,95" to="6445,147" stroked="true" strokeweight=".12972pt" strokecolor="#000000">
              <v:stroke dashstyle="solid"/>
            </v:line>
            <v:line style="position:absolute" from="6452,154" to="6465,154" stroked="true" strokeweight=".652973pt" strokecolor="#000000">
              <v:stroke dashstyle="solid"/>
            </v:line>
            <v:line style="position:absolute" from="7427,1614" to="7427,1548" stroked="true" strokeweight=".12972pt" strokecolor="#000000">
              <v:stroke dashstyle="solid"/>
            </v:line>
            <v:line style="position:absolute" from="7434,1555" to="7447,1555" stroked="true" strokeweight=".652973pt" strokecolor="#000000">
              <v:stroke dashstyle="solid"/>
            </v:line>
            <v:line style="position:absolute" from="7427,95" to="7427,147" stroked="true" strokeweight=".12972pt" strokecolor="#000000">
              <v:stroke dashstyle="solid"/>
            </v:line>
            <v:line style="position:absolute" from="7434,154" to="7447,154" stroked="true" strokeweight=".652973pt" strokecolor="#000000">
              <v:stroke dashstyle="solid"/>
            </v:line>
            <v:line style="position:absolute" from="8423,1614" to="8423,1548" stroked="true" strokeweight=".12972pt" strokecolor="#000000">
              <v:stroke dashstyle="solid"/>
            </v:line>
            <v:line style="position:absolute" from="8429,1555" to="8442,1555" stroked="true" strokeweight=".652973pt" strokecolor="#000000">
              <v:stroke dashstyle="solid"/>
            </v:line>
            <v:line style="position:absolute" from="8423,95" to="8423,147" stroked="true" strokeweight=".12972pt" strokecolor="#000000">
              <v:stroke dashstyle="solid"/>
            </v:line>
            <v:line style="position:absolute" from="8429,154" to="8442,154" stroked="true" strokeweight=".652973pt" strokecolor="#000000">
              <v:stroke dashstyle="solid"/>
            </v:line>
            <v:line style="position:absolute" from="9418,1614" to="9418,1548" stroked="true" strokeweight=".12972pt" strokecolor="#000000">
              <v:stroke dashstyle="solid"/>
            </v:line>
            <v:line style="position:absolute" from="9425,1555" to="9438,1555" stroked="true" strokeweight=".652973pt" strokecolor="#000000">
              <v:stroke dashstyle="solid"/>
            </v:line>
            <v:line style="position:absolute" from="9418,95" to="9418,147" stroked="true" strokeweight=".12972pt" strokecolor="#000000">
              <v:stroke dashstyle="solid"/>
            </v:line>
            <v:line style="position:absolute" from="9425,154" to="9438,154" stroked="true" strokeweight=".652973pt" strokecolor="#000000">
              <v:stroke dashstyle="solid"/>
            </v:line>
            <v:line style="position:absolute" from="3472,1614" to="3525,1614" stroked="true" strokeweight=".130357pt" strokecolor="#000000">
              <v:stroke dashstyle="solid"/>
            </v:line>
            <v:line style="position:absolute" from="3531,1621" to="3544,1621" stroked="true" strokeweight=".652973pt" strokecolor="#000000">
              <v:stroke dashstyle="solid"/>
            </v:line>
            <v:line style="position:absolute" from="9418,1614" to="9353,1614" stroked="true" strokeweight=".130357pt" strokecolor="#000000">
              <v:stroke dashstyle="solid"/>
            </v:line>
            <v:line style="position:absolute" from="9359,1621" to="9372,1621" stroked="true" strokeweight=".652973pt" strokecolor="#000000">
              <v:stroke dashstyle="solid"/>
            </v:line>
            <v:line style="position:absolute" from="3472,854" to="3525,854" stroked="true" strokeweight=".130357pt" strokecolor="#000000">
              <v:stroke dashstyle="solid"/>
            </v:line>
            <v:line style="position:absolute" from="3531,861" to="3544,861" stroked="true" strokeweight=".652973pt" strokecolor="#000000">
              <v:stroke dashstyle="solid"/>
            </v:line>
            <v:line style="position:absolute" from="9418,854" to="9353,854" stroked="true" strokeweight=".130357pt" strokecolor="#000000">
              <v:stroke dashstyle="solid"/>
            </v:line>
            <v:line style="position:absolute" from="9359,861" to="9372,861" stroked="true" strokeweight=".652973pt" strokecolor="#000000">
              <v:stroke dashstyle="solid"/>
            </v:line>
            <v:line style="position:absolute" from="3472,95" to="3525,95" stroked="true" strokeweight=".130357pt" strokecolor="#000000">
              <v:stroke dashstyle="solid"/>
            </v:line>
            <v:line style="position:absolute" from="3531,102" to="3544,102" stroked="true" strokeweight=".652973pt" strokecolor="#000000">
              <v:stroke dashstyle="solid"/>
            </v:line>
            <v:line style="position:absolute" from="9418,95" to="9353,95" stroked="true" strokeweight=".130357pt" strokecolor="#000000">
              <v:stroke dashstyle="solid"/>
            </v:line>
            <v:line style="position:absolute" from="9359,102" to="9372,102" stroked="true" strokeweight=".652973pt" strokecolor="#000000">
              <v:stroke dashstyle="solid"/>
            </v:line>
            <v:line style="position:absolute" from="3472,95" to="9418,95" stroked="true" strokeweight=".130357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14" to="9418,1614" stroked="true" strokeweight=".130357pt" strokecolor="#000000">
              <v:stroke dashstyle="solid"/>
            </v:line>
            <v:line style="position:absolute" from="9425,1621" to="9438,1621" stroked="true" strokeweight=".652973pt" strokecolor="#000000">
              <v:stroke dashstyle="solid"/>
            </v:line>
            <v:line style="position:absolute" from="9418,1614" to="9418,95" stroked="true" strokeweight=".12972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14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shape style="position:absolute;left:3524;top:238;width:5895;height:1376" coordorigin="3525,239" coordsize="5895,1376" path="m3525,1614l3525,1614,5319,1614,5319,239,5816,239,5816,278,5882,278,5882,370,5948,370,5948,449,6000,449,6000,514,6065,514,6065,580,6131,580,6196,580,6196,593,6249,593,6314,593,6314,606,6380,606,6380,593,6445,593,6445,566,6498,566,6498,553,6563,553,6563,540,6628,540,6628,527,6681,527,6746,527,6746,514,6812,514,6812,501,6877,501,6877,475,6930,475,6930,449,6995,449,6995,422,7061,422,7061,396,7126,396,7126,331,7179,331,7179,278,7244,278,7244,239,7310,239,7362,239,7427,239,7493,239,7558,239,7558,1614,9418,1614,9419,1614e" filled="false" stroked="true" strokeweight="1.31357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7"/>
        </w:rPr>
        <w:t>100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before="73"/>
        <w:ind w:left="1556" w:right="0" w:firstLine="0"/>
        <w:jc w:val="left"/>
        <w:rPr>
          <w:rFonts w:ascii="Arial MT"/>
          <w:sz w:val="17"/>
        </w:rPr>
      </w:pPr>
      <w:r>
        <w:rPr/>
        <w:pict>
          <v:shape style="position:absolute;margin-left:142.464569pt;margin-top:-22.481377pt;width:10.55pt;height:63.3pt;mso-position-horizontal-relative:page;mso-position-vertical-relative:paragraph;z-index:15989760" type="#_x0000_t202" filled="false" stroked="false">
            <v:textbox inset="0,0,0,0" style="layout-flow:vertical;mso-layout-flow-alt:bottom-to-top">
              <w:txbxContent>
                <w:p>
                  <w:pPr>
                    <w:spacing w:line="187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Slat</w:t>
                  </w:r>
                  <w:r>
                    <w:rPr>
                      <w:rFonts w:ascii="Arial MT"/>
                      <w:spacing w:val="3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Angle</w:t>
                  </w:r>
                  <w:r>
                    <w:rPr>
                      <w:rFonts w:ascii="Arial MT"/>
                      <w:spacing w:val="-4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(deg)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50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line="170" w:lineRule="exact" w:before="73"/>
        <w:ind w:left="1648" w:right="0" w:firstLine="0"/>
        <w:jc w:val="left"/>
        <w:rPr>
          <w:rFonts w:ascii="Arial MT"/>
          <w:sz w:val="17"/>
        </w:rPr>
      </w:pPr>
      <w:r>
        <w:rPr>
          <w:rFonts w:ascii="Arial MT"/>
          <w:w w:val="100"/>
          <w:sz w:val="17"/>
        </w:rPr>
        <w:t>0</w:t>
      </w:r>
    </w:p>
    <w:p>
      <w:pPr>
        <w:tabs>
          <w:tab w:pos="2734" w:val="left" w:leader="none"/>
          <w:tab w:pos="3730" w:val="left" w:leader="none"/>
          <w:tab w:pos="4673" w:val="left" w:leader="none"/>
          <w:tab w:pos="5655" w:val="left" w:leader="none"/>
          <w:tab w:pos="6651" w:val="left" w:leader="none"/>
          <w:tab w:pos="7646" w:val="left" w:leader="none"/>
        </w:tabs>
        <w:spacing w:line="170" w:lineRule="exact" w:before="0"/>
        <w:ind w:left="1753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spacing w:before="0"/>
        <w:ind w:left="3756" w:right="0" w:firstLine="0"/>
        <w:jc w:val="left"/>
        <w:rPr>
          <w:rFonts w:ascii="Arial MT"/>
          <w:sz w:val="17"/>
        </w:rPr>
      </w:pPr>
      <w:r>
        <w:rPr/>
        <w:pict>
          <v:shape style="position:absolute;margin-left:140.20372pt;margin-top:8.060425pt;width:12.8pt;height:90pt;mso-position-horizontal-relative:page;mso-position-vertical-relative:paragraph;z-index:15989248" type="#_x0000_t202" filled="false" stroked="false">
            <v:textbox inset="0,0,0,0" style="layout-flow:vertical;mso-layout-flow-alt:bottom-to-top">
              <w:txbxContent>
                <w:p>
                  <w:pPr>
                    <w:spacing w:line="233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Solar</w:t>
                  </w:r>
                  <w:r>
                    <w:rPr>
                      <w:rFonts w:ascii="Arial MT"/>
                      <w:spacing w:val="-2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Radiation (W/m</w:t>
                  </w:r>
                  <w:r>
                    <w:rPr>
                      <w:rFonts w:ascii="Arial MT"/>
                      <w:position w:val="7"/>
                      <w:sz w:val="14"/>
                    </w:rPr>
                    <w:t>2</w:t>
                  </w:r>
                  <w:r>
                    <w:rPr>
                      <w:rFonts w:ascii="Arial MT"/>
                      <w:sz w:val="17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Site</w:t>
      </w:r>
      <w:r>
        <w:rPr>
          <w:rFonts w:ascii="Arial MT"/>
          <w:spacing w:val="-5"/>
          <w:sz w:val="17"/>
        </w:rPr>
        <w:t> </w:t>
      </w:r>
      <w:r>
        <w:rPr>
          <w:rFonts w:ascii="Arial MT"/>
          <w:sz w:val="17"/>
        </w:rPr>
        <w:t>Total</w:t>
      </w:r>
      <w:r>
        <w:rPr>
          <w:rFonts w:ascii="Arial MT"/>
          <w:spacing w:val="-1"/>
          <w:sz w:val="17"/>
        </w:rPr>
        <w:t> </w:t>
      </w:r>
      <w:r>
        <w:rPr>
          <w:rFonts w:ascii="Arial MT"/>
          <w:sz w:val="17"/>
        </w:rPr>
        <w:t>Solar</w:t>
      </w:r>
      <w:r>
        <w:rPr>
          <w:rFonts w:ascii="Arial MT"/>
          <w:spacing w:val="-5"/>
          <w:sz w:val="17"/>
        </w:rPr>
        <w:t> </w:t>
      </w:r>
      <w:r>
        <w:rPr>
          <w:rFonts w:ascii="Arial MT"/>
          <w:sz w:val="17"/>
        </w:rPr>
        <w:t>Radiation</w:t>
      </w:r>
    </w:p>
    <w:p>
      <w:pPr>
        <w:spacing w:before="1"/>
        <w:ind w:left="1464" w:right="0" w:firstLine="0"/>
        <w:jc w:val="left"/>
        <w:rPr>
          <w:rFonts w:ascii="Arial MT"/>
          <w:sz w:val="17"/>
        </w:rPr>
      </w:pPr>
      <w:r>
        <w:rPr/>
        <w:pict>
          <v:group style="position:absolute;margin-left:173.549271pt;margin-top:4.687843pt;width:298.350pt;height:77.350pt;mso-position-horizontal-relative:page;mso-position-vertical-relative:paragraph;z-index:15985152" coordorigin="3471,94" coordsize="5967,1547">
            <v:line style="position:absolute" from="3472,1627" to="3472,95" stroked="true" strokeweight=".12972pt" strokecolor="#000000">
              <v:stroke dashstyle="shortdot"/>
            </v:line>
            <v:shape style="position:absolute;left:3478;top:101;width:14;height:2" coordorigin="3479,102" coordsize="14,0" path="m3479,102l3492,102m3479,102l3492,102e" filled="false" stroked="true" strokeweight=".651378pt" strokecolor="#000000">
              <v:path arrowok="t"/>
              <v:stroke dashstyle="solid"/>
            </v:shape>
            <v:line style="position:absolute" from="4454,1627" to="4454,95" stroked="true" strokeweight=".12972pt" strokecolor="#000000">
              <v:stroke dashstyle="shortdot"/>
            </v:line>
            <v:shape style="position:absolute;left:4460;top:101;width:14;height:2" coordorigin="4461,102" coordsize="14,0" path="m4461,102l4474,102m4461,102l4474,102e" filled="false" stroked="true" strokeweight=".651378pt" strokecolor="#000000">
              <v:path arrowok="t"/>
              <v:stroke dashstyle="solid"/>
            </v:shape>
            <v:line style="position:absolute" from="5450,1627" to="5450,95" stroked="true" strokeweight=".12972pt" strokecolor="#000000">
              <v:stroke dashstyle="shortdot"/>
            </v:line>
            <v:shape style="position:absolute;left:5456;top:101;width:14;height:2" coordorigin="5456,102" coordsize="14,0" path="m5456,102l5469,102m5456,102l5469,102e" filled="false" stroked="true" strokeweight=".651378pt" strokecolor="#000000">
              <v:path arrowok="t"/>
              <v:stroke dashstyle="solid"/>
            </v:shape>
            <v:line style="position:absolute" from="6445,1627" to="6445,95" stroked="true" strokeweight=".12972pt" strokecolor="#000000">
              <v:stroke dashstyle="shortdot"/>
            </v:line>
            <v:shape style="position:absolute;left:6451;top:101;width:13;height:2" coordorigin="6452,102" coordsize="13,0" path="m6452,102l6465,102m6452,102l6465,102e" filled="false" stroked="true" strokeweight=".651378pt" strokecolor="#000000">
              <v:path arrowok="t"/>
              <v:stroke dashstyle="solid"/>
            </v:shape>
            <v:line style="position:absolute" from="7427,1627" to="7427,95" stroked="true" strokeweight=".12972pt" strokecolor="#000000">
              <v:stroke dashstyle="shortdot"/>
            </v:line>
            <v:shape style="position:absolute;left:7433;top:101;width:13;height:2" coordorigin="7434,102" coordsize="13,0" path="m7434,102l7447,102m7434,102l7447,102e" filled="false" stroked="true" strokeweight=".651378pt" strokecolor="#000000">
              <v:path arrowok="t"/>
              <v:stroke dashstyle="solid"/>
            </v:shape>
            <v:line style="position:absolute" from="8423,1627" to="8423,95" stroked="true" strokeweight=".12972pt" strokecolor="#000000">
              <v:stroke dashstyle="shortdot"/>
            </v:line>
            <v:shape style="position:absolute;left:8429;top:101;width:13;height:2" coordorigin="8429,102" coordsize="13,0" path="m8429,102l8442,102m8429,102l8442,102e" filled="false" stroked="true" strokeweight=".651378pt" strokecolor="#000000">
              <v:path arrowok="t"/>
              <v:stroke dashstyle="solid"/>
            </v:shape>
            <v:line style="position:absolute" from="9418,1627" to="9418,95" stroked="true" strokeweight=".12972pt" strokecolor="#000000">
              <v:stroke dashstyle="shortdot"/>
            </v:line>
            <v:shape style="position:absolute;left:9424;top:101;width:13;height:2" coordorigin="9425,102" coordsize="13,0" path="m9425,102l9438,102m9425,102l9438,102e" filled="false" stroked="true" strokeweight=".651378pt" strokecolor="#000000">
              <v:path arrowok="t"/>
              <v:stroke dashstyle="solid"/>
            </v:shape>
            <v:line style="position:absolute" from="3472,1627" to="9418,1627" stroked="true" strokeweight=".130357pt" strokecolor="#000000">
              <v:stroke dashstyle="shortdot"/>
            </v:line>
            <v:shape style="position:absolute;left:9424;top:1633;width:13;height:2" coordorigin="9425,1634" coordsize="13,0" path="m9425,1634l9438,1634m9425,1634l9438,1634e" filled="false" stroked="true" strokeweight=".651378pt" strokecolor="#000000">
              <v:path arrowok="t"/>
              <v:stroke dashstyle="solid"/>
            </v:shape>
            <v:line style="position:absolute" from="3472,1116" to="9418,1116" stroked="true" strokeweight=".130357pt" strokecolor="#000000">
              <v:stroke dashstyle="shortdot"/>
            </v:line>
            <v:shape style="position:absolute;left:9424;top:1122;width:13;height:2" coordorigin="9425,1123" coordsize="13,0" path="m9425,1123l9438,1123m9425,1123l9438,1123e" filled="false" stroked="true" strokeweight=".651378pt" strokecolor="#000000">
              <v:path arrowok="t"/>
              <v:stroke dashstyle="solid"/>
            </v:shape>
            <v:line style="position:absolute" from="3472,606" to="9418,606" stroked="true" strokeweight=".130357pt" strokecolor="#000000">
              <v:stroke dashstyle="shortdot"/>
            </v:line>
            <v:shape style="position:absolute;left:9424;top:612;width:13;height:2" coordorigin="9425,612" coordsize="13,0" path="m9425,612l9438,612m9425,612l9438,612e" filled="false" stroked="true" strokeweight=".651378pt" strokecolor="#000000">
              <v:path arrowok="t"/>
              <v:stroke dashstyle="solid"/>
            </v:shape>
            <v:line style="position:absolute" from="3472,95" to="9418,95" stroked="true" strokeweight=".130357pt" strokecolor="#000000">
              <v:stroke dashstyle="shortdot"/>
            </v:line>
            <v:shape style="position:absolute;left:9424;top:101;width:13;height:2" coordorigin="9425,102" coordsize="13,0" path="m9425,102l9438,102m9425,102l9438,102e" filled="false" stroked="true" strokeweight=".651378pt" strokecolor="#000000">
              <v:path arrowok="t"/>
              <v:stroke dashstyle="solid"/>
            </v:shape>
            <v:line style="position:absolute" from="3472,95" to="9418,95" stroked="true" strokeweight=".130357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27" to="9418,1627" stroked="true" strokeweight=".130357pt" strokecolor="#000000">
              <v:stroke dashstyle="solid"/>
            </v:line>
            <v:line style="position:absolute" from="9425,1634" to="9438,1634" stroked="true" strokeweight=".652973pt" strokecolor="#000000">
              <v:stroke dashstyle="solid"/>
            </v:line>
            <v:line style="position:absolute" from="9418,1627" to="9418,95" stroked="true" strokeweight=".12972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27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line style="position:absolute" from="3472,1627" to="9418,1627" stroked="true" strokeweight=".130357pt" strokecolor="#000000">
              <v:stroke dashstyle="solid"/>
            </v:line>
            <v:line style="position:absolute" from="9425,1634" to="9438,1634" stroked="true" strokeweight=".652973pt" strokecolor="#000000">
              <v:stroke dashstyle="solid"/>
            </v:line>
            <v:line style="position:absolute" from="3472,1627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line style="position:absolute" from="3472,1627" to="3472,1562" stroked="true" strokeweight=".12972pt" strokecolor="#000000">
              <v:stroke dashstyle="solid"/>
            </v:line>
            <v:line style="position:absolute" from="3479,1568" to="3492,1568" stroked="true" strokeweight=".652973pt" strokecolor="#000000">
              <v:stroke dashstyle="solid"/>
            </v:line>
            <v:line style="position:absolute" from="3472,95" to="3472,147" stroked="true" strokeweight=".12972pt" strokecolor="#000000">
              <v:stroke dashstyle="solid"/>
            </v:line>
            <v:line style="position:absolute" from="3479,154" to="3492,154" stroked="true" strokeweight=".652973pt" strokecolor="#000000">
              <v:stroke dashstyle="solid"/>
            </v:line>
            <v:line style="position:absolute" from="4454,1627" to="4454,1562" stroked="true" strokeweight=".12972pt" strokecolor="#000000">
              <v:stroke dashstyle="solid"/>
            </v:line>
            <v:line style="position:absolute" from="4461,1568" to="4474,1568" stroked="true" strokeweight=".652973pt" strokecolor="#000000">
              <v:stroke dashstyle="solid"/>
            </v:line>
            <v:line style="position:absolute" from="4454,95" to="4454,147" stroked="true" strokeweight=".12972pt" strokecolor="#000000">
              <v:stroke dashstyle="solid"/>
            </v:line>
            <v:line style="position:absolute" from="4461,154" to="4474,154" stroked="true" strokeweight=".652973pt" strokecolor="#000000">
              <v:stroke dashstyle="solid"/>
            </v:line>
            <v:line style="position:absolute" from="5450,1627" to="5450,1562" stroked="true" strokeweight=".12972pt" strokecolor="#000000">
              <v:stroke dashstyle="solid"/>
            </v:line>
            <v:line style="position:absolute" from="5456,1568" to="5469,1568" stroked="true" strokeweight=".652973pt" strokecolor="#000000">
              <v:stroke dashstyle="solid"/>
            </v:line>
            <v:line style="position:absolute" from="5450,95" to="5450,147" stroked="true" strokeweight=".12972pt" strokecolor="#000000">
              <v:stroke dashstyle="solid"/>
            </v:line>
            <v:line style="position:absolute" from="5456,154" to="5469,154" stroked="true" strokeweight=".652973pt" strokecolor="#000000">
              <v:stroke dashstyle="solid"/>
            </v:line>
            <v:line style="position:absolute" from="6445,1627" to="6445,1562" stroked="true" strokeweight=".12972pt" strokecolor="#000000">
              <v:stroke dashstyle="solid"/>
            </v:line>
            <v:line style="position:absolute" from="6452,1568" to="6465,1568" stroked="true" strokeweight=".652973pt" strokecolor="#000000">
              <v:stroke dashstyle="solid"/>
            </v:line>
            <v:line style="position:absolute" from="6445,95" to="6445,147" stroked="true" strokeweight=".12972pt" strokecolor="#000000">
              <v:stroke dashstyle="solid"/>
            </v:line>
            <v:line style="position:absolute" from="6452,154" to="6465,154" stroked="true" strokeweight=".652973pt" strokecolor="#000000">
              <v:stroke dashstyle="solid"/>
            </v:line>
            <v:line style="position:absolute" from="7427,1627" to="7427,1562" stroked="true" strokeweight=".12972pt" strokecolor="#000000">
              <v:stroke dashstyle="solid"/>
            </v:line>
            <v:line style="position:absolute" from="7434,1568" to="7447,1568" stroked="true" strokeweight=".652973pt" strokecolor="#000000">
              <v:stroke dashstyle="solid"/>
            </v:line>
            <v:line style="position:absolute" from="7427,95" to="7427,147" stroked="true" strokeweight=".12972pt" strokecolor="#000000">
              <v:stroke dashstyle="solid"/>
            </v:line>
            <v:line style="position:absolute" from="7434,154" to="7447,154" stroked="true" strokeweight=".652973pt" strokecolor="#000000">
              <v:stroke dashstyle="solid"/>
            </v:line>
            <v:line style="position:absolute" from="8423,1627" to="8423,1562" stroked="true" strokeweight=".12972pt" strokecolor="#000000">
              <v:stroke dashstyle="solid"/>
            </v:line>
            <v:line style="position:absolute" from="8429,1568" to="8442,1568" stroked="true" strokeweight=".652973pt" strokecolor="#000000">
              <v:stroke dashstyle="solid"/>
            </v:line>
            <v:line style="position:absolute" from="8423,95" to="8423,147" stroked="true" strokeweight=".12972pt" strokecolor="#000000">
              <v:stroke dashstyle="solid"/>
            </v:line>
            <v:line style="position:absolute" from="8429,154" to="8442,154" stroked="true" strokeweight=".652973pt" strokecolor="#000000">
              <v:stroke dashstyle="solid"/>
            </v:line>
            <v:line style="position:absolute" from="9418,1627" to="9418,1562" stroked="true" strokeweight=".12972pt" strokecolor="#000000">
              <v:stroke dashstyle="solid"/>
            </v:line>
            <v:line style="position:absolute" from="9425,1568" to="9438,1568" stroked="true" strokeweight=".652973pt" strokecolor="#000000">
              <v:stroke dashstyle="solid"/>
            </v:line>
            <v:line style="position:absolute" from="9418,95" to="9418,147" stroked="true" strokeweight=".12972pt" strokecolor="#000000">
              <v:stroke dashstyle="solid"/>
            </v:line>
            <v:line style="position:absolute" from="9425,154" to="9438,154" stroked="true" strokeweight=".652973pt" strokecolor="#000000">
              <v:stroke dashstyle="solid"/>
            </v:line>
            <v:line style="position:absolute" from="3472,1627" to="3525,1627" stroked="true" strokeweight=".130357pt" strokecolor="#000000">
              <v:stroke dashstyle="solid"/>
            </v:line>
            <v:line style="position:absolute" from="3531,1634" to="3544,1634" stroked="true" strokeweight=".652973pt" strokecolor="#000000">
              <v:stroke dashstyle="solid"/>
            </v:line>
            <v:line style="position:absolute" from="9418,1627" to="9353,1627" stroked="true" strokeweight=".130357pt" strokecolor="#000000">
              <v:stroke dashstyle="solid"/>
            </v:line>
            <v:line style="position:absolute" from="9359,1634" to="9372,1634" stroked="true" strokeweight=".652973pt" strokecolor="#000000">
              <v:stroke dashstyle="solid"/>
            </v:line>
            <v:line style="position:absolute" from="3472,1116" to="3525,1116" stroked="true" strokeweight=".130357pt" strokecolor="#000000">
              <v:stroke dashstyle="solid"/>
            </v:line>
            <v:line style="position:absolute" from="3531,1123" to="3544,1123" stroked="true" strokeweight=".652973pt" strokecolor="#000000">
              <v:stroke dashstyle="solid"/>
            </v:line>
            <v:line style="position:absolute" from="9418,1116" to="9353,1116" stroked="true" strokeweight=".130357pt" strokecolor="#000000">
              <v:stroke dashstyle="solid"/>
            </v:line>
            <v:line style="position:absolute" from="9359,1123" to="9372,1123" stroked="true" strokeweight=".652973pt" strokecolor="#000000">
              <v:stroke dashstyle="solid"/>
            </v:line>
            <v:line style="position:absolute" from="3472,606" to="3525,606" stroked="true" strokeweight=".130357pt" strokecolor="#000000">
              <v:stroke dashstyle="solid"/>
            </v:line>
            <v:line style="position:absolute" from="3531,612" to="3544,612" stroked="true" strokeweight=".652973pt" strokecolor="#000000">
              <v:stroke dashstyle="solid"/>
            </v:line>
            <v:line style="position:absolute" from="9418,606" to="9353,606" stroked="true" strokeweight=".130357pt" strokecolor="#000000">
              <v:stroke dashstyle="solid"/>
            </v:line>
            <v:line style="position:absolute" from="9359,612" to="9372,612" stroked="true" strokeweight=".652973pt" strokecolor="#000000">
              <v:stroke dashstyle="solid"/>
            </v:line>
            <v:line style="position:absolute" from="3472,95" to="3525,95" stroked="true" strokeweight=".130357pt" strokecolor="#000000">
              <v:stroke dashstyle="solid"/>
            </v:line>
            <v:line style="position:absolute" from="3531,102" to="3544,102" stroked="true" strokeweight=".652973pt" strokecolor="#000000">
              <v:stroke dashstyle="solid"/>
            </v:line>
            <v:line style="position:absolute" from="9418,95" to="9353,95" stroked="true" strokeweight=".130357pt" strokecolor="#000000">
              <v:stroke dashstyle="solid"/>
            </v:line>
            <v:line style="position:absolute" from="9359,102" to="9372,102" stroked="true" strokeweight=".652973pt" strokecolor="#000000">
              <v:stroke dashstyle="solid"/>
            </v:line>
            <v:line style="position:absolute" from="3472,95" to="9418,95" stroked="true" strokeweight=".130357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27" to="9418,1627" stroked="true" strokeweight=".130357pt" strokecolor="#000000">
              <v:stroke dashstyle="solid"/>
            </v:line>
            <v:line style="position:absolute" from="9425,1634" to="9438,1634" stroked="true" strokeweight=".652973pt" strokecolor="#000000">
              <v:stroke dashstyle="solid"/>
            </v:line>
            <v:line style="position:absolute" from="9418,1627" to="9418,95" stroked="true" strokeweight=".12972pt" strokecolor="#000000">
              <v:stroke dashstyle="solid"/>
            </v:line>
            <v:line style="position:absolute" from="9425,102" to="9438,102" stroked="true" strokeweight=".652973pt" strokecolor="#000000">
              <v:stroke dashstyle="solid"/>
            </v:line>
            <v:line style="position:absolute" from="3472,1627" to="3472,95" stroked="true" strokeweight=".12972pt" strokecolor="#000000">
              <v:stroke dashstyle="solid"/>
            </v:line>
            <v:line style="position:absolute" from="3479,102" to="3492,102" stroked="true" strokeweight=".652973pt" strokecolor="#000000">
              <v:stroke dashstyle="solid"/>
            </v:line>
            <v:shape style="position:absolute;left:3524;top:487;width:5895;height:1140" coordorigin="3525,488" coordsize="5895,1140" path="m3525,1627l3590,1627,3655,1627,3708,1627,3773,1627,3839,1627,3904,1627,3957,1627,4022,1627,4088,1627,4153,1627,4205,1627,4271,1627,4337,1627,4389,1627,4454,1627,4520,1627,4585,1627,4638,1627,4703,1627,4769,1627,4834,1627,4887,1627,4952,1627,5017,1627,5070,1627,5135,1627,5201,1627,5266,1627,5319,1627,5319,1562,5384,1562,5384,1497,5450,1497,5450,1431,5515,1431,5515,1365,5568,1365,5568,1300,5633,1300,5633,1247,5699,1247,5699,1182,5751,1182,5751,1116,5816,1116,5816,1064,5882,1064,5882,933,5948,933,5948,802,6000,802,6000,672,6065,672,6065,540,6131,540,6131,527,6196,527,6196,514,6249,514,6249,501,6314,501,6314,488,6380,488,6380,527,6445,527,6445,554,6498,554,6498,593,6563,593,6563,619,6628,619,6628,645,6681,645,6681,658,6746,658,6746,672,6812,672,6812,685,6877,685,6877,737,6930,737,6930,789,6995,789,6995,842,7061,842,7061,894,7126,894,7126,985,7179,985,7179,1077,7244,1077,7244,1169,7310,1169,7310,1247,7362,1247,7362,1326,7427,1326,7427,1405,7493,1405,7493,1483,7558,1483,7558,1627,7611,1627,7676,1627,7742,1627,7807,1627,7860,1627,7925,1627,7991,1627,8043,1627,8108,1627,8174,1627,8239,1627,8292,1627,8357,1627,8423,1627,8488,1627,8541,1627,8606,1627,8671,1627,8724,1627,8790,1627,8855,1627,8920,1627,8973,1627,9038,1627,9104,1627m9104,1627l9169,1627,9222,1627,9287,1627,9353,1627,9418,1627,9419,1627e" filled="false" stroked="true" strokeweight="1.310692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7"/>
        </w:rPr>
        <w:t>300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before="73"/>
        <w:ind w:left="1464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200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before="73"/>
        <w:ind w:left="1464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100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line="170" w:lineRule="exact" w:before="72"/>
        <w:ind w:left="0" w:right="6233" w:firstLine="0"/>
        <w:jc w:val="center"/>
        <w:rPr>
          <w:rFonts w:ascii="Arial MT"/>
          <w:sz w:val="17"/>
        </w:rPr>
      </w:pPr>
      <w:r>
        <w:rPr>
          <w:rFonts w:ascii="Arial MT"/>
          <w:w w:val="100"/>
          <w:sz w:val="17"/>
        </w:rPr>
        <w:t>0</w:t>
      </w:r>
    </w:p>
    <w:p>
      <w:pPr>
        <w:tabs>
          <w:tab w:pos="981" w:val="left" w:leader="none"/>
          <w:tab w:pos="1977" w:val="left" w:leader="none"/>
          <w:tab w:pos="2920" w:val="left" w:leader="none"/>
          <w:tab w:pos="3902" w:val="left" w:leader="none"/>
          <w:tab w:pos="4898" w:val="left" w:leader="none"/>
          <w:tab w:pos="5893" w:val="left" w:leader="none"/>
        </w:tabs>
        <w:spacing w:line="170" w:lineRule="exact" w:before="0"/>
        <w:ind w:left="0" w:right="41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27"/>
        <w:ind w:left="479" w:right="609" w:firstLine="0"/>
        <w:jc w:val="center"/>
        <w:rPr>
          <w:rFonts w:ascii="Arial MT"/>
          <w:sz w:val="17"/>
        </w:rPr>
      </w:pPr>
      <w:r>
        <w:rPr>
          <w:rFonts w:ascii="Arial MT"/>
          <w:spacing w:val="-1"/>
          <w:sz w:val="17"/>
        </w:rPr>
        <w:t>Time</w:t>
      </w:r>
      <w:r>
        <w:rPr>
          <w:rFonts w:ascii="Arial MT"/>
          <w:spacing w:val="-9"/>
          <w:sz w:val="17"/>
        </w:rPr>
        <w:t> </w:t>
      </w:r>
      <w:r>
        <w:rPr>
          <w:rFonts w:ascii="Arial MT"/>
          <w:spacing w:val="-1"/>
          <w:sz w:val="17"/>
        </w:rPr>
        <w:t>(hour)</w:t>
      </w:r>
    </w:p>
    <w:p>
      <w:pPr>
        <w:pStyle w:val="BodyText"/>
        <w:spacing w:before="10"/>
        <w:rPr>
          <w:rFonts w:ascii="Arial MT"/>
          <w:sz w:val="15"/>
        </w:rPr>
      </w:pPr>
    </w:p>
    <w:p>
      <w:pPr>
        <w:spacing w:before="102"/>
        <w:ind w:left="0" w:right="354" w:firstLine="0"/>
        <w:jc w:val="center"/>
        <w:rPr>
          <w:rFonts w:ascii="Cambria Math"/>
          <w:sz w:val="21"/>
        </w:rPr>
      </w:pPr>
      <w:bookmarkStart w:name="_bookmark138" w:id="197"/>
      <w:bookmarkEnd w:id="197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52.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Variation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widow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slat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angle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solar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Radiation,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2"/>
        </w:rPr>
      </w:pPr>
      <w:r>
        <w:rPr/>
        <w:pict>
          <v:shape style="position:absolute;margin-left:231.51976pt;margin-top:15.08349pt;width:178.35pt;height:12.05pt;mso-position-horizontal-relative:page;mso-position-vertical-relative:paragraph;z-index:-15473152;mso-wrap-distance-left:0;mso-wrap-distance-right:0" type="#_x0000_t202" filled="false" stroked="true" strokeweight=".09925pt" strokecolor="#000000">
            <v:textbox inset="0,0,0,0">
              <w:txbxContent>
                <w:p>
                  <w:pPr>
                    <w:tabs>
                      <w:tab w:pos="1401" w:val="left" w:leader="none"/>
                      <w:tab w:pos="2282" w:val="left" w:leader="none"/>
                      <w:tab w:pos="3164" w:val="left" w:leader="none"/>
                    </w:tabs>
                    <w:spacing w:before="47"/>
                    <w:ind w:left="519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118" w:lineRule="exact" w:before="0"/>
        <w:ind w:left="4272" w:right="0" w:firstLine="0"/>
        <w:jc w:val="left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>Zone</w:t>
      </w:r>
      <w:r>
        <w:rPr>
          <w:rFonts w:ascii="Arial MT"/>
          <w:spacing w:val="-5"/>
          <w:sz w:val="13"/>
        </w:rPr>
        <w:t> </w:t>
      </w:r>
      <w:r>
        <w:rPr>
          <w:rFonts w:ascii="Arial MT"/>
          <w:spacing w:val="-1"/>
          <w:sz w:val="13"/>
        </w:rPr>
        <w:t>Illuminance</w:t>
      </w:r>
    </w:p>
    <w:p>
      <w:pPr>
        <w:spacing w:before="1"/>
        <w:ind w:left="1548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877365pt;margin-top:3.07936pt;width:297.8pt;height:53.7pt;mso-position-horizontal-relative:page;mso-position-vertical-relative:paragraph;z-index:15985664" coordorigin="3478,62" coordsize="5956,1074">
            <v:line style="position:absolute" from="3479,1125" to="3479,73" stroked="true" strokeweight=".09925pt" strokecolor="#000000">
              <v:stroke dashstyle="shortdot"/>
            </v:line>
            <v:shape style="position:absolute;left:3483;top:77;width:11;height:2" coordorigin="3484,78" coordsize="11,0" path="m3484,78l3494,78m3484,78l3494,78e" filled="false" stroked="true" strokeweight=".498594pt" strokecolor="#000000">
              <v:path arrowok="t"/>
              <v:stroke dashstyle="solid"/>
            </v:shape>
            <v:line style="position:absolute" from="4460,1125" to="4460,73" stroked="true" strokeweight=".09925pt" strokecolor="#000000">
              <v:stroke dashstyle="shortdot"/>
            </v:line>
            <v:shape style="position:absolute;left:4464;top:77;width:11;height:2" coordorigin="4465,78" coordsize="11,0" path="m4465,78l4475,78m4465,78l4475,78e" filled="false" stroked="true" strokeweight=".498594pt" strokecolor="#000000">
              <v:path arrowok="t"/>
              <v:stroke dashstyle="solid"/>
            </v:shape>
            <v:line style="position:absolute" from="5452,1125" to="5452,73" stroked="true" strokeweight=".09925pt" strokecolor="#000000">
              <v:stroke dashstyle="shortdot"/>
            </v:line>
            <v:shape style="position:absolute;left:5456;top:77;width:10;height:2" coordorigin="5457,78" coordsize="10,0" path="m5457,78l5467,78m5457,78l5467,78e" filled="false" stroked="true" strokeweight=".498594pt" strokecolor="#000000">
              <v:path arrowok="t"/>
              <v:stroke dashstyle="solid"/>
            </v:shape>
            <v:line style="position:absolute" from="6443,1125" to="6443,73" stroked="true" strokeweight=".09925pt" strokecolor="#000000">
              <v:stroke dashstyle="shortdot"/>
            </v:line>
            <v:shape style="position:absolute;left:6448;top:77;width:10;height:2" coordorigin="6449,78" coordsize="10,0" path="m6449,78l6458,78m6449,78l6458,78e" filled="false" stroked="true" strokeweight=".498594pt" strokecolor="#000000">
              <v:path arrowok="t"/>
              <v:stroke dashstyle="solid"/>
            </v:shape>
            <v:line style="position:absolute" from="7435,1125" to="7435,73" stroked="true" strokeweight=".09925pt" strokecolor="#000000">
              <v:stroke dashstyle="shortdot"/>
            </v:line>
            <v:shape style="position:absolute;left:7440;top:77;width:11;height:2" coordorigin="7440,78" coordsize="11,0" path="m7440,78l7450,78m7440,78l7450,78e" filled="false" stroked="true" strokeweight=".498594pt" strokecolor="#000000">
              <v:path arrowok="t"/>
              <v:stroke dashstyle="solid"/>
            </v:shape>
            <v:line style="position:absolute" from="8427,1125" to="8427,73" stroked="true" strokeweight=".09925pt" strokecolor="#000000">
              <v:stroke dashstyle="shortdot"/>
            </v:line>
            <v:shape style="position:absolute;left:8431;top:77;width:11;height:2" coordorigin="8432,78" coordsize="11,0" path="m8432,78l8442,78m8432,78l8442,78e" filled="false" stroked="true" strokeweight=".498594pt" strokecolor="#000000">
              <v:path arrowok="t"/>
              <v:stroke dashstyle="solid"/>
            </v:shape>
            <v:line style="position:absolute" from="9418,1125" to="9418,73" stroked="true" strokeweight=".09925pt" strokecolor="#000000">
              <v:stroke dashstyle="shortdot"/>
            </v:line>
            <v:shape style="position:absolute;left:9423;top:77;width:11;height:2" coordorigin="9423,78" coordsize="11,0" path="m9423,78l9433,78m9423,78l9433,78e" filled="false" stroked="true" strokeweight=".498594pt" strokecolor="#000000">
              <v:path arrowok="t"/>
              <v:stroke dashstyle="solid"/>
            </v:shape>
            <v:line style="position:absolute" from="3479,1125" to="9418,1125" stroked="true" strokeweight=".099823pt" strokecolor="#000000">
              <v:stroke dashstyle="shortdot"/>
            </v:line>
            <v:shape style="position:absolute;left:9423;top:1129;width:11;height:2" coordorigin="9423,1130" coordsize="11,0" path="m9423,1130l9433,1130m9423,1130l9433,1130e" filled="false" stroked="true" strokeweight=".498594pt" strokecolor="#000000">
              <v:path arrowok="t"/>
              <v:stroke dashstyle="solid"/>
            </v:shape>
            <v:line style="position:absolute" from="3479,774" to="9418,774" stroked="true" strokeweight=".099823pt" strokecolor="#000000">
              <v:stroke dashstyle="shortdot"/>
            </v:line>
            <v:shape style="position:absolute;left:9423;top:779;width:11;height:2" coordorigin="9423,779" coordsize="11,0" path="m9423,779l9433,779m9423,779l9433,779e" filled="false" stroked="true" strokeweight=".498594pt" strokecolor="#000000">
              <v:path arrowok="t"/>
              <v:stroke dashstyle="solid"/>
            </v:shape>
            <v:line style="position:absolute" from="3479,423" to="9418,423" stroked="true" strokeweight=".099823pt" strokecolor="#000000">
              <v:stroke dashstyle="shortdot"/>
            </v:line>
            <v:shape style="position:absolute;left:9423;top:428;width:11;height:2" coordorigin="9423,428" coordsize="11,0" path="m9423,428l9433,428m9423,428l9433,428e" filled="false" stroked="true" strokeweight=".498594pt" strokecolor="#000000">
              <v:path arrowok="t"/>
              <v:stroke dashstyle="solid"/>
            </v:shape>
            <v:line style="position:absolute" from="3479,73" to="9418,73" stroked="true" strokeweight=".099823pt" strokecolor="#000000">
              <v:stroke dashstyle="shortdot"/>
            </v:line>
            <v:shape style="position:absolute;left:9423;top:77;width:11;height:2" coordorigin="9423,78" coordsize="11,0" path="m9423,78l9433,78m9423,78l9433,78e" filled="false" stroked="true" strokeweight=".498594pt" strokecolor="#000000">
              <v:path arrowok="t"/>
              <v:stroke dashstyle="solid"/>
            </v:shape>
            <v:line style="position:absolute" from="3479,63" to="9418,63" stroked="true" strokeweight=".099823pt" strokecolor="#000000">
              <v:stroke dashstyle="solid"/>
            </v:line>
            <v:line style="position:absolute" from="9423,68" to="9433,68" stroked="true" strokeweight=".500029pt" strokecolor="#000000">
              <v:stroke dashstyle="solid"/>
            </v:line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9418,1125" to="9418,63" stroked="true" strokeweight=".09925pt" strokecolor="#000000">
              <v:stroke dashstyle="solid"/>
            </v:line>
            <v:line style="position:absolute" from="9423,68" to="9433,68" stroked="true" strokeweight=".500029pt" strokecolor="#000000">
              <v:stroke dashstyle="solid"/>
            </v:line>
            <v:line style="position:absolute" from="3479,1125" to="3479,63" stroked="true" strokeweight=".09925pt" strokecolor="#000000">
              <v:stroke dashstyle="solid"/>
            </v:line>
            <v:line style="position:absolute" from="3484,68" to="3494,68" stroked="true" strokeweight=".500029pt" strokecolor="#000000">
              <v:stroke dashstyle="solid"/>
            </v:line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3479,1125" to="3479,63" stroked="true" strokeweight=".09925pt" strokecolor="#000000">
              <v:stroke dashstyle="solid"/>
            </v:line>
            <v:line style="position:absolute" from="3484,68" to="3494,68" stroked="true" strokeweight=".500029pt" strokecolor="#000000">
              <v:stroke dashstyle="solid"/>
            </v:line>
            <v:line style="position:absolute" from="3479,1125" to="3479,1065" stroked="true" strokeweight=".09925pt" strokecolor="#000000">
              <v:stroke dashstyle="solid"/>
            </v:line>
            <v:line style="position:absolute" from="3484,1070" to="3494,1070" stroked="true" strokeweight=".500029pt" strokecolor="#000000">
              <v:stroke dashstyle="solid"/>
            </v:line>
            <v:line style="position:absolute" from="3479,73" to="3479,123" stroked="true" strokeweight=".09925pt" strokecolor="#000000">
              <v:stroke dashstyle="solid"/>
            </v:line>
            <v:line style="position:absolute" from="3484,128" to="3494,128" stroked="true" strokeweight=".500029pt" strokecolor="#000000">
              <v:stroke dashstyle="solid"/>
            </v:line>
            <v:line style="position:absolute" from="4460,1125" to="4460,1065" stroked="true" strokeweight=".09925pt" strokecolor="#000000">
              <v:stroke dashstyle="solid"/>
            </v:line>
            <v:line style="position:absolute" from="4465,1070" to="4475,1070" stroked="true" strokeweight=".500029pt" strokecolor="#000000">
              <v:stroke dashstyle="solid"/>
            </v:line>
            <v:line style="position:absolute" from="4460,73" to="4460,123" stroked="true" strokeweight=".09925pt" strokecolor="#000000">
              <v:stroke dashstyle="solid"/>
            </v:line>
            <v:line style="position:absolute" from="4465,128" to="4475,128" stroked="true" strokeweight=".500029pt" strokecolor="#000000">
              <v:stroke dashstyle="solid"/>
            </v:line>
            <v:line style="position:absolute" from="5452,1125" to="5452,1065" stroked="true" strokeweight=".09925pt" strokecolor="#000000">
              <v:stroke dashstyle="solid"/>
            </v:line>
            <v:line style="position:absolute" from="5457,1070" to="5467,1070" stroked="true" strokeweight=".500029pt" strokecolor="#000000">
              <v:stroke dashstyle="solid"/>
            </v:line>
            <v:line style="position:absolute" from="5452,73" to="5452,123" stroked="true" strokeweight=".09925pt" strokecolor="#000000">
              <v:stroke dashstyle="solid"/>
            </v:line>
            <v:line style="position:absolute" from="5457,128" to="5467,128" stroked="true" strokeweight=".500029pt" strokecolor="#000000">
              <v:stroke dashstyle="solid"/>
            </v:line>
            <v:line style="position:absolute" from="6443,1125" to="6443,1065" stroked="true" strokeweight=".09925pt" strokecolor="#000000">
              <v:stroke dashstyle="solid"/>
            </v:line>
            <v:line style="position:absolute" from="6449,1070" to="6458,1070" stroked="true" strokeweight=".500029pt" strokecolor="#000000">
              <v:stroke dashstyle="solid"/>
            </v:line>
            <v:line style="position:absolute" from="6443,73" to="6443,123" stroked="true" strokeweight=".09925pt" strokecolor="#000000">
              <v:stroke dashstyle="solid"/>
            </v:line>
            <v:line style="position:absolute" from="6449,128" to="6458,128" stroked="true" strokeweight=".500029pt" strokecolor="#000000">
              <v:stroke dashstyle="solid"/>
            </v:line>
            <v:line style="position:absolute" from="7435,1125" to="7435,1065" stroked="true" strokeweight=".09925pt" strokecolor="#000000">
              <v:stroke dashstyle="solid"/>
            </v:line>
            <v:line style="position:absolute" from="7440,1070" to="7450,1070" stroked="true" strokeweight=".500029pt" strokecolor="#000000">
              <v:stroke dashstyle="solid"/>
            </v:line>
            <v:line style="position:absolute" from="7435,73" to="7435,123" stroked="true" strokeweight=".09925pt" strokecolor="#000000">
              <v:stroke dashstyle="solid"/>
            </v:line>
            <v:line style="position:absolute" from="7440,128" to="7450,128" stroked="true" strokeweight=".500029pt" strokecolor="#000000">
              <v:stroke dashstyle="solid"/>
            </v:line>
            <v:line style="position:absolute" from="8427,1125" to="8427,1065" stroked="true" strokeweight=".09925pt" strokecolor="#000000">
              <v:stroke dashstyle="solid"/>
            </v:line>
            <v:line style="position:absolute" from="8432,1070" to="8442,1070" stroked="true" strokeweight=".500029pt" strokecolor="#000000">
              <v:stroke dashstyle="solid"/>
            </v:line>
            <v:line style="position:absolute" from="8427,73" to="8427,123" stroked="true" strokeweight=".09925pt" strokecolor="#000000">
              <v:stroke dashstyle="solid"/>
            </v:line>
            <v:line style="position:absolute" from="8432,128" to="8442,128" stroked="true" strokeweight=".500029pt" strokecolor="#000000">
              <v:stroke dashstyle="solid"/>
            </v:line>
            <v:line style="position:absolute" from="9418,1125" to="9418,1065" stroked="true" strokeweight=".09925pt" strokecolor="#000000">
              <v:stroke dashstyle="solid"/>
            </v:line>
            <v:line style="position:absolute" from="9423,1070" to="9433,1070" stroked="true" strokeweight=".500029pt" strokecolor="#000000">
              <v:stroke dashstyle="solid"/>
            </v:line>
            <v:line style="position:absolute" from="9418,73" to="9418,123" stroked="true" strokeweight=".09925pt" strokecolor="#000000">
              <v:stroke dashstyle="solid"/>
            </v:line>
            <v:line style="position:absolute" from="9423,128" to="9433,128" stroked="true" strokeweight=".500029pt" strokecolor="#000000">
              <v:stroke dashstyle="solid"/>
            </v:line>
            <v:line style="position:absolute" from="3479,1125" to="3529,1125" stroked="true" strokeweight=".099823pt" strokecolor="#000000">
              <v:stroke dashstyle="solid"/>
            </v:line>
            <v:line style="position:absolute" from="3534,1130" to="3544,1130" stroked="true" strokeweight=".500029pt" strokecolor="#000000">
              <v:stroke dashstyle="solid"/>
            </v:line>
            <v:line style="position:absolute" from="9418,1125" to="9358,1125" stroked="true" strokeweight=".099823pt" strokecolor="#000000">
              <v:stroke dashstyle="solid"/>
            </v:line>
            <v:line style="position:absolute" from="9363,1130" to="9373,1130" stroked="true" strokeweight=".500029pt" strokecolor="#000000">
              <v:stroke dashstyle="solid"/>
            </v:line>
            <v:line style="position:absolute" from="3479,774" to="3529,774" stroked="true" strokeweight=".099823pt" strokecolor="#000000">
              <v:stroke dashstyle="solid"/>
            </v:line>
            <v:line style="position:absolute" from="3534,779" to="3544,779" stroked="true" strokeweight=".500029pt" strokecolor="#000000">
              <v:stroke dashstyle="solid"/>
            </v:line>
            <v:line style="position:absolute" from="9418,774" to="9358,774" stroked="true" strokeweight=".099823pt" strokecolor="#000000">
              <v:stroke dashstyle="solid"/>
            </v:line>
            <v:line style="position:absolute" from="9363,779" to="9373,779" stroked="true" strokeweight=".500029pt" strokecolor="#000000">
              <v:stroke dashstyle="solid"/>
            </v:line>
            <v:line style="position:absolute" from="3479,423" to="3529,423" stroked="true" strokeweight=".099823pt" strokecolor="#000000">
              <v:stroke dashstyle="solid"/>
            </v:line>
            <v:line style="position:absolute" from="3534,428" to="3544,428" stroked="true" strokeweight=".500029pt" strokecolor="#000000">
              <v:stroke dashstyle="solid"/>
            </v:line>
            <v:line style="position:absolute" from="9418,423" to="9358,423" stroked="true" strokeweight=".099823pt" strokecolor="#000000">
              <v:stroke dashstyle="solid"/>
            </v:line>
            <v:line style="position:absolute" from="9363,428" to="9373,428" stroked="true" strokeweight=".500029pt" strokecolor="#000000">
              <v:stroke dashstyle="solid"/>
            </v:line>
            <v:line style="position:absolute" from="3479,73" to="3529,73" stroked="true" strokeweight=".099823pt" strokecolor="#000000">
              <v:stroke dashstyle="solid"/>
            </v:line>
            <v:line style="position:absolute" from="3534,78" to="3544,78" stroked="true" strokeweight=".500029pt" strokecolor="#000000">
              <v:stroke dashstyle="solid"/>
            </v:line>
            <v:line style="position:absolute" from="9418,73" to="9358,73" stroked="true" strokeweight=".099823pt" strokecolor="#000000">
              <v:stroke dashstyle="solid"/>
            </v:line>
            <v:line style="position:absolute" from="9363,78" to="9373,78" stroked="true" strokeweight=".500029pt" strokecolor="#000000">
              <v:stroke dashstyle="solid"/>
            </v:line>
            <v:line style="position:absolute" from="3479,63" to="9418,63" stroked="true" strokeweight=".099823pt" strokecolor="#000000">
              <v:stroke dashstyle="solid"/>
            </v:line>
            <v:line style="position:absolute" from="9423,68" to="9433,68" stroked="true" strokeweight=".500029pt" strokecolor="#000000">
              <v:stroke dashstyle="solid"/>
            </v:line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9418,1125" to="9418,63" stroked="true" strokeweight=".09925pt" strokecolor="#000000">
              <v:stroke dashstyle="solid"/>
            </v:line>
            <v:line style="position:absolute" from="9423,68" to="9433,68" stroked="true" strokeweight=".500029pt" strokecolor="#000000">
              <v:stroke dashstyle="solid"/>
            </v:line>
            <v:line style="position:absolute" from="3479,1125" to="3479,63" stroked="true" strokeweight=".09925pt" strokecolor="#000000">
              <v:stroke dashstyle="solid"/>
            </v:line>
            <v:line style="position:absolute" from="3484,68" to="3494,68" stroked="true" strokeweight=".500029pt" strokecolor="#000000">
              <v:stroke dashstyle="solid"/>
            </v:line>
            <v:shape style="position:absolute;left:3538;top:543;width:5881;height:582" coordorigin="3539,544" coordsize="5881,582" path="m3539,1125l3599,1125,3659,1125,3719,1125,3779,1125,3849,1125,3909,1125,3969,1125,4029,1125,4089,1125,4149,1125,4220,1125,4280,1125,4340,1125,4400,1125,4460,1125,4530,1125,4590,1125,4650,1125,4710,1125,4771,1125,4831,1125,4901,1125,4961,1125,5021,1125,5081,1125,5141,1125,5201,1125,5272,1125,5332,1125,5332,1115,5392,1115,5392,1085,5452,1085,5452,1055,5512,1055,5512,1035,5582,1035,5582,995,5642,995,5642,964,5702,964,5702,944,5762,944,5762,914,5823,914,5823,874,5883,874,5883,804,5953,804,5953,724,6013,724,6013,634,6073,634,6073,554,6133,554,6193,554,6193,544,6253,544,6323,544,6383,544,6383,564,6443,564,6443,584,6504,584,6504,604,6563,604,6563,634,6634,634,6634,644,6694,644,6694,654,6754,654,6754,674,6814,674,6814,684,6874,684,6874,714,6934,714,6934,744,7004,744,7004,774,7064,774,7064,804,7124,804,7124,854,7185,854,7185,894,7245,894,7245,934,7305,934,7305,974,7375,974,7375,1005,7435,1005,7435,1035,7495,1035,7495,1075,7555,1075,7555,1125,7615,1125,7686,1125,7746,1125,7806,1125,7866,1125,7926,1125,7986,1125,8056,1125,8116,1125,8176,1125,8237,1125,8297,1125,8357,1125,8427,1125,8487,1125,8547,1125,8607,1125,8667,1125,8737,1125,8797,1125,8857,1125,8917,1125,8978,1125,9038,1125,9108,1125,9168,1125,9228,1125,9288,1125m9288,1125l9348,1125,9418,1125,9419,1125e" filled="false" stroked="true" strokeweight="1.003261pt" strokecolor="#0000ff">
              <v:path arrowok="t"/>
              <v:stroke dashstyle="solid"/>
            </v:shape>
            <v:shape style="position:absolute;left:3538;top:273;width:5881;height:852" coordorigin="3539,273" coordsize="5881,852" path="m3539,1125l3599,1125,3659,1125,3719,1125,3779,1125,3849,1125,3909,1125,3969,1125,4029,1125,4089,1125,4149,1125,4220,1125,4280,1125,4340,1125,4400,1125,4460,1125,4530,1125,4590,1125,4650,1125,4710,1125,4771,1125,4831,1125,4901,1125,4961,1125,5021,1125,5081,1125,5141,1125,5201,1125,5272,1125,5332,1125,5332,1105,5392,1105,5392,1075,5452,1075,5452,1015,5512,1015,5512,974,5582,974,5582,924,5642,924,5642,884,5702,884,5702,844,5762,844,5762,794,5823,794,5823,754,5883,754,5883,634,5953,634,5953,524,6013,524,6013,403,6073,403,6073,293,6133,293,6133,283,6193,283,6193,273,6253,273,6323,273,6383,273,6383,303,6443,303,6443,333,6504,333,6504,363,6563,363,6563,393,6634,393,6634,413,6694,413,6694,433,6754,433,6754,454,6814,454,6814,474,6874,474,6874,514,6934,514,6934,554,7004,554,7004,594,7064,594,7064,634,7124,634,7124,704,7185,704,7185,764,7245,764,7245,834,7305,834,7305,894,7375,894,7375,944,7435,944,7435,985,7495,985,7495,1055,7555,1055,7555,1125,7615,1125,7686,1125,7746,1125,7806,1125,7866,1125,7926,1125,7986,1125,8056,1125,8116,1125,8176,1125,8237,1125,8297,1125,8357,1125,8427,1125,8487,1125,8547,1125,8607,1125,8667,1125,8737,1125,8797,1125,8857,1125,8917,1125,8978,1125,9038,1125,9108,1125,9168,1125,9228,1125m9228,1125l9288,1125,9348,1125,9418,1125,9419,1125e" filled="false" stroked="true" strokeweight="1.003261pt" strokecolor="#007f00">
              <v:path arrowok="t"/>
              <v:stroke dashstyle="solid"/>
            </v:shape>
            <v:shape style="position:absolute;left:3538;top:182;width:5881;height:942" coordorigin="3539,183" coordsize="5881,942" path="m3539,1125l3599,1125,3659,1125,3719,1125,3779,1125,3849,1125,3909,1125,3969,1125,4029,1125,4089,1125,4149,1125,4220,1125,4280,1125,4340,1125,4400,1125,4460,1125,4530,1125,4590,1125,4650,1125,4710,1125,4771,1125,4831,1125,4901,1125,4961,1125,5021,1125,5081,1125,5141,1125,5201,1125,5272,1125,5332,1125,5332,1105,5392,1105,5392,1065,5452,1065,5452,1015,5512,1015,5512,974,5582,974,5582,914,5642,914,5642,844,5702,844,5702,774,5762,774,5762,724,5823,724,5823,674,5883,674,5883,574,5953,574,5953,464,6013,464,6013,333,6073,333,6073,203,6133,203,6133,193,6193,193,6193,183,6253,183,6323,183,6383,183,6383,223,6443,223,6443,253,6504,253,6504,293,6563,293,6563,333,6634,333,6634,353,6694,353,6694,383,6754,383,6754,403,6814,403,6814,423,6874,423,6874,474,6934,474,6934,524,7004,524,7004,574,7064,574,7064,614,7124,614,7124,694,7185,694,7185,764,7245,764,7245,824,7305,824,7305,894,7375,894,7375,944,7435,944,7435,985,7495,985,7495,1055,7555,1055,7555,1125,7615,1125,7686,1125,7746,1125,7806,1125,7866,1125,7926,1125,7986,1125,8056,1125,8116,1125,8176,1125,8237,1125,8297,1125,8357,1125,8427,1125,8487,1125,8547,1125,8607,1125,8667,1125,8737,1125,8797,1125,8857,1125,8917,1125,8978,1125,9038,1125,9108,1125,9168,1125,9228,1125m9228,1125l9288,1125,9348,1125,9418,1125,9419,1125e" filled="false" stroked="true" strokeweight="1.003261pt" strokecolor="#ff0000">
              <v:path arrowok="t"/>
              <v:stroke dashstyle="solid"/>
            </v:shape>
            <v:shape style="position:absolute;left:3538;top:102;width:5881;height:1022" coordorigin="3539,103" coordsize="5881,1022" path="m3539,1125l3599,1125,3659,1125,3719,1125,3779,1125,3849,1125,3909,1125,3969,1125,4029,1125,4089,1125,4149,1125,4220,1125,4280,1125,4340,1125,4400,1125,4460,1125,4530,1125,4590,1125,4650,1125,4710,1125,4771,1125,4831,1125,4901,1125,4961,1125,5021,1125,5081,1125,5141,1125,5201,1125,5272,1125,5332,1125,5332,1105,5392,1105,5392,1065,5452,1065,5452,1005,5512,1005,5512,964,5582,964,5582,894,5642,894,5642,824,5702,824,5702,744,5762,744,5762,684,5823,684,5823,634,5883,634,5883,524,5953,524,5953,403,6013,403,6013,263,6073,263,6073,113,6133,113,6193,113,6193,103,6253,103,6323,103,6383,103,6383,143,6443,143,6443,183,6504,183,6504,223,6563,223,6563,263,6634,263,6634,283,6694,283,6694,313,6754,313,6754,333,6814,333,6814,363,6874,363,6874,413,6934,413,6934,464,7004,464,7004,514,7064,514,7064,564,7124,564,7124,644,7185,644,7185,724,7245,724,7245,794,7305,794,7305,864,7375,864,7375,924,7435,924,7435,974,7495,974,7495,1045,7555,1045,7555,1125,7615,1125,7686,1125,7746,1125,7806,1125,7866,1125,7926,1125,7986,1125,8056,1125,8116,1125,8176,1125,8237,1125,8297,1125,8357,1125,8427,1125,8487,1125,8547,1125,8607,1125,8667,1125,8737,1125,8797,1125,8857,1125,8917,1125,8978,1125,9038,1125,9108,1125,9168,1125,9228,1125,9288,1125m9288,1125l9348,1125,9418,1125,9419,1125e" filled="false" stroked="true" strokeweight="1.003261pt" strokecolor="#00bebe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87200" from="235.518219pt,-13.890605pt" to="255.559374pt,-13.890605pt" stroked="true" strokeweight="1.006149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28864" from="279.102417pt,-13.890605pt" to="299.129612pt,-13.890605pt" stroked="true" strokeweight="1.006149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28352" from="323.170227pt,-13.890605pt" to="343.211382pt,-13.890605pt" stroked="true" strokeweight="1.006149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27840" from="367.23703pt,-13.890605pt" to="387.285165pt,-13.890605pt" stroked="true" strokeweight="1.006149pt" strokecolor="#00bebe">
            <v:stroke dashstyle="solid"/>
            <w10:wrap type="none"/>
          </v:line>
        </w:pict>
      </w:r>
      <w:r>
        <w:rPr/>
        <w:pict>
          <v:shape style="position:absolute;margin-left:149.858856pt;margin-top:4.833567pt;width:8.550pt;height:49.9pt;mso-position-horizontal-relative:page;mso-position-vertical-relative:paragraph;z-index:15990272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Illuminance</w:t>
                  </w:r>
                  <w:r>
                    <w:rPr>
                      <w:rFonts w:ascii="Arial MT"/>
                      <w:spacing w:val="1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(lux)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600</w:t>
      </w:r>
    </w:p>
    <w:p>
      <w:pPr>
        <w:pStyle w:val="BodyText"/>
        <w:spacing w:before="6"/>
        <w:rPr>
          <w:rFonts w:ascii="Arial MT"/>
          <w:sz w:val="10"/>
        </w:rPr>
      </w:pPr>
    </w:p>
    <w:p>
      <w:pPr>
        <w:spacing w:before="80"/>
        <w:ind w:left="1548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400</w:t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before="79"/>
        <w:ind w:left="1548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200</w:t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line="130" w:lineRule="exact" w:before="79"/>
        <w:ind w:left="1688" w:right="0" w:firstLine="0"/>
        <w:jc w:val="left"/>
        <w:rPr>
          <w:rFonts w:ascii="Arial MT"/>
          <w:sz w:val="13"/>
        </w:rPr>
      </w:pPr>
      <w:r>
        <w:rPr>
          <w:rFonts w:ascii="Arial MT"/>
          <w:w w:val="100"/>
          <w:sz w:val="13"/>
        </w:rPr>
        <w:t>0</w:t>
      </w:r>
    </w:p>
    <w:p>
      <w:pPr>
        <w:tabs>
          <w:tab w:pos="2749" w:val="left" w:leader="none"/>
          <w:tab w:pos="3741" w:val="left" w:leader="none"/>
          <w:tab w:pos="4693" w:val="left" w:leader="none"/>
          <w:tab w:pos="5684" w:val="left" w:leader="none"/>
          <w:tab w:pos="6676" w:val="left" w:leader="none"/>
          <w:tab w:pos="7668" w:val="left" w:leader="none"/>
        </w:tabs>
        <w:spacing w:line="130" w:lineRule="exact" w:before="0"/>
        <w:ind w:left="1768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101"/>
        <w:ind w:left="4142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Light</w:t>
      </w:r>
      <w:r>
        <w:rPr>
          <w:rFonts w:ascii="Arial MT"/>
          <w:spacing w:val="3"/>
          <w:sz w:val="13"/>
        </w:rPr>
        <w:t> </w:t>
      </w:r>
      <w:r>
        <w:rPr>
          <w:rFonts w:ascii="Arial MT"/>
          <w:sz w:val="13"/>
        </w:rPr>
        <w:t>Dimming</w:t>
      </w:r>
      <w:r>
        <w:rPr>
          <w:rFonts w:ascii="Arial MT"/>
          <w:spacing w:val="-2"/>
          <w:sz w:val="13"/>
        </w:rPr>
        <w:t> </w:t>
      </w:r>
      <w:r>
        <w:rPr>
          <w:rFonts w:ascii="Arial MT"/>
          <w:sz w:val="13"/>
        </w:rPr>
        <w:t>Factor</w:t>
      </w:r>
    </w:p>
    <w:p>
      <w:pPr>
        <w:spacing w:before="1"/>
        <w:ind w:left="1688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3.877365pt;margin-top:3.147109pt;width:297.8pt;height:53.65pt;mso-position-horizontal-relative:page;mso-position-vertical-relative:paragraph;z-index:15986176" coordorigin="3478,63" coordsize="5956,1073"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3479,1125" to="3479,73" stroked="true" strokeweight=".09925pt" strokecolor="#000000">
              <v:stroke dashstyle="shortdot"/>
            </v:line>
            <v:shape style="position:absolute;left:3483;top:78;width:11;height:2" coordorigin="3484,78" coordsize="11,0" path="m3484,78l3494,78m3484,78l3494,78e" filled="false" stroked="true" strokeweight=".498594pt" strokecolor="#000000">
              <v:path arrowok="t"/>
              <v:stroke dashstyle="solid"/>
            </v:shape>
            <v:line style="position:absolute" from="4460,1125" to="4460,73" stroked="true" strokeweight=".09925pt" strokecolor="#000000">
              <v:stroke dashstyle="shortdot"/>
            </v:line>
            <v:shape style="position:absolute;left:4464;top:78;width:11;height:2" coordorigin="4465,78" coordsize="11,0" path="m4465,78l4475,78m4465,78l4475,78e" filled="false" stroked="true" strokeweight=".498594pt" strokecolor="#000000">
              <v:path arrowok="t"/>
              <v:stroke dashstyle="solid"/>
            </v:shape>
            <v:line style="position:absolute" from="5452,1125" to="5452,73" stroked="true" strokeweight=".09925pt" strokecolor="#000000">
              <v:stroke dashstyle="shortdot"/>
            </v:line>
            <v:shape style="position:absolute;left:5456;top:78;width:10;height:2" coordorigin="5457,78" coordsize="10,0" path="m5457,78l5467,78m5457,78l5467,78e" filled="false" stroked="true" strokeweight=".498594pt" strokecolor="#000000">
              <v:path arrowok="t"/>
              <v:stroke dashstyle="solid"/>
            </v:shape>
            <v:line style="position:absolute" from="6443,1125" to="6443,73" stroked="true" strokeweight=".09925pt" strokecolor="#000000">
              <v:stroke dashstyle="shortdot"/>
            </v:line>
            <v:shape style="position:absolute;left:6448;top:78;width:10;height:2" coordorigin="6449,78" coordsize="10,0" path="m6449,78l6458,78m6449,78l6458,78e" filled="false" stroked="true" strokeweight=".498594pt" strokecolor="#000000">
              <v:path arrowok="t"/>
              <v:stroke dashstyle="solid"/>
            </v:shape>
            <v:line style="position:absolute" from="7435,1125" to="7435,73" stroked="true" strokeweight=".09925pt" strokecolor="#000000">
              <v:stroke dashstyle="shortdot"/>
            </v:line>
            <v:shape style="position:absolute;left:7440;top:78;width:11;height:2" coordorigin="7440,78" coordsize="11,0" path="m7440,78l7450,78m7440,78l7450,78e" filled="false" stroked="true" strokeweight=".498594pt" strokecolor="#000000">
              <v:path arrowok="t"/>
              <v:stroke dashstyle="solid"/>
            </v:shape>
            <v:line style="position:absolute" from="8427,1125" to="8427,73" stroked="true" strokeweight=".09925pt" strokecolor="#000000">
              <v:stroke dashstyle="shortdot"/>
            </v:line>
            <v:shape style="position:absolute;left:8431;top:78;width:11;height:2" coordorigin="8432,78" coordsize="11,0" path="m8432,78l8442,78m8432,78l8442,78e" filled="false" stroked="true" strokeweight=".498594pt" strokecolor="#000000">
              <v:path arrowok="t"/>
              <v:stroke dashstyle="solid"/>
            </v:shape>
            <v:line style="position:absolute" from="9418,1125" to="9418,73" stroked="true" strokeweight=".09925pt" strokecolor="#000000">
              <v:stroke dashstyle="shortdot"/>
            </v:line>
            <v:shape style="position:absolute;left:9423;top:78;width:11;height:2" coordorigin="9423,78" coordsize="11,0" path="m9423,78l9433,78m9423,78l9433,78e" filled="false" stroked="true" strokeweight=".498594pt" strokecolor="#000000">
              <v:path arrowok="t"/>
              <v:stroke dashstyle="solid"/>
            </v:shape>
            <v:shape style="position:absolute;left:3478;top:594;width:5940;height:532" coordorigin="3479,594" coordsize="5940,532" path="m3479,594l9418,594m3479,1125l9418,1125e" filled="false" stroked="true" strokeweight=".099537pt" strokecolor="#000000">
              <v:path arrowok="t"/>
              <v:stroke dashstyle="shortdot"/>
            </v:shape>
            <v:shape style="position:absolute;left:9423;top:599;width:11;height:532" coordorigin="9423,599" coordsize="11,532" path="m9423,1130l9433,1130m9423,1130l9433,1130m9423,599l9433,599m9423,599l9433,599e" filled="false" stroked="true" strokeweight=".498594pt" strokecolor="#000000">
              <v:path arrowok="t"/>
              <v:stroke dashstyle="solid"/>
            </v:shape>
            <v:line style="position:absolute" from="3479,73" to="9418,73" stroked="true" strokeweight=".099823pt" strokecolor="#000000">
              <v:stroke dashstyle="shortdot"/>
            </v:line>
            <v:shape style="position:absolute;left:9423;top:78;width:11;height:2" coordorigin="9423,78" coordsize="11,0" path="m9423,78l9433,78m9423,78l9433,78e" filled="false" stroked="true" strokeweight=".498594pt" strokecolor="#000000">
              <v:path arrowok="t"/>
              <v:stroke dashstyle="solid"/>
            </v:shape>
            <v:line style="position:absolute" from="3479,73" to="9418,73" stroked="true" strokeweight=".099823pt" strokecolor="#000000">
              <v:stroke dashstyle="solid"/>
            </v:line>
            <v:line style="position:absolute" from="9423,78" to="9433,78" stroked="true" strokeweight=".500029pt" strokecolor="#000000">
              <v:stroke dashstyle="solid"/>
            </v:line>
            <v:line style="position:absolute" from="9418,1125" to="9418,73" stroked="true" strokeweight=".09925pt" strokecolor="#000000">
              <v:stroke dashstyle="solid"/>
            </v:line>
            <v:line style="position:absolute" from="9423,78" to="9433,78" stroked="true" strokeweight=".500029pt" strokecolor="#000000">
              <v:stroke dashstyle="solid"/>
            </v:line>
            <v:line style="position:absolute" from="3479,1125" to="3479,73" stroked="true" strokeweight=".09925pt" strokecolor="#000000">
              <v:stroke dashstyle="solid"/>
            </v:line>
            <v:line style="position:absolute" from="3484,78" to="3494,78" stroked="true" strokeweight=".500029pt" strokecolor="#000000">
              <v:stroke dashstyle="solid"/>
            </v:line>
            <v:line style="position:absolute" from="3479,1125" to="3479,73" stroked="true" strokeweight=".09925pt" strokecolor="#000000">
              <v:stroke dashstyle="solid"/>
            </v:line>
            <v:line style="position:absolute" from="3484,78" to="3494,78" stroked="true" strokeweight=".500029pt" strokecolor="#000000">
              <v:stroke dashstyle="solid"/>
            </v:line>
            <v:line style="position:absolute" from="3479,73" to="3479,123" stroked="true" strokeweight=".09925pt" strokecolor="#000000">
              <v:stroke dashstyle="solid"/>
            </v:line>
            <v:line style="position:absolute" from="3484,128" to="3494,128" stroked="true" strokeweight=".500029pt" strokecolor="#000000">
              <v:stroke dashstyle="solid"/>
            </v:line>
            <v:line style="position:absolute" from="4460,73" to="4460,123" stroked="true" strokeweight=".09925pt" strokecolor="#000000">
              <v:stroke dashstyle="solid"/>
            </v:line>
            <v:line style="position:absolute" from="4465,128" to="4475,128" stroked="true" strokeweight=".500029pt" strokecolor="#000000">
              <v:stroke dashstyle="solid"/>
            </v:line>
            <v:line style="position:absolute" from="5452,73" to="5452,123" stroked="true" strokeweight=".09925pt" strokecolor="#000000">
              <v:stroke dashstyle="solid"/>
            </v:line>
            <v:line style="position:absolute" from="5457,128" to="5467,128" stroked="true" strokeweight=".500029pt" strokecolor="#000000">
              <v:stroke dashstyle="solid"/>
            </v:line>
            <v:line style="position:absolute" from="6443,73" to="6443,123" stroked="true" strokeweight=".09925pt" strokecolor="#000000">
              <v:stroke dashstyle="solid"/>
            </v:line>
            <v:line style="position:absolute" from="6449,128" to="6458,128" stroked="true" strokeweight=".500029pt" strokecolor="#000000">
              <v:stroke dashstyle="solid"/>
            </v:line>
            <v:line style="position:absolute" from="7435,73" to="7435,123" stroked="true" strokeweight=".09925pt" strokecolor="#000000">
              <v:stroke dashstyle="solid"/>
            </v:line>
            <v:line style="position:absolute" from="7440,128" to="7450,128" stroked="true" strokeweight=".500029pt" strokecolor="#000000">
              <v:stroke dashstyle="solid"/>
            </v:line>
            <v:line style="position:absolute" from="8427,73" to="8427,123" stroked="true" strokeweight=".09925pt" strokecolor="#000000">
              <v:stroke dashstyle="solid"/>
            </v:line>
            <v:line style="position:absolute" from="8432,128" to="8442,128" stroked="true" strokeweight=".500029pt" strokecolor="#000000">
              <v:stroke dashstyle="solid"/>
            </v:line>
            <v:line style="position:absolute" from="9418,73" to="9418,123" stroked="true" strokeweight=".09925pt" strokecolor="#000000">
              <v:stroke dashstyle="solid"/>
            </v:line>
            <v:line style="position:absolute" from="9423,128" to="9433,128" stroked="true" strokeweight=".500029pt" strokecolor="#000000">
              <v:stroke dashstyle="solid"/>
            </v:line>
            <v:line style="position:absolute" from="3479,594" to="3529,594" stroked="true" strokeweight=".099823pt" strokecolor="#000000">
              <v:stroke dashstyle="solid"/>
            </v:line>
            <v:line style="position:absolute" from="3534,599" to="3544,599" stroked="true" strokeweight=".500029pt" strokecolor="#000000">
              <v:stroke dashstyle="solid"/>
            </v:line>
            <v:line style="position:absolute" from="9418,594" to="9358,594" stroked="true" strokeweight=".099823pt" strokecolor="#000000">
              <v:stroke dashstyle="solid"/>
            </v:line>
            <v:line style="position:absolute" from="9363,599" to="9373,599" stroked="true" strokeweight=".500029pt" strokecolor="#000000">
              <v:stroke dashstyle="solid"/>
            </v:line>
            <v:line style="position:absolute" from="3479,73" to="3529,73" stroked="true" strokeweight=".099823pt" strokecolor="#000000">
              <v:stroke dashstyle="solid"/>
            </v:line>
            <v:line style="position:absolute" from="3534,78" to="3544,78" stroked="true" strokeweight=".500029pt" strokecolor="#000000">
              <v:stroke dashstyle="solid"/>
            </v:line>
            <v:line style="position:absolute" from="9418,73" to="9358,73" stroked="true" strokeweight=".099823pt" strokecolor="#000000">
              <v:stroke dashstyle="solid"/>
            </v:line>
            <v:line style="position:absolute" from="9363,78" to="9373,78" stroked="true" strokeweight=".500029pt" strokecolor="#000000">
              <v:stroke dashstyle="solid"/>
            </v:line>
            <v:line style="position:absolute" from="3479,73" to="9418,73" stroked="true" strokeweight=".099823pt" strokecolor="#000000">
              <v:stroke dashstyle="solid"/>
            </v:line>
            <v:line style="position:absolute" from="9423,78" to="9433,78" stroked="true" strokeweight=".500029pt" strokecolor="#000000">
              <v:stroke dashstyle="solid"/>
            </v:line>
            <v:line style="position:absolute" from="3479,1125" to="3479,1065" stroked="true" strokeweight=".09925pt" strokecolor="#000000">
              <v:stroke dashstyle="solid"/>
            </v:line>
            <v:line style="position:absolute" from="3484,1070" to="3494,1070" stroked="true" strokeweight=".500029pt" strokecolor="#000000">
              <v:stroke dashstyle="solid"/>
            </v:line>
            <v:line style="position:absolute" from="3479,1125" to="3529,1125" stroked="true" strokeweight=".099823pt" strokecolor="#000000">
              <v:stroke dashstyle="solid"/>
            </v:line>
            <v:line style="position:absolute" from="3534,1130" to="3544,1130" stroked="true" strokeweight=".500029pt" strokecolor="#000000">
              <v:stroke dashstyle="solid"/>
            </v:line>
            <v:line style="position:absolute" from="4460,1125" to="4460,1065" stroked="true" strokeweight=".09925pt" strokecolor="#000000">
              <v:stroke dashstyle="solid"/>
            </v:line>
            <v:line style="position:absolute" from="4465,1070" to="4475,1070" stroked="true" strokeweight=".500029pt" strokecolor="#000000">
              <v:stroke dashstyle="solid"/>
            </v:line>
            <v:line style="position:absolute" from="5452,1125" to="5452,1065" stroked="true" strokeweight=".09925pt" strokecolor="#000000">
              <v:stroke dashstyle="solid"/>
            </v:line>
            <v:line style="position:absolute" from="5457,1070" to="5467,1070" stroked="true" strokeweight=".500029pt" strokecolor="#000000">
              <v:stroke dashstyle="solid"/>
            </v:line>
            <v:line style="position:absolute" from="6443,1125" to="6443,1065" stroked="true" strokeweight=".09925pt" strokecolor="#000000">
              <v:stroke dashstyle="solid"/>
            </v:line>
            <v:line style="position:absolute" from="6449,1070" to="6458,1070" stroked="true" strokeweight=".500029pt" strokecolor="#000000">
              <v:stroke dashstyle="solid"/>
            </v:line>
            <v:line style="position:absolute" from="7435,1125" to="7435,1065" stroked="true" strokeweight=".09925pt" strokecolor="#000000">
              <v:stroke dashstyle="solid"/>
            </v:line>
            <v:line style="position:absolute" from="7440,1070" to="7450,1070" stroked="true" strokeweight=".500029pt" strokecolor="#000000">
              <v:stroke dashstyle="solid"/>
            </v:line>
            <v:line style="position:absolute" from="8427,1125" to="8427,1065" stroked="true" strokeweight=".09925pt" strokecolor="#000000">
              <v:stroke dashstyle="solid"/>
            </v:line>
            <v:line style="position:absolute" from="8432,1070" to="8442,1070" stroked="true" strokeweight=".500029pt" strokecolor="#000000">
              <v:stroke dashstyle="solid"/>
            </v:line>
            <v:line style="position:absolute" from="9418,1125" to="9418,1065" stroked="true" strokeweight=".09925pt" strokecolor="#000000">
              <v:stroke dashstyle="solid"/>
            </v:line>
            <v:line style="position:absolute" from="9423,1070" to="9433,1070" stroked="true" strokeweight=".500029pt" strokecolor="#000000">
              <v:stroke dashstyle="solid"/>
            </v:line>
            <v:line style="position:absolute" from="9418,1125" to="9358,1125" stroked="true" strokeweight=".099823pt" strokecolor="#000000">
              <v:stroke dashstyle="solid"/>
            </v:line>
            <v:line style="position:absolute" from="9363,1130" to="9373,1130" stroked="true" strokeweight=".500029pt" strokecolor="#000000">
              <v:stroke dashstyle="solid"/>
            </v:line>
            <v:line style="position:absolute" from="3479,1125" to="9418,1125" stroked="true" strokeweight=".099823pt" strokecolor="#000000">
              <v:stroke dashstyle="solid"/>
            </v:line>
            <v:line style="position:absolute" from="9423,1130" to="9433,1130" stroked="true" strokeweight=".500029pt" strokecolor="#000000">
              <v:stroke dashstyle="solid"/>
            </v:line>
            <v:line style="position:absolute" from="9418,1125" to="9418,73" stroked="true" strokeweight=".09925pt" strokecolor="#000000">
              <v:stroke dashstyle="solid"/>
            </v:line>
            <v:line style="position:absolute" from="9423,78" to="9433,78" stroked="true" strokeweight=".500029pt" strokecolor="#000000">
              <v:stroke dashstyle="solid"/>
            </v:line>
            <v:line style="position:absolute" from="3479,1125" to="3479,73" stroked="true" strokeweight=".09925pt" strokecolor="#000000">
              <v:stroke dashstyle="solid"/>
            </v:line>
            <v:line style="position:absolute" from="3484,78" to="3494,78" stroked="true" strokeweight=".500029pt" strokecolor="#000000">
              <v:stroke dashstyle="solid"/>
            </v:line>
            <v:shape style="position:absolute;left:3538;top:73;width:5881;height:872" coordorigin="3539,73" coordsize="5881,872" path="m3539,73l3599,73,3659,73,3719,73,3779,73,3849,73,3909,73,3969,73,4029,73,4089,73,4149,73,4220,73,4280,73,4340,73,4400,73,4460,73,4530,73,4590,73,4650,73,4710,73,4771,73,4831,73,4901,73,4961,73,5021,73,5081,73,5141,73,5201,73,5272,73,5332,73,5332,83,5392,83,5392,123,5452,123,5452,183,5512,183,5512,223,5582,223,5582,283,5642,283,5642,344,5702,344,5702,404,5762,404,5762,474,5823,474,5823,554,5883,554,5883,684,5953,684,5953,814,6013,814,6013,885,6073,885,6073,935,6133,935,6193,935,6253,935,6253,945,6323,945,6383,945,6383,925,6443,925,6443,915,6504,915,6504,905,6563,905,6563,885,6634,885,6634,874,6694,874,6754,874,6754,854,6814,854,6814,834,6874,834,6874,774,6934,774,6934,724,7004,724,7004,664,7064,664,7064,614,7124,614,7124,534,7185,534,7185,454,7245,454,7245,384,7305,384,7305,313,7375,313,7375,263,7435,263,7435,203,7495,203,7495,133,7555,133,7555,73,7615,73,7686,73,7746,73,7806,73,7866,73,7926,73,7986,73,8056,73,8116,73,8176,73,8237,73,8297,73,8357,73,8427,73,8487,73,8547,73,8607,73,8667,73,8737,73,8797,73,8857,73,8917,73,8978,73,9038,73,9108,73,9168,73,9228,73,9288,73,9348,73m9348,73l9418,73,9419,73e" filled="false" stroked="true" strokeweight="1.003261pt" strokecolor="#0000ff">
              <v:path arrowok="t"/>
              <v:stroke dashstyle="solid"/>
            </v:shape>
            <v:shape style="position:absolute;left:3538;top:73;width:5881;height:1033" coordorigin="3539,73" coordsize="5881,1033" path="m3539,73l3599,73,3659,73,3719,73,3779,73,3849,73,3909,73,3969,73,4029,73,4089,73,4149,73,4220,73,4280,73,4340,73,4400,73,4460,73,4530,73,4590,73,4650,73,4710,73,4771,73,4831,73,4901,73,4961,73,5021,73,5081,73,5141,73,5201,73,5272,73,5332,73,5332,93,5392,93,5392,143,5452,143,5452,213,5512,213,5512,273,5582,273,5582,344,5642,344,5642,424,5702,424,5702,504,5762,504,5762,584,5823,584,5823,674,5883,674,5883,834,5953,834,5953,955,6013,955,6013,1025,6073,1025,6073,1095,6133,1095,6193,1095,6253,1095,6253,1105,6323,1105,6383,1105,6383,1085,6443,1085,6443,1065,6504,1065,6504,1045,6563,1045,6563,1025,6634,1025,6634,1015,6694,1015,6694,1005,6754,1005,6754,995,6814,995,6814,985,6874,985,6874,955,6934,955,6934,895,7004,895,7004,834,7064,834,7064,764,7124,764,7124,664,7185,664,7185,564,7245,564,7245,474,7305,474,7305,384,7375,384,7375,313,7435,313,7435,253,7495,253,7495,163,7555,163,7555,73,7615,73,7686,73,7746,73,7806,73,7866,73,7926,73,7986,73,8056,73,8116,73,8176,73,8237,73,8297,73,8357,73,8427,73,8487,73,8547,73,8607,73,8667,73,8737,73,8797,73,8857,73,8917,73,8978,73,9038,73,9108,73,9168,73,9228,73,9288,73m9288,73l9348,73,9418,73,9419,73e" filled="false" stroked="true" strokeweight="1.003261pt" strokecolor="#007f00">
              <v:path arrowok="t"/>
              <v:stroke dashstyle="solid"/>
            </v:shape>
            <v:shape style="position:absolute;left:3538;top:73;width:5880;height:1053" coordorigin="3539,73" coordsize="5880,1053" path="m3539,73l3539,73,5332,73,5332,93,5392,93,5392,153,5452,153,5452,243,5512,243,5512,313,5582,313,5582,404,5642,404,5642,504,5702,504,5702,614,5762,614,5762,704,5823,704,5823,784,5883,784,5883,925,5953,925,5953,985,6013,985,6013,1065,6073,1065,6073,1125,6443,1125,6443,1115,6504,1115,6504,1085,6563,1085,6563,1065,6634,1065,6634,1055,6694,1055,6694,1035,6754,1035,6754,1025,6814,1025,6814,1015,6874,1015,6874,985,6934,985,6934,955,7004,955,7004,925,7064,925,7064,895,7124,895,7124,774,7185,774,7185,654,7245,654,7245,544,7305,544,7305,444,7375,444,7375,364,7435,364,7435,283,7495,283,7495,173,7555,173,7555,73,9348,73,9418,73e" filled="false" stroked="true" strokeweight="1.00597pt" strokecolor="#ff0000">
              <v:path arrowok="t"/>
              <v:stroke dashstyle="solid"/>
            </v:shape>
            <v:rect style="position:absolute;left:9418;top:69;width:2;height:14" filled="true" fillcolor="#ff0000" stroked="false">
              <v:fill type="solid"/>
            </v:rect>
            <v:shape style="position:absolute;left:3538;top:73;width:5881;height:1053" coordorigin="3539,73" coordsize="5881,1053" path="m3539,73l3539,73,5332,73,5332,93,5392,93,5392,153,5452,153,5452,253,5512,253,5512,323,5582,323,5582,414,5642,414,5642,514,5702,514,5702,614,5762,614,5762,714,5823,714,5823,824,5883,824,5883,955,5953,955,5953,1025,6013,1025,6013,1105,6073,1105,6073,1125,6563,1125,6563,1105,6634,1105,6634,1095,6694,1095,6694,1085,6754,1085,6754,1065,6814,1065,6814,1055,6874,1055,6874,1015,6934,1015,6934,985,7004,985,7004,955,7064,955,7064,925,7124,925,7124,824,7185,824,7185,694,7245,694,7245,574,7305,574,7305,464,7375,464,7375,384,7435,384,7435,293,7495,293,7495,183,7555,183,7555,73,7615,73,9418,73,9419,73e" filled="false" stroked="true" strokeweight="1.00597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1.376862pt;margin-top:5.850135pt;width:8.550pt;height:48.45pt;mso-position-horizontal-relative:page;mso-position-vertical-relative:paragraph;z-index:15990784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Dimming</w:t>
                  </w:r>
                  <w:r>
                    <w:rPr>
                      <w:rFonts w:ascii="Arial MT"/>
                      <w:spacing w:val="2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Factor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3"/>
        </w:rPr>
        <w:t>1</w:t>
      </w:r>
    </w:p>
    <w:p>
      <w:pPr>
        <w:pStyle w:val="BodyText"/>
        <w:spacing w:before="5"/>
        <w:rPr>
          <w:rFonts w:ascii="Arial MT"/>
          <w:sz w:val="25"/>
        </w:rPr>
      </w:pPr>
    </w:p>
    <w:p>
      <w:pPr>
        <w:spacing w:before="79"/>
        <w:ind w:left="0" w:right="7863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0.5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spacing w:before="106"/>
        <w:ind w:left="0" w:right="7863" w:firstLine="0"/>
        <w:jc w:val="right"/>
        <w:rPr>
          <w:rFonts w:ascii="Arial MT"/>
          <w:sz w:val="13"/>
        </w:rPr>
      </w:pPr>
      <w:r>
        <w:rPr/>
        <w:pict>
          <v:shape style="position:absolute;margin-left:173.926987pt;margin-top:-.619516pt;width:303pt;height:108.2pt;mso-position-horizontal-relative:page;mso-position-vertical-relative:paragraph;z-index:1599180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51"/>
                    <w:gridCol w:w="30"/>
                    <w:gridCol w:w="488"/>
                    <w:gridCol w:w="503"/>
                    <w:gridCol w:w="141"/>
                    <w:gridCol w:w="90"/>
                    <w:gridCol w:w="60"/>
                    <w:gridCol w:w="60"/>
                    <w:gridCol w:w="130"/>
                    <w:gridCol w:w="1187"/>
                    <w:gridCol w:w="135"/>
                    <w:gridCol w:w="656"/>
                    <w:gridCol w:w="992"/>
                    <w:gridCol w:w="616"/>
                  </w:tblGrid>
                  <w:tr>
                    <w:trPr>
                      <w:trHeight w:val="440" w:hRule="atLeast"/>
                    </w:trPr>
                    <w:tc>
                      <w:tcPr>
                        <w:tcW w:w="951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left="-30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0</w:t>
                        </w:r>
                      </w:p>
                    </w:tc>
                    <w:tc>
                      <w:tcPr>
                        <w:tcW w:w="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88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left="-30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503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right="-58"/>
                          <w:jc w:val="righ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8</w:t>
                        </w: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right="199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12</w:t>
                        </w: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left="9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16</w:t>
                        </w: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left="427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20</w:t>
                        </w: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Cambria Math"/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88"/>
                          <w:ind w:right="46"/>
                          <w:jc w:val="righ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24</w:t>
                        </w:r>
                      </w:p>
                    </w:tc>
                  </w:tr>
                  <w:tr>
                    <w:trPr>
                      <w:trHeight w:val="253" w:hRule="atLeast"/>
                    </w:trPr>
                    <w:tc>
                      <w:tcPr>
                        <w:tcW w:w="951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41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right="205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>Zone</w:t>
                        </w:r>
                        <w:r>
                          <w:rPr>
                            <w:rFonts w:ascii="Arial MT"/>
                            <w:spacing w:val="-6"/>
                            <w:sz w:val="13"/>
                          </w:rPr>
                          <w:t> </w:t>
                        </w: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>Glare</w:t>
                        </w:r>
                        <w:r>
                          <w:rPr>
                            <w:rFonts w:ascii="Arial MT"/>
                            <w:spacing w:val="-5"/>
                            <w:sz w:val="13"/>
                          </w:rPr>
                          <w:t> </w:t>
                        </w:r>
                        <w:r>
                          <w:rPr>
                            <w:rFonts w:ascii="Arial MT"/>
                            <w:spacing w:val="-1"/>
                            <w:sz w:val="13"/>
                          </w:rPr>
                          <w:t>Index</w:t>
                        </w:r>
                      </w:p>
                    </w:tc>
                    <w:tc>
                      <w:tcPr>
                        <w:tcW w:w="135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5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9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16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157" w:hRule="atLeast"/>
                    </w:trPr>
                    <w:tc>
                      <w:tcPr>
                        <w:tcW w:w="951" w:type="dxa"/>
                        <w:tcBorders>
                          <w:top w:val="single" w:sz="6" w:space="0" w:color="000000"/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top w:val="single" w:sz="2" w:space="0" w:color="000000"/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top w:val="single" w:sz="2" w:space="0" w:color="000000"/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top w:val="single" w:sz="2" w:space="0" w:color="000000"/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41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8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5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5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9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16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85" w:hRule="atLeast"/>
                    </w:trPr>
                    <w:tc>
                      <w:tcPr>
                        <w:tcW w:w="95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60" w:hRule="atLeast"/>
                    </w:trPr>
                    <w:tc>
                      <w:tcPr>
                        <w:tcW w:w="95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90" w:hRule="atLeast"/>
                    </w:trPr>
                    <w:tc>
                      <w:tcPr>
                        <w:tcW w:w="95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50" w:hRule="atLeast"/>
                    </w:trPr>
                    <w:tc>
                      <w:tcPr>
                        <w:tcW w:w="95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200" w:hRule="atLeast"/>
                    </w:trPr>
                    <w:tc>
                      <w:tcPr>
                        <w:tcW w:w="951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0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8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03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410" w:hRule="atLeast"/>
                    </w:trPr>
                    <w:tc>
                      <w:tcPr>
                        <w:tcW w:w="951" w:type="dxa"/>
                      </w:tcPr>
                      <w:p>
                        <w:pPr>
                          <w:pStyle w:val="TableParagraph"/>
                          <w:spacing w:before="38"/>
                          <w:ind w:left="-30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0</w:t>
                        </w:r>
                      </w:p>
                    </w:tc>
                    <w:tc>
                      <w:tcPr>
                        <w:tcW w:w="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488" w:type="dxa"/>
                      </w:tcPr>
                      <w:p>
                        <w:pPr>
                          <w:pStyle w:val="TableParagraph"/>
                          <w:spacing w:before="38"/>
                          <w:ind w:left="-30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4</w:t>
                        </w:r>
                      </w:p>
                    </w:tc>
                    <w:tc>
                      <w:tcPr>
                        <w:tcW w:w="503" w:type="dxa"/>
                      </w:tcPr>
                      <w:p>
                        <w:pPr>
                          <w:pStyle w:val="TableParagraph"/>
                          <w:spacing w:before="38"/>
                          <w:ind w:right="-58"/>
                          <w:jc w:val="righ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3"/>
                          </w:rPr>
                          <w:t>8</w:t>
                        </w:r>
                      </w:p>
                    </w:tc>
                    <w:tc>
                      <w:tcPr>
                        <w:tcW w:w="14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3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187" w:type="dxa"/>
                      </w:tcPr>
                      <w:p>
                        <w:pPr>
                          <w:pStyle w:val="TableParagraph"/>
                          <w:spacing w:before="38"/>
                          <w:ind w:right="199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12</w:t>
                        </w:r>
                      </w:p>
                      <w:p>
                        <w:pPr>
                          <w:pStyle w:val="TableParagraph"/>
                          <w:spacing w:before="21"/>
                          <w:ind w:left="132" w:right="358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13"/>
                          </w:rPr>
                          <w:t>Time</w:t>
                        </w:r>
                        <w:r>
                          <w:rPr>
                            <w:rFonts w:ascii="Arial MT"/>
                            <w:spacing w:val="-6"/>
                            <w:sz w:val="13"/>
                          </w:rPr>
                          <w:t> </w:t>
                        </w:r>
                        <w:r>
                          <w:rPr>
                            <w:rFonts w:ascii="Arial MT"/>
                            <w:spacing w:val="-1"/>
                            <w:sz w:val="13"/>
                          </w:rPr>
                          <w:t>(hour)</w:t>
                        </w:r>
                      </w:p>
                    </w:tc>
                    <w:tc>
                      <w:tcPr>
                        <w:tcW w:w="13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56" w:type="dxa"/>
                      </w:tcPr>
                      <w:p>
                        <w:pPr>
                          <w:pStyle w:val="TableParagraph"/>
                          <w:spacing w:before="38"/>
                          <w:ind w:left="9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16</w:t>
                        </w:r>
                      </w:p>
                    </w:tc>
                    <w:tc>
                      <w:tcPr>
                        <w:tcW w:w="992" w:type="dxa"/>
                      </w:tcPr>
                      <w:p>
                        <w:pPr>
                          <w:pStyle w:val="TableParagraph"/>
                          <w:spacing w:before="38"/>
                          <w:ind w:left="427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20</w:t>
                        </w:r>
                      </w:p>
                    </w:tc>
                    <w:tc>
                      <w:tcPr>
                        <w:tcW w:w="616" w:type="dxa"/>
                      </w:tcPr>
                      <w:p>
                        <w:pPr>
                          <w:pStyle w:val="TableParagraph"/>
                          <w:spacing w:before="38"/>
                          <w:ind w:right="46"/>
                          <w:jc w:val="righ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3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spacing w:before="85"/>
        <w:ind w:left="0" w:right="7866" w:firstLine="0"/>
        <w:jc w:val="right"/>
        <w:rPr>
          <w:rFonts w:ascii="Arial MT"/>
          <w:sz w:val="13"/>
        </w:rPr>
      </w:pPr>
      <w:r>
        <w:rPr/>
        <w:pict>
          <v:group style="position:absolute;margin-left:173.926987pt;margin-top:7.843614pt;width:297.75pt;height:53.1pt;mso-position-horizontal-relative:page;mso-position-vertical-relative:paragraph;z-index:15986688" coordorigin="3479,157" coordsize="5955,1062">
            <v:shape style="position:absolute;left:3478;top:156;width:5940;height:1052" coordorigin="3479,157" coordsize="5940,1052" path="m5452,1209l5452,157m6443,1209l6443,157m7435,1209l7435,157m8427,1209l8427,157m9418,1209l9418,157m3479,1209l9418,1209e" filled="false" stroked="true" strokeweight=".099537pt" strokecolor="#000000">
              <v:path arrowok="t"/>
              <v:stroke dashstyle="shortdot"/>
            </v:shape>
            <v:shape style="position:absolute;left:9423;top:1213;width:11;height:2" coordorigin="9423,1214" coordsize="11,0" path="m9423,1214l9433,1214m9423,1214l9433,1214e" filled="false" stroked="true" strokeweight=".498594pt" strokecolor="#000000">
              <v:path arrowok="t"/>
              <v:stroke dashstyle="solid"/>
            </v:shape>
            <v:line style="position:absolute" from="3479,858" to="9418,858" stroked="true" strokeweight=".099823pt" strokecolor="#000000">
              <v:stroke dashstyle="shortdot"/>
            </v:line>
            <v:shape style="position:absolute;left:9423;top:863;width:11;height:2" coordorigin="9423,863" coordsize="11,0" path="m9423,863l9433,863m9423,863l9433,863e" filled="false" stroked="true" strokeweight=".498594pt" strokecolor="#000000">
              <v:path arrowok="t"/>
              <v:stroke dashstyle="solid"/>
            </v:shape>
            <v:line style="position:absolute" from="3479,508" to="9418,508" stroked="true" strokeweight=".099823pt" strokecolor="#000000">
              <v:stroke dashstyle="shortdot"/>
            </v:line>
            <v:shape style="position:absolute;left:9423;top:512;width:11;height:2" coordorigin="9423,513" coordsize="11,0" path="m9423,513l9433,513m9423,513l9433,513e" filled="false" stroked="true" strokeweight=".498594pt" strokecolor="#000000">
              <v:path arrowok="t"/>
              <v:stroke dashstyle="solid"/>
            </v:shape>
            <v:line style="position:absolute" from="3479,1209" to="9418,1209" stroked="true" strokeweight=".099823pt" strokecolor="#000000">
              <v:stroke dashstyle="solid"/>
            </v:line>
            <v:line style="position:absolute" from="9423,1214" to="9433,1214" stroked="true" strokeweight=".500029pt" strokecolor="#000000">
              <v:stroke dashstyle="solid"/>
            </v:line>
            <v:shape style="position:absolute;left:3478;top:156;width:5940;height:1052" coordorigin="3479,157" coordsize="5940,1052" path="m9418,1209l9418,157m3479,1209l9418,1209e" filled="false" stroked="true" strokeweight=".099537pt" strokecolor="#000000">
              <v:path arrowok="t"/>
              <v:stroke dashstyle="solid"/>
            </v:shape>
            <v:shape style="position:absolute;left:3483;top:1153;width:5950;height:60" coordorigin="3484,1154" coordsize="5950,60" path="m9423,1214l9433,1214m3484,1154l3494,1154e" filled="false" stroked="true" strokeweight=".498594pt" strokecolor="#000000">
              <v:path arrowok="t"/>
              <v:stroke dashstyle="solid"/>
            </v:shape>
            <v:line style="position:absolute" from="4460,1209" to="4460,1149" stroked="true" strokeweight=".09925pt" strokecolor="#000000">
              <v:stroke dashstyle="solid"/>
            </v:line>
            <v:line style="position:absolute" from="4465,1154" to="4475,1154" stroked="true" strokeweight=".500029pt" strokecolor="#000000">
              <v:stroke dashstyle="solid"/>
            </v:line>
            <v:line style="position:absolute" from="5452,1209" to="5452,1149" stroked="true" strokeweight=".09925pt" strokecolor="#000000">
              <v:stroke dashstyle="solid"/>
            </v:line>
            <v:line style="position:absolute" from="5457,1154" to="5467,1154" stroked="true" strokeweight=".500029pt" strokecolor="#000000">
              <v:stroke dashstyle="solid"/>
            </v:line>
            <v:shape style="position:absolute;left:5451;top:156;width:992;height:1052" coordorigin="5452,157" coordsize="992,1052" path="m5452,157l5452,207m6443,1209l6443,1149e" filled="false" stroked="true" strokeweight=".099537pt" strokecolor="#000000">
              <v:path arrowok="t"/>
              <v:stroke dashstyle="solid"/>
            </v:shape>
            <v:line style="position:absolute" from="6449,1154" to="6458,1154" stroked="true" strokeweight=".500029pt" strokecolor="#000000">
              <v:stroke dashstyle="solid"/>
            </v:line>
            <v:shape style="position:absolute;left:6443;top:156;width:992;height:1052" coordorigin="6443,157" coordsize="992,1052" path="m6443,157l6443,207m7435,1209l7435,1149e" filled="false" stroked="true" strokeweight=".099537pt" strokecolor="#000000">
              <v:path arrowok="t"/>
              <v:stroke dashstyle="solid"/>
            </v:shape>
            <v:line style="position:absolute" from="7440,1154" to="7450,1154" stroked="true" strokeweight=".500029pt" strokecolor="#000000">
              <v:stroke dashstyle="solid"/>
            </v:line>
            <v:shape style="position:absolute;left:7435;top:156;width:992;height:1052" coordorigin="7435,157" coordsize="992,1052" path="m7435,157l7435,207m8427,1209l8427,1149e" filled="false" stroked="true" strokeweight=".099537pt" strokecolor="#000000">
              <v:path arrowok="t"/>
              <v:stroke dashstyle="solid"/>
            </v:shape>
            <v:line style="position:absolute" from="8432,1154" to="8442,1154" stroked="true" strokeweight=".500029pt" strokecolor="#000000">
              <v:stroke dashstyle="solid"/>
            </v:line>
            <v:shape style="position:absolute;left:8426;top:156;width:992;height:1052" coordorigin="8427,157" coordsize="992,1052" path="m8427,157l8427,207m9418,1209l9418,1149e" filled="false" stroked="true" strokeweight=".099537pt" strokecolor="#000000">
              <v:path arrowok="t"/>
              <v:stroke dashstyle="solid"/>
            </v:shape>
            <v:line style="position:absolute" from="9423,1154" to="9433,1154" stroked="true" strokeweight=".500029pt" strokecolor="#000000">
              <v:stroke dashstyle="solid"/>
            </v:line>
            <v:shape style="position:absolute;left:3478;top:156;width:5940;height:1052" coordorigin="3479,157" coordsize="5940,1052" path="m9418,157l9418,207m3479,1209l3529,1209e" filled="false" stroked="true" strokeweight=".099537pt" strokecolor="#000000">
              <v:path arrowok="t"/>
              <v:stroke dashstyle="solid"/>
            </v:shape>
            <v:line style="position:absolute" from="3534,1214" to="3544,1214" stroked="true" strokeweight=".500029pt" strokecolor="#000000">
              <v:stroke dashstyle="solid"/>
            </v:line>
            <v:line style="position:absolute" from="9418,1209" to="9358,1209" stroked="true" strokeweight=".099823pt" strokecolor="#000000">
              <v:stroke dashstyle="solid"/>
            </v:line>
            <v:line style="position:absolute" from="9363,1214" to="9373,1214" stroked="true" strokeweight=".500029pt" strokecolor="#000000">
              <v:stroke dashstyle="solid"/>
            </v:line>
            <v:line style="position:absolute" from="3479,858" to="3529,858" stroked="true" strokeweight=".099823pt" strokecolor="#000000">
              <v:stroke dashstyle="solid"/>
            </v:line>
            <v:line style="position:absolute" from="3534,863" to="3544,863" stroked="true" strokeweight=".500029pt" strokecolor="#000000">
              <v:stroke dashstyle="solid"/>
            </v:line>
            <v:line style="position:absolute" from="9418,858" to="9358,858" stroked="true" strokeweight=".099823pt" strokecolor="#000000">
              <v:stroke dashstyle="solid"/>
            </v:line>
            <v:line style="position:absolute" from="9363,863" to="9373,863" stroked="true" strokeweight=".500029pt" strokecolor="#000000">
              <v:stroke dashstyle="solid"/>
            </v:line>
            <v:line style="position:absolute" from="3479,508" to="3529,508" stroked="true" strokeweight=".099823pt" strokecolor="#000000">
              <v:stroke dashstyle="solid"/>
            </v:line>
            <v:line style="position:absolute" from="3534,513" to="3544,513" stroked="true" strokeweight=".500029pt" strokecolor="#000000">
              <v:stroke dashstyle="solid"/>
            </v:line>
            <v:line style="position:absolute" from="9418,508" to="9358,508" stroked="true" strokeweight=".099823pt" strokecolor="#000000">
              <v:stroke dashstyle="solid"/>
            </v:line>
            <v:line style="position:absolute" from="9363,513" to="9373,513" stroked="true" strokeweight=".500029pt" strokecolor="#000000">
              <v:stroke dashstyle="solid"/>
            </v:line>
            <v:line style="position:absolute" from="3479,1209" to="9418,1209" stroked="true" strokeweight=".099823pt" strokecolor="#000000">
              <v:stroke dashstyle="solid"/>
            </v:line>
            <v:line style="position:absolute" from="9423,1214" to="9433,1214" stroked="true" strokeweight=".500029pt" strokecolor="#000000">
              <v:stroke dashstyle="solid"/>
            </v:line>
            <v:line style="position:absolute" from="9418,1209" to="9418,157" stroked="true" strokeweight=".09925pt" strokecolor="#000000">
              <v:stroke dashstyle="solid"/>
            </v:line>
            <v:shape style="position:absolute;left:3538;top:347;width:5881;height:862" coordorigin="3539,347" coordsize="5881,862" path="m3539,1209l3539,1209,5452,1209,5452,1159,5512,1159,5512,1008,5582,1008,5582,908,5642,908,5642,818,5702,818,5702,748,5762,748,5762,688,5823,688,5823,638,5883,638,5883,548,5953,548,5953,467,6013,467,6013,407,6073,407,6073,357,6133,357,6193,357,6253,357,6253,347,6323,347,6383,347,6443,347,6443,357,6504,357,6563,357,6634,357,6634,367,6694,367,6754,367,6814,367,6874,367,6874,387,6934,387,6934,407,7004,407,7004,427,7064,427,7064,457,7124,457,7124,508,7185,508,7185,568,7245,568,7245,648,7305,648,7305,748,7375,748,7375,848,7435,848,7435,988,7495,988,7495,1209,7555,1209,9418,1209,9419,1209e" filled="false" stroked="true" strokeweight="1.006028pt" strokecolor="#0000ff">
              <v:path arrowok="t"/>
              <v:stroke dashstyle="solid"/>
            </v:shape>
            <v:shape style="position:absolute;left:3538;top:276;width:5881;height:932" coordorigin="3539,277" coordsize="5881,932" path="m3539,1209l3539,1209,5452,1209,5452,1079,5512,1079,5512,938,5582,938,5582,828,5642,828,5642,748,5702,748,5702,678,5762,678,5762,618,5823,618,5823,568,5883,568,5883,477,5953,477,5953,397,6013,397,6013,337,6073,337,6073,287,6133,287,6193,287,6253,287,6253,277,6323,277,6383,277,6443,277,6443,287,6504,287,6563,287,6634,287,6634,297,6694,297,6754,297,6814,297,6814,307,6874,307,6874,317,6934,317,6934,337,7004,337,7004,357,7064,357,7064,387,7124,387,7124,437,7185,437,7185,497,7245,497,7245,578,7305,578,7305,668,7375,668,7375,778,7435,778,7435,908,7495,908,7495,1209,7555,1209,7615,1209,9418,1209,9419,1209e" filled="false" stroked="true" strokeweight="1.006008pt" strokecolor="#007f00">
              <v:path arrowok="t"/>
              <v:stroke dashstyle="solid"/>
            </v:shape>
            <v:shape style="position:absolute;left:3538;top:677;width:5881;height:532" coordorigin="3539,678" coordsize="5881,532" path="m3539,1209l3539,1209,5642,1209,5642,1159,5702,1159,5702,1089,5762,1089,5762,1028,5823,1028,5823,978,5883,978,5883,878,5953,878,5953,808,6013,808,6013,738,6073,738,6073,688,6133,688,6193,688,6253,688,6253,678,6323,678,6383,678,6443,678,6443,688,6504,688,6563,688,6634,688,6634,698,6694,698,6754,698,6814,698,6814,708,6874,708,6874,718,6934,718,6934,738,7004,738,7004,768,7064,768,7064,788,7124,788,7124,838,7185,838,7185,908,7245,908,7245,978,7305,978,7305,1079,7375,1079,7375,1189,7435,1189,7435,1209,7495,1209,9418,1209,9419,1209e" filled="false" stroked="true" strokeweight="1.006103pt" strokecolor="#ff0000">
              <v:path arrowok="t"/>
              <v:stroke dashstyle="solid"/>
            </v:shape>
            <v:shape style="position:absolute;left:3538;top:627;width:5881;height:582" coordorigin="3539,628" coordsize="5881,582" path="m3539,1209l3539,1209,5582,1209,5582,1189,5642,1189,5642,1099,5702,1099,5702,1028,5762,1028,5762,978,5823,978,5823,918,5883,918,5883,828,5953,828,5953,748,6013,748,6013,688,6073,688,6073,638,6133,638,6193,638,6253,638,6253,628,6323,628,6383,628,6443,628,6443,638,6504,638,6563,638,6634,638,6634,648,6694,648,6754,648,6814,648,6814,658,6874,658,6874,668,6934,668,6934,688,7004,688,7004,718,7064,718,7064,738,7124,738,7124,788,7185,788,7185,848,7245,848,7245,928,7305,928,7305,1028,7375,1028,7375,1129,7435,1129,7435,1209,7495,1209,9418,1209,9419,1209e" filled="false" stroked="true" strokeweight="1.006094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53.377853pt;margin-top:16.476469pt;width:8.550pt;height:35.450pt;mso-position-horizontal-relative:page;mso-position-vertical-relative:paragraph;z-index:15991296" type="#_x0000_t202" filled="false" stroked="false">
            <v:textbox inset="0,0,0,0" style="layout-flow:vertical;mso-layout-flow-alt:bottom-to-top">
              <w:txbxContent>
                <w:p>
                  <w:pPr>
                    <w:spacing w:line="148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Glare</w:t>
                  </w:r>
                  <w:r>
                    <w:rPr>
                      <w:rFonts w:ascii="Arial MT"/>
                      <w:spacing w:val="-5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Index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15</w:t>
      </w:r>
    </w:p>
    <w:p>
      <w:pPr>
        <w:pStyle w:val="BodyText"/>
        <w:spacing w:before="6"/>
        <w:rPr>
          <w:rFonts w:ascii="Arial MT"/>
          <w:sz w:val="17"/>
        </w:rPr>
      </w:pPr>
    </w:p>
    <w:p>
      <w:pPr>
        <w:spacing w:before="0"/>
        <w:ind w:left="0" w:right="7866" w:firstLine="0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10</w:t>
      </w:r>
    </w:p>
    <w:p>
      <w:pPr>
        <w:pStyle w:val="BodyText"/>
        <w:spacing w:before="6"/>
        <w:rPr>
          <w:rFonts w:ascii="Arial MT"/>
          <w:sz w:val="17"/>
        </w:rPr>
      </w:pPr>
    </w:p>
    <w:p>
      <w:pPr>
        <w:spacing w:before="0"/>
        <w:ind w:left="0" w:right="7863" w:firstLine="0"/>
        <w:jc w:val="right"/>
        <w:rPr>
          <w:rFonts w:ascii="Arial MT"/>
          <w:sz w:val="13"/>
        </w:rPr>
      </w:pPr>
      <w:r>
        <w:rPr>
          <w:rFonts w:ascii="Arial MT"/>
          <w:w w:val="100"/>
          <w:sz w:val="13"/>
        </w:rPr>
        <w:t>5</w:t>
      </w:r>
    </w:p>
    <w:p>
      <w:pPr>
        <w:pStyle w:val="BodyText"/>
        <w:spacing w:before="5"/>
        <w:rPr>
          <w:rFonts w:ascii="Arial MT"/>
          <w:sz w:val="17"/>
        </w:rPr>
      </w:pPr>
    </w:p>
    <w:p>
      <w:pPr>
        <w:spacing w:before="1"/>
        <w:ind w:left="0" w:right="7863" w:firstLine="0"/>
        <w:jc w:val="right"/>
        <w:rPr>
          <w:rFonts w:ascii="Arial MT"/>
          <w:sz w:val="13"/>
        </w:rPr>
      </w:pPr>
      <w:r>
        <w:rPr>
          <w:rFonts w:ascii="Arial MT"/>
          <w:w w:val="100"/>
          <w:sz w:val="13"/>
        </w:rPr>
        <w:t>0</w:t>
      </w: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rPr>
          <w:rFonts w:ascii="Arial MT"/>
          <w:sz w:val="12"/>
        </w:rPr>
      </w:pPr>
    </w:p>
    <w:p>
      <w:pPr>
        <w:pStyle w:val="BodyText"/>
        <w:spacing w:before="10"/>
        <w:rPr>
          <w:rFonts w:ascii="Arial MT"/>
          <w:sz w:val="15"/>
        </w:rPr>
      </w:pPr>
    </w:p>
    <w:p>
      <w:pPr>
        <w:spacing w:before="0"/>
        <w:ind w:left="479" w:right="834" w:firstLine="0"/>
        <w:jc w:val="center"/>
        <w:rPr>
          <w:rFonts w:ascii="Cambria Math"/>
          <w:sz w:val="21"/>
        </w:rPr>
      </w:pPr>
      <w:bookmarkStart w:name="_bookmark139" w:id="198"/>
      <w:bookmarkEnd w:id="198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53.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window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4"/>
        <w:rPr>
          <w:rFonts w:ascii="Cambria Math"/>
          <w:sz w:val="17"/>
        </w:rPr>
      </w:pPr>
    </w:p>
    <w:p>
      <w:pPr>
        <w:pStyle w:val="BodyText"/>
        <w:spacing w:line="480" w:lineRule="auto" w:before="100"/>
        <w:ind w:left="480" w:right="892"/>
        <w:rPr>
          <w:rFonts w:ascii="Cambria Math"/>
        </w:rPr>
      </w:pPr>
      <w:r>
        <w:rPr>
          <w:rFonts w:ascii="Cambria Math"/>
        </w:rPr>
        <w:t>The energy consumption of MPC with integrated window blind and lighting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control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compared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against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the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baseline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temperature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based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PID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controller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temperature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based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MPC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controllers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is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shown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in</w:t>
      </w:r>
      <w:r>
        <w:rPr>
          <w:rFonts w:ascii="Cambria Math"/>
          <w:spacing w:val="-2"/>
        </w:rPr>
        <w:t> </w:t>
      </w:r>
      <w:hyperlink w:history="true" w:anchor="_bookmark140">
        <w:r>
          <w:rPr>
            <w:rFonts w:ascii="Cambria Math"/>
          </w:rPr>
          <w:t>Figure 54.</w:t>
        </w:r>
        <w:r>
          <w:rPr>
            <w:rFonts w:ascii="Cambria Math"/>
            <w:spacing w:val="-1"/>
          </w:rPr>
          <w:t> </w:t>
        </w:r>
      </w:hyperlink>
      <w:r>
        <w:rPr>
          <w:rFonts w:ascii="Cambria Math"/>
        </w:rPr>
        <w:t>The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figure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shows</w:t>
      </w:r>
    </w:p>
    <w:p>
      <w:pPr>
        <w:spacing w:after="0" w:line="480" w:lineRule="auto"/>
        <w:rPr>
          <w:rFonts w:ascii="Cambria Math"/>
        </w:rPr>
        <w:sectPr>
          <w:pgSz w:w="11910" w:h="16840"/>
          <w:pgMar w:header="0" w:footer="1079" w:top="1520" w:bottom="1260" w:left="1680" w:right="600"/>
        </w:sectPr>
      </w:pPr>
    </w:p>
    <w:p>
      <w:pPr>
        <w:pStyle w:val="BodyText"/>
        <w:spacing w:line="480" w:lineRule="auto" w:before="82"/>
        <w:ind w:left="480" w:right="849"/>
        <w:rPr>
          <w:rFonts w:ascii="Cambria Math"/>
        </w:rPr>
      </w:pPr>
      <w:r>
        <w:rPr>
          <w:rFonts w:ascii="Cambria Math"/>
        </w:rPr>
        <w:t>comparison of energy consumption for five representative winter and summer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days.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The energy consumption by cooling and lighting show a considerable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reduction as a result of lighting dimming and optimized window blind control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during summer periods. This control strategy resulted 37% energy saving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compared to the baseline temperature based PID control strategy and 28%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energy saving compared to the temperature based MPC control strategy without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integrated window blind and lighting control during summer period. During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winter period, the lighting control resulted in a reduction in lighting energy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consumption which in turn resulted in a slight increment in energy consumption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for heating. But the integrated control strategy resulted in a net saving of 8% and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6.5% compared to the temperature based PID control and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MPC control without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window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lighting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control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respectively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during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winter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period.</w:t>
      </w:r>
    </w:p>
    <w:p>
      <w:pPr>
        <w:pStyle w:val="BodyText"/>
        <w:spacing w:before="6"/>
        <w:rPr>
          <w:rFonts w:ascii="Cambria Math"/>
          <w:sz w:val="14"/>
        </w:rPr>
      </w:pP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1443227</wp:posOffset>
            </wp:positionH>
            <wp:positionV relativeFrom="paragraph">
              <wp:posOffset>132834</wp:posOffset>
            </wp:positionV>
            <wp:extent cx="5216990" cy="2124265"/>
            <wp:effectExtent l="0" t="0" r="0" b="0"/>
            <wp:wrapTopAndBottom/>
            <wp:docPr id="10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990" cy="212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mbria Math"/>
          <w:sz w:val="25"/>
        </w:rPr>
      </w:pPr>
    </w:p>
    <w:p>
      <w:pPr>
        <w:spacing w:line="480" w:lineRule="auto" w:before="0"/>
        <w:ind w:left="3560" w:right="892" w:hanging="2840"/>
        <w:jc w:val="left"/>
        <w:rPr>
          <w:b/>
          <w:sz w:val="21"/>
        </w:rPr>
      </w:pPr>
      <w:bookmarkStart w:name="_bookmark140" w:id="199"/>
      <w:bookmarkEnd w:id="199"/>
      <w:r>
        <w:rPr/>
      </w:r>
      <w:r>
        <w:rPr>
          <w:b/>
          <w:sz w:val="21"/>
        </w:rPr>
        <w:t>Figure 54.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 consumption comparison of MPC with integrated window blind and</w:t>
      </w:r>
      <w:r>
        <w:rPr>
          <w:b/>
          <w:spacing w:val="-50"/>
          <w:sz w:val="21"/>
        </w:rPr>
        <w:t> </w:t>
      </w:r>
      <w:r>
        <w:rPr>
          <w:b/>
          <w:sz w:val="21"/>
        </w:rPr>
        <w:t>lighting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(IWBL) control</w:t>
      </w:r>
    </w:p>
    <w:p>
      <w:pPr>
        <w:spacing w:after="0" w:line="480" w:lineRule="auto"/>
        <w:jc w:val="left"/>
        <w:rPr>
          <w:sz w:val="21"/>
        </w:rPr>
        <w:sectPr>
          <w:pgSz w:w="11910" w:h="16840"/>
          <w:pgMar w:header="0" w:footer="1079" w:top="1340" w:bottom="1260" w:left="1680" w:right="600"/>
        </w:sectPr>
      </w:pPr>
    </w:p>
    <w:p>
      <w:pPr>
        <w:pStyle w:val="Heading2"/>
        <w:numPr>
          <w:ilvl w:val="2"/>
          <w:numId w:val="5"/>
        </w:numPr>
        <w:tabs>
          <w:tab w:pos="1200" w:val="left" w:leader="none"/>
          <w:tab w:pos="1201" w:val="left" w:leader="none"/>
        </w:tabs>
        <w:spacing w:line="482" w:lineRule="auto" w:before="39" w:after="0"/>
        <w:ind w:left="1200" w:right="1198" w:hanging="720"/>
        <w:jc w:val="left"/>
      </w:pPr>
      <w:bookmarkStart w:name="_bookmark141" w:id="200"/>
      <w:bookmarkEnd w:id="200"/>
      <w:r>
        <w:rPr>
          <w:b w:val="0"/>
        </w:rPr>
      </w:r>
      <w:bookmarkStart w:name="_bookmark141" w:id="201"/>
      <w:bookmarkEnd w:id="201"/>
      <w:r>
        <w:rPr/>
        <w:t>PMV</w:t>
      </w:r>
      <w:r>
        <w:rPr/>
        <w:t> Based Control with Integrated Window Blind and Lighting</w:t>
      </w:r>
      <w:r>
        <w:rPr>
          <w:spacing w:val="-62"/>
        </w:rPr>
        <w:t> </w:t>
      </w:r>
      <w:r>
        <w:rPr/>
        <w:t>Control.</w:t>
      </w:r>
    </w:p>
    <w:p>
      <w:pPr>
        <w:pStyle w:val="BodyText"/>
        <w:spacing w:line="480" w:lineRule="auto"/>
        <w:ind w:left="480" w:right="845"/>
      </w:pPr>
      <w:r>
        <w:rPr/>
        <w:t>In this section performance of a PMV based MPC controller with integrated window</w:t>
      </w:r>
      <w:r>
        <w:rPr>
          <w:spacing w:val="1"/>
        </w:rPr>
        <w:t> </w:t>
      </w:r>
      <w:r>
        <w:rPr/>
        <w:t>blind and lighting control is investigated. Similar to section </w:t>
      </w:r>
      <w:hyperlink w:history="true" w:anchor="_bookmark116">
        <w:r>
          <w:rPr/>
          <w:t>5.3.2,</w:t>
        </w:r>
      </w:hyperlink>
      <w:r>
        <w:rPr/>
        <w:t> the PMV value was</w:t>
      </w:r>
      <w:r>
        <w:rPr>
          <w:spacing w:val="-57"/>
        </w:rPr>
        <w:t> </w:t>
      </w:r>
      <w:r>
        <w:rPr/>
        <w:t>allowed to vary between -0.5 and 0.5 during occupied hours. The optimization portion</w:t>
      </w:r>
      <w:r>
        <w:rPr>
          <w:spacing w:val="-57"/>
        </w:rPr>
        <w:t> </w:t>
      </w:r>
      <w:r>
        <w:rPr/>
        <w:t>of the MPC controller aims at decreasing the total energy consumption of the HVAC</w:t>
      </w:r>
      <w:r>
        <w:rPr>
          <w:spacing w:val="1"/>
        </w:rPr>
        <w:t> </w:t>
      </w:r>
      <w:r>
        <w:rPr/>
        <w:t>and lighting system while maintaining the constraints (comfort and lighting levels). In</w:t>
      </w:r>
      <w:r>
        <w:rPr>
          <w:spacing w:val="-57"/>
        </w:rPr>
        <w:t> </w:t>
      </w:r>
      <w:r>
        <w:rPr/>
        <w:t>both winter and summer, a relatively dry air condition during the simulation periods</w:t>
      </w:r>
      <w:r>
        <w:rPr>
          <w:spacing w:val="1"/>
        </w:rPr>
        <w:t> </w:t>
      </w:r>
      <w:r>
        <w:rPr/>
        <w:t>helps to relax the zone temperature requirements and as a result considerable energy</w:t>
      </w:r>
      <w:r>
        <w:rPr>
          <w:spacing w:val="1"/>
        </w:rPr>
        <w:t> </w:t>
      </w:r>
      <w:r>
        <w:rPr/>
        <w:t>was</w:t>
      </w:r>
      <w:r>
        <w:rPr>
          <w:spacing w:val="-1"/>
        </w:rPr>
        <w:t> </w:t>
      </w:r>
      <w:r>
        <w:rPr/>
        <w:t>saved</w:t>
      </w:r>
      <w:r>
        <w:rPr>
          <w:spacing w:val="2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temperature</w:t>
      </w:r>
      <w:r>
        <w:rPr>
          <w:spacing w:val="-2"/>
        </w:rPr>
        <w:t> </w:t>
      </w:r>
      <w:r>
        <w:rPr/>
        <w:t>based control</w:t>
      </w:r>
      <w:r>
        <w:rPr>
          <w:spacing w:val="-1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2"/>
        </w:rPr>
        <w:t> </w:t>
      </w:r>
      <w:r>
        <w:rPr/>
        <w:t>section</w:t>
      </w:r>
    </w:p>
    <w:p>
      <w:pPr>
        <w:pStyle w:val="BodyText"/>
        <w:tabs>
          <w:tab w:pos="1260" w:val="left" w:leader="none"/>
        </w:tabs>
        <w:spacing w:line="480" w:lineRule="auto"/>
        <w:ind w:left="480" w:right="995"/>
      </w:pPr>
      <w:hyperlink w:history="true" w:anchor="_bookmark129">
        <w:r>
          <w:rPr/>
          <w:t>5.3.4.</w:t>
        </w:r>
      </w:hyperlink>
      <w:r>
        <w:rPr/>
        <w:tab/>
        <w:t>The zone comfort conditions were similar to the PMV based control strategy</w:t>
      </w:r>
      <w:r>
        <w:rPr>
          <w:spacing w:val="-57"/>
        </w:rPr>
        <w:t> </w:t>
      </w:r>
      <w:r>
        <w:rPr/>
        <w:t>presented in section </w:t>
      </w:r>
      <w:hyperlink w:history="true" w:anchor="_bookmark116">
        <w:r>
          <w:rPr/>
          <w:t>5.3.2.</w:t>
        </w:r>
      </w:hyperlink>
      <w:r>
        <w:rPr/>
        <w:t> The window blind angle positions as well as the</w:t>
      </w:r>
      <w:r>
        <w:rPr>
          <w:spacing w:val="1"/>
        </w:rPr>
        <w:t> </w:t>
      </w:r>
      <w:r>
        <w:rPr/>
        <w:t>corresponding illuminance level in each zone for summer and winter periods are</w:t>
      </w:r>
      <w:r>
        <w:rPr>
          <w:spacing w:val="1"/>
        </w:rPr>
        <w:t> </w:t>
      </w:r>
      <w:r>
        <w:rPr/>
        <w:t>shown in </w:t>
      </w:r>
      <w:hyperlink w:history="true" w:anchor="_bookmark142">
        <w:r>
          <w:rPr/>
          <w:t>Figure 55 </w:t>
        </w:r>
      </w:hyperlink>
      <w:r>
        <w:rPr/>
        <w:t>through </w:t>
      </w:r>
      <w:hyperlink w:history="true" w:anchor="_bookmark145">
        <w:r>
          <w:rPr/>
          <w:t>Figure 58. </w:t>
        </w:r>
      </w:hyperlink>
      <w:r>
        <w:rPr/>
        <w:t>In both periods considerable lighting energy</w:t>
      </w:r>
      <w:r>
        <w:rPr>
          <w:spacing w:val="1"/>
        </w:rPr>
        <w:t> </w:t>
      </w:r>
      <w:r>
        <w:rPr/>
        <w:t>was saved as indicated by the dimming factor. A dimming factor of 1 means all the</w:t>
      </w:r>
      <w:r>
        <w:rPr>
          <w:spacing w:val="1"/>
        </w:rPr>
        <w:t> </w:t>
      </w:r>
      <w:r>
        <w:rPr/>
        <w:t>lighting comes from electricity while 0 means all the lighting comes from solar</w:t>
      </w:r>
      <w:r>
        <w:rPr>
          <w:spacing w:val="1"/>
        </w:rPr>
        <w:t> </w:t>
      </w:r>
      <w:r>
        <w:rPr/>
        <w:t>radiation.</w:t>
      </w:r>
      <w:r>
        <w:rPr>
          <w:spacing w:val="-1"/>
        </w:rPr>
        <w:t> </w:t>
      </w:r>
      <w:r>
        <w:rPr/>
        <w:t>The glare</w:t>
      </w:r>
      <w:r>
        <w:rPr>
          <w:spacing w:val="-1"/>
        </w:rPr>
        <w:t> </w:t>
      </w:r>
      <w:r>
        <w:rPr/>
        <w:t>index</w:t>
      </w:r>
      <w:r>
        <w:rPr>
          <w:spacing w:val="2"/>
        </w:rPr>
        <w:t> </w:t>
      </w:r>
      <w:r>
        <w:rPr/>
        <w:t>was also</w:t>
      </w:r>
      <w:r>
        <w:rPr>
          <w:spacing w:val="-1"/>
        </w:rPr>
        <w:t> </w:t>
      </w:r>
      <w:r>
        <w:rPr/>
        <w:t>below the</w:t>
      </w:r>
      <w:r>
        <w:rPr>
          <w:spacing w:val="-1"/>
        </w:rPr>
        <w:t> </w:t>
      </w:r>
      <w:r>
        <w:rPr/>
        <w:t>allowable limit of 22.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spacing w:before="57"/>
        <w:ind w:left="3761" w:right="0" w:firstLine="0"/>
        <w:jc w:val="left"/>
        <w:rPr>
          <w:rFonts w:ascii="Arial MT"/>
          <w:sz w:val="16"/>
        </w:rPr>
      </w:pPr>
      <w:r>
        <w:rPr>
          <w:rFonts w:ascii="Arial MT"/>
          <w:w w:val="110"/>
          <w:sz w:val="16"/>
        </w:rPr>
        <w:t>Zone</w:t>
      </w:r>
      <w:r>
        <w:rPr>
          <w:rFonts w:ascii="Arial MT"/>
          <w:spacing w:val="1"/>
          <w:w w:val="110"/>
          <w:sz w:val="16"/>
        </w:rPr>
        <w:t> </w:t>
      </w:r>
      <w:r>
        <w:rPr>
          <w:rFonts w:ascii="Arial MT"/>
          <w:w w:val="110"/>
          <w:sz w:val="16"/>
        </w:rPr>
        <w:t>Window</w:t>
      </w:r>
      <w:r>
        <w:rPr>
          <w:rFonts w:ascii="Arial MT"/>
          <w:spacing w:val="-1"/>
          <w:w w:val="110"/>
          <w:sz w:val="16"/>
        </w:rPr>
        <w:t> </w:t>
      </w:r>
      <w:r>
        <w:rPr>
          <w:rFonts w:ascii="Arial MT"/>
          <w:w w:val="110"/>
          <w:sz w:val="16"/>
        </w:rPr>
        <w:t>Slat</w:t>
      </w:r>
      <w:r>
        <w:rPr>
          <w:rFonts w:ascii="Arial MT"/>
          <w:spacing w:val="10"/>
          <w:w w:val="110"/>
          <w:sz w:val="16"/>
        </w:rPr>
        <w:t> </w:t>
      </w:r>
      <w:r>
        <w:rPr>
          <w:rFonts w:ascii="Arial MT"/>
          <w:w w:val="110"/>
          <w:sz w:val="16"/>
        </w:rPr>
        <w:t>Angle</w:t>
      </w:r>
    </w:p>
    <w:p>
      <w:pPr>
        <w:spacing w:before="7"/>
        <w:ind w:left="1455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73.873749pt;margin-top:4.010066pt;width:298.25pt;height:85.45pt;mso-position-horizontal-relative:page;mso-position-vertical-relative:paragraph;z-index:15992832" coordorigin="3477,80" coordsize="5965,1709">
            <v:line style="position:absolute" from="3479,1776" to="3479,93" stroked="true" strokeweight=".135929pt" strokecolor="#000000">
              <v:stroke dashstyle="shortdot"/>
            </v:line>
            <v:shape style="position:absolute;left:3485;top:99;width:14;height:2" coordorigin="3486,99" coordsize="14,0" path="m3486,99l3499,99m3486,99l3499,99e" filled="false" stroked="true" strokeweight=".658315pt" strokecolor="#000000">
              <v:path arrowok="t"/>
              <v:stroke dashstyle="solid"/>
            </v:shape>
            <v:line style="position:absolute" from="4467,1776" to="4467,93" stroked="true" strokeweight=".135929pt" strokecolor="#000000">
              <v:stroke dashstyle="shortdot"/>
            </v:line>
            <v:shape style="position:absolute;left:4473;top:99;width:14;height:2" coordorigin="4474,99" coordsize="14,0" path="m4474,99l4487,99m4474,99l4487,99e" filled="false" stroked="true" strokeweight=".658315pt" strokecolor="#000000">
              <v:path arrowok="t"/>
              <v:stroke dashstyle="solid"/>
            </v:shape>
            <v:line style="position:absolute" from="5455,1776" to="5455,93" stroked="true" strokeweight=".135929pt" strokecolor="#000000">
              <v:stroke dashstyle="shortdot"/>
            </v:line>
            <v:shape style="position:absolute;left:5461;top:99;width:14;height:2" coordorigin="5462,99" coordsize="14,0" path="m5462,99l5476,99m5462,99l5476,99e" filled="false" stroked="true" strokeweight=".658315pt" strokecolor="#000000">
              <v:path arrowok="t"/>
              <v:stroke dashstyle="solid"/>
            </v:shape>
            <v:line style="position:absolute" from="6443,1776" to="6443,93" stroked="true" strokeweight=".135929pt" strokecolor="#000000">
              <v:stroke dashstyle="shortdot"/>
            </v:line>
            <v:shape style="position:absolute;left:6450;top:99;width:14;height:2" coordorigin="6450,99" coordsize="14,0" path="m6450,99l6464,99m6450,99l6464,99e" filled="false" stroked="true" strokeweight=".658315pt" strokecolor="#000000">
              <v:path arrowok="t"/>
              <v:stroke dashstyle="solid"/>
            </v:shape>
            <v:line style="position:absolute" from="7431,1776" to="7431,93" stroked="true" strokeweight=".135929pt" strokecolor="#000000">
              <v:stroke dashstyle="shortdot"/>
            </v:line>
            <v:shape style="position:absolute;left:7438;top:99;width:14;height:2" coordorigin="7438,99" coordsize="14,0" path="m7438,99l7452,99m7438,99l7452,99e" filled="false" stroked="true" strokeweight=".658315pt" strokecolor="#000000">
              <v:path arrowok="t"/>
              <v:stroke dashstyle="solid"/>
            </v:shape>
            <v:line style="position:absolute" from="8420,1776" to="8420,93" stroked="true" strokeweight=".135929pt" strokecolor="#000000">
              <v:stroke dashstyle="shortdot"/>
            </v:line>
            <v:shape style="position:absolute;left:8426;top:99;width:14;height:2" coordorigin="8426,99" coordsize="14,0" path="m8426,99l8440,99m8426,99l8440,99e" filled="false" stroked="true" strokeweight=".658315pt" strokecolor="#000000">
              <v:path arrowok="t"/>
              <v:stroke dashstyle="solid"/>
            </v:shape>
            <v:line style="position:absolute" from="9422,1776" to="9422,93" stroked="true" strokeweight=".135929pt" strokecolor="#000000">
              <v:stroke dashstyle="shortdot"/>
            </v:line>
            <v:shape style="position:absolute;left:9428;top:99;width:14;height:2" coordorigin="9428,99" coordsize="14,0" path="m9428,99l9442,99m9428,99l9442,99e" filled="false" stroked="true" strokeweight=".658315pt" strokecolor="#000000">
              <v:path arrowok="t"/>
              <v:stroke dashstyle="solid"/>
            </v:shape>
            <v:line style="position:absolute" from="3479,1776" to="9422,1776" stroked="true" strokeweight=".126917pt" strokecolor="#000000">
              <v:stroke dashstyle="shortdot"/>
            </v:line>
            <v:shape style="position:absolute;left:9428;top:1782;width:14;height:2" coordorigin="9428,1782" coordsize="14,0" path="m9428,1782l9442,1782m9428,1782l9442,1782e" filled="false" stroked="true" strokeweight=".658315pt" strokecolor="#000000">
              <v:path arrowok="t"/>
              <v:stroke dashstyle="solid"/>
            </v:shape>
            <v:line style="position:absolute" from="3479,935" to="9422,935" stroked="true" strokeweight=".126917pt" strokecolor="#000000">
              <v:stroke dashstyle="shortdot"/>
            </v:line>
            <v:shape style="position:absolute;left:9428;top:940;width:14;height:2" coordorigin="9428,941" coordsize="14,0" path="m9428,941l9442,941m9428,941l9442,941e" filled="false" stroked="true" strokeweight=".658315pt" strokecolor="#000000">
              <v:path arrowok="t"/>
              <v:stroke dashstyle="solid"/>
            </v:shape>
            <v:line style="position:absolute" from="3479,93" to="9422,93" stroked="true" strokeweight=".126917pt" strokecolor="#000000">
              <v:stroke dashstyle="shortdot"/>
            </v:line>
            <v:shape style="position:absolute;left:9428;top:99;width:14;height:2" coordorigin="9428,99" coordsize="14,0" path="m9428,99l9442,99m9428,99l9442,99e" filled="false" stroked="true" strokeweight=".658315pt" strokecolor="#000000">
              <v:path arrowok="t"/>
              <v:stroke dashstyle="solid"/>
            </v:shape>
            <v:line style="position:absolute" from="3479,93" to="9408,93" stroked="true" strokeweight=".126917pt" strokecolor="#000000">
              <v:stroke dashstyle="solid"/>
            </v:line>
            <v:line style="position:absolute" from="9415,99" to="9428,99" stroked="true" strokeweight=".635741pt" strokecolor="#000000">
              <v:stroke dashstyle="solid"/>
            </v:line>
            <v:line style="position:absolute" from="3479,1776" to="9408,1776" stroked="true" strokeweight=".126917pt" strokecolor="#000000">
              <v:stroke dashstyle="solid"/>
            </v:line>
            <v:line style="position:absolute" from="9415,1782" to="9428,1782" stroked="true" strokeweight=".635741pt" strokecolor="#000000">
              <v:stroke dashstyle="solid"/>
            </v:line>
            <v:line style="position:absolute" from="9408,1776" to="9408,93" stroked="true" strokeweight=".135929pt" strokecolor="#000000">
              <v:stroke dashstyle="solid"/>
            </v:line>
            <v:line style="position:absolute" from="9415,99" to="9428,99" stroked="true" strokeweight=".635741pt" strokecolor="#000000">
              <v:stroke dashstyle="solid"/>
            </v:line>
            <v:line style="position:absolute" from="3479,1776" to="3479,93" stroked="true" strokeweight=".135929pt" strokecolor="#000000">
              <v:stroke dashstyle="solid"/>
            </v:line>
            <v:line style="position:absolute" from="3486,99" to="3499,99" stroked="true" strokeweight=".635741pt" strokecolor="#000000">
              <v:stroke dashstyle="solid"/>
            </v:line>
            <v:line style="position:absolute" from="3479,1776" to="9408,1776" stroked="true" strokeweight=".126917pt" strokecolor="#000000">
              <v:stroke dashstyle="solid"/>
            </v:line>
            <v:line style="position:absolute" from="9415,1782" to="9428,1782" stroked="true" strokeweight=".635741pt" strokecolor="#000000">
              <v:stroke dashstyle="solid"/>
            </v:line>
            <v:line style="position:absolute" from="3479,1776" to="3479,93" stroked="true" strokeweight=".135929pt" strokecolor="#000000">
              <v:stroke dashstyle="solid"/>
            </v:line>
            <v:line style="position:absolute" from="3486,99" to="3499,99" stroked="true" strokeweight=".635741pt" strokecolor="#000000">
              <v:stroke dashstyle="solid"/>
            </v:line>
            <v:line style="position:absolute" from="3479,1776" to="3479,1712" stroked="true" strokeweight=".135929pt" strokecolor="#000000">
              <v:stroke dashstyle="solid"/>
            </v:line>
            <v:line style="position:absolute" from="3486,1718" to="3499,1718" stroked="true" strokeweight=".635741pt" strokecolor="#000000">
              <v:stroke dashstyle="solid"/>
            </v:line>
            <v:line style="position:absolute" from="3479,93" to="3479,144" stroked="true" strokeweight=".135929pt" strokecolor="#000000">
              <v:stroke dashstyle="solid"/>
            </v:line>
            <v:line style="position:absolute" from="3486,151" to="3499,151" stroked="true" strokeweight=".635741pt" strokecolor="#000000">
              <v:stroke dashstyle="solid"/>
            </v:line>
            <v:line style="position:absolute" from="4467,1776" to="4467,1712" stroked="true" strokeweight=".135929pt" strokecolor="#000000">
              <v:stroke dashstyle="solid"/>
            </v:line>
            <v:line style="position:absolute" from="4474,1718" to="4487,1718" stroked="true" strokeweight=".635741pt" strokecolor="#000000">
              <v:stroke dashstyle="solid"/>
            </v:line>
            <v:line style="position:absolute" from="4467,93" to="4467,144" stroked="true" strokeweight=".135929pt" strokecolor="#000000">
              <v:stroke dashstyle="solid"/>
            </v:line>
            <v:line style="position:absolute" from="4474,151" to="4487,151" stroked="true" strokeweight=".635741pt" strokecolor="#000000">
              <v:stroke dashstyle="solid"/>
            </v:line>
            <v:line style="position:absolute" from="5455,1776" to="5455,1712" stroked="true" strokeweight=".135929pt" strokecolor="#000000">
              <v:stroke dashstyle="solid"/>
            </v:line>
            <v:line style="position:absolute" from="5462,1718" to="5476,1718" stroked="true" strokeweight=".635741pt" strokecolor="#000000">
              <v:stroke dashstyle="solid"/>
            </v:line>
            <v:line style="position:absolute" from="5455,93" to="5455,144" stroked="true" strokeweight=".135929pt" strokecolor="#000000">
              <v:stroke dashstyle="solid"/>
            </v:line>
            <v:line style="position:absolute" from="5462,151" to="5476,151" stroked="true" strokeweight=".635741pt" strokecolor="#000000">
              <v:stroke dashstyle="solid"/>
            </v:line>
            <v:line style="position:absolute" from="6443,1776" to="6443,1712" stroked="true" strokeweight=".135929pt" strokecolor="#000000">
              <v:stroke dashstyle="solid"/>
            </v:line>
            <v:line style="position:absolute" from="6450,1718" to="6464,1718" stroked="true" strokeweight=".635741pt" strokecolor="#000000">
              <v:stroke dashstyle="solid"/>
            </v:line>
            <v:line style="position:absolute" from="6443,93" to="6443,144" stroked="true" strokeweight=".135929pt" strokecolor="#000000">
              <v:stroke dashstyle="solid"/>
            </v:line>
            <v:line style="position:absolute" from="6450,151" to="6464,151" stroked="true" strokeweight=".635741pt" strokecolor="#000000">
              <v:stroke dashstyle="solid"/>
            </v:line>
            <v:line style="position:absolute" from="7431,1776" to="7431,1712" stroked="true" strokeweight=".135929pt" strokecolor="#000000">
              <v:stroke dashstyle="solid"/>
            </v:line>
            <v:line style="position:absolute" from="7438,1718" to="7452,1718" stroked="true" strokeweight=".635741pt" strokecolor="#000000">
              <v:stroke dashstyle="solid"/>
            </v:line>
            <v:line style="position:absolute" from="7431,93" to="7431,144" stroked="true" strokeweight=".135929pt" strokecolor="#000000">
              <v:stroke dashstyle="solid"/>
            </v:line>
            <v:line style="position:absolute" from="7438,151" to="7452,151" stroked="true" strokeweight=".635741pt" strokecolor="#000000">
              <v:stroke dashstyle="solid"/>
            </v:line>
            <v:line style="position:absolute" from="8420,1776" to="8420,1712" stroked="true" strokeweight=".135929pt" strokecolor="#000000">
              <v:stroke dashstyle="solid"/>
            </v:line>
            <v:line style="position:absolute" from="8426,1718" to="8440,1718" stroked="true" strokeweight=".635741pt" strokecolor="#000000">
              <v:stroke dashstyle="solid"/>
            </v:line>
            <v:line style="position:absolute" from="8420,93" to="8420,144" stroked="true" strokeweight=".135929pt" strokecolor="#000000">
              <v:stroke dashstyle="solid"/>
            </v:line>
            <v:line style="position:absolute" from="8426,151" to="8440,151" stroked="true" strokeweight=".635741pt" strokecolor="#000000">
              <v:stroke dashstyle="solid"/>
            </v:line>
            <v:line style="position:absolute" from="9422,1776" to="9422,1712" stroked="true" strokeweight=".135929pt" strokecolor="#000000">
              <v:stroke dashstyle="solid"/>
            </v:line>
            <v:line style="position:absolute" from="9428,1718" to="9442,1718" stroked="true" strokeweight=".635741pt" strokecolor="#000000">
              <v:stroke dashstyle="solid"/>
            </v:line>
            <v:line style="position:absolute" from="9422,93" to="9422,144" stroked="true" strokeweight=".135929pt" strokecolor="#000000">
              <v:stroke dashstyle="solid"/>
            </v:line>
            <v:line style="position:absolute" from="9428,151" to="9442,151" stroked="true" strokeweight=".635741pt" strokecolor="#000000">
              <v:stroke dashstyle="solid"/>
            </v:line>
            <v:line style="position:absolute" from="3479,1776" to="3534,1776" stroked="true" strokeweight=".126917pt" strokecolor="#000000">
              <v:stroke dashstyle="solid"/>
            </v:line>
            <v:line style="position:absolute" from="3540,1782" to="3554,1782" stroked="true" strokeweight=".635741pt" strokecolor="#000000">
              <v:stroke dashstyle="solid"/>
            </v:line>
            <v:line style="position:absolute" from="9422,1776" to="9353,1776" stroked="true" strokeweight=".126917pt" strokecolor="#000000">
              <v:stroke dashstyle="solid"/>
            </v:line>
            <v:line style="position:absolute" from="9360,1782" to="9374,1782" stroked="true" strokeweight=".635741pt" strokecolor="#000000">
              <v:stroke dashstyle="solid"/>
            </v:line>
            <v:line style="position:absolute" from="3479,935" to="3534,935" stroked="true" strokeweight=".126917pt" strokecolor="#000000">
              <v:stroke dashstyle="solid"/>
            </v:line>
            <v:line style="position:absolute" from="3540,941" to="3554,941" stroked="true" strokeweight=".635741pt" strokecolor="#000000">
              <v:stroke dashstyle="solid"/>
            </v:line>
            <v:line style="position:absolute" from="9422,935" to="9353,935" stroked="true" strokeweight=".126917pt" strokecolor="#000000">
              <v:stroke dashstyle="solid"/>
            </v:line>
            <v:line style="position:absolute" from="9360,941" to="9374,941" stroked="true" strokeweight=".635741pt" strokecolor="#000000">
              <v:stroke dashstyle="solid"/>
            </v:line>
            <v:line style="position:absolute" from="3479,93" to="3534,93" stroked="true" strokeweight=".126917pt" strokecolor="#000000">
              <v:stroke dashstyle="solid"/>
            </v:line>
            <v:line style="position:absolute" from="3540,99" to="3554,99" stroked="true" strokeweight=".635741pt" strokecolor="#000000">
              <v:stroke dashstyle="solid"/>
            </v:line>
            <v:line style="position:absolute" from="9422,93" to="9353,93" stroked="true" strokeweight=".126917pt" strokecolor="#000000">
              <v:stroke dashstyle="solid"/>
            </v:line>
            <v:line style="position:absolute" from="9360,99" to="9374,99" stroked="true" strokeweight=".635741pt" strokecolor="#000000">
              <v:stroke dashstyle="solid"/>
            </v:line>
            <v:line style="position:absolute" from="3479,93" to="9408,93" stroked="true" strokeweight=".126917pt" strokecolor="#000000">
              <v:stroke dashstyle="solid"/>
            </v:line>
            <v:line style="position:absolute" from="9415,99" to="9428,99" stroked="true" strokeweight=".635741pt" strokecolor="#000000">
              <v:stroke dashstyle="solid"/>
            </v:line>
            <v:line style="position:absolute" from="3479,1776" to="9408,1776" stroked="true" strokeweight=".126917pt" strokecolor="#000000">
              <v:stroke dashstyle="solid"/>
            </v:line>
            <v:line style="position:absolute" from="9415,1782" to="9428,1782" stroked="true" strokeweight=".635741pt" strokecolor="#000000">
              <v:stroke dashstyle="solid"/>
            </v:line>
            <v:line style="position:absolute" from="9408,1776" to="9408,93" stroked="true" strokeweight=".135929pt" strokecolor="#000000">
              <v:stroke dashstyle="solid"/>
            </v:line>
            <v:line style="position:absolute" from="9415,99" to="9428,99" stroked="true" strokeweight=".635741pt" strokecolor="#000000">
              <v:stroke dashstyle="solid"/>
            </v:line>
            <v:line style="position:absolute" from="3479,1776" to="3479,93" stroked="true" strokeweight=".135929pt" strokecolor="#000000">
              <v:stroke dashstyle="solid"/>
            </v:line>
            <v:line style="position:absolute" from="3486,99" to="3499,99" stroked="true" strokeweight=".635741pt" strokecolor="#000000">
              <v:stroke dashstyle="solid"/>
            </v:line>
            <v:shape style="position:absolute;left:3533;top:93;width:5890;height:1683" coordorigin="3534,93" coordsize="5890,1683" path="m3534,1776l3602,1776,3657,1776,3726,1776,3781,1776,3849,1776,3904,1776,3973,1776,4028,1776,4096,1776,4151,1776,4220,1776,4275,1776,4343,1776,4398,1776,4467,1776,4522,1776,4591,1776,4645,1776,4645,93,4714,93,4714,119,4769,119,4769,157,4837,157,4837,195,4892,195,4892,820,4961,820,4961,1177,5016,1177,5016,1355,5085,1355,5085,1432,5139,1432,5139,1406,5208,1406,5208,1368,5263,1368,5263,1317,5332,1317,5332,1228,5386,1228,5455,1228,5510,1228,5510,1241,5579,1241,5634,1241,5634,1279,5702,1279,5702,1304,5757,1304,5757,1330,5826,1330,5826,1355,5881,1355,5881,1432,5949,1432,5949,1495,6004,1495,6004,1661,6073,1661,6073,1776,6128,1776,6196,1776,6196,1699,6251,1699,6251,1597,6320,1597,6320,1533,6375,1533,6375,1738,6443,1738,6443,1776,6512,1776,6567,1776,6635,1776,6690,1776,6759,1776,6814,1776,6882,1776,6938,1776,7006,1776,7061,1776,7129,1776,7185,1776,7253,1776,7308,1776,7376,1776,7431,1776,7500,1776,7555,1776,7623,1776,7678,1776,7747,1776,7802,1776,7871,1776,7871,1661,7925,1661,7925,1559,7994,1559,7994,1508,8049,1508,8049,1470,8118,1470,8118,1432,8172,1432,8172,1368,8241,1368,8241,1215,8296,1215,8296,922,8365,922,8365,1776,8420,1776,8488,1776,8543,1776,8612,1776,8667,1776,8735,1776,8790,1776,8859,1776,8914,1776,8982,1776,9037,1776,9106,1776,9161,1776,9229,1776m9229,1776l9284,1776,9353,1776,9408,1776,9423,1776e" filled="false" stroked="true" strokeweight="1.32465pt" strokecolor="#0000ff">
              <v:path arrowok="t"/>
              <v:stroke dashstyle="solid"/>
            </v:shape>
            <v:shape style="position:absolute;left:3533;top:93;width:5890;height:1683" coordorigin="3534,93" coordsize="5890,1683" path="m3534,1776l3602,1776,3657,1776,3726,1776,3781,1776,3849,1776,3904,1776,3973,1776,4028,1776,4096,1776,4151,1776,4220,1776,4275,1776,4343,1776,4398,1776,4467,1776,4522,1776,4591,1776,4645,1776,4645,93,4714,93,4714,119,4769,119,4769,157,4837,157,4837,195,4892,195,4892,820,4961,820,4961,1177,5016,1177,5016,1355,5085,1355,5085,1432,5139,1432,5139,1406,5208,1406,5208,1368,5263,1368,5263,1317,5332,1317,5332,1228,5386,1228,5455,1228,5510,1228,5510,1241,5579,1241,5634,1241,5634,1279,5702,1279,5702,1304,5757,1304,5757,1330,5826,1330,5826,1355,5881,1355,5881,1432,5949,1432,5949,1495,6004,1495,6004,1661,6073,1661,6073,1776,6128,1776,6196,1776,6196,1699,6251,1699,6251,1597,6320,1597,6320,1533,6375,1533,6375,1738,6443,1738,6443,1776,6512,1776,6567,1776,6635,1776,6690,1776,6759,1776,6814,1776,6882,1776,6938,1776,7006,1776,7061,1776,7129,1776,7185,1776,7253,1776,7308,1776,7376,1776,7431,1776,7500,1776,7555,1776,7623,1776,7678,1776,7747,1776,7802,1776,7871,1776,7871,1661,7925,1661,7925,1559,7994,1559,7994,1508,8049,1508,8049,1470,8118,1470,8118,1432,8172,1432,8172,1368,8241,1368,8241,1215,8296,1215,8296,922,8365,922,8365,1776,8420,1776,8488,1776,8543,1776,8612,1776,8667,1776,8735,1776,8790,1776,8859,1776,8914,1776,8982,1776,9037,1776,9106,1776,9161,1776,9229,1776m9229,1776l9284,1776,9353,1776,9408,1776,9423,1776e" filled="false" stroked="true" strokeweight="1.32465pt" strokecolor="#007f00">
              <v:path arrowok="t"/>
              <v:stroke dashstyle="solid"/>
            </v:shape>
            <v:shape style="position:absolute;left:3533;top:93;width:5890;height:1683" coordorigin="3534,93" coordsize="5890,1683" path="m3534,1776l3602,1776,3657,1776,3726,1776,3781,1776,3849,1776,3904,1776,3973,1776,4028,1776,4096,1776,4151,1776,4220,1776,4275,1776,4343,1776,4398,1776,4467,1776,4522,1776,4591,1776,4645,1776,4645,93,4714,93,4714,119,4769,119,4769,157,4837,157,4837,195,4892,195,4892,820,4961,820,4961,1177,5016,1177,5016,1355,5085,1355,5085,1432,5139,1432,5139,1406,5208,1406,5208,1368,5263,1368,5263,1317,5332,1317,5332,1228,5386,1228,5455,1228,5510,1228,5510,1241,5579,1241,5634,1241,5634,1279,5702,1279,5702,1304,5757,1304,5757,1330,5826,1330,5826,1355,5881,1355,5881,1432,5949,1432,5949,1495,6004,1495,6004,1661,6073,1661,6073,1776,6128,1776,6196,1776,6196,1699,6251,1699,6251,1597,6320,1597,6320,1533,6375,1533,6375,1738,6443,1738,6443,1776,6512,1776,6567,1776,6635,1776,6690,1776,6759,1776,6814,1776,6882,1776,6938,1776,7006,1776,7061,1776,7129,1776,7185,1776,7253,1776,7308,1776,7376,1776,7431,1776,7500,1776,7555,1776,7623,1776,7678,1776,7747,1776,7802,1776,7871,1776,7871,1661,7925,1661,7925,1559,7994,1559,7994,1508,8049,1508,8049,1470,8118,1470,8118,1432,8172,1432,8172,1368,8241,1368,8241,1215,8296,1215,8296,922,8365,922,8365,1776,8420,1776,8488,1776,8543,1776,8612,1776,8667,1776,8735,1776,8790,1776,8859,1776,8914,1776,8982,1776,9037,1776,9106,1776,9161,1776,9229,1776m9229,1776l9284,1776,9353,1776,9408,1776,9423,1776e" filled="false" stroked="true" strokeweight="1.32465pt" strokecolor="#ff0000">
              <v:path arrowok="t"/>
              <v:stroke dashstyle="solid"/>
            </v:shape>
            <v:shape style="position:absolute;left:3533;top:93;width:5890;height:1683" coordorigin="3534,93" coordsize="5890,1683" path="m3534,1776l3602,1776,3657,1776,3726,1776,3781,1776,3849,1776,3904,1776,3973,1776,4028,1776,4096,1776,4151,1776,4220,1776,4275,1776,4343,1776,4398,1776,4467,1776,4522,1776,4591,1776,4645,1776,4645,93,4714,93,4714,119,4769,119,4769,157,4837,157,4837,195,4892,195,4892,820,4961,820,4961,1177,5016,1177,5016,1355,5085,1355,5085,1432,5139,1432,5139,1406,5208,1406,5208,1368,5263,1368,5263,1317,5332,1317,5332,1228,5386,1228,5455,1228,5510,1228,5510,1241,5579,1241,5634,1241,5634,1279,5702,1279,5702,1304,5757,1304,5757,1330,5826,1330,5826,1355,5881,1355,5881,1432,5949,1432,5949,1495,6004,1495,6004,1661,6073,1661,6073,1776,6128,1776,6196,1776,6196,1699,6251,1699,6251,1597,6320,1597,6320,1533,6375,1533,6375,1738,6443,1738,6443,1776,6512,1776,6567,1776,6635,1776,6690,1776,6759,1776,6814,1776,6882,1776,6938,1776,7006,1776,7061,1776,7129,1776,7185,1776,7253,1776,7308,1776,7376,1776,7431,1776,7500,1776,7555,1776,7623,1776,7678,1776,7747,1776,7802,1776,7871,1776,7871,1661,7925,1661,7925,1559,7994,1559,7994,1508,8049,1508,8049,1470,8118,1470,8118,1432,8172,1432,8172,1368,8241,1368,8241,1215,8296,1215,8296,922,8365,922,8365,1776,8420,1776,8488,1776,8543,1776,8612,1776,8667,1776,8735,1776,8790,1776,8859,1776,8914,1776,8982,1776,9037,1776,9106,1776,9161,1776,9229,1776m9229,1776l9284,1776,9353,1776,9408,1776,9423,1776e" filled="false" stroked="true" strokeweight="1.32465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w w:val="110"/>
          <w:sz w:val="16"/>
        </w:rPr>
        <w:t>100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7"/>
        </w:rPr>
      </w:pPr>
    </w:p>
    <w:p>
      <w:pPr>
        <w:spacing w:before="0"/>
        <w:ind w:left="1551" w:right="0" w:firstLine="0"/>
        <w:jc w:val="left"/>
        <w:rPr>
          <w:rFonts w:ascii="Arial MT"/>
          <w:sz w:val="16"/>
        </w:rPr>
      </w:pPr>
      <w:r>
        <w:rPr/>
        <w:pict>
          <v:shape style="position:absolute;margin-left:141.34903pt;margin-top:-25.698969pt;width:10.95pt;height:61.65pt;mso-position-horizontal-relative:page;mso-position-vertical-relative:paragraph;z-index:15996928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w w:val="90"/>
                      <w:sz w:val="18"/>
                    </w:rPr>
                    <w:t>Slat</w:t>
                  </w:r>
                  <w:r>
                    <w:rPr>
                      <w:rFonts w:ascii="Arial MT"/>
                      <w:spacing w:val="14"/>
                      <w:w w:val="90"/>
                      <w:sz w:val="18"/>
                    </w:rPr>
                    <w:t> </w:t>
                  </w:r>
                  <w:r>
                    <w:rPr>
                      <w:rFonts w:ascii="Arial MT"/>
                      <w:w w:val="90"/>
                      <w:sz w:val="18"/>
                    </w:rPr>
                    <w:t>Angle</w:t>
                  </w:r>
                  <w:r>
                    <w:rPr>
                      <w:rFonts w:ascii="Arial MT"/>
                      <w:spacing w:val="5"/>
                      <w:w w:val="90"/>
                      <w:sz w:val="18"/>
                    </w:rPr>
                    <w:t> </w:t>
                  </w:r>
                  <w:r>
                    <w:rPr>
                      <w:rFonts w:ascii="Arial MT"/>
                      <w:w w:val="90"/>
                      <w:sz w:val="18"/>
                    </w:rPr>
                    <w:t>(deg)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6"/>
        </w:rPr>
        <w:t>50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/>
        <w:rPr>
          <w:rFonts w:ascii="Arial MT"/>
          <w:sz w:val="17"/>
        </w:rPr>
      </w:pPr>
    </w:p>
    <w:p>
      <w:pPr>
        <w:spacing w:line="162" w:lineRule="exact" w:before="0"/>
        <w:ind w:left="1647" w:right="0" w:firstLine="0"/>
        <w:jc w:val="left"/>
        <w:rPr>
          <w:rFonts w:ascii="Arial MT"/>
          <w:sz w:val="16"/>
        </w:rPr>
      </w:pPr>
      <w:r>
        <w:rPr>
          <w:rFonts w:ascii="Arial MT"/>
          <w:w w:val="111"/>
          <w:sz w:val="16"/>
        </w:rPr>
        <w:t>0</w:t>
      </w:r>
    </w:p>
    <w:p>
      <w:pPr>
        <w:tabs>
          <w:tab w:pos="2745" w:val="left" w:leader="none"/>
          <w:tab w:pos="3733" w:val="left" w:leader="none"/>
          <w:tab w:pos="4667" w:val="left" w:leader="none"/>
          <w:tab w:pos="5655" w:val="left" w:leader="none"/>
          <w:tab w:pos="6643" w:val="left" w:leader="none"/>
          <w:tab w:pos="7645" w:val="left" w:leader="none"/>
        </w:tabs>
        <w:spacing w:line="162" w:lineRule="exact" w:before="0"/>
        <w:ind w:left="1757" w:right="0" w:firstLine="0"/>
        <w:jc w:val="left"/>
        <w:rPr>
          <w:rFonts w:ascii="Arial MT"/>
          <w:sz w:val="16"/>
        </w:rPr>
      </w:pPr>
      <w:r>
        <w:rPr>
          <w:rFonts w:ascii="Arial MT"/>
          <w:w w:val="110"/>
          <w:sz w:val="16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before="79"/>
        <w:ind w:left="3720" w:right="0" w:firstLine="0"/>
        <w:jc w:val="left"/>
        <w:rPr>
          <w:rFonts w:ascii="Arial MT"/>
          <w:sz w:val="16"/>
        </w:rPr>
      </w:pPr>
      <w:r>
        <w:rPr>
          <w:rFonts w:ascii="Arial MT"/>
          <w:w w:val="110"/>
          <w:sz w:val="16"/>
        </w:rPr>
        <w:t>Site</w:t>
      </w:r>
      <w:r>
        <w:rPr>
          <w:rFonts w:ascii="Arial MT"/>
          <w:spacing w:val="1"/>
          <w:w w:val="110"/>
          <w:sz w:val="16"/>
        </w:rPr>
        <w:t> </w:t>
      </w:r>
      <w:r>
        <w:rPr>
          <w:rFonts w:ascii="Arial MT"/>
          <w:w w:val="110"/>
          <w:sz w:val="16"/>
        </w:rPr>
        <w:t>Total</w:t>
      </w:r>
      <w:r>
        <w:rPr>
          <w:rFonts w:ascii="Arial MT"/>
          <w:spacing w:val="7"/>
          <w:w w:val="110"/>
          <w:sz w:val="16"/>
        </w:rPr>
        <w:t> </w:t>
      </w:r>
      <w:r>
        <w:rPr>
          <w:rFonts w:ascii="Arial MT"/>
          <w:w w:val="110"/>
          <w:sz w:val="16"/>
        </w:rPr>
        <w:t>Solar Radiation</w:t>
      </w:r>
    </w:p>
    <w:p>
      <w:pPr>
        <w:spacing w:before="7"/>
        <w:ind w:left="1359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73.873749pt;margin-top:4.609059pt;width:298.25pt;height:84.2pt;mso-position-horizontal-relative:page;mso-position-vertical-relative:paragraph;z-index:15993344" coordorigin="3477,92" coordsize="5965,1684">
            <v:line style="position:absolute" from="3479,1763" to="3479,93" stroked="true" strokeweight=".135929pt" strokecolor="#000000">
              <v:stroke dashstyle="shortdot"/>
            </v:line>
            <v:shape style="position:absolute;left:3485;top:99;width:14;height:2" coordorigin="3486,100" coordsize="14,0" path="m3486,100l3499,100m3486,100l3499,100e" filled="false" stroked="true" strokeweight=".658315pt" strokecolor="#000000">
              <v:path arrowok="t"/>
              <v:stroke dashstyle="solid"/>
            </v:shape>
            <v:line style="position:absolute" from="4467,1763" to="4467,93" stroked="true" strokeweight=".135929pt" strokecolor="#000000">
              <v:stroke dashstyle="shortdot"/>
            </v:line>
            <v:shape style="position:absolute;left:4473;top:99;width:14;height:2" coordorigin="4474,100" coordsize="14,0" path="m4474,100l4487,100m4474,100l4487,100e" filled="false" stroked="true" strokeweight=".658315pt" strokecolor="#000000">
              <v:path arrowok="t"/>
              <v:stroke dashstyle="solid"/>
            </v:shape>
            <v:line style="position:absolute" from="5455,1763" to="5455,93" stroked="true" strokeweight=".135929pt" strokecolor="#000000">
              <v:stroke dashstyle="shortdot"/>
            </v:line>
            <v:shape style="position:absolute;left:5461;top:99;width:14;height:2" coordorigin="5462,100" coordsize="14,0" path="m5462,100l5476,100m5462,100l5476,100e" filled="false" stroked="true" strokeweight=".658315pt" strokecolor="#000000">
              <v:path arrowok="t"/>
              <v:stroke dashstyle="solid"/>
            </v:shape>
            <v:line style="position:absolute" from="6443,1763" to="6443,93" stroked="true" strokeweight=".135929pt" strokecolor="#000000">
              <v:stroke dashstyle="shortdot"/>
            </v:line>
            <v:shape style="position:absolute;left:6450;top:99;width:14;height:2" coordorigin="6450,100" coordsize="14,0" path="m6450,100l6464,100m6450,100l6464,100e" filled="false" stroked="true" strokeweight=".658315pt" strokecolor="#000000">
              <v:path arrowok="t"/>
              <v:stroke dashstyle="solid"/>
            </v:shape>
            <v:line style="position:absolute" from="7431,1763" to="7431,93" stroked="true" strokeweight=".135929pt" strokecolor="#000000">
              <v:stroke dashstyle="shortdot"/>
            </v:line>
            <v:shape style="position:absolute;left:7438;top:99;width:14;height:2" coordorigin="7438,100" coordsize="14,0" path="m7438,100l7452,100m7438,100l7452,100e" filled="false" stroked="true" strokeweight=".658315pt" strokecolor="#000000">
              <v:path arrowok="t"/>
              <v:stroke dashstyle="solid"/>
            </v:shape>
            <v:line style="position:absolute" from="8420,1763" to="8420,93" stroked="true" strokeweight=".135929pt" strokecolor="#000000">
              <v:stroke dashstyle="shortdot"/>
            </v:line>
            <v:shape style="position:absolute;left:8426;top:99;width:14;height:2" coordorigin="8426,100" coordsize="14,0" path="m8426,100l8440,100m8426,100l8440,100e" filled="false" stroked="true" strokeweight=".658315pt" strokecolor="#000000">
              <v:path arrowok="t"/>
              <v:stroke dashstyle="solid"/>
            </v:shape>
            <v:line style="position:absolute" from="9422,1763" to="9422,93" stroked="true" strokeweight=".135929pt" strokecolor="#000000">
              <v:stroke dashstyle="shortdot"/>
            </v:line>
            <v:shape style="position:absolute;left:9428;top:99;width:14;height:2" coordorigin="9428,100" coordsize="14,0" path="m9428,100l9442,100m9428,100l9442,100e" filled="false" stroked="true" strokeweight=".658315pt" strokecolor="#000000">
              <v:path arrowok="t"/>
              <v:stroke dashstyle="solid"/>
            </v:shape>
            <v:line style="position:absolute" from="3479,1763" to="9422,1763" stroked="true" strokeweight=".126917pt" strokecolor="#000000">
              <v:stroke dashstyle="shortdot"/>
            </v:line>
            <v:shape style="position:absolute;left:9428;top:1769;width:14;height:2" coordorigin="9428,1769" coordsize="14,0" path="m9428,1769l9442,1769m9428,1769l9442,1769e" filled="false" stroked="true" strokeweight=".658315pt" strokecolor="#000000">
              <v:path arrowok="t"/>
              <v:stroke dashstyle="solid"/>
            </v:shape>
            <v:line style="position:absolute" from="3479,1202" to="9422,1202" stroked="true" strokeweight=".126917pt" strokecolor="#000000">
              <v:stroke dashstyle="shortdot"/>
            </v:line>
            <v:shape style="position:absolute;left:9428;top:1208;width:14;height:2" coordorigin="9428,1209" coordsize="14,0" path="m9428,1209l9442,1209m9428,1209l9442,1209e" filled="false" stroked="true" strokeweight=".658315pt" strokecolor="#000000">
              <v:path arrowok="t"/>
              <v:stroke dashstyle="solid"/>
            </v:shape>
            <v:line style="position:absolute" from="3479,642" to="9422,642" stroked="true" strokeweight=".126917pt" strokecolor="#000000">
              <v:stroke dashstyle="shortdot"/>
            </v:line>
            <v:shape style="position:absolute;left:9428;top:647;width:14;height:2" coordorigin="9428,648" coordsize="14,0" path="m9428,648l9442,648m9428,648l9442,648e" filled="false" stroked="true" strokeweight=".658315pt" strokecolor="#000000">
              <v:path arrowok="t"/>
              <v:stroke dashstyle="solid"/>
            </v:shape>
            <v:line style="position:absolute" from="3479,93" to="9422,93" stroked="true" strokeweight=".126917pt" strokecolor="#000000">
              <v:stroke dashstyle="shortdot"/>
            </v:line>
            <v:shape style="position:absolute;left:9428;top:99;width:14;height:2" coordorigin="9428,100" coordsize="14,0" path="m9428,100l9442,100m9428,100l9442,100e" filled="false" stroked="true" strokeweight=".658315pt" strokecolor="#000000">
              <v:path arrowok="t"/>
              <v:stroke dashstyle="solid"/>
            </v:shape>
            <v:line style="position:absolute" from="3479,93" to="9408,93" stroked="true" strokeweight=".126917pt" strokecolor="#000000">
              <v:stroke dashstyle="solid"/>
            </v:line>
            <v:line style="position:absolute" from="9415,100" to="9428,100" stroked="true" strokeweight=".635741pt" strokecolor="#000000">
              <v:stroke dashstyle="solid"/>
            </v:line>
            <v:line style="position:absolute" from="3479,1763" to="9408,1763" stroked="true" strokeweight=".126917pt" strokecolor="#000000">
              <v:stroke dashstyle="solid"/>
            </v:line>
            <v:line style="position:absolute" from="9415,1769" to="9428,1769" stroked="true" strokeweight=".635741pt" strokecolor="#000000">
              <v:stroke dashstyle="solid"/>
            </v:line>
            <v:line style="position:absolute" from="9408,1763" to="9408,93" stroked="true" strokeweight=".135929pt" strokecolor="#000000">
              <v:stroke dashstyle="solid"/>
            </v:line>
            <v:line style="position:absolute" from="9415,100" to="9428,100" stroked="true" strokeweight=".635741pt" strokecolor="#000000">
              <v:stroke dashstyle="solid"/>
            </v:line>
            <v:line style="position:absolute" from="3479,1763" to="3479,93" stroked="true" strokeweight=".135929pt" strokecolor="#000000">
              <v:stroke dashstyle="solid"/>
            </v:line>
            <v:line style="position:absolute" from="3486,100" to="3499,100" stroked="true" strokeweight=".635741pt" strokecolor="#000000">
              <v:stroke dashstyle="solid"/>
            </v:line>
            <v:line style="position:absolute" from="3479,1763" to="9408,1763" stroked="true" strokeweight=".126917pt" strokecolor="#000000">
              <v:stroke dashstyle="solid"/>
            </v:line>
            <v:line style="position:absolute" from="9415,1769" to="9428,1769" stroked="true" strokeweight=".635741pt" strokecolor="#000000">
              <v:stroke dashstyle="solid"/>
            </v:line>
            <v:line style="position:absolute" from="3479,1763" to="3479,93" stroked="true" strokeweight=".135929pt" strokecolor="#000000">
              <v:stroke dashstyle="solid"/>
            </v:line>
            <v:line style="position:absolute" from="3486,100" to="3499,100" stroked="true" strokeweight=".635741pt" strokecolor="#000000">
              <v:stroke dashstyle="solid"/>
            </v:line>
            <v:line style="position:absolute" from="3479,1763" to="3479,1700" stroked="true" strokeweight=".135929pt" strokecolor="#000000">
              <v:stroke dashstyle="solid"/>
            </v:line>
            <v:line style="position:absolute" from="3486,1706" to="3499,1706" stroked="true" strokeweight=".635741pt" strokecolor="#000000">
              <v:stroke dashstyle="solid"/>
            </v:line>
            <v:line style="position:absolute" from="3479,93" to="3479,144" stroked="true" strokeweight=".135929pt" strokecolor="#000000">
              <v:stroke dashstyle="solid"/>
            </v:line>
            <v:line style="position:absolute" from="3486,151" to="3499,151" stroked="true" strokeweight=".635741pt" strokecolor="#000000">
              <v:stroke dashstyle="solid"/>
            </v:line>
            <v:line style="position:absolute" from="4467,1763" to="4467,1700" stroked="true" strokeweight=".135929pt" strokecolor="#000000">
              <v:stroke dashstyle="solid"/>
            </v:line>
            <v:line style="position:absolute" from="4474,1706" to="4487,1706" stroked="true" strokeweight=".635741pt" strokecolor="#000000">
              <v:stroke dashstyle="solid"/>
            </v:line>
            <v:line style="position:absolute" from="4467,93" to="4467,144" stroked="true" strokeweight=".135929pt" strokecolor="#000000">
              <v:stroke dashstyle="solid"/>
            </v:line>
            <v:line style="position:absolute" from="4474,151" to="4487,151" stroked="true" strokeweight=".635741pt" strokecolor="#000000">
              <v:stroke dashstyle="solid"/>
            </v:line>
            <v:line style="position:absolute" from="5455,1763" to="5455,1700" stroked="true" strokeweight=".135929pt" strokecolor="#000000">
              <v:stroke dashstyle="solid"/>
            </v:line>
            <v:line style="position:absolute" from="5462,1706" to="5476,1706" stroked="true" strokeweight=".635741pt" strokecolor="#000000">
              <v:stroke dashstyle="solid"/>
            </v:line>
            <v:line style="position:absolute" from="5455,93" to="5455,144" stroked="true" strokeweight=".135929pt" strokecolor="#000000">
              <v:stroke dashstyle="solid"/>
            </v:line>
            <v:line style="position:absolute" from="5462,151" to="5476,151" stroked="true" strokeweight=".635741pt" strokecolor="#000000">
              <v:stroke dashstyle="solid"/>
            </v:line>
            <v:line style="position:absolute" from="6443,1763" to="6443,1700" stroked="true" strokeweight=".135929pt" strokecolor="#000000">
              <v:stroke dashstyle="solid"/>
            </v:line>
            <v:line style="position:absolute" from="6450,1706" to="6464,1706" stroked="true" strokeweight=".635741pt" strokecolor="#000000">
              <v:stroke dashstyle="solid"/>
            </v:line>
            <v:line style="position:absolute" from="6443,93" to="6443,144" stroked="true" strokeweight=".135929pt" strokecolor="#000000">
              <v:stroke dashstyle="solid"/>
            </v:line>
            <v:line style="position:absolute" from="6450,151" to="6464,151" stroked="true" strokeweight=".635741pt" strokecolor="#000000">
              <v:stroke dashstyle="solid"/>
            </v:line>
            <v:line style="position:absolute" from="7431,1763" to="7431,1700" stroked="true" strokeweight=".135929pt" strokecolor="#000000">
              <v:stroke dashstyle="solid"/>
            </v:line>
            <v:line style="position:absolute" from="7438,1706" to="7452,1706" stroked="true" strokeweight=".635741pt" strokecolor="#000000">
              <v:stroke dashstyle="solid"/>
            </v:line>
            <v:line style="position:absolute" from="7431,93" to="7431,144" stroked="true" strokeweight=".135929pt" strokecolor="#000000">
              <v:stroke dashstyle="solid"/>
            </v:line>
            <v:line style="position:absolute" from="7438,151" to="7452,151" stroked="true" strokeweight=".635741pt" strokecolor="#000000">
              <v:stroke dashstyle="solid"/>
            </v:line>
            <v:line style="position:absolute" from="8420,1763" to="8420,1700" stroked="true" strokeweight=".135929pt" strokecolor="#000000">
              <v:stroke dashstyle="solid"/>
            </v:line>
            <v:line style="position:absolute" from="8426,1706" to="8440,1706" stroked="true" strokeweight=".635741pt" strokecolor="#000000">
              <v:stroke dashstyle="solid"/>
            </v:line>
            <v:line style="position:absolute" from="8420,93" to="8420,144" stroked="true" strokeweight=".135929pt" strokecolor="#000000">
              <v:stroke dashstyle="solid"/>
            </v:line>
            <v:line style="position:absolute" from="8426,151" to="8440,151" stroked="true" strokeweight=".635741pt" strokecolor="#000000">
              <v:stroke dashstyle="solid"/>
            </v:line>
            <v:line style="position:absolute" from="9422,1763" to="9422,1700" stroked="true" strokeweight=".135929pt" strokecolor="#000000">
              <v:stroke dashstyle="solid"/>
            </v:line>
            <v:line style="position:absolute" from="9428,1706" to="9442,1706" stroked="true" strokeweight=".635741pt" strokecolor="#000000">
              <v:stroke dashstyle="solid"/>
            </v:line>
            <v:line style="position:absolute" from="9422,93" to="9422,144" stroked="true" strokeweight=".135929pt" strokecolor="#000000">
              <v:stroke dashstyle="solid"/>
            </v:line>
            <v:line style="position:absolute" from="9428,151" to="9442,151" stroked="true" strokeweight=".635741pt" strokecolor="#000000">
              <v:stroke dashstyle="solid"/>
            </v:line>
            <v:line style="position:absolute" from="3479,1763" to="3534,1763" stroked="true" strokeweight=".126917pt" strokecolor="#000000">
              <v:stroke dashstyle="solid"/>
            </v:line>
            <v:line style="position:absolute" from="3540,1769" to="3554,1769" stroked="true" strokeweight=".635741pt" strokecolor="#000000">
              <v:stroke dashstyle="solid"/>
            </v:line>
            <v:line style="position:absolute" from="9422,1763" to="9353,1763" stroked="true" strokeweight=".126917pt" strokecolor="#000000">
              <v:stroke dashstyle="solid"/>
            </v:line>
            <v:line style="position:absolute" from="9360,1769" to="9374,1769" stroked="true" strokeweight=".635741pt" strokecolor="#000000">
              <v:stroke dashstyle="solid"/>
            </v:line>
            <v:line style="position:absolute" from="3479,1202" to="3534,1202" stroked="true" strokeweight=".126917pt" strokecolor="#000000">
              <v:stroke dashstyle="solid"/>
            </v:line>
            <v:line style="position:absolute" from="3540,1209" to="3554,1209" stroked="true" strokeweight=".635741pt" strokecolor="#000000">
              <v:stroke dashstyle="solid"/>
            </v:line>
            <v:line style="position:absolute" from="9422,1202" to="9353,1202" stroked="true" strokeweight=".126917pt" strokecolor="#000000">
              <v:stroke dashstyle="solid"/>
            </v:line>
            <v:line style="position:absolute" from="9360,1209" to="9374,1209" stroked="true" strokeweight=".635741pt" strokecolor="#000000">
              <v:stroke dashstyle="solid"/>
            </v:line>
            <v:line style="position:absolute" from="3479,642" to="3534,642" stroked="true" strokeweight=".126917pt" strokecolor="#000000">
              <v:stroke dashstyle="solid"/>
            </v:line>
            <v:line style="position:absolute" from="3540,648" to="3554,648" stroked="true" strokeweight=".635741pt" strokecolor="#000000">
              <v:stroke dashstyle="solid"/>
            </v:line>
            <v:line style="position:absolute" from="9422,642" to="9353,642" stroked="true" strokeweight=".126917pt" strokecolor="#000000">
              <v:stroke dashstyle="solid"/>
            </v:line>
            <v:line style="position:absolute" from="9360,648" to="9374,648" stroked="true" strokeweight=".635741pt" strokecolor="#000000">
              <v:stroke dashstyle="solid"/>
            </v:line>
            <v:line style="position:absolute" from="3479,93" to="3534,93" stroked="true" strokeweight=".126917pt" strokecolor="#000000">
              <v:stroke dashstyle="solid"/>
            </v:line>
            <v:line style="position:absolute" from="3540,100" to="3554,100" stroked="true" strokeweight=".635741pt" strokecolor="#000000">
              <v:stroke dashstyle="solid"/>
            </v:line>
            <v:line style="position:absolute" from="9422,93" to="9353,93" stroked="true" strokeweight=".126917pt" strokecolor="#000000">
              <v:stroke dashstyle="solid"/>
            </v:line>
            <v:line style="position:absolute" from="9360,100" to="9374,100" stroked="true" strokeweight=".635741pt" strokecolor="#000000">
              <v:stroke dashstyle="solid"/>
            </v:line>
            <v:line style="position:absolute" from="3479,93" to="9408,93" stroked="true" strokeweight=".126917pt" strokecolor="#000000">
              <v:stroke dashstyle="solid"/>
            </v:line>
            <v:line style="position:absolute" from="9415,100" to="9428,100" stroked="true" strokeweight=".635741pt" strokecolor="#000000">
              <v:stroke dashstyle="solid"/>
            </v:line>
            <v:line style="position:absolute" from="3479,1763" to="9408,1763" stroked="true" strokeweight=".126917pt" strokecolor="#000000">
              <v:stroke dashstyle="solid"/>
            </v:line>
            <v:line style="position:absolute" from="9415,1769" to="9428,1769" stroked="true" strokeweight=".635741pt" strokecolor="#000000">
              <v:stroke dashstyle="solid"/>
            </v:line>
            <v:line style="position:absolute" from="9408,1763" to="9408,93" stroked="true" strokeweight=".135929pt" strokecolor="#000000">
              <v:stroke dashstyle="solid"/>
            </v:line>
            <v:line style="position:absolute" from="9415,100" to="9428,100" stroked="true" strokeweight=".635741pt" strokecolor="#000000">
              <v:stroke dashstyle="solid"/>
            </v:line>
            <v:line style="position:absolute" from="3479,1763" to="3479,93" stroked="true" strokeweight=".135929pt" strokecolor="#000000">
              <v:stroke dashstyle="solid"/>
            </v:line>
            <v:line style="position:absolute" from="3486,100" to="3499,100" stroked="true" strokeweight=".635741pt" strokecolor="#000000">
              <v:stroke dashstyle="solid"/>
            </v:line>
            <v:shape style="position:absolute;left:3533;top:412;width:5890;height:1351" coordorigin="3534,412" coordsize="5890,1351" path="m3534,1763l3602,1763,3657,1763,3726,1763,3781,1763,3849,1763,3904,1763,3973,1763,4028,1763,4096,1763,4151,1763,4220,1763,4275,1763,4343,1763,4398,1763,4467,1763,4522,1763,4591,1763,4645,1763,4645,1738,4714,1738,4769,1738,4769,1725,4837,1725,4892,1725,4892,1597,4961,1597,4961,1470,5016,1470,5016,1330,5085,1330,5085,1202,5139,1202,5139,1253,5208,1253,5208,1317,5263,1317,5263,1381,5332,1381,5332,1444,5386,1444,5386,1432,5455,1432,5510,1432,5579,1432,5634,1432,5634,1406,5702,1406,5702,1381,5757,1381,5757,1355,5826,1355,5826,1330,5881,1330,5881,1190,5949,1190,5949,1037,6004,1037,6004,884,6073,884,6073,731,6128,731,6128,795,6196,795,6196,858,6251,858,6251,922,6320,922,6320,986,6375,986,6375,845,6443,845,6443,705,6512,705,6512,565,6567,565,6567,412,6635,412,6635,438,6690,438,6690,450,6759,450,6759,476,6814,476,6814,501,6882,501,6882,514,6938,514,6938,527,7006,527,7006,552,7061,552,7061,565,7129,565,7185,565,7253,565,7308,565,7308,578,7376,578,7376,591,7431,591,7431,616,7500,616,7500,642,7555,642,7555,654,7623,654,7623,705,7678,705,7678,743,7747,743,7747,782,7802,782,7802,820,7871,820,7871,884,7925,884,7925,948,7994,948,7994,1011,8049,1011,8049,1075,8118,1075,8118,1202,8172,1202,8172,1330,8241,1330,8241,1444m8241,1444l8296,1444,8296,1559,8365,1559,8365,1763,8420,1763,8488,1763,8543,1763,8612,1763,8667,1763,8735,1763,8790,1763,8859,1763,8914,1763,8982,1763,9037,1763,9106,1763,9161,1763,9229,1763,9284,1763,9353,1763,9408,1763,9423,1763e" filled="false" stroked="true" strokeweight="1.32465pt" strokecolor="#0000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34.160446pt;margin-top:2.808653pt;width:13.35pt;height:87.65pt;mso-position-horizontal-relative:page;mso-position-vertical-relative:paragraph;z-index:15995904" type="#_x0000_t202" filled="false" stroked="false">
            <v:textbox inset="0,0,0,0" style="layout-flow:vertical;mso-layout-flow-alt:bottom-to-top">
              <w:txbxContent>
                <w:p>
                  <w:pPr>
                    <w:spacing w:line="244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w w:val="90"/>
                      <w:sz w:val="18"/>
                    </w:rPr>
                    <w:t>Solar</w:t>
                  </w:r>
                  <w:r>
                    <w:rPr>
                      <w:rFonts w:ascii="Arial MT"/>
                      <w:spacing w:val="11"/>
                      <w:w w:val="90"/>
                      <w:sz w:val="18"/>
                    </w:rPr>
                    <w:t> </w:t>
                  </w:r>
                  <w:r>
                    <w:rPr>
                      <w:rFonts w:ascii="Arial MT"/>
                      <w:w w:val="90"/>
                      <w:sz w:val="18"/>
                    </w:rPr>
                    <w:t>Radiation</w:t>
                  </w:r>
                  <w:r>
                    <w:rPr>
                      <w:rFonts w:ascii="Arial MT"/>
                      <w:spacing w:val="13"/>
                      <w:w w:val="90"/>
                      <w:sz w:val="18"/>
                    </w:rPr>
                    <w:t> </w:t>
                  </w:r>
                  <w:r>
                    <w:rPr>
                      <w:rFonts w:ascii="Arial MT"/>
                      <w:w w:val="90"/>
                      <w:sz w:val="18"/>
                    </w:rPr>
                    <w:t>(W/m</w:t>
                  </w:r>
                  <w:r>
                    <w:rPr>
                      <w:rFonts w:ascii="Arial MT"/>
                      <w:w w:val="90"/>
                      <w:position w:val="7"/>
                      <w:sz w:val="15"/>
                    </w:rPr>
                    <w:t>2</w:t>
                  </w:r>
                  <w:r>
                    <w:rPr>
                      <w:rFonts w:ascii="Arial MT"/>
                      <w:w w:val="90"/>
                      <w:sz w:val="18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10"/>
          <w:sz w:val="16"/>
        </w:rPr>
        <w:t>1500</w:t>
      </w:r>
    </w:p>
    <w:p>
      <w:pPr>
        <w:pStyle w:val="BodyText"/>
        <w:spacing w:before="9"/>
        <w:rPr>
          <w:rFonts w:ascii="Arial MT"/>
        </w:rPr>
      </w:pPr>
    </w:p>
    <w:p>
      <w:pPr>
        <w:spacing w:before="79"/>
        <w:ind w:left="1359" w:right="0" w:firstLine="0"/>
        <w:jc w:val="left"/>
        <w:rPr>
          <w:rFonts w:ascii="Arial MT"/>
          <w:sz w:val="16"/>
        </w:rPr>
      </w:pPr>
      <w:r>
        <w:rPr>
          <w:rFonts w:ascii="Arial MT"/>
          <w:w w:val="110"/>
          <w:sz w:val="16"/>
        </w:rPr>
        <w:t>1000</w:t>
      </w:r>
    </w:p>
    <w:p>
      <w:pPr>
        <w:pStyle w:val="BodyText"/>
        <w:spacing w:before="10"/>
        <w:rPr>
          <w:rFonts w:ascii="Arial MT"/>
          <w:sz w:val="25"/>
        </w:rPr>
      </w:pPr>
    </w:p>
    <w:p>
      <w:pPr>
        <w:spacing w:before="79"/>
        <w:ind w:left="1455" w:right="0" w:firstLine="0"/>
        <w:jc w:val="left"/>
        <w:rPr>
          <w:rFonts w:ascii="Arial MT"/>
          <w:sz w:val="16"/>
        </w:rPr>
      </w:pPr>
      <w:r>
        <w:rPr>
          <w:rFonts w:ascii="Arial MT"/>
          <w:w w:val="110"/>
          <w:sz w:val="16"/>
        </w:rPr>
        <w:t>500</w:t>
      </w:r>
    </w:p>
    <w:p>
      <w:pPr>
        <w:pStyle w:val="BodyText"/>
        <w:spacing w:before="11"/>
        <w:rPr>
          <w:rFonts w:ascii="Arial MT"/>
          <w:sz w:val="25"/>
        </w:rPr>
      </w:pPr>
    </w:p>
    <w:p>
      <w:pPr>
        <w:spacing w:line="162" w:lineRule="exact" w:before="78"/>
        <w:ind w:left="0" w:right="6229" w:firstLine="0"/>
        <w:jc w:val="center"/>
        <w:rPr>
          <w:rFonts w:ascii="Arial MT"/>
          <w:sz w:val="16"/>
        </w:rPr>
      </w:pPr>
      <w:r>
        <w:rPr>
          <w:rFonts w:ascii="Arial MT"/>
          <w:w w:val="111"/>
          <w:sz w:val="16"/>
        </w:rPr>
        <w:t>0</w:t>
      </w:r>
    </w:p>
    <w:p>
      <w:pPr>
        <w:tabs>
          <w:tab w:pos="987" w:val="left" w:leader="none"/>
          <w:tab w:pos="1976" w:val="left" w:leader="none"/>
          <w:tab w:pos="2909" w:val="left" w:leader="none"/>
          <w:tab w:pos="3897" w:val="left" w:leader="none"/>
          <w:tab w:pos="4885" w:val="left" w:leader="none"/>
          <w:tab w:pos="5887" w:val="left" w:leader="none"/>
        </w:tabs>
        <w:spacing w:line="162" w:lineRule="exact" w:before="0"/>
        <w:ind w:left="0" w:right="29" w:firstLine="0"/>
        <w:jc w:val="center"/>
        <w:rPr>
          <w:rFonts w:ascii="Arial MT"/>
          <w:sz w:val="16"/>
        </w:rPr>
      </w:pPr>
      <w:r>
        <w:rPr>
          <w:rFonts w:ascii="Arial MT"/>
          <w:w w:val="110"/>
          <w:sz w:val="16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33"/>
        <w:ind w:left="479" w:right="615" w:firstLine="0"/>
        <w:jc w:val="center"/>
        <w:rPr>
          <w:rFonts w:ascii="Arial MT"/>
          <w:sz w:val="16"/>
        </w:rPr>
      </w:pPr>
      <w:r>
        <w:rPr>
          <w:rFonts w:ascii="Arial MT"/>
          <w:w w:val="110"/>
          <w:sz w:val="16"/>
        </w:rPr>
        <w:t>Time</w:t>
      </w:r>
      <w:r>
        <w:rPr>
          <w:rFonts w:ascii="Arial MT"/>
          <w:spacing w:val="-9"/>
          <w:w w:val="110"/>
          <w:sz w:val="16"/>
        </w:rPr>
        <w:t> </w:t>
      </w:r>
      <w:r>
        <w:rPr>
          <w:rFonts w:ascii="Arial MT"/>
          <w:w w:val="110"/>
          <w:sz w:val="16"/>
        </w:rPr>
        <w:t>(hour)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22"/>
        </w:rPr>
      </w:pPr>
    </w:p>
    <w:p>
      <w:pPr>
        <w:spacing w:before="101"/>
        <w:ind w:left="479" w:right="832" w:firstLine="0"/>
        <w:jc w:val="center"/>
        <w:rPr>
          <w:rFonts w:ascii="Cambria Math"/>
          <w:sz w:val="21"/>
        </w:rPr>
      </w:pPr>
      <w:bookmarkStart w:name="_bookmark142" w:id="202"/>
      <w:bookmarkEnd w:id="20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55.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Variation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widow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slat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angle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solar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radiation,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18"/>
        </w:rPr>
      </w:pPr>
    </w:p>
    <w:p>
      <w:pPr>
        <w:spacing w:line="206" w:lineRule="exact" w:before="69"/>
        <w:ind w:left="4085" w:right="0" w:firstLine="0"/>
        <w:jc w:val="left"/>
        <w:rPr>
          <w:rFonts w:ascii="Arial MT"/>
          <w:sz w:val="18"/>
        </w:rPr>
      </w:pPr>
      <w:r>
        <w:rPr/>
        <w:pict>
          <v:shape style="position:absolute;margin-left:136.533936pt;margin-top:12.531814pt;width:10.95pt;height:67.55pt;mso-position-horizontal-relative:page;mso-position-vertical-relative:paragraph;z-index:15996416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Illuminance</w:t>
                  </w:r>
                  <w:r>
                    <w:rPr>
                      <w:rFonts w:ascii="Arial MT"/>
                      <w:spacing w:val="-4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(lux)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pacing w:val="-2"/>
          <w:sz w:val="18"/>
        </w:rPr>
        <w:t>Zone</w:t>
      </w:r>
      <w:r>
        <w:rPr>
          <w:rFonts w:ascii="Arial MT"/>
          <w:spacing w:val="-8"/>
          <w:sz w:val="18"/>
        </w:rPr>
        <w:t> </w:t>
      </w:r>
      <w:r>
        <w:rPr>
          <w:rFonts w:ascii="Arial MT"/>
          <w:spacing w:val="-2"/>
          <w:sz w:val="18"/>
        </w:rPr>
        <w:t>Illuminance</w:t>
      </w:r>
    </w:p>
    <w:p>
      <w:pPr>
        <w:spacing w:line="206" w:lineRule="exact" w:before="0"/>
        <w:ind w:left="1358" w:right="0" w:firstLine="0"/>
        <w:jc w:val="left"/>
        <w:rPr>
          <w:rFonts w:ascii="Arial MT"/>
          <w:sz w:val="18"/>
        </w:rPr>
      </w:pPr>
      <w:r>
        <w:rPr/>
        <w:pict>
          <v:group style="position:absolute;margin-left:173.802032pt;margin-top:4.924174pt;width:298.5pt;height:55.6pt;mso-position-horizontal-relative:page;mso-position-vertical-relative:paragraph;z-index:15993856" coordorigin="3476,98" coordsize="5970,1112">
            <v:line style="position:absolute" from="3477,1196" to="9425,1196" stroked="true" strokeweight=".136504pt" strokecolor="#000000">
              <v:stroke dashstyle="solid"/>
            </v:line>
            <v:line style="position:absolute" from="9432,1203" to="9446,1203" stroked="true" strokeweight=".683768pt" strokecolor="#000000">
              <v:stroke dashstyle="solid"/>
            </v:line>
            <v:line style="position:absolute" from="3477,648" to="9425,648" stroked="true" strokeweight=".136504pt" strokecolor="#000000">
              <v:stroke dashstyle="shortdot"/>
            </v:line>
            <v:shape style="position:absolute;left:9432;top:655;width:14;height:2" coordorigin="9432,655" coordsize="14,0" path="m9432,655l9446,655m9432,655l9446,655e" filled="false" stroked="true" strokeweight=".681839pt" strokecolor="#000000">
              <v:path arrowok="t"/>
              <v:stroke dashstyle="solid"/>
            </v:shape>
            <v:line style="position:absolute" from="3477,1196" to="9425,1196" stroked="true" strokeweight=".136504pt" strokecolor="#000000">
              <v:stroke dashstyle="solid"/>
            </v:line>
            <v:line style="position:absolute" from="9432,1203" to="9446,1203" stroked="true" strokeweight=".683768pt" strokecolor="#000000">
              <v:stroke dashstyle="solid"/>
            </v:line>
            <v:line style="position:absolute" from="3477,1196" to="3477,100" stroked="true" strokeweight=".135734pt" strokecolor="#000000">
              <v:stroke dashstyle="shortdot"/>
            </v:line>
            <v:shape style="position:absolute;left:3484;top:106;width:14;height:2" coordorigin="3484,107" coordsize="14,0" path="m3484,107l3498,107m3484,107l3498,107e" filled="false" stroked="true" strokeweight=".681839pt" strokecolor="#000000">
              <v:path arrowok="t"/>
              <v:stroke dashstyle="solid"/>
            </v:shape>
            <v:line style="position:absolute" from="4464,1196" to="4464,100" stroked="true" strokeweight=".135734pt" strokecolor="#000000">
              <v:stroke dashstyle="shortdot"/>
            </v:line>
            <v:shape style="position:absolute;left:4470;top:106;width:14;height:2" coordorigin="4471,107" coordsize="14,0" path="m4471,107l4484,107m4471,107l4484,107e" filled="false" stroked="true" strokeweight=".681839pt" strokecolor="#000000">
              <v:path arrowok="t"/>
              <v:stroke dashstyle="solid"/>
            </v:shape>
            <v:line style="position:absolute" from="5451,1196" to="5451,100" stroked="true" strokeweight=".135734pt" strokecolor="#000000">
              <v:stroke dashstyle="shortdot"/>
            </v:line>
            <v:shape style="position:absolute;left:5457;top:106;width:14;height:2" coordorigin="5458,107" coordsize="14,0" path="m5458,107l5471,107m5458,107l5471,107e" filled="false" stroked="true" strokeweight=".681839pt" strokecolor="#000000">
              <v:path arrowok="t"/>
              <v:stroke dashstyle="solid"/>
            </v:shape>
            <v:line style="position:absolute" from="6451,1196" to="6451,100" stroked="true" strokeweight=".135734pt" strokecolor="#000000">
              <v:stroke dashstyle="shortdot"/>
            </v:line>
            <v:shape style="position:absolute;left:6458;top:106;width:14;height:2" coordorigin="6458,107" coordsize="14,0" path="m6458,107l6472,107m6458,107l6472,107e" filled="false" stroked="true" strokeweight=".681839pt" strokecolor="#000000">
              <v:path arrowok="t"/>
              <v:stroke dashstyle="solid"/>
            </v:shape>
            <v:line style="position:absolute" from="7438,1196" to="7438,100" stroked="true" strokeweight=".135734pt" strokecolor="#000000">
              <v:stroke dashstyle="shortdot"/>
            </v:line>
            <v:shape style="position:absolute;left:7444;top:106;width:14;height:2" coordorigin="7445,107" coordsize="14,0" path="m7445,107l7458,107m7445,107l7458,107e" filled="false" stroked="true" strokeweight=".681839pt" strokecolor="#000000">
              <v:path arrowok="t"/>
              <v:stroke dashstyle="solid"/>
            </v:shape>
            <v:line style="position:absolute" from="8425,1196" to="8425,100" stroked="true" strokeweight=".135734pt" strokecolor="#000000">
              <v:stroke dashstyle="shortdot"/>
            </v:line>
            <v:shape style="position:absolute;left:8431;top:106;width:14;height:2" coordorigin="8432,107" coordsize="14,0" path="m8432,107l8445,107m8432,107l8445,107e" filled="false" stroked="true" strokeweight=".681839pt" strokecolor="#000000">
              <v:path arrowok="t"/>
              <v:stroke dashstyle="solid"/>
            </v:shape>
            <v:line style="position:absolute" from="9425,1196" to="9425,100" stroked="true" strokeweight=".135734pt" strokecolor="#000000">
              <v:stroke dashstyle="shortdot"/>
            </v:line>
            <v:shape style="position:absolute;left:9432;top:106;width:14;height:2" coordorigin="9432,107" coordsize="14,0" path="m9432,107l9446,107m9432,107l9446,107e" filled="false" stroked="true" strokeweight=".681839pt" strokecolor="#000000">
              <v:path arrowok="t"/>
              <v:stroke dashstyle="solid"/>
            </v:shape>
            <v:shape style="position:absolute;left:3477;top:99;width:5948;height:1097" coordorigin="3477,100" coordsize="5948,1097" path="m3477,100l9425,100m3477,1196l9425,1196e" filled="false" stroked="true" strokeweight=".136119pt" strokecolor="#000000">
              <v:path arrowok="t"/>
              <v:stroke dashstyle="shortdot"/>
            </v:shape>
            <v:shape style="position:absolute;left:9432;top:106;width:14;height:1097" coordorigin="9432,107" coordsize="14,1097" path="m9432,1203l9446,1203m9432,1203l9446,1203m9432,107l9446,107m9432,107l9446,107e" filled="false" stroked="true" strokeweight=".681839pt" strokecolor="#000000">
              <v:path arrowok="t"/>
              <v:stroke dashstyle="solid"/>
            </v:shape>
            <v:line style="position:absolute" from="3477,100" to="9425,100" stroked="true" strokeweight=".13650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9425,1196" to="9425,100" stroked="true" strokeweight=".13573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3477,1196" to="3477,100" stroked="true" strokeweight=".135734pt" strokecolor="#000000">
              <v:stroke dashstyle="solid"/>
            </v:line>
            <v:line style="position:absolute" from="3484,107" to="3498,107" stroked="true" strokeweight=".683768pt" strokecolor="#000000">
              <v:stroke dashstyle="solid"/>
            </v:line>
            <v:line style="position:absolute" from="3477,1196" to="3477,100" stroked="true" strokeweight=".135734pt" strokecolor="#000000">
              <v:stroke dashstyle="solid"/>
            </v:line>
            <v:line style="position:absolute" from="3484,107" to="3498,107" stroked="true" strokeweight=".683768pt" strokecolor="#000000">
              <v:stroke dashstyle="solid"/>
            </v:line>
            <v:line style="position:absolute" from="3477,100" to="3477,154" stroked="true" strokeweight=".135734pt" strokecolor="#000000">
              <v:stroke dashstyle="solid"/>
            </v:line>
            <v:line style="position:absolute" from="3484,161" to="3498,161" stroked="true" strokeweight=".683768pt" strokecolor="#000000">
              <v:stroke dashstyle="solid"/>
            </v:line>
            <v:line style="position:absolute" from="4464,100" to="4464,154" stroked="true" strokeweight=".135734pt" strokecolor="#000000">
              <v:stroke dashstyle="solid"/>
            </v:line>
            <v:line style="position:absolute" from="4471,161" to="4484,161" stroked="true" strokeweight=".683768pt" strokecolor="#000000">
              <v:stroke dashstyle="solid"/>
            </v:line>
            <v:line style="position:absolute" from="5451,100" to="5451,154" stroked="true" strokeweight=".135734pt" strokecolor="#000000">
              <v:stroke dashstyle="solid"/>
            </v:line>
            <v:line style="position:absolute" from="5458,161" to="5471,161" stroked="true" strokeweight=".683768pt" strokecolor="#000000">
              <v:stroke dashstyle="solid"/>
            </v:line>
            <v:line style="position:absolute" from="6451,100" to="6451,154" stroked="true" strokeweight=".135734pt" strokecolor="#000000">
              <v:stroke dashstyle="solid"/>
            </v:line>
            <v:line style="position:absolute" from="6458,161" to="6472,161" stroked="true" strokeweight=".683768pt" strokecolor="#000000">
              <v:stroke dashstyle="solid"/>
            </v:line>
            <v:line style="position:absolute" from="7438,100" to="7438,154" stroked="true" strokeweight=".135734pt" strokecolor="#000000">
              <v:stroke dashstyle="solid"/>
            </v:line>
            <v:line style="position:absolute" from="7445,161" to="7458,161" stroked="true" strokeweight=".683768pt" strokecolor="#000000">
              <v:stroke dashstyle="solid"/>
            </v:line>
            <v:line style="position:absolute" from="8425,100" to="8425,154" stroked="true" strokeweight=".135734pt" strokecolor="#000000">
              <v:stroke dashstyle="solid"/>
            </v:line>
            <v:line style="position:absolute" from="8432,161" to="8445,161" stroked="true" strokeweight=".683768pt" strokecolor="#000000">
              <v:stroke dashstyle="solid"/>
            </v:line>
            <v:line style="position:absolute" from="9425,100" to="9425,154" stroked="true" strokeweight=".135734pt" strokecolor="#000000">
              <v:stroke dashstyle="solid"/>
            </v:line>
            <v:line style="position:absolute" from="9432,161" to="9446,161" stroked="true" strokeweight=".683768pt" strokecolor="#000000">
              <v:stroke dashstyle="solid"/>
            </v:line>
            <v:line style="position:absolute" from="3477,100" to="3532,100" stroked="true" strokeweight=".136504pt" strokecolor="#000000">
              <v:stroke dashstyle="solid"/>
            </v:line>
            <v:line style="position:absolute" from="3539,107" to="3553,107" stroked="true" strokeweight=".683768pt" strokecolor="#000000">
              <v:stroke dashstyle="solid"/>
            </v:line>
            <v:line style="position:absolute" from="9425,100" to="9356,100" stroked="true" strokeweight=".136504pt" strokecolor="#000000">
              <v:stroke dashstyle="solid"/>
            </v:line>
            <v:line style="position:absolute" from="9363,107" to="9378,107" stroked="true" strokeweight=".683768pt" strokecolor="#000000">
              <v:stroke dashstyle="solid"/>
            </v:line>
            <v:line style="position:absolute" from="3477,100" to="9425,100" stroked="true" strokeweight=".13650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3477,1196" to="3477,1128" stroked="true" strokeweight=".135734pt" strokecolor="#000000">
              <v:stroke dashstyle="solid"/>
            </v:line>
            <v:line style="position:absolute" from="3484,1135" to="3498,1135" stroked="true" strokeweight=".683768pt" strokecolor="#000000">
              <v:stroke dashstyle="solid"/>
            </v:line>
            <v:line style="position:absolute" from="3477,1196" to="3532,1196" stroked="true" strokeweight=".136504pt" strokecolor="#000000">
              <v:stroke dashstyle="solid"/>
            </v:line>
            <v:line style="position:absolute" from="3539,1203" to="3553,1203" stroked="true" strokeweight=".683768pt" strokecolor="#000000">
              <v:stroke dashstyle="solid"/>
            </v:line>
            <v:line style="position:absolute" from="4464,1196" to="4464,1128" stroked="true" strokeweight=".135734pt" strokecolor="#000000">
              <v:stroke dashstyle="solid"/>
            </v:line>
            <v:line style="position:absolute" from="4471,1135" to="4484,1135" stroked="true" strokeweight=".683768pt" strokecolor="#000000">
              <v:stroke dashstyle="solid"/>
            </v:line>
            <v:line style="position:absolute" from="5451,1196" to="5451,1128" stroked="true" strokeweight=".135734pt" strokecolor="#000000">
              <v:stroke dashstyle="solid"/>
            </v:line>
            <v:line style="position:absolute" from="5458,1135" to="5471,1135" stroked="true" strokeweight=".683768pt" strokecolor="#000000">
              <v:stroke dashstyle="solid"/>
            </v:line>
            <v:line style="position:absolute" from="6451,1196" to="6451,1128" stroked="true" strokeweight=".135734pt" strokecolor="#000000">
              <v:stroke dashstyle="solid"/>
            </v:line>
            <v:line style="position:absolute" from="6458,1135" to="6472,1135" stroked="true" strokeweight=".683768pt" strokecolor="#000000">
              <v:stroke dashstyle="solid"/>
            </v:line>
            <v:line style="position:absolute" from="7438,1196" to="7438,1128" stroked="true" strokeweight=".135734pt" strokecolor="#000000">
              <v:stroke dashstyle="solid"/>
            </v:line>
            <v:line style="position:absolute" from="7445,1135" to="7458,1135" stroked="true" strokeweight=".683768pt" strokecolor="#000000">
              <v:stroke dashstyle="solid"/>
            </v:line>
            <v:line style="position:absolute" from="8425,1196" to="8425,1128" stroked="true" strokeweight=".135734pt" strokecolor="#000000">
              <v:stroke dashstyle="solid"/>
            </v:line>
            <v:line style="position:absolute" from="8432,1135" to="8445,1135" stroked="true" strokeweight=".683768pt" strokecolor="#000000">
              <v:stroke dashstyle="solid"/>
            </v:line>
            <v:line style="position:absolute" from="9425,1196" to="9425,1128" stroked="true" strokeweight=".135734pt" strokecolor="#000000">
              <v:stroke dashstyle="solid"/>
            </v:line>
            <v:line style="position:absolute" from="9432,1135" to="9446,1135" stroked="true" strokeweight=".683768pt" strokecolor="#000000">
              <v:stroke dashstyle="solid"/>
            </v:line>
            <v:line style="position:absolute" from="9425,1196" to="9356,1196" stroked="true" strokeweight=".136504pt" strokecolor="#000000">
              <v:stroke dashstyle="solid"/>
            </v:line>
            <v:line style="position:absolute" from="9363,1203" to="9378,1203" stroked="true" strokeweight=".683768pt" strokecolor="#000000">
              <v:stroke dashstyle="solid"/>
            </v:line>
            <v:line style="position:absolute" from="3477,1196" to="9425,1196" stroked="true" strokeweight=".136504pt" strokecolor="#000000">
              <v:stroke dashstyle="solid"/>
            </v:line>
            <v:line style="position:absolute" from="9432,1203" to="9446,1203" stroked="true" strokeweight=".683768pt" strokecolor="#000000">
              <v:stroke dashstyle="solid"/>
            </v:line>
            <v:line style="position:absolute" from="9425,648" to="9356,648" stroked="true" strokeweight=".136504pt" strokecolor="#000000">
              <v:stroke dashstyle="solid"/>
            </v:line>
            <v:line style="position:absolute" from="9363,655" to="9378,655" stroked="true" strokeweight=".683768pt" strokecolor="#000000">
              <v:stroke dashstyle="solid"/>
            </v:line>
            <v:line style="position:absolute" from="9425,1196" to="9425,100" stroked="true" strokeweight=".13573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3477,648" to="3532,648" stroked="true" strokeweight=".136504pt" strokecolor="#000000">
              <v:stroke dashstyle="solid"/>
            </v:line>
            <v:line style="position:absolute" from="3539,655" to="3553,655" stroked="true" strokeweight=".683768pt" strokecolor="#000000">
              <v:stroke dashstyle="solid"/>
            </v:line>
            <v:line style="position:absolute" from="3477,1196" to="3477,100" stroked="true" strokeweight=".135734pt" strokecolor="#000000">
              <v:stroke dashstyle="solid"/>
            </v:line>
            <v:line style="position:absolute" from="3484,107" to="3498,107" stroked="true" strokeweight=".683768pt" strokecolor="#000000">
              <v:stroke dashstyle="solid"/>
            </v:line>
            <w10:wrap type="none"/>
          </v:group>
        </w:pict>
      </w:r>
      <w:r>
        <w:rPr>
          <w:rFonts w:ascii="Arial MT"/>
          <w:sz w:val="18"/>
        </w:rPr>
        <w:t>1000</w:t>
      </w: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before="69"/>
        <w:ind w:left="1454" w:right="0" w:firstLine="0"/>
        <w:jc w:val="left"/>
        <w:rPr>
          <w:rFonts w:ascii="Arial MT"/>
          <w:sz w:val="18"/>
        </w:rPr>
      </w:pPr>
      <w:r>
        <w:rPr/>
        <w:pict>
          <v:group style="position:absolute;margin-left:175.918228pt;margin-top:7.098044pt;width:295.45pt;height:29.5pt;mso-position-horizontal-relative:page;mso-position-vertical-relative:paragraph;z-index:15994368" coordorigin="3518,142" coordsize="5909,590">
            <v:shape style="position:absolute;left:3532;top:361;width:5895;height:357" coordorigin="3532,361" coordsize="5895,357" path="m3532,717l3601,717,3655,717,3724,717,3779,717,3847,717,3902,717,3971,717,4026,717,4094,717,4149,717,4217,717,4272,717,4341,717,4395,717,4464,717,4519,717,4587,717,4642,717,4642,690,4711,690,4711,676,4765,676,4765,663,4834,663,4889,663,4889,594,4957,594,4957,567,5026,567,5026,553,5081,553,5081,539,5149,539,5149,512,5204,512,5204,484,5273,484,5273,443,5328,443,5328,416,5396,416,5396,402,5451,402,5519,402,5574,402,5643,402,5643,389,5698,389,5766,389,5766,375,5821,375,5890,375,5890,361,5944,361,6013,361,6013,498,6067,498,6067,594,6136,594,6191,594,6191,539,6259,539,6259,457,6314,457,6314,416,6382,416,6382,581,6451,581,6451,608,6506,608,6574,608,6574,594,6629,594,6629,608,6698,608,6753,608,6821,608,6821,622,6876,622,6945,622,6945,635,6999,635,7068,635,7123,635,7191,635,7191,649,7246,649,7246,635,7315,635,7369,635,7438,635,7493,635,7493,622,7561,622,7561,608,7616,608,7616,594,7685,594,7739,594,7739,581,7808,581,7808,567,7863,567,7863,539,7931,539,8000,539,8000,525,8055,525,8123,525,8123,567,8178,567,8178,608,8246,608,8246,663,8302,663,8302,690,8370,690,8370,717,8425,717,8493,717,8548,717,8617,717,8671,717,8740,717,8795,717,8863,717,8918,717m8918,717l8987,717,9041,717,9110,717,9165,717,9233,717,9288,717,9356,717,9425,717,9427,717e" filled="false" stroked="true" strokeweight="1.371981pt" strokecolor="#0000ff">
              <v:path arrowok="t"/>
              <v:stroke dashstyle="solid"/>
            </v:shape>
            <v:shape style="position:absolute;left:3532;top:237;width:5895;height:480" coordorigin="3532,238" coordsize="5895,480" path="m3532,717l3601,717,3655,717,3724,717,3779,717,3847,717,3902,717,3971,717,4026,717,4094,717,4149,717,4217,717,4272,717,4341,717,4395,717,4464,717,4519,717,4587,717,4642,717,4642,690,4711,690,4711,663,4765,663,4765,649,4834,649,4889,649,4889,553,4957,553,4957,512,5026,512,5026,484,5081,484,5081,457,5149,457,5149,416,5204,416,5204,389,5273,389,5273,361,5328,361,5328,320,5396,320,5451,320,5451,306,5519,306,5574,306,5643,306,5698,306,5698,292,5766,292,5766,279,5821,279,5890,279,5890,265,5944,265,5944,279,6013,279,6013,416,6067,416,6067,525,6136,525,6136,539,6191,539,6191,484,6259,484,6259,389,6314,389,6314,361,6382,361,6382,525,6451,525,6451,553,6506,553,6574,553,6574,539,6629,539,6629,553,6698,553,6753,553,6753,567,6821,567,6821,581,6876,581,6945,581,6999,581,7068,581,7123,581,7191,581,7246,581,7246,567,7315,567,7315,539,7369,539,7369,525,7438,525,7493,525,7493,471,7561,471,7561,430,7616,430,7616,402,7685,402,7685,389,7739,389,7739,334,7808,334,7808,306,7863,306,7863,279,7931,279,7931,292,8000,292,8000,238,8055,238,8055,251,8123,251,8123,347,8178,347,8178,484,8246,484,8246,608,8302,608,8302,676,8370,676,8370,717,8425,717,8493,717,8548,717m8548,717l8617,717,8671,717,8740,717,8795,717,8863,717,8918,717,8987,717,9041,717,9110,717,9165,717,9233,717,9288,717,9356,717,9425,717,9427,717e" filled="false" stroked="true" strokeweight="1.371981pt" strokecolor="#007f00">
              <v:path arrowok="t"/>
              <v:stroke dashstyle="solid"/>
            </v:shape>
            <v:shape style="position:absolute;left:3532;top:196;width:5895;height:521" coordorigin="3532,197" coordsize="5895,521" path="m3532,717l3601,717,3655,717,3724,717,3779,717,3847,717,3902,717,3971,717,4026,717,4094,717,4149,717,4217,717,4272,717,4341,717,4395,717,4464,717,4519,717,4587,717,4642,717,4642,676,4711,676,4711,663,4765,663,4765,649,4834,649,4834,635,4889,635,4889,539,4957,539,4957,498,5026,498,5026,471,5081,471,5081,443,5149,443,5149,389,5204,389,5204,361,5273,361,5273,320,5328,320,5328,265,5396,265,5451,265,5519,265,5519,251,5574,251,5643,251,5698,251,5698,238,5766,238,5766,224,5821,224,5890,224,5890,197,5944,197,5944,210,6013,210,6013,416,6067,416,6067,581,6136,581,6136,594,6191,594,6191,498,6259,498,6259,375,6314,375,6314,320,6382,320,6382,567,6451,567,6451,608,6506,608,6574,608,6629,608,6698,608,6753,608,6753,622,6821,622,6876,622,6945,622,6945,635,6999,635,7068,635,7123,635,7191,635,7246,635,7315,635,7315,622,7369,622,7438,622,7438,608,7493,608,7493,594,7561,594,7561,567,7616,567,7685,567,7685,553,7739,553,7739,525,7808,525,7863,525,7863,484,7931,484,7931,471,8000,471,8000,443,8055,443,8055,457,8123,457,8123,498,8178,498,8178,567,8246,567,8246,649,8302,649,8302,676,8370,676,8370,717,8425,717,8493,717,8548,717,8617,717,8671,717,8740,717,8795,717m8795,717l8863,717,8918,717,8987,717,9041,717,9110,717,9165,717,9233,717,9288,717,9356,717,9425,717,9427,717e" filled="false" stroked="true" strokeweight="1.371981pt" strokecolor="#ff0000">
              <v:path arrowok="t"/>
              <v:stroke dashstyle="solid"/>
            </v:shape>
            <v:shape style="position:absolute;left:3532;top:155;width:5895;height:562" coordorigin="3532,156" coordsize="5895,562" path="m3532,717l3601,717,3655,717,3724,717,3779,717,3847,717,3902,717,3971,717,4026,717,4094,717,4149,717,4217,717,4272,717,4341,717,4395,717,4464,717,4519,717,4587,717,4642,717,4642,676,4711,676,4711,663,4765,663,4765,649,4834,649,4834,622,4889,622,4889,525,4957,525,4957,484,5026,484,5026,457,5081,457,5081,416,5149,416,5149,361,5204,361,5204,334,5273,334,5273,292,5328,292,5328,238,5396,238,5396,224,5451,224,5519,224,5574,224,5643,224,5643,210,5698,210,5698,197,5766,197,5821,197,5821,183,5890,183,5890,156,5944,156,5944,169,6013,169,6013,389,6067,389,6067,553,6136,553,6136,567,6191,567,6191,471,6259,471,6259,334,6314,334,6314,279,6382,279,6382,539,6451,539,6451,594,6506,594,6506,581,6574,581,6629,581,6698,581,6698,594,6753,594,6821,594,6821,608,6876,608,6945,608,6999,608,7068,608,7123,608,7123,622,7191,622,7246,622,7246,608,7315,608,7315,594,7369,594,7438,594,7438,581,7493,581,7493,553,7561,553,7561,539,7616,539,7616,525,7685,525,7685,512,7739,512,7739,484,7808,484,7808,457,7863,457,7863,430,7931,430,7931,416,8000,416,8000,375,8055,375,8055,389,8123,389,8123,457,8178,457,8178,539,8246,539,8246,635,8302,635,8302,676,8370,676,8370,717,8425,717m8425,717l8493,717,8548,717,8617,717,8671,717,8740,717,8795,717,8863,717,8918,717,8987,717,9041,717,9110,717,9165,717,9233,717,9288,717,9356,717,9425,717,9427,717e" filled="false" stroked="true" strokeweight="1.371981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3.802032pt;margin-top:8.468852pt;width:304.75pt;height:143pt;mso-position-horizontal-relative:page;mso-position-vertical-relative:paragraph;z-index:1599846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22"/>
                    <w:gridCol w:w="890"/>
                    <w:gridCol w:w="68"/>
                    <w:gridCol w:w="123"/>
                    <w:gridCol w:w="96"/>
                    <w:gridCol w:w="96"/>
                    <w:gridCol w:w="178"/>
                    <w:gridCol w:w="68"/>
                    <w:gridCol w:w="1751"/>
                    <w:gridCol w:w="291"/>
                    <w:gridCol w:w="55"/>
                    <w:gridCol w:w="69"/>
                    <w:gridCol w:w="79"/>
                    <w:gridCol w:w="168"/>
                    <w:gridCol w:w="69"/>
                    <w:gridCol w:w="57"/>
                    <w:gridCol w:w="125"/>
                    <w:gridCol w:w="70"/>
                    <w:gridCol w:w="679"/>
                    <w:gridCol w:w="647"/>
                  </w:tblGrid>
                  <w:tr>
                    <w:trPr>
                      <w:trHeight w:val="431" w:hRule="atLeast"/>
                    </w:trPr>
                    <w:tc>
                      <w:tcPr>
                        <w:tcW w:w="522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47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116" w:hRule="atLeast"/>
                    </w:trPr>
                    <w:tc>
                      <w:tcPr>
                        <w:tcW w:w="522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47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7" w:hRule="atLeast"/>
                    </w:trPr>
                    <w:tc>
                      <w:tcPr>
                        <w:tcW w:w="522" w:type="dxa"/>
                      </w:tcPr>
                      <w:p>
                        <w:pPr>
                          <w:pStyle w:val="TableParagraph"/>
                          <w:spacing w:before="50"/>
                          <w:ind w:left="-40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spacing w:before="50"/>
                          <w:ind w:right="364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18"/>
                          </w:rPr>
                          <w:t>4</w:t>
                        </w: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spacing w:before="50"/>
                          <w:ind w:left="225" w:right="109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12</w:t>
                        </w: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spacing w:before="50"/>
                          <w:ind w:left="49" w:right="1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spacing w:before="50"/>
                          <w:ind w:left="77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spacing w:before="50"/>
                          <w:ind w:right="54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24</w:t>
                        </w:r>
                      </w:p>
                    </w:tc>
                  </w:tr>
                  <w:tr>
                    <w:trPr>
                      <w:trHeight w:val="322" w:hRule="atLeast"/>
                    </w:trPr>
                    <w:tc>
                      <w:tcPr>
                        <w:tcW w:w="52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89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spacing w:before="17"/>
                          <w:ind w:left="70" w:right="-29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Light</w:t>
                        </w:r>
                        <w:r>
                          <w:rPr>
                            <w:rFonts w:ascii="Arial MT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18"/>
                          </w:rPr>
                          <w:t>Dimming</w:t>
                        </w:r>
                        <w:r>
                          <w:rPr>
                            <w:rFonts w:ascii="Arial MT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z w:val="18"/>
                          </w:rPr>
                          <w:t>Factor</w:t>
                        </w: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24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113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235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123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191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2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9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75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6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5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2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7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7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64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223" w:hRule="atLeast"/>
                    </w:trPr>
                    <w:tc>
                      <w:tcPr>
                        <w:tcW w:w="522" w:type="dxa"/>
                        <w:tcBorders>
                          <w:left w:val="single" w:sz="2" w:space="0" w:color="000000"/>
                          <w:bottom w:val="single" w:sz="8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90" w:type="dxa"/>
                        <w:tcBorders>
                          <w:left w:val="dotted" w:sz="2" w:space="0" w:color="000000"/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23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bottom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left w:val="dotted" w:sz="2" w:space="0" w:color="000000"/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751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91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55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9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9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8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9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57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25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79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47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574" w:hRule="atLeast"/>
                    </w:trPr>
                    <w:tc>
                      <w:tcPr>
                        <w:tcW w:w="522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-40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89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right="364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18"/>
                          </w:rPr>
                          <w:t>4</w:t>
                        </w:r>
                      </w:p>
                    </w:tc>
                    <w:tc>
                      <w:tcPr>
                        <w:tcW w:w="68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3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96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8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8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751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225" w:right="109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12</w:t>
                        </w:r>
                      </w:p>
                      <w:p>
                        <w:pPr>
                          <w:pStyle w:val="TableParagraph"/>
                          <w:spacing w:before="67"/>
                          <w:ind w:left="225" w:right="145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pacing w:val="-3"/>
                            <w:sz w:val="18"/>
                          </w:rPr>
                          <w:t>Zone</w:t>
                        </w:r>
                        <w:r>
                          <w:rPr>
                            <w:rFonts w:ascii="Arial MT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pacing w:val="-2"/>
                            <w:sz w:val="18"/>
                          </w:rPr>
                          <w:t>Glare</w:t>
                        </w:r>
                        <w:r>
                          <w:rPr>
                            <w:rFonts w:ascii="Arial MT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rial MT"/>
                            <w:spacing w:val="-2"/>
                            <w:sz w:val="18"/>
                          </w:rPr>
                          <w:t>Index</w:t>
                        </w:r>
                      </w:p>
                    </w:tc>
                    <w:tc>
                      <w:tcPr>
                        <w:tcW w:w="291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49" w:right="1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16</w:t>
                        </w:r>
                      </w:p>
                    </w:tc>
                    <w:tc>
                      <w:tcPr>
                        <w:tcW w:w="55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9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68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9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57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125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7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</w:tc>
                    <w:tc>
                      <w:tcPr>
                        <w:tcW w:w="679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77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20</w:t>
                        </w:r>
                      </w:p>
                    </w:tc>
                    <w:tc>
                      <w:tcPr>
                        <w:tcW w:w="647" w:type="dxa"/>
                        <w:tcBorders>
                          <w:top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right="54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500</w:t>
      </w: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line="179" w:lineRule="exact" w:before="69"/>
        <w:ind w:left="0" w:right="6232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spacing w:line="179" w:lineRule="exact" w:before="0"/>
        <w:ind w:left="0" w:right="2065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8</w:t>
      </w:r>
    </w:p>
    <w:p>
      <w:pPr>
        <w:pStyle w:val="BodyText"/>
        <w:spacing w:before="9"/>
        <w:rPr>
          <w:rFonts w:ascii="Arial MT"/>
          <w:sz w:val="23"/>
        </w:rPr>
      </w:pPr>
    </w:p>
    <w:p>
      <w:pPr>
        <w:spacing w:before="0"/>
        <w:ind w:left="0" w:right="7878" w:firstLine="0"/>
        <w:jc w:val="right"/>
        <w:rPr>
          <w:rFonts w:ascii="Arial MT"/>
          <w:sz w:val="18"/>
        </w:rPr>
      </w:pPr>
      <w:r>
        <w:rPr/>
        <w:pict>
          <v:group style="position:absolute;margin-left:173.869904pt;margin-top:4.310184pt;width:298.45pt;height:55.55pt;mso-position-horizontal-relative:page;mso-position-vertical-relative:paragraph;z-index:15994880" coordorigin="3477,86" coordsize="5969,1111">
            <v:shape style="position:absolute;left:3484;top:106;width:1988;height:2" coordorigin="3484,107" coordsize="1988,0" path="m3484,107l3498,107m3484,107l3498,107m4471,107l4484,107m4471,107l4484,107m5458,107l5471,107m5458,107l5471,107e" filled="false" stroked="true" strokeweight=".681839pt" strokecolor="#000000">
              <v:path arrowok="t"/>
              <v:stroke dashstyle="solid"/>
            </v:shape>
            <v:line style="position:absolute" from="6451,1197" to="6451,100" stroked="true" strokeweight=".135734pt" strokecolor="#000000">
              <v:stroke dashstyle="shortdot"/>
            </v:line>
            <v:shape style="position:absolute;left:6458;top:106;width:14;height:2" coordorigin="6458,107" coordsize="14,0" path="m6458,107l6472,107m6458,107l6472,107e" filled="false" stroked="true" strokeweight=".681839pt" strokecolor="#000000">
              <v:path arrowok="t"/>
              <v:stroke dashstyle="solid"/>
            </v:shape>
            <v:line style="position:absolute" from="7438,1197" to="7438,100" stroked="true" strokeweight=".135734pt" strokecolor="#000000">
              <v:stroke dashstyle="shortdot"/>
            </v:line>
            <v:shape style="position:absolute;left:7444;top:106;width:14;height:2" coordorigin="7445,107" coordsize="14,0" path="m7445,107l7458,107m7445,107l7458,107e" filled="false" stroked="true" strokeweight=".681839pt" strokecolor="#000000">
              <v:path arrowok="t"/>
              <v:stroke dashstyle="solid"/>
            </v:shape>
            <v:line style="position:absolute" from="8425,1197" to="8425,100" stroked="true" strokeweight=".135734pt" strokecolor="#000000">
              <v:stroke dashstyle="shortdot"/>
            </v:line>
            <v:shape style="position:absolute;left:8431;top:106;width:14;height:2" coordorigin="8432,107" coordsize="14,0" path="m8432,107l8445,107m8432,107l8445,107e" filled="false" stroked="true" strokeweight=".681839pt" strokecolor="#000000">
              <v:path arrowok="t"/>
              <v:stroke dashstyle="solid"/>
            </v:shape>
            <v:line style="position:absolute" from="9425,1197" to="9425,100" stroked="true" strokeweight=".135734pt" strokecolor="#000000">
              <v:stroke dashstyle="shortdot"/>
            </v:line>
            <v:shape style="position:absolute;left:9432;top:106;width:14;height:2" coordorigin="9432,107" coordsize="14,0" path="m9432,107l9446,107m9432,107l9446,107e" filled="false" stroked="true" strokeweight=".681839pt" strokecolor="#000000">
              <v:path arrowok="t"/>
              <v:stroke dashstyle="solid"/>
            </v:shape>
            <v:line style="position:absolute" from="3477,649" to="9425,649" stroked="true" strokeweight=".136504pt" strokecolor="#000000">
              <v:stroke dashstyle="shortdot"/>
            </v:line>
            <v:shape style="position:absolute;left:9432;top:655;width:14;height:2" coordorigin="9432,655" coordsize="14,0" path="m9432,655l9446,655m9432,655l9446,655e" filled="false" stroked="true" strokeweight=".681839pt" strokecolor="#000000">
              <v:path arrowok="t"/>
              <v:stroke dashstyle="solid"/>
            </v:shape>
            <v:line style="position:absolute" from="3477,100" to="9425,100" stroked="true" strokeweight=".136504pt" strokecolor="#000000">
              <v:stroke dashstyle="shortdot"/>
            </v:line>
            <v:shape style="position:absolute;left:9432;top:106;width:14;height:2" coordorigin="9432,107" coordsize="14,0" path="m9432,107l9446,107m9432,107l9446,107e" filled="false" stroked="true" strokeweight=".681839pt" strokecolor="#000000">
              <v:path arrowok="t"/>
              <v:stroke dashstyle="solid"/>
            </v:shape>
            <v:line style="position:absolute" from="3477,100" to="9425,100" stroked="true" strokeweight=".13650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9425,1197" to="9425,100" stroked="true" strokeweight=".135734pt" strokecolor="#000000">
              <v:stroke dashstyle="solid"/>
            </v:line>
            <v:shape style="position:absolute;left:3484;top:106;width:5962;height:56" coordorigin="3484,107" coordsize="5962,56" path="m9432,107l9446,107m3484,107l3498,107m3484,107l3498,107m3484,162l3498,162e" filled="false" stroked="true" strokeweight=".681839pt" strokecolor="#000000">
              <v:path arrowok="t"/>
              <v:stroke dashstyle="solid"/>
            </v:shape>
            <v:line style="position:absolute" from="4464,100" to="4464,155" stroked="true" strokeweight=".135734pt" strokecolor="#000000">
              <v:stroke dashstyle="solid"/>
            </v:line>
            <v:shape style="position:absolute;left:4470;top:162;width:1001;height:2" coordorigin="4471,162" coordsize="1001,0" path="m4471,162l4484,162m5458,162l5471,162e" filled="false" stroked="true" strokeweight=".681839pt" strokecolor="#000000">
              <v:path arrowok="t"/>
              <v:stroke dashstyle="solid"/>
            </v:shape>
            <v:shape style="position:absolute;left:6451;top:99;width:2;height:1097" coordorigin="6451,100" coordsize="0,1097" path="m6451,1197l6451,1128m6451,100l6451,155e" filled="false" stroked="true" strokeweight=".136119pt" strokecolor="#000000">
              <v:path arrowok="t"/>
              <v:stroke dashstyle="solid"/>
            </v:shape>
            <v:line style="position:absolute" from="6458,162" to="6472,162" stroked="true" strokeweight=".683768pt" strokecolor="#000000">
              <v:stroke dashstyle="solid"/>
            </v:line>
            <v:shape style="position:absolute;left:7437;top:99;width:2;height:1097" coordorigin="7438,100" coordsize="0,1097" path="m7438,1197l7438,1128m7438,100l7438,155e" filled="false" stroked="true" strokeweight=".136119pt" strokecolor="#000000">
              <v:path arrowok="t"/>
              <v:stroke dashstyle="solid"/>
            </v:shape>
            <v:line style="position:absolute" from="7445,162" to="7458,162" stroked="true" strokeweight=".683768pt" strokecolor="#000000">
              <v:stroke dashstyle="solid"/>
            </v:line>
            <v:shape style="position:absolute;left:8424;top:99;width:2;height:1097" coordorigin="8425,100" coordsize="0,1097" path="m8425,1197l8425,1128m8425,100l8425,155e" filled="false" stroked="true" strokeweight=".136119pt" strokecolor="#000000">
              <v:path arrowok="t"/>
              <v:stroke dashstyle="solid"/>
            </v:shape>
            <v:line style="position:absolute" from="8432,162" to="8445,162" stroked="true" strokeweight=".683768pt" strokecolor="#000000">
              <v:stroke dashstyle="solid"/>
            </v:line>
            <v:shape style="position:absolute;left:9425;top:99;width:2;height:1097" coordorigin="9425,100" coordsize="0,1097" path="m9425,1197l9425,1128m9425,100l9425,155e" filled="false" stroked="true" strokeweight=".136119pt" strokecolor="#000000">
              <v:path arrowok="t"/>
              <v:stroke dashstyle="solid"/>
            </v:shape>
            <v:line style="position:absolute" from="9432,162" to="9446,162" stroked="true" strokeweight=".683768pt" strokecolor="#000000">
              <v:stroke dashstyle="solid"/>
            </v:line>
            <v:line style="position:absolute" from="3477,649" to="3532,649" stroked="true" strokeweight=".136504pt" strokecolor="#000000">
              <v:stroke dashstyle="solid"/>
            </v:line>
            <v:line style="position:absolute" from="3539,655" to="3553,655" stroked="true" strokeweight=".683768pt" strokecolor="#000000">
              <v:stroke dashstyle="solid"/>
            </v:line>
            <v:line style="position:absolute" from="9425,649" to="9356,649" stroked="true" strokeweight=".136504pt" strokecolor="#000000">
              <v:stroke dashstyle="solid"/>
            </v:line>
            <v:line style="position:absolute" from="9363,655" to="9378,655" stroked="true" strokeweight=".683768pt" strokecolor="#000000">
              <v:stroke dashstyle="solid"/>
            </v:line>
            <v:line style="position:absolute" from="3477,100" to="3532,100" stroked="true" strokeweight=".136504pt" strokecolor="#000000">
              <v:stroke dashstyle="solid"/>
            </v:line>
            <v:line style="position:absolute" from="3539,107" to="3553,107" stroked="true" strokeweight=".683768pt" strokecolor="#000000">
              <v:stroke dashstyle="solid"/>
            </v:line>
            <v:line style="position:absolute" from="9425,100" to="9356,100" stroked="true" strokeweight=".136504pt" strokecolor="#000000">
              <v:stroke dashstyle="solid"/>
            </v:line>
            <v:line style="position:absolute" from="9363,107" to="9378,107" stroked="true" strokeweight=".683768pt" strokecolor="#000000">
              <v:stroke dashstyle="solid"/>
            </v:line>
            <v:line style="position:absolute" from="3477,100" to="9425,100" stroked="true" strokeweight=".136504pt" strokecolor="#000000">
              <v:stroke dashstyle="solid"/>
            </v:line>
            <v:line style="position:absolute" from="9432,107" to="9446,107" stroked="true" strokeweight=".683768pt" strokecolor="#000000">
              <v:stroke dashstyle="solid"/>
            </v:line>
            <v:line style="position:absolute" from="9425,1197" to="9425,100" stroked="true" strokeweight=".135734pt" strokecolor="#000000">
              <v:stroke dashstyle="solid"/>
            </v:line>
            <v:shape style="position:absolute;left:3484;top:106;width:5962;height:2" coordorigin="3484,107" coordsize="5962,0" path="m9432,107l9446,107m3484,107l3498,107e" filled="false" stroked="true" strokeweight=".681839pt" strokecolor="#000000">
              <v:path arrowok="t"/>
              <v:stroke dashstyle="solid"/>
            </v:shape>
            <v:shape style="position:absolute;left:3532;top:99;width:5895;height:700" coordorigin="3532,100" coordsize="5895,700" path="m3532,100l3601,100,3655,100,3724,100,3779,100,3847,100,3902,100,3971,100,4026,100,4094,100,4149,100,4217,100,4272,100,4341,100,4395,100,4464,100,4519,100,4587,100,4642,100,4642,128,4711,128,4711,155,4765,155,4765,182,4834,182,4834,196,4889,196,4889,320,4957,320,4957,375,5026,375,5026,402,5081,402,5081,443,5149,443,5149,498,5204,498,5204,553,5273,553,5273,621,5328,621,5328,689,5396,689,5396,703,5451,703,5519,703,5519,717,5574,717,5643,717,5643,731,5698,731,5698,745,5766,745,5766,758,5821,758,5821,772,5890,772,5890,799,5944,799,5944,786,6013,786,6013,525,6067,525,6067,333,6136,333,6136,320,6191,320,6191,429,6259,429,6259,607,6314,607,6314,676,6382,676,6382,347,6451,347,6451,306,6506,306,6574,306,6574,320,6629,320,6629,306,6698,306,6753,306,6753,292,6821,292,6821,265,6876,265,6945,265,6945,251,6999,251,7068,251,7068,237,7123,237,7191,237,7191,224,7246,224,7246,237,7315,237,7369,237,7438,237,7438,251,7493,251,7493,278,7561,278,7561,306,7616,306,7616,320,7685,320,7739,320,7739,361,7808,361,7808,375,7863,375,7863,429,7931,429,8000,429,8000,470,8055,470,8055,456,8123,456,8123,388,8178,388,8178,292,8246,292,8246,196,8302,196,8302,142,8370,142m8370,142l8370,100,8425,100,8493,100,8548,100,8617,100,8671,100,8740,100,8795,100,8863,100,8918,100,8987,100,9041,100,9110,100,9165,100,9233,100,9288,100,9356,100,9425,100,9427,100e" filled="false" stroked="true" strokeweight="1.371981pt" strokecolor="#0000ff">
              <v:path arrowok="t"/>
              <v:stroke dashstyle="solid"/>
            </v:shape>
            <v:shape style="position:absolute;left:3532;top:99;width:5895;height:878" coordorigin="3532,100" coordsize="5895,878" path="m3532,100l3601,100,3655,100,3724,100,3779,100,3847,100,3902,100,3971,100,4026,100,4094,100,4149,100,4217,100,4272,100,4341,100,4395,100,4464,100,4519,100,4587,100,4642,100,4642,142,4711,142,4711,182,4765,182,4765,210,4834,210,4834,224,4889,224,4889,402,4957,402,4957,484,5026,484,5026,539,5081,539,5081,607,5149,607,5149,676,5204,676,5204,731,5273,731,5273,799,5328,799,5328,881,5396,881,5451,881,5451,895,5519,895,5574,895,5643,895,5643,909,5698,909,5698,937,5766,937,5766,950,5821,950,5821,964,5890,964,5890,977,5944,977,5944,964,6013,964,6013,676,6067,676,6067,456,6136,456,6136,429,6191,429,6191,553,6259,553,6259,731,6314,731,6314,799,6382,799,6382,456,6451,456,6451,402,6506,402,6574,402,6574,429,6629,429,6629,415,6698,415,6698,402,6753,402,6753,388,6821,388,6821,361,6876,361,6945,361,6999,361,7068,361,7068,347,7123,347,7191,347,7246,347,7246,388,7315,388,7315,429,7369,429,7369,456,7438,456,7438,470,7493,470,7493,580,7561,580,7561,649,7616,649,7616,703,7685,703,7685,717,7739,717,7739,731,7808,731,7808,745,7863,745,7863,786,7931,786,7931,799,8000,799,8000,827,8055,827,8055,813,8123,813,8123,786,8178,786,8178,553,8246,553,8246,292,8302,292m8302,292l8302,169,8370,169,8370,100,8425,100,8493,100,8548,100,8617,100,8671,100,8740,100,8795,100,8863,100,8918,100,8987,100,9041,100,9110,100,9165,100,9233,100,9288,100,9356,100,9425,100,9427,100e" filled="false" stroked="true" strokeweight="1.371981pt" strokecolor="#007f00">
              <v:path arrowok="t"/>
              <v:stroke dashstyle="solid"/>
            </v:shape>
            <v:shape style="position:absolute;left:3532;top:99;width:5895;height:864" coordorigin="3532,100" coordsize="5895,864" path="m3532,100l3601,100,3655,100,3724,100,3779,100,3847,100,3902,100,3971,100,4026,100,4094,100,4149,100,4217,100,4272,100,4341,100,4395,100,4464,100,4519,100,4587,100,4642,100,4642,155,4711,155,4711,196,4765,196,4765,224,4834,224,4834,251,4889,251,4889,429,4957,429,4957,511,5026,511,5026,566,5081,566,5081,635,5149,635,5149,731,5204,731,5204,786,5273,786,5273,881,5328,881,5328,909,5396,909,5451,909,5519,909,5574,909,5643,909,5643,923,5698,923,5698,937,5766,937,5821,937,5890,937,5890,950,5944,950,5944,964,6013,964,6013,676,6067,676,6067,361,6136,361,6136,333,6191,333,6191,511,6259,511,6259,772,6314,772,6314,881,6382,881,6382,375,6451,375,6451,292,6506,292,6574,292,6574,306,6629,306,6629,292,6698,292,6753,292,6753,278,6821,278,6821,265,6876,265,6945,265,6945,251,6999,251,7068,251,7123,251,7123,237,7191,237,7246,237,7246,251,7315,251,7315,265,7369,265,7369,278,7438,278,7438,292,7493,292,7493,333,7561,333,7561,375,7616,375,7616,388,7685,388,7685,402,7739,402,7739,456,7808,456,7808,470,7863,470,7863,553,7931,553,7931,566,8000,566,8000,621,8055,621,8055,607,8123,607,8123,511,8178,511,8178,375,8246,375,8246,224,8302,224,8302,155,8370,155,8370,100m8370,100l8425,100,8493,100,8548,100,8617,100,8671,100,8740,100,8795,100,8863,100,8918,100,8987,100,9041,100,9110,100,9165,100,9233,100,9288,100,9356,100,9425,100,9427,100e" filled="false" stroked="true" strokeweight="1.371981pt" strokecolor="#ff0000">
              <v:path arrowok="t"/>
              <v:stroke dashstyle="solid"/>
            </v:shape>
            <v:shape style="position:absolute;left:3532;top:99;width:5895;height:906" coordorigin="3532,100" coordsize="5895,906" path="m3532,100l3601,100,3655,100,3724,100,3779,100,3847,100,3902,100,3971,100,4026,100,4094,100,4149,100,4217,100,4272,100,4341,100,4395,100,4464,100,4519,100,4587,100,4642,100,4642,155,4711,155,4711,196,4765,196,4765,224,4834,224,4834,265,4889,265,4889,456,4957,456,4957,553,5026,553,5026,607,5081,607,5081,689,5149,689,5149,786,5204,786,5204,854,5273,854,5273,937,5328,937,5328,964,5396,964,5451,964,5519,964,5574,964,5643,964,5698,964,5698,977,5766,977,5766,991,5821,991,5890,991,5890,1005,5944,1005,6013,1005,6013,745,6067,745,6067,402,6136,402,6136,375,6191,375,6191,566,6259,566,6259,840,6314,840,6314,950,6382,950,6382,429,6451,429,6451,333,6506,333,6506,347,6574,347,6574,361,6629,361,6629,347,6698,347,6698,333,6753,333,6753,320,6821,320,6821,306,6876,306,6945,306,6945,292,6999,292,7068,292,7123,292,7123,278,7191,278,7246,278,7246,306,7315,306,7315,320,7369,320,7369,333,7438,333,7438,347,7493,347,7493,402,7561,402,7561,443,7616,443,7616,470,7685,470,7685,498,7739,498,7739,553,7808,553,7808,594,7863,594,7863,662,7931,662,7931,676,8000,676,8000,758,8055,758,8055,731,8123,731,8123,607,8178,607,8178,429,8246,429,8246,251,8302,251,8302,169,8370,169m8370,169l8370,100,8425,100,8493,100,8548,100,8617,100,8671,100,8740,100,8795,100,8863,100,8918,100,8987,100,9041,100,9110,100,9165,100,9233,100,9288,100,9356,100,9425,100,9427,100e" filled="false" stroked="true" strokeweight="1.371981pt" strokecolor="#00bebe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43.374924pt;margin-top:.119834pt;width:10.95pt;height:65.55pt;mso-position-horizontal-relative:page;mso-position-vertical-relative:paragraph;z-index:15997440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Dimming</w:t>
                  </w:r>
                  <w:r>
                    <w:rPr>
                      <w:rFonts w:ascii="Arial MT"/>
                      <w:spacing w:val="-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Factor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8"/>
        </w:rPr>
        <w:t>1</w:t>
      </w:r>
    </w:p>
    <w:p>
      <w:pPr>
        <w:pStyle w:val="BodyText"/>
        <w:rPr>
          <w:rFonts w:ascii="Arial MT"/>
          <w:sz w:val="18"/>
        </w:rPr>
      </w:pPr>
    </w:p>
    <w:p>
      <w:pPr>
        <w:spacing w:before="134"/>
        <w:ind w:left="0" w:right="7878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0.5</w:t>
      </w:r>
    </w:p>
    <w:p>
      <w:pPr>
        <w:pStyle w:val="BodyText"/>
        <w:rPr>
          <w:rFonts w:ascii="Arial MT"/>
          <w:sz w:val="18"/>
        </w:rPr>
      </w:pPr>
    </w:p>
    <w:p>
      <w:pPr>
        <w:spacing w:line="179" w:lineRule="exact" w:before="134"/>
        <w:ind w:left="0" w:right="6232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spacing w:line="179" w:lineRule="exact" w:before="0"/>
        <w:ind w:left="0" w:right="2065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8</w:t>
      </w: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before="1"/>
        <w:ind w:left="0" w:right="7882" w:firstLine="0"/>
        <w:jc w:val="right"/>
        <w:rPr>
          <w:rFonts w:ascii="Arial MT"/>
          <w:sz w:val="18"/>
        </w:rPr>
      </w:pPr>
      <w:r>
        <w:rPr/>
        <w:pict>
          <v:group style="position:absolute;margin-left:173.802032pt;margin-top:5.004595pt;width:298.5pt;height:55.6pt;mso-position-horizontal-relative:page;mso-position-vertical-relative:paragraph;z-index:15995392" coordorigin="3476,100" coordsize="5970,1112">
            <v:line style="position:absolute" from="3477,1198" to="3477,101" stroked="true" strokeweight=".135734pt" strokecolor="#000000">
              <v:stroke dashstyle="shortdot"/>
            </v:line>
            <v:shape style="position:absolute;left:3484;top:108;width:14;height:2" coordorigin="3484,108" coordsize="14,0" path="m3484,108l3498,108m3484,108l3498,108e" filled="false" stroked="true" strokeweight=".681839pt" strokecolor="#000000">
              <v:path arrowok="t"/>
              <v:stroke dashstyle="solid"/>
            </v:shape>
            <v:shape style="position:absolute;left:4463;top:430;width:3961;height:768" coordorigin="4464,431" coordsize="3961,768" path="m4464,431l4464,1198m5451,431l5451,1198m6451,431l6451,1198m7438,431l7438,1198m8425,431l8425,1198e" filled="false" stroked="true" strokeweight=".135734pt" strokecolor="#000000">
              <v:path arrowok="t"/>
              <v:stroke dashstyle="shortdot"/>
            </v:shape>
            <v:line style="position:absolute" from="9425,1198" to="9425,101" stroked="true" strokeweight=".135734pt" strokecolor="#000000">
              <v:stroke dashstyle="shortdot"/>
            </v:line>
            <v:shape style="position:absolute;left:9432;top:108;width:14;height:2" coordorigin="9432,108" coordsize="14,0" path="m9432,108l9446,108m9432,108l9446,108e" filled="false" stroked="true" strokeweight=".681839pt" strokecolor="#000000">
              <v:path arrowok="t"/>
              <v:stroke dashstyle="solid"/>
            </v:shape>
            <v:line style="position:absolute" from="3477,1198" to="9425,1198" stroked="true" strokeweight=".136504pt" strokecolor="#000000">
              <v:stroke dashstyle="shortdot"/>
            </v:line>
            <v:shape style="position:absolute;left:9432;top:1204;width:14;height:2" coordorigin="9432,1205" coordsize="14,0" path="m9432,1205l9446,1205m9432,1205l9446,1205e" filled="false" stroked="true" strokeweight=".681839pt" strokecolor="#000000">
              <v:path arrowok="t"/>
              <v:stroke dashstyle="solid"/>
            </v:shape>
            <v:line style="position:absolute" from="3477,650" to="9425,650" stroked="true" strokeweight=".136504pt" strokecolor="#000000">
              <v:stroke dashstyle="shortdot"/>
            </v:line>
            <v:shape style="position:absolute;left:9432;top:656;width:14;height:2" coordorigin="9432,657" coordsize="14,0" path="m9432,657l9446,657m9432,657l9446,657e" filled="false" stroked="true" strokeweight=".681839pt" strokecolor="#000000">
              <v:path arrowok="t"/>
              <v:stroke dashstyle="solid"/>
            </v:shape>
            <v:shape style="position:absolute;left:3477;top:100;width:5948;height:2" coordorigin="3477,101" coordsize="5948,2" path="m3477,102l9425,102m3477,101l9425,101e" filled="false" stroked="true" strokeweight=".068022pt" strokecolor="#000000">
              <v:path arrowok="t"/>
              <v:stroke dashstyle="shortdot"/>
            </v:shape>
            <v:shape style="position:absolute;left:9432;top:108;width:14;height:2" coordorigin="9432,108" coordsize="14,0" path="m9432,108l9446,108m9432,108l9446,108e" filled="false" stroked="true" strokeweight=".681839pt" strokecolor="#000000">
              <v:path arrowok="t"/>
              <v:stroke dashstyle="solid"/>
            </v:shape>
            <v:shape style="position:absolute;left:3477;top:100;width:5948;height:2" coordorigin="3477,101" coordsize="5948,2" path="m3477,102l9425,102m3477,101l9425,101e" filled="false" stroked="true" strokeweight=".068022pt" strokecolor="#000000">
              <v:path arrowok="t"/>
              <v:stroke dashstyle="solid"/>
            </v:shape>
            <v:line style="position:absolute" from="9432,108" to="9446,108" stroked="true" strokeweight=".683768pt" strokecolor="#000000">
              <v:stroke dashstyle="solid"/>
            </v:line>
            <v:line style="position:absolute" from="3477,1198" to="9425,1198" stroked="true" strokeweight=".136504pt" strokecolor="#000000">
              <v:stroke dashstyle="solid"/>
            </v:line>
            <v:line style="position:absolute" from="9432,1205" to="9446,1205" stroked="true" strokeweight=".683768pt" strokecolor="#000000">
              <v:stroke dashstyle="solid"/>
            </v:line>
            <v:line style="position:absolute" from="9425,1198" to="9425,101" stroked="true" strokeweight=".135734pt" strokecolor="#000000">
              <v:stroke dashstyle="solid"/>
            </v:line>
            <v:line style="position:absolute" from="9432,108" to="9446,108" stroked="true" strokeweight=".683768pt" strokecolor="#000000">
              <v:stroke dashstyle="solid"/>
            </v:line>
            <v:line style="position:absolute" from="3477,1198" to="3477,101" stroked="true" strokeweight=".135734pt" strokecolor="#000000">
              <v:stroke dashstyle="solid"/>
            </v:line>
            <v:line style="position:absolute" from="3484,108" to="3498,108" stroked="true" strokeweight=".683768pt" strokecolor="#000000">
              <v:stroke dashstyle="solid"/>
            </v:line>
            <v:line style="position:absolute" from="3477,1198" to="9425,1198" stroked="true" strokeweight=".136504pt" strokecolor="#000000">
              <v:stroke dashstyle="solid"/>
            </v:line>
            <v:line style="position:absolute" from="9432,1205" to="9446,1205" stroked="true" strokeweight=".683768pt" strokecolor="#000000">
              <v:stroke dashstyle="solid"/>
            </v:line>
            <v:line style="position:absolute" from="3477,1198" to="3477,101" stroked="true" strokeweight=".135734pt" strokecolor="#000000">
              <v:stroke dashstyle="solid"/>
            </v:line>
            <v:line style="position:absolute" from="3484,108" to="3498,108" stroked="true" strokeweight=".683768pt" strokecolor="#000000">
              <v:stroke dashstyle="solid"/>
            </v:line>
            <v:line style="position:absolute" from="3477,1198" to="3477,1129" stroked="true" strokeweight=".135734pt" strokecolor="#000000">
              <v:stroke dashstyle="solid"/>
            </v:line>
            <v:line style="position:absolute" from="3484,1136" to="3498,1136" stroked="true" strokeweight=".683768pt" strokecolor="#000000">
              <v:stroke dashstyle="solid"/>
            </v:line>
            <v:line style="position:absolute" from="3477,101" to="3477,156" stroked="true" strokeweight=".135734pt" strokecolor="#000000">
              <v:stroke dashstyle="solid"/>
            </v:line>
            <v:line style="position:absolute" from="3484,163" to="3498,163" stroked="true" strokeweight=".683768pt" strokecolor="#000000">
              <v:stroke dashstyle="solid"/>
            </v:line>
            <v:line style="position:absolute" from="4464,1198" to="4464,1129" stroked="true" strokeweight=".135734pt" strokecolor="#000000">
              <v:stroke dashstyle="solid"/>
            </v:line>
            <v:line style="position:absolute" from="4471,1136" to="4484,1136" stroked="true" strokeweight=".683768pt" strokecolor="#000000">
              <v:stroke dashstyle="solid"/>
            </v:line>
            <v:line style="position:absolute" from="5451,1198" to="5451,1129" stroked="true" strokeweight=".135734pt" strokecolor="#000000">
              <v:stroke dashstyle="solid"/>
            </v:line>
            <v:line style="position:absolute" from="5458,1136" to="5471,1136" stroked="true" strokeweight=".683768pt" strokecolor="#000000">
              <v:stroke dashstyle="solid"/>
            </v:line>
            <v:line style="position:absolute" from="6451,1198" to="6451,1129" stroked="true" strokeweight=".135734pt" strokecolor="#000000">
              <v:stroke dashstyle="solid"/>
            </v:line>
            <v:line style="position:absolute" from="6458,1136" to="6472,1136" stroked="true" strokeweight=".683768pt" strokecolor="#000000">
              <v:stroke dashstyle="solid"/>
            </v:line>
            <v:line style="position:absolute" from="7438,1198" to="7438,1129" stroked="true" strokeweight=".135734pt" strokecolor="#000000">
              <v:stroke dashstyle="solid"/>
            </v:line>
            <v:line style="position:absolute" from="7445,1136" to="7458,1136" stroked="true" strokeweight=".683768pt" strokecolor="#000000">
              <v:stroke dashstyle="solid"/>
            </v:line>
            <v:line style="position:absolute" from="8425,1198" to="8425,1129" stroked="true" strokeweight=".135734pt" strokecolor="#000000">
              <v:stroke dashstyle="solid"/>
            </v:line>
            <v:line style="position:absolute" from="8432,1136" to="8445,1136" stroked="true" strokeweight=".683768pt" strokecolor="#000000">
              <v:stroke dashstyle="solid"/>
            </v:line>
            <v:line style="position:absolute" from="9425,1198" to="9425,1129" stroked="true" strokeweight=".135734pt" strokecolor="#000000">
              <v:stroke dashstyle="solid"/>
            </v:line>
            <v:line style="position:absolute" from="9432,1136" to="9446,1136" stroked="true" strokeweight=".683768pt" strokecolor="#000000">
              <v:stroke dashstyle="solid"/>
            </v:line>
            <v:line style="position:absolute" from="9425,101" to="9425,156" stroked="true" strokeweight=".135734pt" strokecolor="#000000">
              <v:stroke dashstyle="solid"/>
            </v:line>
            <v:line style="position:absolute" from="9432,163" to="9446,163" stroked="true" strokeweight=".683768pt" strokecolor="#000000">
              <v:stroke dashstyle="solid"/>
            </v:line>
            <v:line style="position:absolute" from="3477,1198" to="3532,1198" stroked="true" strokeweight=".136504pt" strokecolor="#000000">
              <v:stroke dashstyle="solid"/>
            </v:line>
            <v:line style="position:absolute" from="3539,1205" to="3553,1205" stroked="true" strokeweight=".683768pt" strokecolor="#000000">
              <v:stroke dashstyle="solid"/>
            </v:line>
            <v:line style="position:absolute" from="9425,1198" to="9356,1198" stroked="true" strokeweight=".136504pt" strokecolor="#000000">
              <v:stroke dashstyle="solid"/>
            </v:line>
            <v:line style="position:absolute" from="9363,1205" to="9378,1205" stroked="true" strokeweight=".683768pt" strokecolor="#000000">
              <v:stroke dashstyle="solid"/>
            </v:line>
            <v:line style="position:absolute" from="3477,650" to="3532,650" stroked="true" strokeweight=".136504pt" strokecolor="#000000">
              <v:stroke dashstyle="solid"/>
            </v:line>
            <v:line style="position:absolute" from="3539,657" to="3553,657" stroked="true" strokeweight=".683768pt" strokecolor="#000000">
              <v:stroke dashstyle="solid"/>
            </v:line>
            <v:line style="position:absolute" from="9425,650" to="9356,650" stroked="true" strokeweight=".136504pt" strokecolor="#000000">
              <v:stroke dashstyle="solid"/>
            </v:line>
            <v:line style="position:absolute" from="9363,657" to="9378,657" stroked="true" strokeweight=".683768pt" strokecolor="#000000">
              <v:stroke dashstyle="solid"/>
            </v:line>
            <v:line style="position:absolute" from="3477,101" to="3532,101" stroked="true" strokeweight=".136504pt" strokecolor="#000000">
              <v:stroke dashstyle="solid"/>
            </v:line>
            <v:line style="position:absolute" from="3539,108" to="3553,108" stroked="true" strokeweight=".683768pt" strokecolor="#000000">
              <v:stroke dashstyle="solid"/>
            </v:line>
            <v:line style="position:absolute" from="9425,101" to="9356,101" stroked="true" strokeweight=".136504pt" strokecolor="#000000">
              <v:stroke dashstyle="solid"/>
            </v:line>
            <v:line style="position:absolute" from="9363,108" to="9378,108" stroked="true" strokeweight=".683768pt" strokecolor="#000000">
              <v:stroke dashstyle="solid"/>
            </v:line>
            <v:shape style="position:absolute;left:3477;top:100;width:5948;height:2" coordorigin="3477,101" coordsize="5948,2" path="m3477,102l9425,102m3477,101l9425,101e" filled="false" stroked="true" strokeweight=".068022pt" strokecolor="#000000">
              <v:path arrowok="t"/>
              <v:stroke dashstyle="solid"/>
            </v:shape>
            <v:line style="position:absolute" from="9432,108" to="9446,108" stroked="true" strokeweight=".683768pt" strokecolor="#000000">
              <v:stroke dashstyle="solid"/>
            </v:line>
            <v:line style="position:absolute" from="3477,1198" to="9425,1198" stroked="true" strokeweight=".136504pt" strokecolor="#000000">
              <v:stroke dashstyle="solid"/>
            </v:line>
            <v:line style="position:absolute" from="9432,1205" to="9446,1205" stroked="true" strokeweight=".683768pt" strokecolor="#000000">
              <v:stroke dashstyle="solid"/>
            </v:line>
            <v:line style="position:absolute" from="9425,1198" to="9425,101" stroked="true" strokeweight=".135734pt" strokecolor="#000000">
              <v:stroke dashstyle="solid"/>
            </v:line>
            <v:line style="position:absolute" from="9432,108" to="9446,108" stroked="true" strokeweight=".683768pt" strokecolor="#000000">
              <v:stroke dashstyle="solid"/>
            </v:line>
            <v:line style="position:absolute" from="3477,1198" to="3477,101" stroked="true" strokeweight=".135734pt" strokecolor="#000000">
              <v:stroke dashstyle="solid"/>
            </v:line>
            <v:line style="position:absolute" from="3484,108" to="3498,108" stroked="true" strokeweight=".683768pt" strokecolor="#000000">
              <v:stroke dashstyle="solid"/>
            </v:line>
            <v:shape style="position:absolute;left:3532;top:622;width:5895;height:576" coordorigin="3532,623" coordsize="5895,576" path="m3532,1198l3601,1198,3655,1198,3724,1198,3779,1198,3847,1198,3902,1198,3971,1198,4026,1198,4094,1198,4149,1198,4217,1198,4272,1198,4341,1198,4395,1198,4464,1198,4519,1198,4587,1198,4642,1198,4711,1198,4765,1198,4834,1198,4889,1198,4889,1088,4957,1088,4957,1006,5026,1006,5026,951,5081,951,5081,924,5149,924,5149,897,5204,897,5273,897,5273,883,5328,883,5396,883,5451,883,5519,883,5574,883,5643,883,5643,869,5698,869,5766,869,5766,855,5821,855,5890,855,5944,855,5944,842,6013,842,6013,828,6067,828,6067,800,6136,800,6136,814,6191,814,6191,828,6259,828,6259,842,6314,842,6314,855,6382,855,6382,842,6451,842,6451,828,6506,828,6574,828,6574,814,6629,814,6698,814,6698,828,6753,828,6753,842,6821,842,6821,855,6876,855,6945,855,6999,855,7068,855,7123,855,7191,855,7246,855,7246,828,7315,828,7315,814,7369,814,7369,787,7438,787,7438,773,7493,773,7493,732,7561,732,7561,705,7616,705,7616,691,7685,691,7685,677,7739,677,7739,650,7808,650,7808,636,7863,636,7931,636,7931,650,8000,650,8000,623,8055,623,8055,636,8123,636,8123,677,8178,677,8178,773,8246,773,8246,965,8302,965,8302,1198,8370,1198,8425,1198,8493,1198,8548,1198,8617,1198,8671,1198,8740,1198,8795,1198,8863,1198,8918,1198,8987,1198,9041,1198m9041,1198l9110,1198,9165,1198,9233,1198,9288,1198,9356,1198,9425,1198,9427,1198e" filled="false" stroked="true" strokeweight="1.371981pt" strokecolor="#0000ff">
              <v:path arrowok="t"/>
              <v:stroke dashstyle="solid"/>
            </v:shape>
            <v:shape style="position:absolute;left:3532;top:567;width:5895;height:631" coordorigin="3532,567" coordsize="5895,631" path="m3532,1198l3601,1198,3655,1198,3724,1198,3779,1198,3847,1198,3902,1198,3971,1198,4026,1198,4094,1198,4149,1198,4217,1198,4272,1198,4341,1198,4395,1198,4464,1198,4519,1198,4587,1198,4642,1198,4711,1198,4765,1198,4834,1198,4889,1198,4889,979,4957,979,4957,897,5026,897,5026,842,5081,842,5081,800,5149,800,5204,800,5273,800,5328,800,5396,800,5451,800,5519,800,5519,814,5574,814,5643,814,5643,800,5698,800,5698,787,5766,787,5821,787,5821,773,5890,773,5890,787,5944,787,5944,773,6013,773,6013,759,6067,759,6067,732,6136,732,6136,746,6191,746,6191,759,6259,759,6259,773,6314,773,6314,787,6382,787,6382,773,6451,773,6451,759,6506,759,6574,759,6574,746,6629,746,6629,759,6698,759,6753,759,6753,773,6821,773,6821,787,6876,787,6945,787,6999,787,7068,787,7123,787,7191,787,7191,800,7246,800,7246,773,7315,773,7315,746,7369,746,7369,732,7438,732,7438,718,7493,718,7493,677,7561,677,7561,650,7616,650,7616,636,7685,636,7685,623,7739,623,7739,595,7808,595,7808,581,7863,581,7931,581,7931,595,8000,595,8000,567,8055,567,8055,581,8123,581,8123,623,8178,623,8178,705,8246,705,8246,897,8302,897,8302,1129,8370,1129,8370,1198,8425,1198,8493,1198,8548,1198,8617,1198,8671,1198,8740,1198,8795,1198,8863,1198m8863,1198l8918,1198,8987,1198,9041,1198,9110,1198,9165,1198,9233,1198,9288,1198,9356,1198,9425,1198,9427,1198e" filled="false" stroked="true" strokeweight="1.371981pt" strokecolor="#007f00">
              <v:path arrowok="t"/>
              <v:stroke dashstyle="solid"/>
            </v:shape>
            <v:shape style="position:absolute;left:3532;top:690;width:5895;height:507" coordorigin="3532,691" coordsize="5895,507" path="m3532,1198l3601,1198,3655,1198,3724,1198,3779,1198,3847,1198,3902,1198,3971,1198,4026,1198,4094,1198,4149,1198,4217,1198,4272,1198,4341,1198,4395,1198,4464,1198,4519,1198,4587,1198,4642,1198,4711,1198,4765,1198,4834,1198,4889,1198,4889,1088,4957,1088,4957,1006,5026,1006,5026,951,5081,951,5081,897,5149,897,5204,897,5204,910,5273,910,5328,910,5396,910,5451,910,5451,924,5519,924,5574,924,5643,924,5643,910,5698,910,5698,897,5766,897,5821,897,5821,883,5890,883,5944,883,5944,869,6013,869,6013,855,6067,855,6067,828,6136,828,6136,855,6191,855,6191,869,6259,869,6259,883,6314,883,6314,897,6382,897,6382,883,6451,883,6506,883,6506,869,6574,869,6629,869,6698,869,6698,883,6753,883,6821,883,6821,897,6876,897,6876,910,6945,910,6999,910,7068,910,7123,910,7191,910,7246,910,7246,883,7315,883,7315,855,7369,855,7369,842,7438,842,7493,842,7493,787,7561,787,7561,759,7616,759,7616,746,7685,746,7739,746,7739,705,7808,705,7808,691,7863,691,7863,705,7931,705,8000,705,8000,691,8055,691,8123,691,8123,732,8178,732,8178,828,8246,828,8246,1020,8302,1020,8302,1198,8370,1198,8425,1198,8493,1198,8548,1198,8617,1198,8671,1198,8740,1198,8795,1198,8863,1198,8918,1198,8987,1198,9041,1198,9110,1198,9165,1198,9233,1198m9233,1198l9288,1198,9356,1198,9425,1198,9427,1198e" filled="false" stroked="true" strokeweight="1.371981pt" strokecolor="#ff0000">
              <v:path arrowok="t"/>
              <v:stroke dashstyle="solid"/>
            </v:shape>
            <v:shape style="position:absolute;left:3532;top:649;width:5895;height:548" coordorigin="3532,650" coordsize="5895,548" path="m3532,1198l3601,1198,3655,1198,3724,1198,3779,1198,3847,1198,3902,1198,3971,1198,4026,1198,4094,1198,4149,1198,4217,1198,4272,1198,4341,1198,4395,1198,4464,1198,4519,1198,4587,1198,4642,1198,4711,1198,4765,1198,4834,1198,4889,1198,4889,1075,4957,1075,4957,992,5026,992,5026,938,5081,938,5081,897,5149,897,5149,883,5204,883,5273,883,5328,883,5396,883,5451,883,5451,897,5519,897,5574,897,5643,897,5643,883,5698,883,5698,869,5766,869,5821,869,5821,855,5890,855,5944,855,5944,842,6013,842,6013,828,6067,828,6067,814,6136,814,6136,828,6191,828,6191,842,6259,842,6259,855,6314,855,6314,869,6382,869,6382,855,6451,855,6451,842,6506,842,6574,842,6574,828,6629,828,6629,842,6698,842,6753,842,6753,855,6821,855,6821,869,6876,869,6945,869,6999,869,7068,869,7068,883,7123,883,7191,883,7246,883,7246,855,7315,855,7315,828,7369,828,7369,814,7438,814,7438,800,7493,800,7493,759,7561,759,7561,732,7616,732,7616,718,7685,718,7685,705,7739,705,7739,677,7808,677,7808,664,7863,664,7931,664,7931,677,8000,677,8000,650,8055,650,8123,650,8123,705,8178,705,8178,787,8246,787,8246,979,8302,979,8302,1198,8370,1198,8425,1198,8493,1198,8548,1198,8617,1198,8671,1198,8740,1198,8795,1198,8863,1198,8918,1198,8987,1198m8987,1198l9041,1198,9110,1198,9165,1198,9233,1198,9288,1198,9356,1198,9425,1198,9427,1198e" filled="false" stroked="true" strokeweight="1.371981pt" strokecolor="#00bebe">
              <v:path arrowok="t"/>
              <v:stroke dashstyle="solid"/>
            </v:shape>
            <v:line style="position:absolute" from="4012,101" to="8891,101" stroked="true" strokeweight=".136504pt" strokecolor="#000000">
              <v:stroke dashstyle="solid"/>
            </v:line>
            <v:line style="position:absolute" from="8898,108" to="8911,108" stroked="true" strokeweight=".683768pt" strokecolor="#000000">
              <v:stroke dashstyle="solid"/>
            </v:line>
            <v:line style="position:absolute" from="4012,431" to="8891,431" stroked="true" strokeweight=".136504pt" strokecolor="#000000">
              <v:stroke dashstyle="solid"/>
            </v:line>
            <v:line style="position:absolute" from="8898,437" to="8911,437" stroked="true" strokeweight=".683768pt" strokecolor="#000000">
              <v:stroke dashstyle="solid"/>
            </v:line>
            <v:line style="position:absolute" from="8891,431" to="8891,101" stroked="true" strokeweight=".135734pt" strokecolor="#000000">
              <v:stroke dashstyle="solid"/>
            </v:line>
            <v:line style="position:absolute" from="8898,108" to="8911,108" stroked="true" strokeweight=".683768pt" strokecolor="#000000">
              <v:stroke dashstyle="solid"/>
            </v:line>
            <v:line style="position:absolute" from="4012,431" to="4012,101" stroked="true" strokeweight=".135734pt" strokecolor="#000000">
              <v:stroke dashstyle="solid"/>
            </v:line>
            <v:line style="position:absolute" from="4019,108" to="4032,108" stroked="true" strokeweight=".683768pt" strokecolor="#000000">
              <v:stroke dashstyle="solid"/>
            </v:line>
            <v:line style="position:absolute" from="4012,431" to="8891,431" stroked="true" strokeweight=".136504pt" strokecolor="#000000">
              <v:stroke dashstyle="solid"/>
            </v:line>
            <v:line style="position:absolute" from="8898,437" to="8911,437" stroked="true" strokeweight=".683768pt" strokecolor="#000000">
              <v:stroke dashstyle="solid"/>
            </v:line>
            <v:line style="position:absolute" from="4012,431" to="4012,101" stroked="true" strokeweight=".135734pt" strokecolor="#000000">
              <v:stroke dashstyle="solid"/>
            </v:line>
            <v:line style="position:absolute" from="4019,108" to="4032,108" stroked="true" strokeweight=".683768pt" strokecolor="#000000">
              <v:stroke dashstyle="solid"/>
            </v:line>
            <v:line style="position:absolute" from="4012,101" to="8891,101" stroked="true" strokeweight=".136504pt" strokecolor="#000000">
              <v:stroke dashstyle="solid"/>
            </v:line>
            <v:line style="position:absolute" from="8898,108" to="8911,108" stroked="true" strokeweight=".683768pt" strokecolor="#000000">
              <v:stroke dashstyle="solid"/>
            </v:line>
            <v:line style="position:absolute" from="4012,431" to="8891,431" stroked="true" strokeweight=".136504pt" strokecolor="#000000">
              <v:stroke dashstyle="solid"/>
            </v:line>
            <v:line style="position:absolute" from="8898,437" to="8911,437" stroked="true" strokeweight=".683768pt" strokecolor="#000000">
              <v:stroke dashstyle="solid"/>
            </v:line>
            <v:line style="position:absolute" from="8891,431" to="8891,101" stroked="true" strokeweight=".135734pt" strokecolor="#000000">
              <v:stroke dashstyle="solid"/>
            </v:line>
            <v:line style="position:absolute" from="8898,108" to="8911,108" stroked="true" strokeweight=".683768pt" strokecolor="#000000">
              <v:stroke dashstyle="solid"/>
            </v:line>
            <v:line style="position:absolute" from="4012,431" to="4012,101" stroked="true" strokeweight=".135734pt" strokecolor="#000000">
              <v:stroke dashstyle="solid"/>
            </v:line>
            <v:line style="position:absolute" from="4019,108" to="4032,108" stroked="true" strokeweight=".683768pt" strokecolor="#000000">
              <v:stroke dashstyle="solid"/>
            </v:line>
            <v:line style="position:absolute" from="4121,252" to="4669,252" stroked="true" strokeweight="1.375863pt" strokecolor="#0000ff">
              <v:stroke dashstyle="solid"/>
            </v:line>
            <v:line style="position:absolute" from="5314,252" to="5862,252" stroked="true" strokeweight="1.375863pt" strokecolor="#007f00">
              <v:stroke dashstyle="solid"/>
            </v:line>
            <v:line style="position:absolute" from="6520,252" to="7068,252" stroked="true" strokeweight="1.375863pt" strokecolor="#ff0000">
              <v:stroke dashstyle="solid"/>
            </v:line>
            <v:line style="position:absolute" from="7726,252" to="8274,252" stroked="true" strokeweight="1.375863pt" strokecolor="#00bebe">
              <v:stroke dashstyle="solid"/>
            </v:line>
            <v:shape style="position:absolute;left:4724;top:196;width:503;height:180" type="#_x0000_t202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Zone2</w:t>
                    </w:r>
                  </w:p>
                </w:txbxContent>
              </v:textbox>
              <w10:wrap type="none"/>
            </v:shape>
            <v:shape style="position:absolute;left:5930;top:196;width:503;height:180" type="#_x0000_t202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Zone3</w:t>
                    </w:r>
                  </w:p>
                </w:txbxContent>
              </v:textbox>
              <w10:wrap type="none"/>
            </v:shape>
            <v:shape style="position:absolute;left:7136;top:196;width:503;height:180" type="#_x0000_t202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Zone4</w:t>
                    </w:r>
                  </w:p>
                </w:txbxContent>
              </v:textbox>
              <w10:wrap type="none"/>
            </v:shape>
            <v:shape style="position:absolute;left:8342;top:196;width:503;height:180" type="#_x0000_t202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pacing w:val="-4"/>
                        <w:sz w:val="18"/>
                      </w:rPr>
                      <w:t>Zone5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6.110931pt;margin-top:9.031306pt;width:10.95pt;height:47.8pt;mso-position-horizontal-relative:page;mso-position-vertical-relative:paragraph;z-index:15997952" type="#_x0000_t202" filled="false" stroked="false">
            <v:textbox inset="0,0,0,0" style="layout-flow:vertical;mso-layout-flow-alt:bottom-to-top">
              <w:txbxContent>
                <w:p>
                  <w:pPr>
                    <w:spacing w:line="196" w:lineRule="exact" w:before="0"/>
                    <w:ind w:left="20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pacing w:val="-1"/>
                      <w:sz w:val="18"/>
                    </w:rPr>
                    <w:t>Glare</w:t>
                  </w:r>
                  <w:r>
                    <w:rPr>
                      <w:rFonts w:ascii="Arial MT"/>
                      <w:spacing w:val="-10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Index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8"/>
        </w:rPr>
        <w:t>40</w:t>
      </w:r>
    </w:p>
    <w:p>
      <w:pPr>
        <w:pStyle w:val="BodyText"/>
        <w:spacing w:before="7"/>
        <w:rPr>
          <w:rFonts w:ascii="Arial MT"/>
          <w:sz w:val="23"/>
        </w:rPr>
      </w:pPr>
    </w:p>
    <w:p>
      <w:pPr>
        <w:spacing w:before="70"/>
        <w:ind w:left="1550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20</w:t>
      </w:r>
    </w:p>
    <w:p>
      <w:pPr>
        <w:pStyle w:val="BodyText"/>
        <w:spacing w:before="7"/>
        <w:rPr>
          <w:rFonts w:ascii="Arial MT"/>
          <w:sz w:val="23"/>
        </w:rPr>
      </w:pPr>
    </w:p>
    <w:p>
      <w:pPr>
        <w:spacing w:line="179" w:lineRule="exact" w:before="70"/>
        <w:ind w:left="0" w:right="6232" w:firstLine="0"/>
        <w:jc w:val="center"/>
        <w:rPr>
          <w:rFonts w:ascii="Arial MT"/>
          <w:sz w:val="18"/>
        </w:rPr>
      </w:pPr>
      <w:r>
        <w:rPr>
          <w:rFonts w:ascii="Arial MT"/>
          <w:w w:val="99"/>
          <w:sz w:val="18"/>
        </w:rPr>
        <w:t>0</w:t>
      </w:r>
    </w:p>
    <w:p>
      <w:pPr>
        <w:tabs>
          <w:tab w:pos="986" w:val="left" w:leader="none"/>
          <w:tab w:pos="1973" w:val="left" w:leader="none"/>
          <w:tab w:pos="2918" w:val="left" w:leader="none"/>
          <w:tab w:pos="3905" w:val="left" w:leader="none"/>
          <w:tab w:pos="4892" w:val="left" w:leader="none"/>
          <w:tab w:pos="5892" w:val="left" w:leader="none"/>
        </w:tabs>
        <w:spacing w:line="179" w:lineRule="exact" w:before="0"/>
        <w:ind w:left="0" w:right="27" w:firstLine="0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26"/>
        <w:ind w:left="0" w:right="119" w:firstLine="0"/>
        <w:jc w:val="center"/>
        <w:rPr>
          <w:rFonts w:ascii="Arial MT"/>
          <w:sz w:val="18"/>
        </w:rPr>
      </w:pPr>
      <w:r>
        <w:rPr>
          <w:rFonts w:ascii="Arial MT"/>
          <w:spacing w:val="-2"/>
          <w:sz w:val="18"/>
        </w:rPr>
        <w:t>Time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pacing w:val="-2"/>
          <w:sz w:val="18"/>
        </w:rPr>
        <w:t>(hour)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5"/>
        </w:rPr>
      </w:pPr>
    </w:p>
    <w:p>
      <w:pPr>
        <w:spacing w:before="102"/>
        <w:ind w:left="479" w:right="834" w:firstLine="0"/>
        <w:jc w:val="center"/>
        <w:rPr>
          <w:rFonts w:ascii="Cambria Math"/>
          <w:sz w:val="21"/>
        </w:rPr>
      </w:pPr>
      <w:bookmarkStart w:name="_bookmark143" w:id="203"/>
      <w:bookmarkEnd w:id="203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56.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window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summer</w:t>
      </w:r>
    </w:p>
    <w:p>
      <w:pPr>
        <w:spacing w:after="0"/>
        <w:jc w:val="center"/>
        <w:rPr>
          <w:rFonts w:ascii="Cambria Math"/>
          <w:sz w:val="21"/>
        </w:rPr>
        <w:sectPr>
          <w:pgSz w:w="11910" w:h="16840"/>
          <w:pgMar w:header="0" w:footer="1079" w:top="1520" w:bottom="1260" w:left="1680" w:right="600"/>
        </w:sectPr>
      </w:pPr>
    </w:p>
    <w:p>
      <w:pPr>
        <w:spacing w:before="54"/>
        <w:ind w:left="3976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Zone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Window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Slat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Angle</w:t>
      </w:r>
    </w:p>
    <w:p>
      <w:pPr>
        <w:spacing w:before="0"/>
        <w:ind w:left="1529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73.914185pt;margin-top:3.822117pt;width:297.850pt;height:97.2pt;mso-position-horizontal-relative:page;mso-position-vertical-relative:paragraph;z-index:15999488" coordorigin="3478,76" coordsize="5957,1944">
            <v:line style="position:absolute" from="3479,2010" to="3533,2010" stroked="true" strokeweight=".107532pt" strokecolor="#000000">
              <v:stroke dashstyle="solid"/>
            </v:line>
            <v:line style="position:absolute" from="3539,2015" to="3549,2015" stroked="true" strokeweight=".538638pt" strokecolor="#000000">
              <v:stroke dashstyle="solid"/>
            </v:line>
            <v:line style="position:absolute" from="9419,2010" to="9354,2010" stroked="true" strokeweight=".107532pt" strokecolor="#000000">
              <v:stroke dashstyle="solid"/>
            </v:line>
            <v:line style="position:absolute" from="9360,2015" to="9370,2015" stroked="true" strokeweight=".538638pt" strokecolor="#000000">
              <v:stroke dashstyle="solid"/>
            </v:line>
            <v:shape style="position:absolute;left:3479;top:2009;width:5940;height:2" coordorigin="3479,2010" coordsize="5940,0" path="m3479,2010l9419,2010m3479,2010l9419,2010e" filled="false" stroked="true" strokeweight=".107164pt" strokecolor="#000000">
              <v:path arrowok="t"/>
              <v:stroke dashstyle="solid"/>
            </v:shape>
            <v:line style="position:absolute" from="9424,2015" to="9435,2015" stroked="true" strokeweight=".538638pt" strokecolor="#000000">
              <v:stroke dashstyle="solid"/>
            </v:line>
            <v:line style="position:absolute" from="3479,2010" to="9419,2010" stroked="true" strokeweight=".107532pt" strokecolor="#000000">
              <v:stroke dashstyle="solid"/>
            </v:line>
            <v:line style="position:absolute" from="9424,2015" to="9435,2015" stroked="true" strokeweight=".538638pt" strokecolor="#000000">
              <v:stroke dashstyle="solid"/>
            </v:line>
            <v:line style="position:absolute" from="3479,2010" to="3479,78" stroked="true" strokeweight=".106797pt" strokecolor="#000000">
              <v:stroke dashstyle="shortdot"/>
            </v:line>
            <v:shape style="position:absolute;left:3484;top:82;width:11;height:2" coordorigin="3485,83" coordsize="11,0" path="m3485,83l3496,83m3485,83l3496,83e" filled="false" stroked="true" strokeweight=".536798pt" strokecolor="#000000">
              <v:path arrowok="t"/>
              <v:stroke dashstyle="solid"/>
            </v:shape>
            <v:line style="position:absolute" from="4460,2010" to="4460,78" stroked="true" strokeweight=".106797pt" strokecolor="#000000">
              <v:stroke dashstyle="shortdot"/>
            </v:line>
            <v:shape style="position:absolute;left:4465;top:82;width:11;height:2" coordorigin="4465,83" coordsize="11,0" path="m4465,83l4476,83m4465,83l4476,83e" filled="false" stroked="true" strokeweight=".536798pt" strokecolor="#000000">
              <v:path arrowok="t"/>
              <v:stroke dashstyle="solid"/>
            </v:shape>
            <v:line style="position:absolute" from="5452,2010" to="5452,78" stroked="true" strokeweight=".106797pt" strokecolor="#000000">
              <v:stroke dashstyle="shortdot"/>
            </v:line>
            <v:shape style="position:absolute;left:5457;top:82;width:11;height:2" coordorigin="5457,83" coordsize="11,0" path="m5457,83l5468,83m5457,83l5468,83e" filled="false" stroked="true" strokeweight=".536798pt" strokecolor="#000000">
              <v:path arrowok="t"/>
              <v:stroke dashstyle="solid"/>
            </v:shape>
            <v:line style="position:absolute" from="6444,2010" to="6444,78" stroked="true" strokeweight=".106797pt" strokecolor="#000000">
              <v:stroke dashstyle="shortdot"/>
            </v:line>
            <v:shape style="position:absolute;left:6449;top:82;width:11;height:2" coordorigin="6449,83" coordsize="11,0" path="m6449,83l6460,83m6449,83l6460,83e" filled="false" stroked="true" strokeweight=".536798pt" strokecolor="#000000">
              <v:path arrowok="t"/>
              <v:stroke dashstyle="solid"/>
            </v:shape>
            <v:line style="position:absolute" from="7435,2010" to="7435,78" stroked="true" strokeweight=".106797pt" strokecolor="#000000">
              <v:stroke dashstyle="shortdot"/>
            </v:line>
            <v:shape style="position:absolute;left:7440;top:82;width:11;height:2" coordorigin="7441,83" coordsize="11,0" path="m7441,83l7452,83m7441,83l7452,83e" filled="false" stroked="true" strokeweight=".536798pt" strokecolor="#000000">
              <v:path arrowok="t"/>
              <v:stroke dashstyle="solid"/>
            </v:shape>
            <v:line style="position:absolute" from="8427,2010" to="8427,78" stroked="true" strokeweight=".106797pt" strokecolor="#000000">
              <v:stroke dashstyle="shortdot"/>
            </v:line>
            <v:shape style="position:absolute;left:8432;top:82;width:11;height:2" coordorigin="8432,83" coordsize="11,0" path="m8432,83l8443,83m8432,83l8443,83e" filled="false" stroked="true" strokeweight=".536798pt" strokecolor="#000000">
              <v:path arrowok="t"/>
              <v:stroke dashstyle="solid"/>
            </v:shape>
            <v:line style="position:absolute" from="9419,2010" to="9419,78" stroked="true" strokeweight=".106797pt" strokecolor="#000000">
              <v:stroke dashstyle="shortdot"/>
            </v:line>
            <v:shape style="position:absolute;left:9424;top:82;width:11;height:2" coordorigin="9424,83" coordsize="11,0" path="m9424,83l9435,83m9424,83l9435,83e" filled="false" stroked="true" strokeweight=".536798pt" strokecolor="#000000">
              <v:path arrowok="t"/>
              <v:stroke dashstyle="solid"/>
            </v:shape>
            <v:shape style="position:absolute;left:3479;top:1685;width:5940;height:324" coordorigin="3479,1686" coordsize="5940,324" path="m3479,1686l9419,1686m3479,2010l9419,2010e" filled="false" stroked="true" strokeweight=".107164pt" strokecolor="#000000">
              <v:path arrowok="t"/>
              <v:stroke dashstyle="shortdot"/>
            </v:shape>
            <v:shape style="position:absolute;left:9424;top:1690;width:11;height:324" coordorigin="9424,1691" coordsize="11,324" path="m9424,2015l9435,2015m9424,2015l9435,2015m9424,1691l9435,1691m9424,1691l9435,1691e" filled="false" stroked="true" strokeweight=".536798pt" strokecolor="#000000">
              <v:path arrowok="t"/>
              <v:stroke dashstyle="solid"/>
            </v:shape>
            <v:line style="position:absolute" from="3479,1362" to="9419,1362" stroked="true" strokeweight=".107532pt" strokecolor="#000000">
              <v:stroke dashstyle="shortdot"/>
            </v:line>
            <v:shape style="position:absolute;left:9424;top:1367;width:11;height:2" coordorigin="9424,1367" coordsize="11,0" path="m9424,1367l9435,1367m9424,1367l9435,1367e" filled="false" stroked="true" strokeweight=".536798pt" strokecolor="#000000">
              <v:path arrowok="t"/>
              <v:stroke dashstyle="solid"/>
            </v:shape>
            <v:line style="position:absolute" from="3479,1038" to="9419,1038" stroked="true" strokeweight=".107532pt" strokecolor="#000000">
              <v:stroke dashstyle="shortdot"/>
            </v:line>
            <v:shape style="position:absolute;left:9424;top:1043;width:11;height:2" coordorigin="9424,1043" coordsize="11,0" path="m9424,1043l9435,1043m9424,1043l9435,1043e" filled="false" stroked="true" strokeweight=".536798pt" strokecolor="#000000">
              <v:path arrowok="t"/>
              <v:stroke dashstyle="solid"/>
            </v:shape>
            <v:line style="position:absolute" from="3479,714" to="9419,714" stroked="true" strokeweight=".107532pt" strokecolor="#000000">
              <v:stroke dashstyle="shortdot"/>
            </v:line>
            <v:shape style="position:absolute;left:9424;top:719;width:11;height:2" coordorigin="9424,720" coordsize="11,0" path="m9424,720l9435,720m9424,720l9435,720e" filled="false" stroked="true" strokeweight=".536798pt" strokecolor="#000000">
              <v:path arrowok="t"/>
              <v:stroke dashstyle="solid"/>
            </v:shape>
            <v:line style="position:absolute" from="3479,391" to="9419,391" stroked="true" strokeweight=".107532pt" strokecolor="#000000">
              <v:stroke dashstyle="shortdot"/>
            </v:line>
            <v:shape style="position:absolute;left:9424;top:395;width:11;height:2" coordorigin="9424,396" coordsize="11,0" path="m9424,396l9435,396m9424,396l9435,396e" filled="false" stroked="true" strokeweight=".536798pt" strokecolor="#000000">
              <v:path arrowok="t"/>
              <v:stroke dashstyle="solid"/>
            </v:shape>
            <v:line style="position:absolute" from="3479,78" to="9419,78" stroked="true" strokeweight=".107532pt" strokecolor="#000000">
              <v:stroke dashstyle="shortdot"/>
            </v:line>
            <v:shape style="position:absolute;left:9424;top:82;width:11;height:2" coordorigin="9424,83" coordsize="11,0" path="m9424,83l9435,83m9424,83l9435,83e" filled="false" stroked="true" strokeweight=".536798pt" strokecolor="#000000">
              <v:path arrowok="t"/>
              <v:stroke dashstyle="solid"/>
            </v:shape>
            <v:line style="position:absolute" from="3479,78" to="9419,78" stroked="true" strokeweight=".107532pt" strokecolor="#000000">
              <v:stroke dashstyle="solid"/>
            </v:line>
            <v:line style="position:absolute" from="9424,83" to="9435,83" stroked="true" strokeweight=".538638pt" strokecolor="#000000">
              <v:stroke dashstyle="solid"/>
            </v:line>
            <v:line style="position:absolute" from="9419,2010" to="9419,78" stroked="true" strokeweight=".106797pt" strokecolor="#000000">
              <v:stroke dashstyle="solid"/>
            </v:line>
            <v:line style="position:absolute" from="9424,83" to="9435,83" stroked="true" strokeweight=".538638pt" strokecolor="#000000">
              <v:stroke dashstyle="solid"/>
            </v:line>
            <v:line style="position:absolute" from="3479,2010" to="3479,78" stroked="true" strokeweight=".106797pt" strokecolor="#000000">
              <v:stroke dashstyle="solid"/>
            </v:line>
            <v:line style="position:absolute" from="3485,83" to="3496,83" stroked="true" strokeweight=".538638pt" strokecolor="#000000">
              <v:stroke dashstyle="solid"/>
            </v:line>
            <v:line style="position:absolute" from="3479,2010" to="3479,78" stroked="true" strokeweight=".106797pt" strokecolor="#000000">
              <v:stroke dashstyle="solid"/>
            </v:line>
            <v:line style="position:absolute" from="3485,83" to="3496,83" stroked="true" strokeweight=".538638pt" strokecolor="#000000">
              <v:stroke dashstyle="solid"/>
            </v:line>
            <v:line style="position:absolute" from="3479,2010" to="3479,1945" stroked="true" strokeweight=".106797pt" strokecolor="#000000">
              <v:stroke dashstyle="solid"/>
            </v:line>
            <v:line style="position:absolute" from="3485,1950" to="3496,1950" stroked="true" strokeweight=".538638pt" strokecolor="#000000">
              <v:stroke dashstyle="solid"/>
            </v:line>
            <v:line style="position:absolute" from="3479,78" to="3479,131" stroked="true" strokeweight=".106797pt" strokecolor="#000000">
              <v:stroke dashstyle="solid"/>
            </v:line>
            <v:line style="position:absolute" from="3485,137" to="3496,137" stroked="true" strokeweight=".538638pt" strokecolor="#000000">
              <v:stroke dashstyle="solid"/>
            </v:line>
            <v:line style="position:absolute" from="4460,2010" to="4460,1945" stroked="true" strokeweight=".106797pt" strokecolor="#000000">
              <v:stroke dashstyle="solid"/>
            </v:line>
            <v:line style="position:absolute" from="4465,1950" to="4476,1950" stroked="true" strokeweight=".538638pt" strokecolor="#000000">
              <v:stroke dashstyle="solid"/>
            </v:line>
            <v:line style="position:absolute" from="4460,78" to="4460,131" stroked="true" strokeweight=".106797pt" strokecolor="#000000">
              <v:stroke dashstyle="solid"/>
            </v:line>
            <v:line style="position:absolute" from="4465,137" to="4476,137" stroked="true" strokeweight=".538638pt" strokecolor="#000000">
              <v:stroke dashstyle="solid"/>
            </v:line>
            <v:line style="position:absolute" from="5452,2010" to="5452,1945" stroked="true" strokeweight=".106797pt" strokecolor="#000000">
              <v:stroke dashstyle="solid"/>
            </v:line>
            <v:line style="position:absolute" from="5457,1950" to="5468,1950" stroked="true" strokeweight=".538638pt" strokecolor="#000000">
              <v:stroke dashstyle="solid"/>
            </v:line>
            <v:line style="position:absolute" from="5452,78" to="5452,131" stroked="true" strokeweight=".106797pt" strokecolor="#000000">
              <v:stroke dashstyle="solid"/>
            </v:line>
            <v:line style="position:absolute" from="5457,137" to="5468,137" stroked="true" strokeweight=".538638pt" strokecolor="#000000">
              <v:stroke dashstyle="solid"/>
            </v:line>
            <v:line style="position:absolute" from="6444,2010" to="6444,1945" stroked="true" strokeweight=".106797pt" strokecolor="#000000">
              <v:stroke dashstyle="solid"/>
            </v:line>
            <v:line style="position:absolute" from="6449,1950" to="6460,1950" stroked="true" strokeweight=".538638pt" strokecolor="#000000">
              <v:stroke dashstyle="solid"/>
            </v:line>
            <v:line style="position:absolute" from="6444,78" to="6444,131" stroked="true" strokeweight=".106797pt" strokecolor="#000000">
              <v:stroke dashstyle="solid"/>
            </v:line>
            <v:line style="position:absolute" from="6449,137" to="6460,137" stroked="true" strokeweight=".538638pt" strokecolor="#000000">
              <v:stroke dashstyle="solid"/>
            </v:line>
            <v:line style="position:absolute" from="7435,2010" to="7435,1945" stroked="true" strokeweight=".106797pt" strokecolor="#000000">
              <v:stroke dashstyle="solid"/>
            </v:line>
            <v:line style="position:absolute" from="7441,1950" to="7452,1950" stroked="true" strokeweight=".538638pt" strokecolor="#000000">
              <v:stroke dashstyle="solid"/>
            </v:line>
            <v:line style="position:absolute" from="7435,78" to="7435,131" stroked="true" strokeweight=".106797pt" strokecolor="#000000">
              <v:stroke dashstyle="solid"/>
            </v:line>
            <v:line style="position:absolute" from="7441,137" to="7452,137" stroked="true" strokeweight=".538638pt" strokecolor="#000000">
              <v:stroke dashstyle="solid"/>
            </v:line>
            <v:line style="position:absolute" from="8427,2010" to="8427,1945" stroked="true" strokeweight=".106797pt" strokecolor="#000000">
              <v:stroke dashstyle="solid"/>
            </v:line>
            <v:line style="position:absolute" from="8432,1950" to="8443,1950" stroked="true" strokeweight=".538638pt" strokecolor="#000000">
              <v:stroke dashstyle="solid"/>
            </v:line>
            <v:line style="position:absolute" from="8427,78" to="8427,131" stroked="true" strokeweight=".106797pt" strokecolor="#000000">
              <v:stroke dashstyle="solid"/>
            </v:line>
            <v:line style="position:absolute" from="8432,137" to="8443,137" stroked="true" strokeweight=".538638pt" strokecolor="#000000">
              <v:stroke dashstyle="solid"/>
            </v:line>
            <v:line style="position:absolute" from="9419,2010" to="9419,1945" stroked="true" strokeweight=".106797pt" strokecolor="#000000">
              <v:stroke dashstyle="solid"/>
            </v:line>
            <v:line style="position:absolute" from="9424,1950" to="9435,1950" stroked="true" strokeweight=".538638pt" strokecolor="#000000">
              <v:stroke dashstyle="solid"/>
            </v:line>
            <v:line style="position:absolute" from="9419,78" to="9419,131" stroked="true" strokeweight=".106797pt" strokecolor="#000000">
              <v:stroke dashstyle="solid"/>
            </v:line>
            <v:line style="position:absolute" from="9424,137" to="9435,137" stroked="true" strokeweight=".538638pt" strokecolor="#000000">
              <v:stroke dashstyle="solid"/>
            </v:line>
            <v:line style="position:absolute" from="3479,1686" to="3533,1686" stroked="true" strokeweight=".107532pt" strokecolor="#000000">
              <v:stroke dashstyle="solid"/>
            </v:line>
            <v:line style="position:absolute" from="3539,1691" to="3549,1691" stroked="true" strokeweight=".538638pt" strokecolor="#000000">
              <v:stroke dashstyle="solid"/>
            </v:line>
            <v:line style="position:absolute" from="9419,1686" to="9354,1686" stroked="true" strokeweight=".107532pt" strokecolor="#000000">
              <v:stroke dashstyle="solid"/>
            </v:line>
            <v:line style="position:absolute" from="9360,1691" to="9370,1691" stroked="true" strokeweight=".538638pt" strokecolor="#000000">
              <v:stroke dashstyle="solid"/>
            </v:line>
            <v:line style="position:absolute" from="3479,1362" to="3533,1362" stroked="true" strokeweight=".107532pt" strokecolor="#000000">
              <v:stroke dashstyle="solid"/>
            </v:line>
            <v:line style="position:absolute" from="3539,1367" to="3549,1367" stroked="true" strokeweight=".538638pt" strokecolor="#000000">
              <v:stroke dashstyle="solid"/>
            </v:line>
            <v:line style="position:absolute" from="9419,1362" to="9354,1362" stroked="true" strokeweight=".107532pt" strokecolor="#000000">
              <v:stroke dashstyle="solid"/>
            </v:line>
            <v:line style="position:absolute" from="9360,1367" to="9370,1367" stroked="true" strokeweight=".538638pt" strokecolor="#000000">
              <v:stroke dashstyle="solid"/>
            </v:line>
            <v:line style="position:absolute" from="3479,1038" to="3533,1038" stroked="true" strokeweight=".107532pt" strokecolor="#000000">
              <v:stroke dashstyle="solid"/>
            </v:line>
            <v:line style="position:absolute" from="3539,1043" to="3549,1043" stroked="true" strokeweight=".538638pt" strokecolor="#000000">
              <v:stroke dashstyle="solid"/>
            </v:line>
            <v:line style="position:absolute" from="9419,1038" to="9354,1038" stroked="true" strokeweight=".107532pt" strokecolor="#000000">
              <v:stroke dashstyle="solid"/>
            </v:line>
            <v:line style="position:absolute" from="9360,1043" to="9370,1043" stroked="true" strokeweight=".538638pt" strokecolor="#000000">
              <v:stroke dashstyle="solid"/>
            </v:line>
            <v:line style="position:absolute" from="3479,714" to="3533,714" stroked="true" strokeweight=".107532pt" strokecolor="#000000">
              <v:stroke dashstyle="solid"/>
            </v:line>
            <v:line style="position:absolute" from="3539,720" to="3549,720" stroked="true" strokeweight=".538638pt" strokecolor="#000000">
              <v:stroke dashstyle="solid"/>
            </v:line>
            <v:line style="position:absolute" from="9419,714" to="9354,714" stroked="true" strokeweight=".107532pt" strokecolor="#000000">
              <v:stroke dashstyle="solid"/>
            </v:line>
            <v:line style="position:absolute" from="9360,720" to="9370,720" stroked="true" strokeweight=".538638pt" strokecolor="#000000">
              <v:stroke dashstyle="solid"/>
            </v:line>
            <v:line style="position:absolute" from="3479,391" to="3533,391" stroked="true" strokeweight=".107532pt" strokecolor="#000000">
              <v:stroke dashstyle="solid"/>
            </v:line>
            <v:line style="position:absolute" from="3539,396" to="3549,396" stroked="true" strokeweight=".538638pt" strokecolor="#000000">
              <v:stroke dashstyle="solid"/>
            </v:line>
            <v:line style="position:absolute" from="9419,391" to="9354,391" stroked="true" strokeweight=".107532pt" strokecolor="#000000">
              <v:stroke dashstyle="solid"/>
            </v:line>
            <v:line style="position:absolute" from="9360,396" to="9370,396" stroked="true" strokeweight=".538638pt" strokecolor="#000000">
              <v:stroke dashstyle="solid"/>
            </v:line>
            <v:line style="position:absolute" from="3479,78" to="3533,78" stroked="true" strokeweight=".107532pt" strokecolor="#000000">
              <v:stroke dashstyle="solid"/>
            </v:line>
            <v:line style="position:absolute" from="3539,83" to="3549,83" stroked="true" strokeweight=".538638pt" strokecolor="#000000">
              <v:stroke dashstyle="solid"/>
            </v:line>
            <v:line style="position:absolute" from="9419,78" to="9354,78" stroked="true" strokeweight=".107532pt" strokecolor="#000000">
              <v:stroke dashstyle="solid"/>
            </v:line>
            <v:line style="position:absolute" from="9360,83" to="9370,83" stroked="true" strokeweight=".538638pt" strokecolor="#000000">
              <v:stroke dashstyle="solid"/>
            </v:line>
            <v:line style="position:absolute" from="3479,78" to="9419,78" stroked="true" strokeweight=".107532pt" strokecolor="#000000">
              <v:stroke dashstyle="solid"/>
            </v:line>
            <v:shape style="position:absolute;left:9424;top:82;width:11;height:1933" coordorigin="9424,83" coordsize="11,1933" path="m9424,83l9435,83m9424,2015l9435,2015e" filled="false" stroked="true" strokeweight=".536798pt" strokecolor="#000000">
              <v:path arrowok="t"/>
              <v:stroke dashstyle="solid"/>
            </v:shape>
            <v:line style="position:absolute" from="9419,2010" to="9419,78" stroked="true" strokeweight=".106797pt" strokecolor="#000000">
              <v:stroke dashstyle="solid"/>
            </v:line>
            <v:line style="position:absolute" from="9424,83" to="9435,83" stroked="true" strokeweight=".538638pt" strokecolor="#000000">
              <v:stroke dashstyle="solid"/>
            </v:line>
            <v:line style="position:absolute" from="3479,2010" to="3479,78" stroked="true" strokeweight=".106797pt" strokecolor="#000000">
              <v:stroke dashstyle="solid"/>
            </v:line>
            <v:line style="position:absolute" from="3485,83" to="3496,83" stroked="true" strokeweight=".538638pt" strokecolor="#000000">
              <v:stroke dashstyle="solid"/>
            </v:line>
            <v:shape style="position:absolute;left:3533;top:142;width:5887;height:1868" coordorigin="3533,142" coordsize="5887,1868" path="m3533,2010l3598,2010,3662,2010,3717,2010,3781,2010,3846,2010,3910,2010,3965,2010,4029,2010,4094,2010,4158,2010,4212,2010,4277,2010,4342,2010,4406,2010,4460,2010,4525,2010,4590,2010,4654,2010,4708,2010,4773,2010,4837,2010,4902,2010,4956,2010,5021,2010,5086,2010,5139,2010,5204,2010,5268,2010,5333,2010,5333,142,5387,142,5387,218,5452,218,5452,283,5516,283,5516,348,5581,348,5581,401,5635,401,5635,455,5700,455,5700,509,5764,509,5764,553,5829,553,5829,596,5883,596,5883,693,5948,693,5948,768,6012,768,6012,844,6077,844,6077,908,6131,908,6131,919,6196,919,6196,930,6260,930,6325,930,6325,941,6379,941,6379,919,6444,919,6444,908,6508,908,6508,887,6562,887,6562,876,6627,876,6627,865,6692,865,6692,855,6756,855,6756,844,6810,844,6810,833,6875,833,6875,811,6940,811,6940,779,7004,779,7004,747,7058,747,7058,714,7123,714,7123,660,7187,660,7187,596,7252,596,7252,520,7306,520,7306,444,7371,444,7371,380,7435,380,7435,315,7500,315,7500,239,7554,239,7554,2010,7618,2010,7683,2010,7748,2010,7802,2010,7866,2010,7931,2010,7985,2010,8050,2010,8114,2010,8179,2010,8233,2010,8298,2010,8362,2010,8427,2010,8481,2010,8546,2010,8610,2010,8675,2010,8729,2010,8794,2010,8858,2010,8923,2010,8977,2010,9042,2010,9106,2010,9171,2010m9171,2010l9224,2010,9289,2010,9354,2010,9419,2010,9420,2010e" filled="false" stroked="true" strokeweight="1.080131pt" strokecolor="#0000ff">
              <v:path arrowok="t"/>
              <v:stroke dashstyle="solid"/>
            </v:shape>
            <v:shape style="position:absolute;left:3533;top:142;width:5887;height:1868" coordorigin="3533,142" coordsize="5887,1868" path="m3533,2010l3598,2010,3662,2010,3717,2010,3781,2010,3846,2010,3910,2010,3965,2010,4029,2010,4094,2010,4158,2010,4212,2010,4277,2010,4342,2010,4406,2010,4460,2010,4525,2010,4590,2010,4654,2010,4708,2010,4773,2010,4837,2010,4902,2010,4956,2010,5021,2010,5086,2010,5139,2010,5204,2010,5268,2010,5333,2010,5333,142,5387,142,5387,218,5452,218,5452,283,5516,283,5516,348,5581,348,5581,401,5635,401,5635,455,5700,455,5700,509,5764,509,5764,553,5829,553,5829,596,5883,596,5883,693,5948,693,5948,768,6012,768,6012,844,6077,844,6077,908,6131,908,6131,919,6196,919,6196,930,6260,930,6325,930,6325,941,6379,941,6379,919,6444,919,6444,908,6508,908,6508,887,6562,887,6562,876,6627,876,6627,865,6692,865,6692,855,6756,855,6756,844,6810,844,6810,833,6875,833,6875,811,6940,811,6940,779,7004,779,7004,747,7058,747,7058,714,7123,714,7123,660,7187,660,7187,596,7252,596,7252,520,7306,520,7306,444,7371,444,7371,380,7435,380,7435,315,7500,315,7500,239,7554,239,7554,2010,7618,2010,7683,2010,7748,2010,7802,2010,7866,2010,7931,2010,7985,2010,8050,2010,8114,2010,8179,2010,8233,2010,8298,2010,8362,2010,8427,2010,8481,2010,8546,2010,8610,2010,8675,2010,8729,2010,8794,2010,8858,2010,8923,2010,8977,2010,9042,2010,9106,2010,9171,2010m9171,2010l9224,2010,9289,2010,9354,2010,9419,2010,9420,2010e" filled="false" stroked="true" strokeweight="1.080131pt" strokecolor="#007f00">
              <v:path arrowok="t"/>
              <v:stroke dashstyle="solid"/>
            </v:shape>
            <v:shape style="position:absolute;left:3533;top:142;width:5887;height:1868" coordorigin="3533,142" coordsize="5887,1868" path="m3533,2010l3598,2010,3662,2010,3717,2010,3781,2010,3846,2010,3910,2010,3965,2010,4029,2010,4094,2010,4158,2010,4212,2010,4277,2010,4342,2010,4406,2010,4460,2010,4525,2010,4590,2010,4654,2010,4708,2010,4773,2010,4837,2010,4902,2010,4956,2010,5021,2010,5086,2010,5139,2010,5204,2010,5268,2010,5333,2010,5333,142,5387,142,5387,218,5452,218,5452,283,5516,283,5516,348,5581,348,5581,401,5635,401,5635,455,5700,455,5700,509,5764,509,5764,553,5829,553,5829,596,5883,596,5883,693,5948,693,5948,768,6012,768,6012,844,6077,844,6077,908,6131,908,6131,919,6196,919,6196,930,6260,930,6325,930,6325,941,6379,941,6379,919,6444,919,6444,908,6508,908,6508,887,6562,887,6562,876,6627,876,6627,865,6692,865,6692,855,6756,855,6756,844,6810,844,6810,833,6875,833,6875,811,6940,811,6940,779,7004,779,7004,747,7058,747,7058,714,7123,714,7123,660,7187,660,7187,596,7252,596,7252,520,7306,520,7306,444,7371,444,7371,380,7435,380,7435,315,7500,315,7500,239,7554,239,7554,2010,7618,2010,7683,2010,7748,2010,7802,2010,7866,2010,7931,2010,7985,2010,8050,2010,8114,2010,8179,2010,8233,2010,8298,2010,8362,2010,8427,2010,8481,2010,8546,2010,8610,2010,8675,2010,8729,2010,8794,2010,8858,2010,8923,2010,8977,2010,9042,2010,9106,2010,9171,2010m9171,2010l9224,2010,9289,2010,9354,2010,9419,2010,9420,2010e" filled="false" stroked="true" strokeweight="1.080131pt" strokecolor="#ff0000">
              <v:path arrowok="t"/>
              <v:stroke dashstyle="solid"/>
            </v:shape>
            <v:shape style="position:absolute;left:3533;top:142;width:5638;height:1868" coordorigin="3533,142" coordsize="5638,1868" path="m3533,2010l3533,2010,5333,2010,5333,142,5387,142,5387,218,5452,218,5452,283,5516,283,5516,348,5581,348,5581,401,5635,401,5635,455,5700,455,5700,509,5764,509,5764,553,5829,553,5829,596,5883,596,5883,693,5948,693,5948,768,6012,768,6012,844,6077,844,6077,908,6131,908,6131,919,6196,919,6196,930,6260,930,6325,930,6325,941,6379,941,6379,919,6444,919,6444,908,6508,908,6508,887,6562,887,6562,876,6627,876,6627,865,6692,865,6692,855,6756,855,6756,844,6810,844,6810,833,6875,833,6875,811,6940,811,6940,779,7004,779,7004,747,7058,747,7058,714,7123,714,7123,660,7187,660,7187,596,7252,596,7252,520,7306,520,7306,444,7371,444,7371,380,7435,380,7435,315,7500,315,7500,239,7554,239,7554,2010,7618,2010,7683,2010,9106,2010,9171,2010e" filled="false" stroked="true" strokeweight="1.083103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4"/>
        </w:rPr>
        <w:t>120</w:t>
      </w:r>
    </w:p>
    <w:p>
      <w:pPr>
        <w:pStyle w:val="BodyText"/>
        <w:spacing w:before="3"/>
        <w:rPr>
          <w:rFonts w:ascii="Arial MT"/>
          <w:sz w:val="13"/>
        </w:rPr>
      </w:pPr>
    </w:p>
    <w:p>
      <w:pPr>
        <w:spacing w:before="0"/>
        <w:ind w:left="1529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100</w:t>
      </w:r>
    </w:p>
    <w:p>
      <w:pPr>
        <w:pStyle w:val="BodyText"/>
        <w:spacing w:before="2"/>
        <w:rPr>
          <w:rFonts w:ascii="Arial MT"/>
          <w:sz w:val="14"/>
        </w:rPr>
      </w:pPr>
    </w:p>
    <w:p>
      <w:pPr>
        <w:spacing w:before="0"/>
        <w:ind w:left="1605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148.14566pt;margin-top:-5.565819pt;width:9.050pt;height:52.55pt;mso-position-horizontal-relative:page;mso-position-vertical-relative:paragraph;z-index:16005120" type="#_x0000_t202" filled="false" stroked="false">
            <v:textbox inset="0,0,0,0" style="layout-flow:vertical;mso-layout-flow-alt:bottom-to-top">
              <w:txbxContent>
                <w:p>
                  <w:pPr>
                    <w:spacing w:line="158" w:lineRule="exact" w:before="0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Slat</w:t>
                  </w:r>
                  <w:r>
                    <w:rPr>
                      <w:rFonts w:ascii="Arial MT"/>
                      <w:spacing w:val="4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Angle</w:t>
                  </w:r>
                  <w:r>
                    <w:rPr>
                      <w:rFonts w:ascii="Arial MT"/>
                      <w:spacing w:val="-1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(deg)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80</w:t>
      </w:r>
    </w:p>
    <w:p>
      <w:pPr>
        <w:pStyle w:val="BodyText"/>
        <w:spacing w:before="1"/>
        <w:rPr>
          <w:rFonts w:ascii="Arial MT"/>
          <w:sz w:val="14"/>
        </w:rPr>
      </w:pPr>
    </w:p>
    <w:p>
      <w:pPr>
        <w:spacing w:before="1"/>
        <w:ind w:left="160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60</w:t>
      </w:r>
    </w:p>
    <w:p>
      <w:pPr>
        <w:pStyle w:val="BodyText"/>
        <w:spacing w:before="1"/>
        <w:rPr>
          <w:rFonts w:ascii="Arial MT"/>
          <w:sz w:val="14"/>
        </w:rPr>
      </w:pPr>
    </w:p>
    <w:p>
      <w:pPr>
        <w:spacing w:before="1"/>
        <w:ind w:left="160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40</w:t>
      </w:r>
    </w:p>
    <w:p>
      <w:pPr>
        <w:pStyle w:val="BodyText"/>
        <w:spacing w:before="1"/>
        <w:rPr>
          <w:rFonts w:ascii="Arial MT"/>
          <w:sz w:val="14"/>
        </w:rPr>
      </w:pPr>
    </w:p>
    <w:p>
      <w:pPr>
        <w:spacing w:before="0"/>
        <w:ind w:left="160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20</w:t>
      </w:r>
    </w:p>
    <w:p>
      <w:pPr>
        <w:pStyle w:val="BodyText"/>
        <w:spacing w:before="2"/>
        <w:rPr>
          <w:rFonts w:ascii="Arial MT"/>
          <w:sz w:val="14"/>
        </w:rPr>
      </w:pPr>
    </w:p>
    <w:p>
      <w:pPr>
        <w:spacing w:line="140" w:lineRule="exact" w:before="0"/>
        <w:ind w:left="1680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458.531738pt;margin-top:3.877114pt;width:12.5pt;height:.1pt;mso-position-horizontal-relative:page;mso-position-vertical-relative:paragraph;z-index:16000000" coordorigin="9171,78" coordsize="250,0" path="m9171,78l9224,78,9289,78,9354,78,9419,78,9420,78e" filled="false" stroked="true" strokeweight="1.083835pt" strokecolor="#0000ff">
            <v:path arrowok="t"/>
            <v:stroke dashstyle="solid"/>
            <w10:wrap type="none"/>
          </v:shape>
        </w:pict>
      </w:r>
      <w:r>
        <w:rPr/>
        <w:pict>
          <v:shape style="position:absolute;margin-left:173.914185pt;margin-top:4.564362pt;width:303.3pt;height:156.15pt;mso-position-horizontal-relative:page;mso-position-vertical-relative:paragraph;z-index:160071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48"/>
                    <w:gridCol w:w="78"/>
                    <w:gridCol w:w="946"/>
                    <w:gridCol w:w="87"/>
                    <w:gridCol w:w="1605"/>
                    <w:gridCol w:w="60"/>
                    <w:gridCol w:w="162"/>
                    <w:gridCol w:w="182"/>
                    <w:gridCol w:w="1367"/>
                    <w:gridCol w:w="619"/>
                  </w:tblGrid>
                  <w:tr>
                    <w:trPr>
                      <w:trHeight w:val="449" w:hRule="atLeast"/>
                    </w:trPr>
                    <w:tc>
                      <w:tcPr>
                        <w:tcW w:w="948" w:type="dxa"/>
                      </w:tcPr>
                      <w:p>
                        <w:pPr>
                          <w:pStyle w:val="TableParagraph"/>
                          <w:spacing w:before="27"/>
                          <w:ind w:left="-32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</w:tcPr>
                      <w:p>
                        <w:pPr>
                          <w:pStyle w:val="TableParagraph"/>
                          <w:spacing w:before="27"/>
                          <w:ind w:left="517" w:right="310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12</w:t>
                        </w:r>
                      </w:p>
                      <w:p>
                        <w:pPr>
                          <w:pStyle w:val="TableParagraph"/>
                          <w:spacing w:before="23"/>
                          <w:ind w:left="517" w:right="340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>Time</w:t>
                        </w:r>
                        <w:r>
                          <w:rPr>
                            <w:rFonts w:ascii="Arial MT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>(hour)</w:t>
                        </w: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</w:tcPr>
                      <w:p>
                        <w:pPr>
                          <w:pStyle w:val="TableParagraph"/>
                          <w:spacing w:before="27"/>
                          <w:ind w:left="-5" w:right="33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16</w:t>
                        </w:r>
                      </w:p>
                    </w:tc>
                    <w:tc>
                      <w:tcPr>
                        <w:tcW w:w="1367" w:type="dxa"/>
                      </w:tcPr>
                      <w:p>
                        <w:pPr>
                          <w:pStyle w:val="TableParagraph"/>
                          <w:spacing w:before="27"/>
                          <w:ind w:right="409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20</w:t>
                        </w:r>
                      </w:p>
                    </w:tc>
                    <w:tc>
                      <w:tcPr>
                        <w:tcW w:w="619" w:type="dxa"/>
                      </w:tcPr>
                      <w:p>
                        <w:pPr>
                          <w:pStyle w:val="TableParagraph"/>
                          <w:spacing w:before="27"/>
                          <w:ind w:right="36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24</w:t>
                        </w:r>
                      </w:p>
                    </w:tc>
                  </w:tr>
                  <w:tr>
                    <w:trPr>
                      <w:trHeight w:val="284" w:hRule="atLeast"/>
                    </w:trPr>
                    <w:tc>
                      <w:tcPr>
                        <w:tcW w:w="94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2"/>
                          <w:ind w:left="87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Site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z w:val="14"/>
                          </w:rPr>
                          <w:t>Total</w:t>
                        </w: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z w:val="14"/>
                          </w:rPr>
                          <w:t>Solar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z w:val="14"/>
                          </w:rPr>
                          <w:t>Radiatio</w:t>
                        </w:r>
                      </w:p>
                    </w:tc>
                    <w:tc>
                      <w:tcPr>
                        <w:tcW w:w="60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  <w:tcBorders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948" w:type="dxa"/>
                        <w:tcBorders>
                          <w:top w:val="single" w:sz="6" w:space="0" w:color="000000"/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top w:val="single" w:sz="2" w:space="0" w:color="000000"/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top w:val="single" w:sz="2" w:space="0" w:color="000000"/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96" w:hRule="atLeast"/>
                    </w:trPr>
                    <w:tc>
                      <w:tcPr>
                        <w:tcW w:w="94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8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13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  <w:tc>
                      <w:tcPr>
                        <w:tcW w:w="61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"/>
                          </w:rPr>
                        </w:pPr>
                      </w:p>
                    </w:tc>
                  </w:tr>
                  <w:tr>
                    <w:trPr>
                      <w:trHeight w:val="291" w:hRule="atLeast"/>
                    </w:trPr>
                    <w:tc>
                      <w:tcPr>
                        <w:tcW w:w="94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948" w:type="dxa"/>
                        <w:tcBorders>
                          <w:left w:val="single" w:sz="2" w:space="0" w:color="000000"/>
                          <w:bottom w:val="single" w:sz="6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left w:val="dotted" w:sz="2" w:space="0" w:color="000000"/>
                          <w:bottom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left w:val="dotted" w:sz="2" w:space="0" w:color="000000"/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  <w:tcBorders>
                          <w:bottom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948" w:type="dxa"/>
                        <w:tcBorders>
                          <w:top w:val="single" w:sz="6" w:space="0" w:color="000000"/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top w:val="dotted" w:sz="2" w:space="0" w:color="000000"/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top w:val="dotted" w:sz="2" w:space="0" w:color="000000"/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  <w:tcBorders>
                          <w:top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948" w:type="dxa"/>
                        <w:tcBorders>
                          <w:left w:val="single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78" w:type="dxa"/>
                        <w:tcBorders>
                          <w:left w:val="dotted" w:sz="2" w:space="0" w:color="000000"/>
                          <w:righ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  <w:tcBorders>
                          <w:left w:val="dotted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3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61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438" w:hRule="atLeast"/>
                    </w:trPr>
                    <w:tc>
                      <w:tcPr>
                        <w:tcW w:w="948" w:type="dxa"/>
                      </w:tcPr>
                      <w:p>
                        <w:pPr>
                          <w:pStyle w:val="TableParagraph"/>
                          <w:spacing w:before="41"/>
                          <w:ind w:left="-32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100"/>
                            <w:sz w:val="14"/>
                          </w:rPr>
                          <w:t>0</w:t>
                        </w:r>
                      </w:p>
                    </w:tc>
                    <w:tc>
                      <w:tcPr>
                        <w:tcW w:w="7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4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05" w:type="dxa"/>
                      </w:tcPr>
                      <w:p>
                        <w:pPr>
                          <w:pStyle w:val="TableParagraph"/>
                          <w:spacing w:before="41"/>
                          <w:ind w:left="517" w:right="310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12</w:t>
                        </w:r>
                      </w:p>
                      <w:p>
                        <w:pPr>
                          <w:pStyle w:val="TableParagraph"/>
                          <w:spacing w:before="22"/>
                          <w:ind w:left="517" w:right="340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>Time</w:t>
                        </w:r>
                        <w:r>
                          <w:rPr>
                            <w:rFonts w:ascii="Arial MT"/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>(hour)</w:t>
                        </w:r>
                      </w:p>
                    </w:tc>
                    <w:tc>
                      <w:tcPr>
                        <w:tcW w:w="6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6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182" w:type="dxa"/>
                      </w:tcPr>
                      <w:p>
                        <w:pPr>
                          <w:pStyle w:val="TableParagraph"/>
                          <w:spacing w:before="41"/>
                          <w:ind w:left="-5" w:right="33"/>
                          <w:jc w:val="center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>16</w:t>
                        </w:r>
                      </w:p>
                    </w:tc>
                    <w:tc>
                      <w:tcPr>
                        <w:tcW w:w="1367" w:type="dxa"/>
                      </w:tcPr>
                      <w:p>
                        <w:pPr>
                          <w:pStyle w:val="TableParagraph"/>
                          <w:spacing w:before="41"/>
                          <w:ind w:right="409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20</w:t>
                        </w:r>
                      </w:p>
                    </w:tc>
                    <w:tc>
                      <w:tcPr>
                        <w:tcW w:w="619" w:type="dxa"/>
                      </w:tcPr>
                      <w:p>
                        <w:pPr>
                          <w:pStyle w:val="TableParagraph"/>
                          <w:spacing w:before="41"/>
                          <w:ind w:right="36"/>
                          <w:jc w:val="righ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 MT"/>
          <w:w w:val="100"/>
          <w:sz w:val="14"/>
        </w:rPr>
        <w:t>0</w:t>
      </w:r>
    </w:p>
    <w:p>
      <w:pPr>
        <w:tabs>
          <w:tab w:pos="3739" w:val="left" w:leader="none"/>
        </w:tabs>
        <w:spacing w:line="140" w:lineRule="exact" w:before="0"/>
        <w:ind w:left="2747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</w:t>
        <w:tab/>
        <w:t>8</w:t>
      </w:r>
    </w:p>
    <w:p>
      <w:pPr>
        <w:pStyle w:val="BodyText"/>
        <w:spacing w:before="6"/>
        <w:rPr>
          <w:rFonts w:ascii="Arial MT"/>
          <w:sz w:val="20"/>
        </w:rPr>
      </w:pPr>
    </w:p>
    <w:p>
      <w:pPr>
        <w:spacing w:before="78"/>
        <w:ind w:left="1350" w:right="0" w:firstLine="0"/>
        <w:jc w:val="center"/>
        <w:rPr>
          <w:rFonts w:ascii="Arial MT"/>
          <w:sz w:val="14"/>
        </w:rPr>
      </w:pPr>
      <w:r>
        <w:rPr>
          <w:rFonts w:ascii="Arial MT"/>
          <w:w w:val="100"/>
          <w:sz w:val="14"/>
        </w:rPr>
        <w:t>n</w:t>
      </w:r>
    </w:p>
    <w:p>
      <w:pPr>
        <w:spacing w:before="1"/>
        <w:ind w:left="1529" w:right="0" w:firstLine="0"/>
        <w:jc w:val="left"/>
        <w:rPr>
          <w:rFonts w:ascii="Arial MT"/>
          <w:sz w:val="14"/>
        </w:rPr>
      </w:pPr>
      <w:r>
        <w:rPr/>
        <w:pict>
          <v:group style="position:absolute;margin-left:173.96759pt;margin-top:3.919252pt;width:297.8pt;height:97.7pt;mso-position-horizontal-relative:page;mso-position-vertical-relative:paragraph;z-index:16000512" coordorigin="3479,78" coordsize="5956,1954">
            <v:shape style="position:absolute;left:3479;top:78;width:5940;height:1943" coordorigin="3479,78" coordsize="5940,1943" path="m5452,2021l5452,78m6444,2021l6444,78m7435,2021l7435,78m8427,2021l8427,78m9419,2021l9419,78m3479,2021l9419,2021e" filled="false" stroked="true" strokeweight=".107164pt" strokecolor="#000000">
              <v:path arrowok="t"/>
              <v:stroke dashstyle="shortdot"/>
            </v:shape>
            <v:shape style="position:absolute;left:9424;top:2026;width:11;height:2" coordorigin="9424,2027" coordsize="11,0" path="m9424,2027l9435,2027m9424,2027l9435,2027e" filled="false" stroked="true" strokeweight=".536798pt" strokecolor="#000000">
              <v:path arrowok="t"/>
              <v:stroke dashstyle="solid"/>
            </v:shape>
            <v:line style="position:absolute" from="3479,1633" to="9419,1633" stroked="true" strokeweight=".107532pt" strokecolor="#000000">
              <v:stroke dashstyle="shortdot"/>
            </v:line>
            <v:shape style="position:absolute;left:9424;top:1638;width:11;height:2" coordorigin="9424,1638" coordsize="11,0" path="m9424,1638l9435,1638m9424,1638l9435,1638e" filled="false" stroked="true" strokeweight=".536798pt" strokecolor="#000000">
              <v:path arrowok="t"/>
              <v:stroke dashstyle="solid"/>
            </v:shape>
            <v:line style="position:absolute" from="3479,856" to="9419,856" stroked="true" strokeweight=".107532pt" strokecolor="#000000">
              <v:stroke dashstyle="shortdot"/>
            </v:line>
            <v:shape style="position:absolute;left:9424;top:860;width:11;height:2" coordorigin="9424,861" coordsize="11,0" path="m9424,861l9435,861m9424,861l9435,861e" filled="false" stroked="true" strokeweight=".536798pt" strokecolor="#000000">
              <v:path arrowok="t"/>
              <v:stroke dashstyle="solid"/>
            </v:shape>
            <v:line style="position:absolute" from="3479,467" to="9419,467" stroked="true" strokeweight=".107532pt" strokecolor="#000000">
              <v:stroke dashstyle="shortdot"/>
            </v:line>
            <v:shape style="position:absolute;left:9424;top:472;width:11;height:2" coordorigin="9424,472" coordsize="11,0" path="m9424,472l9435,472m9424,472l9435,472e" filled="false" stroked="true" strokeweight=".536798pt" strokecolor="#000000">
              <v:path arrowok="t"/>
              <v:stroke dashstyle="solid"/>
            </v:shape>
            <v:line style="position:absolute" from="3479,2021" to="9419,2021" stroked="true" strokeweight=".107532pt" strokecolor="#000000">
              <v:stroke dashstyle="solid"/>
            </v:line>
            <v:line style="position:absolute" from="9424,2027" to="9435,2027" stroked="true" strokeweight=".538638pt" strokecolor="#000000">
              <v:stroke dashstyle="solid"/>
            </v:line>
            <v:shape style="position:absolute;left:3479;top:78;width:5940;height:1943" coordorigin="3479,78" coordsize="5940,1943" path="m9419,2021l9419,78m3479,2021l9419,2021e" filled="false" stroked="true" strokeweight=".107164pt" strokecolor="#000000">
              <v:path arrowok="t"/>
              <v:stroke dashstyle="solid"/>
            </v:shape>
            <v:shape style="position:absolute;left:3484;top:1961;width:5950;height:65" coordorigin="3485,1962" coordsize="5950,65" path="m9424,2027l9435,2027m3485,1962l3496,1962m4465,1962l4476,1962e" filled="false" stroked="true" strokeweight=".536798pt" strokecolor="#000000">
              <v:path arrowok="t"/>
              <v:stroke dashstyle="solid"/>
            </v:shape>
            <v:line style="position:absolute" from="5452,2021" to="5452,1956" stroked="true" strokeweight=".106797pt" strokecolor="#000000">
              <v:stroke dashstyle="solid"/>
            </v:line>
            <v:line style="position:absolute" from="5457,1962" to="5468,1962" stroked="true" strokeweight=".538638pt" strokecolor="#000000">
              <v:stroke dashstyle="solid"/>
            </v:line>
            <v:shape style="position:absolute;left:5451;top:78;width:992;height:1943" coordorigin="5452,78" coordsize="992,1943" path="m5452,78l5452,132m6444,2021l6444,1956e" filled="false" stroked="true" strokeweight=".107164pt" strokecolor="#000000">
              <v:path arrowok="t"/>
              <v:stroke dashstyle="solid"/>
            </v:shape>
            <v:line style="position:absolute" from="6449,1962" to="6460,1962" stroked="true" strokeweight=".538638pt" strokecolor="#000000">
              <v:stroke dashstyle="solid"/>
            </v:line>
            <v:shape style="position:absolute;left:6443;top:78;width:992;height:1943" coordorigin="6444,78" coordsize="992,1943" path="m6444,78l6444,132m7435,2021l7435,1956e" filled="false" stroked="true" strokeweight=".107164pt" strokecolor="#000000">
              <v:path arrowok="t"/>
              <v:stroke dashstyle="solid"/>
            </v:shape>
            <v:line style="position:absolute" from="7441,1962" to="7452,1962" stroked="true" strokeweight=".538638pt" strokecolor="#000000">
              <v:stroke dashstyle="solid"/>
            </v:line>
            <v:shape style="position:absolute;left:7435;top:78;width:992;height:1943" coordorigin="7435,78" coordsize="992,1943" path="m7435,78l7435,132m8427,2021l8427,1956e" filled="false" stroked="true" strokeweight=".107164pt" strokecolor="#000000">
              <v:path arrowok="t"/>
              <v:stroke dashstyle="solid"/>
            </v:shape>
            <v:line style="position:absolute" from="8432,1962" to="8443,1962" stroked="true" strokeweight=".538638pt" strokecolor="#000000">
              <v:stroke dashstyle="solid"/>
            </v:line>
            <v:shape style="position:absolute;left:8426;top:78;width:992;height:1943" coordorigin="8427,78" coordsize="992,1943" path="m8427,78l8427,132m9419,2021l9419,1956e" filled="false" stroked="true" strokeweight=".107164pt" strokecolor="#000000">
              <v:path arrowok="t"/>
              <v:stroke dashstyle="solid"/>
            </v:shape>
            <v:line style="position:absolute" from="9424,1962" to="9435,1962" stroked="true" strokeweight=".538638pt" strokecolor="#000000">
              <v:stroke dashstyle="solid"/>
            </v:line>
            <v:shape style="position:absolute;left:3479;top:78;width:5940;height:1943" coordorigin="3479,78" coordsize="5940,1943" path="m9419,78l9419,132m3479,2021l3533,2021e" filled="false" stroked="true" strokeweight=".107164pt" strokecolor="#000000">
              <v:path arrowok="t"/>
              <v:stroke dashstyle="solid"/>
            </v:shape>
            <v:line style="position:absolute" from="3539,2027" to="3549,2027" stroked="true" strokeweight=".538638pt" strokecolor="#000000">
              <v:stroke dashstyle="solid"/>
            </v:line>
            <v:line style="position:absolute" from="9419,2021" to="9354,2021" stroked="true" strokeweight=".107532pt" strokecolor="#000000">
              <v:stroke dashstyle="solid"/>
            </v:line>
            <v:line style="position:absolute" from="9360,2027" to="9370,2027" stroked="true" strokeweight=".538638pt" strokecolor="#000000">
              <v:stroke dashstyle="solid"/>
            </v:line>
            <v:line style="position:absolute" from="3479,1633" to="3533,1633" stroked="true" strokeweight=".107532pt" strokecolor="#000000">
              <v:stroke dashstyle="solid"/>
            </v:line>
            <v:line style="position:absolute" from="3539,1638" to="3549,1638" stroked="true" strokeweight=".538638pt" strokecolor="#000000">
              <v:stroke dashstyle="solid"/>
            </v:line>
            <v:line style="position:absolute" from="9419,1633" to="9354,1633" stroked="true" strokeweight=".107532pt" strokecolor="#000000">
              <v:stroke dashstyle="solid"/>
            </v:line>
            <v:line style="position:absolute" from="9360,1638" to="9370,1638" stroked="true" strokeweight=".538638pt" strokecolor="#000000">
              <v:stroke dashstyle="solid"/>
            </v:line>
            <v:line style="position:absolute" from="3479,856" to="3533,856" stroked="true" strokeweight=".107532pt" strokecolor="#000000">
              <v:stroke dashstyle="solid"/>
            </v:line>
            <v:line style="position:absolute" from="3539,861" to="3549,861" stroked="true" strokeweight=".538638pt" strokecolor="#000000">
              <v:stroke dashstyle="solid"/>
            </v:line>
            <v:line style="position:absolute" from="9419,856" to="9354,856" stroked="true" strokeweight=".107532pt" strokecolor="#000000">
              <v:stroke dashstyle="solid"/>
            </v:line>
            <v:line style="position:absolute" from="9360,861" to="9370,861" stroked="true" strokeweight=".538638pt" strokecolor="#000000">
              <v:stroke dashstyle="solid"/>
            </v:line>
            <v:line style="position:absolute" from="3479,467" to="3533,467" stroked="true" strokeweight=".107532pt" strokecolor="#000000">
              <v:stroke dashstyle="solid"/>
            </v:line>
            <v:line style="position:absolute" from="3539,472" to="3549,472" stroked="true" strokeweight=".538638pt" strokecolor="#000000">
              <v:stroke dashstyle="solid"/>
            </v:line>
            <v:line style="position:absolute" from="9419,467" to="9354,467" stroked="true" strokeweight=".107532pt" strokecolor="#000000">
              <v:stroke dashstyle="solid"/>
            </v:line>
            <v:line style="position:absolute" from="9360,472" to="9370,472" stroked="true" strokeweight=".538638pt" strokecolor="#000000">
              <v:stroke dashstyle="solid"/>
            </v:line>
            <v:line style="position:absolute" from="3479,2021" to="9419,2021" stroked="true" strokeweight=".107532pt" strokecolor="#000000">
              <v:stroke dashstyle="solid"/>
            </v:line>
            <v:line style="position:absolute" from="9424,2027" to="9435,2027" stroked="true" strokeweight=".538638pt" strokecolor="#000000">
              <v:stroke dashstyle="solid"/>
            </v:line>
            <v:line style="position:absolute" from="9419,2021" to="9419,78" stroked="true" strokeweight=".106797pt" strokecolor="#000000">
              <v:stroke dashstyle="solid"/>
            </v:line>
            <v:shape style="position:absolute;left:3533;top:294;width:5887;height:1728" coordorigin="3533,294" coordsize="5887,1728" path="m3533,2021l3598,2021,3662,2021,3717,2021,3781,2021,3846,2021,3910,2021,3965,2021,4029,2021,4094,2021,4158,2021,4212,2021,4277,2021,4342,2021,4406,2021,4460,2021,4525,2021,4590,2021,4654,2021,4708,2021,4773,2021,4837,2021,4902,2021,4956,2021,5021,2021,5086,2021,5139,2021,5204,2021,5268,2021,5333,2021,5333,1935,5387,1935,5387,1838,5452,1838,5452,1730,5516,1730,5516,1633,5581,1633,5581,1535,5635,1535,5635,1438,5700,1438,5700,1352,5764,1352,5764,1255,5829,1255,5829,1168,5883,1168,5883,974,5948,974,5948,769,6012,769,6012,575,6077,575,6077,370,6131,370,6131,359,6196,359,6196,337,6260,337,6260,316,6325,316,6325,294,6379,294,6379,348,6444,348,6444,402,6508,402,6508,446,6562,446,6562,499,6627,499,6627,521,6692,521,6692,553,6756,553,6756,575,6810,575,6810,596,6875,596,6875,672,6940,672,6940,758,7004,758,7004,834,7058,834,7058,909,7123,909,7123,1050,7187,1050,7187,1179,7252,1179,7252,1320,7306,1320,7306,1460,7371,1460,7371,1568,7435,1568,7435,1687,7500,1687,7500,1794,7554,1794,7554,2021,7618,2021,7683,2021,7748,2021,7802,2021,7866,2021,7931,2021,7985,2021,8050,2021,8114,2021,8179,2021,8233,2021,8298,2021,8362,2021,8427,2021,8481,2021,8546,2021,8610,2021,8675,2021,8729,2021,8794,2021,8858,2021,8923,2021,8977,2021,9042,2021,9106,2021m9106,2021l9171,2021,9224,2021,9289,2021,9354,2021,9419,2021,9420,2021e" filled="false" stroked="true" strokeweight="1.080131pt" strokecolor="#0000ff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4"/>
        </w:rPr>
        <w:t>250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before="0"/>
        <w:ind w:left="1529" w:right="0" w:firstLine="0"/>
        <w:jc w:val="left"/>
        <w:rPr>
          <w:rFonts w:ascii="Arial MT"/>
          <w:sz w:val="14"/>
        </w:rPr>
      </w:pPr>
      <w:r>
        <w:rPr/>
        <w:pict>
          <v:shape style="position:absolute;margin-left:146.284653pt;margin-top:-3.814295pt;width:10.9pt;height:74.55pt;mso-position-horizontal-relative:page;mso-position-vertical-relative:paragraph;z-index:16004608" type="#_x0000_t202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rFonts w:ascii="Arial MT"/>
                      <w:sz w:val="14"/>
                    </w:rPr>
                  </w:pPr>
                  <w:r>
                    <w:rPr>
                      <w:rFonts w:ascii="Arial MT"/>
                      <w:sz w:val="14"/>
                    </w:rPr>
                    <w:t>Solar</w:t>
                  </w:r>
                  <w:r>
                    <w:rPr>
                      <w:rFonts w:ascii="Arial MT"/>
                      <w:spacing w:val="-2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Radiation</w:t>
                  </w:r>
                  <w:r>
                    <w:rPr>
                      <w:rFonts w:ascii="Arial MT"/>
                      <w:spacing w:val="-1"/>
                      <w:sz w:val="14"/>
                    </w:rPr>
                    <w:t> </w:t>
                  </w:r>
                  <w:r>
                    <w:rPr>
                      <w:rFonts w:ascii="Arial MT"/>
                      <w:sz w:val="14"/>
                    </w:rPr>
                    <w:t>(W/m</w:t>
                  </w:r>
                  <w:r>
                    <w:rPr>
                      <w:rFonts w:ascii="Arial MT"/>
                      <w:position w:val="5"/>
                      <w:sz w:val="12"/>
                    </w:rPr>
                    <w:t>2</w:t>
                  </w:r>
                  <w:r>
                    <w:rPr>
                      <w:rFonts w:ascii="Arial MT"/>
                      <w:sz w:val="14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4"/>
        </w:rPr>
        <w:t>200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before="0"/>
        <w:ind w:left="1529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150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before="0"/>
        <w:ind w:left="1529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100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before="0"/>
        <w:ind w:left="160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50</w:t>
      </w:r>
    </w:p>
    <w:p>
      <w:pPr>
        <w:pStyle w:val="BodyText"/>
        <w:spacing w:before="9"/>
        <w:rPr>
          <w:rFonts w:ascii="Arial MT"/>
          <w:sz w:val="19"/>
        </w:rPr>
      </w:pPr>
    </w:p>
    <w:p>
      <w:pPr>
        <w:spacing w:line="140" w:lineRule="exact" w:before="0"/>
        <w:ind w:left="1680" w:right="0" w:firstLine="0"/>
        <w:jc w:val="left"/>
        <w:rPr>
          <w:rFonts w:ascii="Arial MT"/>
          <w:sz w:val="14"/>
        </w:rPr>
      </w:pPr>
      <w:r>
        <w:rPr>
          <w:rFonts w:ascii="Arial MT"/>
          <w:w w:val="100"/>
          <w:sz w:val="14"/>
        </w:rPr>
        <w:t>0</w:t>
      </w:r>
    </w:p>
    <w:p>
      <w:pPr>
        <w:tabs>
          <w:tab w:pos="3739" w:val="left" w:leader="none"/>
        </w:tabs>
        <w:spacing w:line="140" w:lineRule="exact" w:before="0"/>
        <w:ind w:left="2747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4</w:t>
        <w:tab/>
        <w:t>8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9"/>
        </w:rPr>
      </w:pPr>
    </w:p>
    <w:p>
      <w:pPr>
        <w:spacing w:before="102"/>
        <w:ind w:left="479" w:right="831" w:firstLine="0"/>
        <w:jc w:val="center"/>
        <w:rPr>
          <w:rFonts w:ascii="Cambria Math"/>
          <w:sz w:val="21"/>
        </w:rPr>
      </w:pPr>
      <w:bookmarkStart w:name="_bookmark144" w:id="204"/>
      <w:bookmarkEnd w:id="204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57.</w:t>
      </w:r>
      <w:r>
        <w:rPr>
          <w:rFonts w:ascii="Cambria Math"/>
          <w:spacing w:val="33"/>
          <w:sz w:val="21"/>
        </w:rPr>
        <w:t> </w:t>
      </w:r>
      <w:r>
        <w:rPr>
          <w:rFonts w:ascii="Cambria Math"/>
          <w:spacing w:val="-1"/>
          <w:sz w:val="21"/>
        </w:rPr>
        <w:t>Variation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widow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slat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angle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solar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radiation,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winter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3"/>
        <w:rPr>
          <w:rFonts w:ascii="Cambria Math"/>
          <w:sz w:val="22"/>
        </w:rPr>
      </w:pPr>
      <w:r>
        <w:rPr/>
        <w:pict>
          <v:shape style="position:absolute;margin-left:232.300339pt;margin-top:15.089585pt;width:179.85pt;height:12.15pt;mso-position-horizontal-relative:page;mso-position-vertical-relative:paragraph;z-index:-15458304;mso-wrap-distance-left:0;mso-wrap-distance-right:0" type="#_x0000_t202" filled="false" stroked="true" strokeweight=".100106pt" strokecolor="#000000">
            <v:textbox inset="0,0,0,0">
              <w:txbxContent>
                <w:p>
                  <w:pPr>
                    <w:tabs>
                      <w:tab w:pos="1413" w:val="left" w:leader="none"/>
                      <w:tab w:pos="2302" w:val="left" w:leader="none"/>
                      <w:tab w:pos="3191" w:val="left" w:leader="none"/>
                    </w:tabs>
                    <w:spacing w:before="48"/>
                    <w:ind w:left="524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Zone2</w:t>
                    <w:tab/>
                    <w:t>Zone3</w:t>
                    <w:tab/>
                    <w:t>Zone4</w:t>
                    <w:tab/>
                    <w:t>Zone5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line="129" w:lineRule="exact" w:before="0"/>
        <w:ind w:left="4269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Zone</w:t>
      </w:r>
      <w:r>
        <w:rPr>
          <w:rFonts w:ascii="Arial MT"/>
          <w:spacing w:val="-8"/>
          <w:sz w:val="13"/>
        </w:rPr>
        <w:t> </w:t>
      </w:r>
      <w:r>
        <w:rPr>
          <w:rFonts w:ascii="Arial MT"/>
          <w:sz w:val="13"/>
        </w:rPr>
        <w:t>Illuminance</w:t>
      </w:r>
    </w:p>
    <w:p>
      <w:pPr>
        <w:spacing w:before="2"/>
        <w:ind w:left="1551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4.164734pt;margin-top:3.109048pt;width:297.350pt;height:56.6pt;mso-position-horizontal-relative:page;mso-position-vertical-relative:paragraph;z-index:16001024" coordorigin="3483,62" coordsize="5947,1132">
            <v:line style="position:absolute" from="3484,1183" to="3484,73" stroked="true" strokeweight=".100106pt" strokecolor="#000000">
              <v:stroke dashstyle="shortdot"/>
            </v:line>
            <v:shape style="position:absolute;left:3489;top:78;width:11;height:2" coordorigin="3489,78" coordsize="11,0" path="m3489,78l3499,78m3489,78l3499,78e" filled="false" stroked="true" strokeweight=".502599pt" strokecolor="#000000">
              <v:path arrowok="t"/>
              <v:stroke dashstyle="solid"/>
            </v:shape>
            <v:line style="position:absolute" from="4464,1183" to="4464,73" stroked="true" strokeweight=".100106pt" strokecolor="#000000">
              <v:stroke dashstyle="shortdot"/>
            </v:line>
            <v:shape style="position:absolute;left:4469;top:78;width:11;height:2" coordorigin="4469,78" coordsize="11,0" path="m4469,78l4479,78m4469,78l4479,78e" filled="false" stroked="true" strokeweight=".502599pt" strokecolor="#000000">
              <v:path arrowok="t"/>
              <v:stroke dashstyle="solid"/>
            </v:shape>
            <v:line style="position:absolute" from="5454,1183" to="5454,73" stroked="true" strokeweight=".100106pt" strokecolor="#000000">
              <v:stroke dashstyle="shortdot"/>
            </v:line>
            <v:shape style="position:absolute;left:5459;top:78;width:11;height:2" coordorigin="5459,78" coordsize="11,0" path="m5459,78l5469,78m5459,78l5469,78e" filled="false" stroked="true" strokeweight=".502599pt" strokecolor="#000000">
              <v:path arrowok="t"/>
              <v:stroke dashstyle="solid"/>
            </v:shape>
            <v:line style="position:absolute" from="6444,1183" to="6444,73" stroked="true" strokeweight=".100106pt" strokecolor="#000000">
              <v:stroke dashstyle="shortdot"/>
            </v:line>
            <v:shape style="position:absolute;left:6449;top:78;width:11;height:2" coordorigin="6450,78" coordsize="11,0" path="m6450,78l6460,78m6450,78l6460,78e" filled="false" stroked="true" strokeweight=".502599pt" strokecolor="#000000">
              <v:path arrowok="t"/>
              <v:stroke dashstyle="solid"/>
            </v:shape>
            <v:line style="position:absolute" from="7435,1183" to="7435,73" stroked="true" strokeweight=".100106pt" strokecolor="#000000">
              <v:stroke dashstyle="shortdot"/>
            </v:line>
            <v:shape style="position:absolute;left:7439;top:78;width:11;height:2" coordorigin="7440,78" coordsize="11,0" path="m7440,78l7450,78m7440,78l7450,78e" filled="false" stroked="true" strokeweight=".502599pt" strokecolor="#000000">
              <v:path arrowok="t"/>
              <v:stroke dashstyle="solid"/>
            </v:shape>
            <v:line style="position:absolute" from="8425,1183" to="8425,73" stroked="true" strokeweight=".100106pt" strokecolor="#000000">
              <v:stroke dashstyle="shortdot"/>
            </v:line>
            <v:shape style="position:absolute;left:8429;top:78;width:11;height:2" coordorigin="8430,78" coordsize="11,0" path="m8430,78l8440,78m8430,78l8440,78e" filled="false" stroked="true" strokeweight=".502599pt" strokecolor="#000000">
              <v:path arrowok="t"/>
              <v:stroke dashstyle="solid"/>
            </v:shape>
            <v:line style="position:absolute" from="9415,1183" to="9415,73" stroked="true" strokeweight=".100106pt" strokecolor="#000000">
              <v:stroke dashstyle="shortdot"/>
            </v:line>
            <v:shape style="position:absolute;left:9419;top:78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1183" to="9415,1183" stroked="true" strokeweight=".100566pt" strokecolor="#000000">
              <v:stroke dashstyle="shortdot"/>
            </v:line>
            <v:shape style="position:absolute;left:9419;top:1188;width:11;height:2" coordorigin="9420,1189" coordsize="11,0" path="m9420,1189l9430,1189m9420,1189l9430,1189e" filled="false" stroked="true" strokeweight=".502599pt" strokecolor="#000000">
              <v:path arrowok="t"/>
              <v:stroke dashstyle="solid"/>
            </v:shape>
            <v:line style="position:absolute" from="3484,810" to="9415,810" stroked="true" strokeweight=".100566pt" strokecolor="#000000">
              <v:stroke dashstyle="shortdot"/>
            </v:line>
            <v:shape style="position:absolute;left:9419;top:815;width:11;height:2" coordorigin="9420,815" coordsize="11,0" path="m9420,815l9430,815m9420,815l9430,815e" filled="false" stroked="true" strokeweight=".502599pt" strokecolor="#000000">
              <v:path arrowok="t"/>
              <v:stroke dashstyle="solid"/>
            </v:shape>
            <v:line style="position:absolute" from="3484,437" to="9415,437" stroked="true" strokeweight=".100566pt" strokecolor="#000000">
              <v:stroke dashstyle="shortdot"/>
            </v:line>
            <v:shape style="position:absolute;left:9419;top:441;width:11;height:2" coordorigin="9420,442" coordsize="11,0" path="m9420,442l9430,442m9420,442l9430,442e" filled="false" stroked="true" strokeweight=".502599pt" strokecolor="#000000">
              <v:path arrowok="t"/>
              <v:stroke dashstyle="solid"/>
            </v:shape>
            <v:line style="position:absolute" from="3484,73" to="9415,73" stroked="true" strokeweight=".100566pt" strokecolor="#000000">
              <v:stroke dashstyle="shortdot"/>
            </v:line>
            <v:shape style="position:absolute;left:9419;top:78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63" to="9415,63" stroked="true" strokeweight=".100566pt" strokecolor="#000000">
              <v:stroke dashstyle="solid"/>
            </v:line>
            <v:line style="position:absolute" from="9420,68" to="9430,6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9" to="9430,1189" stroked="true" strokeweight=".50375pt" strokecolor="#000000">
              <v:stroke dashstyle="solid"/>
            </v:line>
            <v:line style="position:absolute" from="9415,1183" to="9415,63" stroked="true" strokeweight=".100106pt" strokecolor="#000000">
              <v:stroke dashstyle="solid"/>
            </v:line>
            <v:line style="position:absolute" from="9420,68" to="9430,68" stroked="true" strokeweight=".50375pt" strokecolor="#000000">
              <v:stroke dashstyle="solid"/>
            </v:line>
            <v:line style="position:absolute" from="3484,1183" to="3484,63" stroked="true" strokeweight=".100106pt" strokecolor="#000000">
              <v:stroke dashstyle="solid"/>
            </v:line>
            <v:line style="position:absolute" from="3489,68" to="3499,6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9" to="9430,1189" stroked="true" strokeweight=".50375pt" strokecolor="#000000">
              <v:stroke dashstyle="solid"/>
            </v:line>
            <v:line style="position:absolute" from="3484,1183" to="3484,63" stroked="true" strokeweight=".100106pt" strokecolor="#000000">
              <v:stroke dashstyle="solid"/>
            </v:line>
            <v:line style="position:absolute" from="3489,68" to="3499,68" stroked="true" strokeweight=".50375pt" strokecolor="#000000">
              <v:stroke dashstyle="solid"/>
            </v:line>
            <v:line style="position:absolute" from="3484,1183" to="3484,1123" stroked="true" strokeweight=".100106pt" strokecolor="#000000">
              <v:stroke dashstyle="solid"/>
            </v:line>
            <v:line style="position:absolute" from="3489,1128" to="3499,1128" stroked="true" strokeweight=".50375pt" strokecolor="#000000">
              <v:stroke dashstyle="solid"/>
            </v:line>
            <v:line style="position:absolute" from="3484,73" to="3484,124" stroked="true" strokeweight=".100106pt" strokecolor="#000000">
              <v:stroke dashstyle="solid"/>
            </v:line>
            <v:line style="position:absolute" from="3489,129" to="3499,129" stroked="true" strokeweight=".50375pt" strokecolor="#000000">
              <v:stroke dashstyle="solid"/>
            </v:line>
            <v:line style="position:absolute" from="4464,1183" to="4464,1123" stroked="true" strokeweight=".100106pt" strokecolor="#000000">
              <v:stroke dashstyle="solid"/>
            </v:line>
            <v:line style="position:absolute" from="4469,1128" to="4479,1128" stroked="true" strokeweight=".50375pt" strokecolor="#000000">
              <v:stroke dashstyle="solid"/>
            </v:line>
            <v:line style="position:absolute" from="4464,73" to="4464,124" stroked="true" strokeweight=".100106pt" strokecolor="#000000">
              <v:stroke dashstyle="solid"/>
            </v:line>
            <v:line style="position:absolute" from="4469,129" to="4479,129" stroked="true" strokeweight=".50375pt" strokecolor="#000000">
              <v:stroke dashstyle="solid"/>
            </v:line>
            <v:line style="position:absolute" from="5454,1183" to="5454,1123" stroked="true" strokeweight=".100106pt" strokecolor="#000000">
              <v:stroke dashstyle="solid"/>
            </v:line>
            <v:line style="position:absolute" from="5459,1128" to="5469,1128" stroked="true" strokeweight=".50375pt" strokecolor="#000000">
              <v:stroke dashstyle="solid"/>
            </v:line>
            <v:line style="position:absolute" from="5454,73" to="5454,124" stroked="true" strokeweight=".100106pt" strokecolor="#000000">
              <v:stroke dashstyle="solid"/>
            </v:line>
            <v:line style="position:absolute" from="5459,129" to="5469,129" stroked="true" strokeweight=".50375pt" strokecolor="#000000">
              <v:stroke dashstyle="solid"/>
            </v:line>
            <v:line style="position:absolute" from="6444,1183" to="6444,1123" stroked="true" strokeweight=".100106pt" strokecolor="#000000">
              <v:stroke dashstyle="solid"/>
            </v:line>
            <v:line style="position:absolute" from="6450,1128" to="6460,1128" stroked="true" strokeweight=".50375pt" strokecolor="#000000">
              <v:stroke dashstyle="solid"/>
            </v:line>
            <v:line style="position:absolute" from="6444,73" to="6444,124" stroked="true" strokeweight=".100106pt" strokecolor="#000000">
              <v:stroke dashstyle="solid"/>
            </v:line>
            <v:line style="position:absolute" from="6450,129" to="6460,129" stroked="true" strokeweight=".50375pt" strokecolor="#000000">
              <v:stroke dashstyle="solid"/>
            </v:line>
            <v:line style="position:absolute" from="7435,1183" to="7435,1123" stroked="true" strokeweight=".100106pt" strokecolor="#000000">
              <v:stroke dashstyle="solid"/>
            </v:line>
            <v:line style="position:absolute" from="7440,1128" to="7450,1128" stroked="true" strokeweight=".50375pt" strokecolor="#000000">
              <v:stroke dashstyle="solid"/>
            </v:line>
            <v:line style="position:absolute" from="7435,73" to="7435,124" stroked="true" strokeweight=".100106pt" strokecolor="#000000">
              <v:stroke dashstyle="solid"/>
            </v:line>
            <v:line style="position:absolute" from="7440,129" to="7450,129" stroked="true" strokeweight=".50375pt" strokecolor="#000000">
              <v:stroke dashstyle="solid"/>
            </v:line>
            <v:line style="position:absolute" from="8425,1183" to="8425,1123" stroked="true" strokeweight=".100106pt" strokecolor="#000000">
              <v:stroke dashstyle="solid"/>
            </v:line>
            <v:line style="position:absolute" from="8430,1128" to="8440,1128" stroked="true" strokeweight=".50375pt" strokecolor="#000000">
              <v:stroke dashstyle="solid"/>
            </v:line>
            <v:line style="position:absolute" from="8425,73" to="8425,124" stroked="true" strokeweight=".100106pt" strokecolor="#000000">
              <v:stroke dashstyle="solid"/>
            </v:line>
            <v:line style="position:absolute" from="8430,129" to="8440,129" stroked="true" strokeweight=".50375pt" strokecolor="#000000">
              <v:stroke dashstyle="solid"/>
            </v:line>
            <v:line style="position:absolute" from="9415,1183" to="9415,1123" stroked="true" strokeweight=".100106pt" strokecolor="#000000">
              <v:stroke dashstyle="solid"/>
            </v:line>
            <v:line style="position:absolute" from="9420,1128" to="9430,1128" stroked="true" strokeweight=".50375pt" strokecolor="#000000">
              <v:stroke dashstyle="solid"/>
            </v:line>
            <v:line style="position:absolute" from="9415,73" to="9415,124" stroked="true" strokeweight=".100106pt" strokecolor="#000000">
              <v:stroke dashstyle="solid"/>
            </v:line>
            <v:line style="position:absolute" from="9420,129" to="9430,129" stroked="true" strokeweight=".50375pt" strokecolor="#000000">
              <v:stroke dashstyle="solid"/>
            </v:line>
            <v:line style="position:absolute" from="3484,1183" to="3535,1183" stroked="true" strokeweight=".100566pt" strokecolor="#000000">
              <v:stroke dashstyle="solid"/>
            </v:line>
            <v:line style="position:absolute" from="3540,1189" to="3550,1189" stroked="true" strokeweight=".50375pt" strokecolor="#000000">
              <v:stroke dashstyle="solid"/>
            </v:line>
            <v:line style="position:absolute" from="9415,1183" to="9354,1183" stroked="true" strokeweight=".100566pt" strokecolor="#000000">
              <v:stroke dashstyle="solid"/>
            </v:line>
            <v:line style="position:absolute" from="9359,1189" to="9369,1189" stroked="true" strokeweight=".50375pt" strokecolor="#000000">
              <v:stroke dashstyle="solid"/>
            </v:line>
            <v:line style="position:absolute" from="3484,810" to="3535,810" stroked="true" strokeweight=".100566pt" strokecolor="#000000">
              <v:stroke dashstyle="solid"/>
            </v:line>
            <v:line style="position:absolute" from="3540,815" to="3550,815" stroked="true" strokeweight=".50375pt" strokecolor="#000000">
              <v:stroke dashstyle="solid"/>
            </v:line>
            <v:line style="position:absolute" from="9415,810" to="9354,810" stroked="true" strokeweight=".100566pt" strokecolor="#000000">
              <v:stroke dashstyle="solid"/>
            </v:line>
            <v:line style="position:absolute" from="9359,815" to="9369,815" stroked="true" strokeweight=".50375pt" strokecolor="#000000">
              <v:stroke dashstyle="solid"/>
            </v:line>
            <v:line style="position:absolute" from="3484,437" to="3535,437" stroked="true" strokeweight=".100566pt" strokecolor="#000000">
              <v:stroke dashstyle="solid"/>
            </v:line>
            <v:line style="position:absolute" from="3540,442" to="3550,442" stroked="true" strokeweight=".50375pt" strokecolor="#000000">
              <v:stroke dashstyle="solid"/>
            </v:line>
            <v:line style="position:absolute" from="9415,437" to="9354,437" stroked="true" strokeweight=".100566pt" strokecolor="#000000">
              <v:stroke dashstyle="solid"/>
            </v:line>
            <v:line style="position:absolute" from="9359,442" to="9369,442" stroked="true" strokeweight=".50375pt" strokecolor="#000000">
              <v:stroke dashstyle="solid"/>
            </v:line>
            <v:line style="position:absolute" from="3484,73" to="3535,73" stroked="true" strokeweight=".100566pt" strokecolor="#000000">
              <v:stroke dashstyle="solid"/>
            </v:line>
            <v:line style="position:absolute" from="3540,78" to="3550,78" stroked="true" strokeweight=".50375pt" strokecolor="#000000">
              <v:stroke dashstyle="solid"/>
            </v:line>
            <v:line style="position:absolute" from="9415,73" to="9354,73" stroked="true" strokeweight=".100566pt" strokecolor="#000000">
              <v:stroke dashstyle="solid"/>
            </v:line>
            <v:line style="position:absolute" from="9359,78" to="9369,78" stroked="true" strokeweight=".50375pt" strokecolor="#000000">
              <v:stroke dashstyle="solid"/>
            </v:line>
            <v:line style="position:absolute" from="3484,63" to="9415,63" stroked="true" strokeweight=".100566pt" strokecolor="#000000">
              <v:stroke dashstyle="solid"/>
            </v:line>
            <v:line style="position:absolute" from="9420,68" to="9430,6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9" to="9430,1189" stroked="true" strokeweight=".50375pt" strokecolor="#000000">
              <v:stroke dashstyle="solid"/>
            </v:line>
            <v:line style="position:absolute" from="9415,1183" to="9415,63" stroked="true" strokeweight=".100106pt" strokecolor="#000000">
              <v:stroke dashstyle="solid"/>
            </v:line>
            <v:line style="position:absolute" from="9420,68" to="9430,68" stroked="true" strokeweight=".50375pt" strokecolor="#000000">
              <v:stroke dashstyle="solid"/>
            </v:line>
            <v:line style="position:absolute" from="3484,1183" to="3484,63" stroked="true" strokeweight=".100106pt" strokecolor="#000000">
              <v:stroke dashstyle="solid"/>
            </v:line>
            <v:line style="position:absolute" from="3489,68" to="3499,68" stroked="true" strokeweight=".50375pt" strokecolor="#000000">
              <v:stroke dashstyle="solid"/>
            </v:line>
            <v:shape style="position:absolute;left:3544;top:739;width:5871;height:444" coordorigin="3545,740" coordsize="5871,444" path="m3545,1183l3605,1183,3666,1183,3727,1183,3787,1183,3848,1183,3908,1183,3969,1183,4040,1183,4100,1183,4161,1183,4222,1183,4282,1183,4343,1183,4403,1183,4464,1183,4525,1183,4596,1183,4656,1183,4717,1183,4778,1183,4838,1183,4899,1183,4959,1183,5020,1183,5081,1183,5151,1183,5212,1183,5272,1183,5333,1183,5333,1173,5394,1173,5394,1143,5454,1143,5454,1113,5515,1113,5515,1083,5576,1083,5576,1043,5646,1043,5646,1022,5707,1022,5707,1002,5767,1002,5767,972,5828,972,5828,951,5889,951,5889,891,5949,891,5949,830,6010,830,6010,790,6071,790,6071,740,6131,740,6202,740,6263,740,6323,740,6384,740,6384,750,6444,750,6444,760,6505,760,6505,770,6566,770,6566,780,6626,780,6626,790,6687,790,6687,800,6758,800,6758,810,6818,810,6818,820,6879,820,6879,830,6940,830,6940,851,7000,851,7000,871,7061,871,7061,891,7121,891,7121,921,7182,921,7182,962,7243,962,7243,992,7313,992,7313,1032,7374,1032,7374,1063,7435,1063,7435,1093,7495,1093,7495,1133,7556,1133,7556,1183,7616,1183,7677,1183,7738,1183,7808,1183,7869,1183,7930,1183,7990,1183,8051,1183,8111,1183,8172,1183,8233,1183,8293,1183,8364,1183,8425,1183,8486,1183,8546,1183,8607,1183,8667,1183,8728,1183,8789,1183,8849,1183,8920,1183,8980,1183,9041,1183,9102,1183,9162,1183,9223,1183,9284,1183,9344,1183m9344,1183l9415,1183,9416,1183e" filled="false" stroked="true" strokeweight="1.011319pt" strokecolor="#0000ff">
              <v:path arrowok="t"/>
              <v:stroke dashstyle="solid"/>
            </v:shape>
            <v:shape style="position:absolute;left:3544;top:547;width:5871;height:636" coordorigin="3545,548" coordsize="5871,636" path="m3545,1183l3605,1183,3666,1183,3727,1183,3787,1183,3848,1183,3908,1183,3969,1183,4040,1183,4100,1183,4161,1183,4222,1183,4282,1183,4343,1183,4403,1183,4464,1183,4525,1183,4596,1183,4656,1183,4717,1183,4778,1183,4838,1183,4899,1183,4959,1183,5020,1183,5081,1183,5151,1183,5212,1183,5272,1183,5333,1183,5333,1163,5394,1163,5394,1123,5454,1123,5454,1073,5515,1073,5515,1032,5576,1032,5576,982,5646,982,5646,931,5707,931,5707,901,5767,901,5767,871,5828,871,5828,830,5889,830,5889,750,5949,750,5949,669,6010,669,6010,608,6071,608,6071,548,6131,548,6202,548,6263,548,6323,548,6384,548,6384,558,6444,558,6444,578,6505,578,6505,588,6566,588,6566,598,6626,598,6626,608,6687,608,6687,618,6758,618,6758,628,6818,628,6818,638,6879,638,6879,669,6940,669,6940,689,7000,689,7000,719,7061,719,7061,750,7121,750,7121,790,7182,790,7182,841,7243,841,7243,891,7313,891,7313,941,7374,941,7374,992,7435,992,7435,1043,7495,1043,7495,1113,7556,1113,7556,1183,7616,1183,7677,1183,7738,1183,7808,1183,7869,1183,7930,1183,7990,1183,8051,1183,8111,1183,8172,1183,8233,1183,8293,1183,8364,1183,8425,1183,8486,1183,8546,1183,8607,1183,8667,1183,8728,1183,8789,1183,8849,1183,8920,1183,8980,1183,9041,1183,9102,1183,9162,1183,9223,1183,9284,1183,9344,1183m9344,1183l9415,1183,9416,1183e" filled="false" stroked="true" strokeweight="1.011319pt" strokecolor="#007f00">
              <v:path arrowok="t"/>
              <v:stroke dashstyle="solid"/>
            </v:shape>
            <v:shape style="position:absolute;left:3544;top:497;width:5871;height:687" coordorigin="3545,497" coordsize="5871,687" path="m3545,1183l3605,1183,3666,1183,3727,1183,3787,1183,3848,1183,3908,1183,3969,1183,4040,1183,4100,1183,4161,1183,4222,1183,4282,1183,4343,1183,4403,1183,4464,1183,4525,1183,4596,1183,4656,1183,4717,1183,4778,1183,4838,1183,4899,1183,4959,1183,5020,1183,5081,1183,5151,1183,5212,1183,5272,1183,5333,1183,5333,1163,5394,1163,5394,1123,5454,1123,5454,1073,5515,1073,5515,1022,5576,1022,5576,962,5646,962,5646,891,5707,891,5707,830,5767,830,5767,790,5828,790,5828,760,5889,760,5889,699,5949,699,5949,638,6010,638,6010,568,6071,568,6071,497,6131,497,6202,497,6263,497,6323,497,6323,507,6384,507,6384,518,6444,518,6444,538,6505,538,6505,558,6566,558,6566,578,6626,578,6626,588,6687,588,6687,598,6758,598,6758,608,6818,608,6818,618,6879,618,6879,649,6940,649,6940,679,7000,679,7000,709,7061,709,7061,740,7121,740,7121,790,7182,790,7182,841,7243,841,7243,891,7313,891,7313,941,7374,941,7374,992,7435,992,7435,1043,7495,1043,7495,1113,7556,1113,7556,1183,7616,1183,7677,1183,7738,1183,7808,1183,7869,1183,7930,1183,7990,1183,8051,1183,8111,1183,8172,1183,8233,1183,8293,1183,8364,1183,8425,1183,8486,1183,8546,1183,8607,1183,8667,1183,8728,1183,8789,1183,8849,1183,8920,1183,8980,1183,9041,1183,9102,1183,9162,1183,9223,1183,9284,1183m9284,1183l9344,1183,9415,1183,9416,1183e" filled="false" stroked="true" strokeweight="1.011319pt" strokecolor="#ff0000">
              <v:path arrowok="t"/>
              <v:stroke dashstyle="solid"/>
            </v:shape>
            <v:shape style="position:absolute;left:3544;top:416;width:5871;height:768" coordorigin="3545,416" coordsize="5871,768" path="m3545,1183l3605,1183,3666,1183,3727,1183,3787,1183,3848,1183,3908,1183,3969,1183,4040,1183,4100,1183,4161,1183,4222,1183,4282,1183,4343,1183,4403,1183,4464,1183,4525,1183,4596,1183,4656,1183,4717,1183,4778,1183,4838,1183,4899,1183,4959,1183,5020,1183,5081,1183,5151,1183,5212,1183,5272,1183,5333,1183,5333,1163,5394,1163,5394,1123,5454,1123,5454,1053,5515,1053,5515,1012,5576,1012,5576,941,5646,941,5646,871,5707,871,5707,800,5767,800,5767,760,5828,760,5828,719,5889,719,5889,649,5949,649,5949,578,6010,578,6010,497,6071,497,6071,416,6131,416,6202,416,6263,416,6323,416,6323,427,6384,427,6384,447,6444,447,6444,457,6505,457,6505,477,6566,477,6566,497,6626,497,6626,518,6687,518,6687,528,6758,528,6758,538,6818,538,6818,558,6879,558,6879,588,6940,588,6940,618,7000,618,7000,649,7061,649,7061,679,7121,679,7121,740,7182,740,7182,800,7243,800,7243,861,7313,861,7313,921,7374,921,7374,972,7435,972,7435,1022,7495,1022,7495,1103,7556,1103,7556,1183,7616,1183,7677,1183,7738,1183,7808,1183,7869,1183,7930,1183,7990,1183,8051,1183,8111,1183,8172,1183,8233,1183,8293,1183,8364,1183,8425,1183,8486,1183,8546,1183,8607,1183,8667,1183,8728,1183,8789,1183,8849,1183,8920,1183,8980,1183,9041,1183,9102,1183,9162,1183,9223,1183,9284,1183m9284,1183l9344,1183,9415,1183,9416,1183e" filled="false" stroked="true" strokeweight="1.011319pt" strokecolor="#00bebe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02560" from="236.341064pt,-14.489994pt" to="256.554628pt,-14.489994pt" stroked="true" strokeweight="1.013636pt" strokecolor="#0000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13504" from="280.301086pt,-14.489994pt" to="300.494696pt,-14.489994pt" stroked="true" strokeweight="1.013636pt" strokecolor="#007f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12992" from="324.748962pt,-14.489994pt" to="344.963524pt,-14.489994pt" stroked="true" strokeweight="1.013636pt" strokecolor="#ff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212480" from="369.195862pt,-14.489994pt" to="389.410423pt,-14.489994pt" stroked="true" strokeweight="1.013636pt" strokecolor="#00bebe">
            <v:stroke dashstyle="solid"/>
            <w10:wrap type="none"/>
          </v:line>
        </w:pict>
      </w:r>
      <w:r>
        <w:rPr/>
        <w:pict>
          <v:shape style="position:absolute;margin-left:149.947495pt;margin-top:6.387368pt;width:8.6pt;height:50.3pt;mso-position-horizontal-relative:page;mso-position-vertical-relative:paragraph;z-index:16005632" type="#_x0000_t202" filled="false" stroked="false">
            <v:textbox inset="0,0,0,0" style="layout-flow:vertical;mso-layout-flow-alt:bottom-to-top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Illuminance</w:t>
                  </w:r>
                  <w:r>
                    <w:rPr>
                      <w:rFonts w:ascii="Arial MT"/>
                      <w:spacing w:val="5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(lux)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600</w:t>
      </w:r>
    </w:p>
    <w:p>
      <w:pPr>
        <w:pStyle w:val="BodyText"/>
        <w:spacing w:before="7"/>
        <w:rPr>
          <w:rFonts w:ascii="Arial MT"/>
          <w:sz w:val="11"/>
        </w:rPr>
      </w:pPr>
    </w:p>
    <w:p>
      <w:pPr>
        <w:spacing w:before="80"/>
        <w:ind w:left="1551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400</w:t>
      </w: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before="80"/>
        <w:ind w:left="1551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200</w:t>
      </w: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line="130" w:lineRule="exact" w:before="80"/>
        <w:ind w:left="1692" w:right="0" w:firstLine="0"/>
        <w:jc w:val="left"/>
        <w:rPr>
          <w:rFonts w:ascii="Arial MT"/>
          <w:sz w:val="13"/>
        </w:rPr>
      </w:pPr>
      <w:r>
        <w:rPr>
          <w:rFonts w:ascii="Arial MT"/>
          <w:w w:val="101"/>
          <w:sz w:val="13"/>
        </w:rPr>
        <w:t>0</w:t>
      </w:r>
    </w:p>
    <w:p>
      <w:pPr>
        <w:tabs>
          <w:tab w:pos="2753" w:val="left" w:leader="none"/>
          <w:tab w:pos="3743" w:val="left" w:leader="none"/>
          <w:tab w:pos="4693" w:val="left" w:leader="none"/>
          <w:tab w:pos="5683" w:val="left" w:leader="none"/>
          <w:tab w:pos="6673" w:val="left" w:leader="none"/>
          <w:tab w:pos="7664" w:val="left" w:leader="none"/>
        </w:tabs>
        <w:spacing w:line="130" w:lineRule="exact" w:before="0"/>
        <w:ind w:left="177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pStyle w:val="BodyText"/>
        <w:spacing w:before="10"/>
        <w:rPr>
          <w:rFonts w:ascii="Arial MT"/>
          <w:sz w:val="9"/>
        </w:rPr>
      </w:pPr>
    </w:p>
    <w:p>
      <w:pPr>
        <w:spacing w:before="0"/>
        <w:ind w:left="4138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Light</w:t>
      </w:r>
      <w:r>
        <w:rPr>
          <w:rFonts w:ascii="Arial MT"/>
          <w:spacing w:val="6"/>
          <w:sz w:val="13"/>
        </w:rPr>
        <w:t> </w:t>
      </w:r>
      <w:r>
        <w:rPr>
          <w:rFonts w:ascii="Arial MT"/>
          <w:sz w:val="13"/>
        </w:rPr>
        <w:t>Dimming</w:t>
      </w:r>
      <w:r>
        <w:rPr>
          <w:rFonts w:ascii="Arial MT"/>
          <w:spacing w:val="1"/>
          <w:sz w:val="13"/>
        </w:rPr>
        <w:t> </w:t>
      </w:r>
      <w:r>
        <w:rPr>
          <w:rFonts w:ascii="Arial MT"/>
          <w:sz w:val="13"/>
        </w:rPr>
        <w:t>Factor</w:t>
      </w:r>
    </w:p>
    <w:p>
      <w:pPr>
        <w:spacing w:before="1"/>
        <w:ind w:left="1692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4.164734pt;margin-top:3.119507pt;width:297.350pt;height:56.05pt;mso-position-horizontal-relative:page;mso-position-vertical-relative:paragraph;z-index:16001536" coordorigin="3483,62" coordsize="5947,1121">
            <v:line style="position:absolute" from="3484,1173" to="3484,73" stroked="true" strokeweight=".100106pt" strokecolor="#000000">
              <v:stroke dashstyle="shortdot"/>
            </v:line>
            <v:shape style="position:absolute;left:3489;top:77;width:11;height:2" coordorigin="3489,78" coordsize="11,0" path="m3489,78l3499,78m3489,78l3499,78e" filled="false" stroked="true" strokeweight=".502599pt" strokecolor="#000000">
              <v:path arrowok="t"/>
              <v:stroke dashstyle="solid"/>
            </v:shape>
            <v:line style="position:absolute" from="4464,1173" to="4464,73" stroked="true" strokeweight=".100106pt" strokecolor="#000000">
              <v:stroke dashstyle="shortdot"/>
            </v:line>
            <v:shape style="position:absolute;left:4469;top:77;width:11;height:2" coordorigin="4469,78" coordsize="11,0" path="m4469,78l4479,78m4469,78l4479,78e" filled="false" stroked="true" strokeweight=".502599pt" strokecolor="#000000">
              <v:path arrowok="t"/>
              <v:stroke dashstyle="solid"/>
            </v:shape>
            <v:line style="position:absolute" from="5454,1173" to="5454,73" stroked="true" strokeweight=".100106pt" strokecolor="#000000">
              <v:stroke dashstyle="shortdot"/>
            </v:line>
            <v:shape style="position:absolute;left:5459;top:77;width:11;height:2" coordorigin="5459,78" coordsize="11,0" path="m5459,78l5469,78m5459,78l5469,78e" filled="false" stroked="true" strokeweight=".502599pt" strokecolor="#000000">
              <v:path arrowok="t"/>
              <v:stroke dashstyle="solid"/>
            </v:shape>
            <v:line style="position:absolute" from="6444,1173" to="6444,73" stroked="true" strokeweight=".100106pt" strokecolor="#000000">
              <v:stroke dashstyle="shortdot"/>
            </v:line>
            <v:shape style="position:absolute;left:6449;top:77;width:11;height:2" coordorigin="6450,78" coordsize="11,0" path="m6450,78l6460,78m6450,78l6460,78e" filled="false" stroked="true" strokeweight=".502599pt" strokecolor="#000000">
              <v:path arrowok="t"/>
              <v:stroke dashstyle="solid"/>
            </v:shape>
            <v:line style="position:absolute" from="7435,1173" to="7435,73" stroked="true" strokeweight=".100106pt" strokecolor="#000000">
              <v:stroke dashstyle="shortdot"/>
            </v:line>
            <v:shape style="position:absolute;left:7439;top:77;width:11;height:2" coordorigin="7440,78" coordsize="11,0" path="m7440,78l7450,78m7440,78l7450,78e" filled="false" stroked="true" strokeweight=".502599pt" strokecolor="#000000">
              <v:path arrowok="t"/>
              <v:stroke dashstyle="solid"/>
            </v:shape>
            <v:line style="position:absolute" from="8425,1173" to="8425,73" stroked="true" strokeweight=".100106pt" strokecolor="#000000">
              <v:stroke dashstyle="shortdot"/>
            </v:line>
            <v:shape style="position:absolute;left:8429;top:77;width:11;height:2" coordorigin="8430,78" coordsize="11,0" path="m8430,78l8440,78m8430,78l8440,78e" filled="false" stroked="true" strokeweight=".502599pt" strokecolor="#000000">
              <v:path arrowok="t"/>
              <v:stroke dashstyle="solid"/>
            </v:shape>
            <v:line style="position:absolute" from="9415,1173" to="9415,73" stroked="true" strokeweight=".100106pt" strokecolor="#000000">
              <v:stroke dashstyle="shortdot"/>
            </v:line>
            <v:shape style="position:absolute;left:9419;top:77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1173" to="9415,1173" stroked="true" strokeweight=".100566pt" strokecolor="#000000">
              <v:stroke dashstyle="shortdot"/>
            </v:line>
            <v:shape style="position:absolute;left:9419;top:1177;width:11;height:2" coordorigin="9420,1178" coordsize="11,0" path="m9420,1178l9430,1178m9420,1178l9430,1178e" filled="false" stroked="true" strokeweight=".502599pt" strokecolor="#000000">
              <v:path arrowok="t"/>
              <v:stroke dashstyle="solid"/>
            </v:shape>
            <v:line style="position:absolute" from="3484,618" to="9415,618" stroked="true" strokeweight=".100566pt" strokecolor="#000000">
              <v:stroke dashstyle="shortdot"/>
            </v:line>
            <v:shape style="position:absolute;left:9419;top:622;width:11;height:2" coordorigin="9420,623" coordsize="11,0" path="m9420,623l9430,623m9420,623l9430,623e" filled="false" stroked="true" strokeweight=".502599pt" strokecolor="#000000">
              <v:path arrowok="t"/>
              <v:stroke dashstyle="solid"/>
            </v:shape>
            <v:line style="position:absolute" from="3484,73" to="9415,73" stroked="true" strokeweight=".100566pt" strokecolor="#000000">
              <v:stroke dashstyle="shortdot"/>
            </v:line>
            <v:shape style="position:absolute;left:9419;top:77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73" to="9415,73" stroked="true" strokeweight=".10056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73" to="9415,1173" stroked="true" strokeweight=".100566pt" strokecolor="#000000">
              <v:stroke dashstyle="solid"/>
            </v:line>
            <v:line style="position:absolute" from="9420,1178" to="9430,1178" stroked="true" strokeweight=".50375pt" strokecolor="#000000">
              <v:stroke dashstyle="solid"/>
            </v:line>
            <v:line style="position:absolute" from="9415,1173" to="9415,73" stroked="true" strokeweight=".10010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7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line style="position:absolute" from="3484,1173" to="9415,1173" stroked="true" strokeweight=".100566pt" strokecolor="#000000">
              <v:stroke dashstyle="solid"/>
            </v:line>
            <v:line style="position:absolute" from="9420,1178" to="9430,1178" stroked="true" strokeweight=".50375pt" strokecolor="#000000">
              <v:stroke dashstyle="solid"/>
            </v:line>
            <v:line style="position:absolute" from="3484,117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line style="position:absolute" from="3484,1173" to="3484,1112" stroked="true" strokeweight=".100106pt" strokecolor="#000000">
              <v:stroke dashstyle="solid"/>
            </v:line>
            <v:line style="position:absolute" from="3489,1117" to="3499,1117" stroked="true" strokeweight=".50375pt" strokecolor="#000000">
              <v:stroke dashstyle="solid"/>
            </v:line>
            <v:line style="position:absolute" from="3484,73" to="3484,123" stroked="true" strokeweight=".100106pt" strokecolor="#000000">
              <v:stroke dashstyle="solid"/>
            </v:line>
            <v:line style="position:absolute" from="3489,128" to="3499,128" stroked="true" strokeweight=".50375pt" strokecolor="#000000">
              <v:stroke dashstyle="solid"/>
            </v:line>
            <v:line style="position:absolute" from="4464,1173" to="4464,1112" stroked="true" strokeweight=".100106pt" strokecolor="#000000">
              <v:stroke dashstyle="solid"/>
            </v:line>
            <v:line style="position:absolute" from="4469,1117" to="4479,1117" stroked="true" strokeweight=".50375pt" strokecolor="#000000">
              <v:stroke dashstyle="solid"/>
            </v:line>
            <v:line style="position:absolute" from="4464,73" to="4464,123" stroked="true" strokeweight=".100106pt" strokecolor="#000000">
              <v:stroke dashstyle="solid"/>
            </v:line>
            <v:line style="position:absolute" from="4469,128" to="4479,128" stroked="true" strokeweight=".50375pt" strokecolor="#000000">
              <v:stroke dashstyle="solid"/>
            </v:line>
            <v:line style="position:absolute" from="5454,1173" to="5454,1112" stroked="true" strokeweight=".100106pt" strokecolor="#000000">
              <v:stroke dashstyle="solid"/>
            </v:line>
            <v:line style="position:absolute" from="5459,1117" to="5469,1117" stroked="true" strokeweight=".50375pt" strokecolor="#000000">
              <v:stroke dashstyle="solid"/>
            </v:line>
            <v:line style="position:absolute" from="5454,73" to="5454,123" stroked="true" strokeweight=".100106pt" strokecolor="#000000">
              <v:stroke dashstyle="solid"/>
            </v:line>
            <v:line style="position:absolute" from="5459,128" to="5469,128" stroked="true" strokeweight=".50375pt" strokecolor="#000000">
              <v:stroke dashstyle="solid"/>
            </v:line>
            <v:line style="position:absolute" from="6444,1173" to="6444,1112" stroked="true" strokeweight=".100106pt" strokecolor="#000000">
              <v:stroke dashstyle="solid"/>
            </v:line>
            <v:line style="position:absolute" from="6450,1117" to="6460,1117" stroked="true" strokeweight=".50375pt" strokecolor="#000000">
              <v:stroke dashstyle="solid"/>
            </v:line>
            <v:line style="position:absolute" from="6444,73" to="6444,123" stroked="true" strokeweight=".100106pt" strokecolor="#000000">
              <v:stroke dashstyle="solid"/>
            </v:line>
            <v:line style="position:absolute" from="6450,128" to="6460,128" stroked="true" strokeweight=".50375pt" strokecolor="#000000">
              <v:stroke dashstyle="solid"/>
            </v:line>
            <v:line style="position:absolute" from="7435,1173" to="7435,1112" stroked="true" strokeweight=".100106pt" strokecolor="#000000">
              <v:stroke dashstyle="solid"/>
            </v:line>
            <v:line style="position:absolute" from="7440,1117" to="7450,1117" stroked="true" strokeweight=".50375pt" strokecolor="#000000">
              <v:stroke dashstyle="solid"/>
            </v:line>
            <v:line style="position:absolute" from="7435,73" to="7435,123" stroked="true" strokeweight=".100106pt" strokecolor="#000000">
              <v:stroke dashstyle="solid"/>
            </v:line>
            <v:line style="position:absolute" from="7440,128" to="7450,128" stroked="true" strokeweight=".50375pt" strokecolor="#000000">
              <v:stroke dashstyle="solid"/>
            </v:line>
            <v:line style="position:absolute" from="8425,1173" to="8425,1112" stroked="true" strokeweight=".100106pt" strokecolor="#000000">
              <v:stroke dashstyle="solid"/>
            </v:line>
            <v:line style="position:absolute" from="8430,1117" to="8440,1117" stroked="true" strokeweight=".50375pt" strokecolor="#000000">
              <v:stroke dashstyle="solid"/>
            </v:line>
            <v:line style="position:absolute" from="8425,73" to="8425,123" stroked="true" strokeweight=".100106pt" strokecolor="#000000">
              <v:stroke dashstyle="solid"/>
            </v:line>
            <v:line style="position:absolute" from="8430,128" to="8440,128" stroked="true" strokeweight=".50375pt" strokecolor="#000000">
              <v:stroke dashstyle="solid"/>
            </v:line>
            <v:line style="position:absolute" from="9415,1173" to="9415,1112" stroked="true" strokeweight=".100106pt" strokecolor="#000000">
              <v:stroke dashstyle="solid"/>
            </v:line>
            <v:line style="position:absolute" from="9420,1117" to="9430,1117" stroked="true" strokeweight=".50375pt" strokecolor="#000000">
              <v:stroke dashstyle="solid"/>
            </v:line>
            <v:line style="position:absolute" from="9415,73" to="9415,123" stroked="true" strokeweight=".100106pt" strokecolor="#000000">
              <v:stroke dashstyle="solid"/>
            </v:line>
            <v:line style="position:absolute" from="9420,128" to="9430,128" stroked="true" strokeweight=".50375pt" strokecolor="#000000">
              <v:stroke dashstyle="solid"/>
            </v:line>
            <v:line style="position:absolute" from="3484,1173" to="3535,1173" stroked="true" strokeweight=".100566pt" strokecolor="#000000">
              <v:stroke dashstyle="solid"/>
            </v:line>
            <v:line style="position:absolute" from="3540,1178" to="3550,1178" stroked="true" strokeweight=".50375pt" strokecolor="#000000">
              <v:stroke dashstyle="solid"/>
            </v:line>
            <v:line style="position:absolute" from="9415,1173" to="9354,1173" stroked="true" strokeweight=".100566pt" strokecolor="#000000">
              <v:stroke dashstyle="solid"/>
            </v:line>
            <v:line style="position:absolute" from="9359,1178" to="9369,1178" stroked="true" strokeweight=".50375pt" strokecolor="#000000">
              <v:stroke dashstyle="solid"/>
            </v:line>
            <v:line style="position:absolute" from="3484,618" to="3535,618" stroked="true" strokeweight=".100566pt" strokecolor="#000000">
              <v:stroke dashstyle="solid"/>
            </v:line>
            <v:line style="position:absolute" from="3540,623" to="3550,623" stroked="true" strokeweight=".50375pt" strokecolor="#000000">
              <v:stroke dashstyle="solid"/>
            </v:line>
            <v:line style="position:absolute" from="9415,618" to="9354,618" stroked="true" strokeweight=".100566pt" strokecolor="#000000">
              <v:stroke dashstyle="solid"/>
            </v:line>
            <v:line style="position:absolute" from="9359,623" to="9369,623" stroked="true" strokeweight=".50375pt" strokecolor="#000000">
              <v:stroke dashstyle="solid"/>
            </v:line>
            <v:line style="position:absolute" from="3484,73" to="3535,73" stroked="true" strokeweight=".100566pt" strokecolor="#000000">
              <v:stroke dashstyle="solid"/>
            </v:line>
            <v:line style="position:absolute" from="3540,78" to="3550,78" stroked="true" strokeweight=".50375pt" strokecolor="#000000">
              <v:stroke dashstyle="solid"/>
            </v:line>
            <v:line style="position:absolute" from="9415,73" to="9354,73" stroked="true" strokeweight=".100566pt" strokecolor="#000000">
              <v:stroke dashstyle="solid"/>
            </v:line>
            <v:line style="position:absolute" from="9359,78" to="9369,78" stroked="true" strokeweight=".50375pt" strokecolor="#000000">
              <v:stroke dashstyle="solid"/>
            </v:line>
            <v:line style="position:absolute" from="3484,73" to="9415,73" stroked="true" strokeweight=".10056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73" to="9415,1173" stroked="true" strokeweight=".100566pt" strokecolor="#000000">
              <v:stroke dashstyle="solid"/>
            </v:line>
            <v:line style="position:absolute" from="9420,1178" to="9430,1178" stroked="true" strokeweight=".50375pt" strokecolor="#000000">
              <v:stroke dashstyle="solid"/>
            </v:line>
            <v:line style="position:absolute" from="9415,1173" to="9415,73" stroked="true" strokeweight=".10010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7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shape style="position:absolute;left:3544;top:72;width:5871;height:808" coordorigin="3545,73" coordsize="5871,808" path="m3545,73l3545,73,5333,73,5333,83,5394,83,5394,123,5454,123,5454,184,5515,184,5515,234,5576,234,5576,305,5646,305,5646,365,5707,365,5707,436,5767,436,5767,507,5828,507,5828,567,5889,567,5889,698,5949,698,5949,819,6010,819,6010,850,6071,850,6071,880,6384,880,6384,870,6444,870,6505,870,6505,860,6566,860,6566,850,6626,850,6687,850,6687,840,6758,840,6818,840,6818,829,6879,829,6879,799,6940,799,6940,749,7000,749,7000,698,7061,698,7061,648,7121,648,7121,567,7182,567,7182,486,7243,486,7243,416,7313,416,7313,335,7374,335,7374,274,7435,274,7435,224,7495,224,7495,143,7556,143,7556,73,7616,73,9415,73,9416,73e" filled="false" stroked="true" strokeweight="1.01355pt" strokecolor="#0000ff">
              <v:path arrowok="t"/>
              <v:stroke dashstyle="solid"/>
            </v:shape>
            <v:shape style="position:absolute;left:3544;top:72;width:5871;height:919" coordorigin="3545,73" coordsize="5871,919" path="m3545,73l3545,73,5333,73,5333,93,5394,93,5394,143,5454,143,5454,224,5515,224,5515,284,5576,284,5576,365,5646,365,5646,446,5707,446,5707,527,5767,527,5767,608,5828,608,5828,678,5889,678,5889,829,5949,829,5949,921,6010,921,6010,961,6071,961,6071,991,6384,991,6384,981,6444,981,6444,971,6505,971,6566,971,6566,961,6626,961,6626,951,6687,951,6758,951,6758,941,6818,941,6879,941,6879,921,6940,921,6940,880,7000,880,7000,829,7061,829,7061,769,7121,769,7121,678,7182,678,7182,587,7243,587,7243,496,7313,496,7313,406,7374,406,7374,335,7435,335,7435,264,7495,264,7495,164,7556,164,7556,73,7616,73,9415,73,9416,73e" filled="false" stroked="true" strokeweight="1.013525pt" strokecolor="#007f00">
              <v:path arrowok="t"/>
              <v:stroke dashstyle="solid"/>
            </v:shape>
            <v:shape style="position:absolute;left:3544;top:72;width:5870;height:949" coordorigin="3545,73" coordsize="5870,949" path="m3545,73l3545,73,5333,73,5333,93,5394,93,5394,154,5454,154,5454,254,5515,254,5515,325,5576,325,5576,436,5646,436,5646,537,5707,537,5707,648,5767,648,5767,739,5828,739,5828,809,5889,809,5889,900,5949,900,5949,941,6010,941,6010,981,6071,981,6071,1021,6384,1021,6384,1011,6444,1011,6444,1001,6505,1001,6505,991,6566,991,6566,981,6626,981,6626,971,6687,971,6687,961,6758,961,6758,951,6818,951,6879,951,6879,931,6940,931,6940,910,7000,910,7000,900,7061,900,7061,880,7121,880,7121,809,7182,809,7182,698,7243,698,7243,587,7313,587,7313,476,7374,476,7374,386,7435,386,7435,294,7495,294,7495,184,7556,184,7556,73,7616,73,7677,73,9344,73,9415,73e" filled="false" stroked="true" strokeweight="1.013518pt" strokecolor="#ff0000">
              <v:path arrowok="t"/>
              <v:stroke dashstyle="solid"/>
            </v:shape>
            <v:rect style="position:absolute;left:9414;top:68;width:2;height:14" filled="true" fillcolor="#ff0000" stroked="false">
              <v:fill type="solid"/>
            </v:rect>
            <v:shape style="position:absolute;left:3544;top:72;width:5870;height:1000" coordorigin="3545,73" coordsize="5870,1000" path="m3545,73l3545,73,5333,73,5333,93,5394,93,5394,164,5454,164,5454,264,5515,264,5515,345,5576,345,5576,446,5646,446,5646,547,5707,547,5707,648,5767,648,5767,749,5828,749,5828,850,5889,850,5889,931,5949,931,5949,981,6010,981,6010,1021,6071,1021,6071,1072,6384,1072,6384,1052,6444,1052,6444,1042,6505,1042,6505,1031,6566,1031,6566,1021,6626,1021,6626,1011,6687,1011,6687,1001,6758,1001,6818,1001,6818,991,6879,991,6879,971,6940,971,6940,951,7000,951,7000,931,7061,931,7061,910,7121,910,7121,850,7182,850,7182,739,7243,739,7243,618,7313,618,7313,496,7374,496,7374,406,7435,406,7435,315,7495,315,7495,184,7556,184,7556,73,7616,73,7677,73,9344,73,9415,73e" filled="false" stroked="true" strokeweight="1.013505pt" strokecolor="#00bebe">
              <v:path arrowok="t"/>
              <v:stroke dashstyle="solid"/>
            </v:shape>
            <v:rect style="position:absolute;left:9414;top:68;width:2;height:14" filled="true" fillcolor="#00bebe" stroked="false">
              <v:fill type="solid"/>
            </v:rect>
            <w10:wrap type="none"/>
          </v:group>
        </w:pict>
      </w:r>
      <w:r>
        <w:rPr/>
        <w:pict>
          <v:shape style="position:absolute;margin-left:151.4785pt;margin-top:6.838461pt;width:8.6pt;height:48.8pt;mso-position-horizontal-relative:page;mso-position-vertical-relative:paragraph;z-index:16006144" type="#_x0000_t202" filled="false" stroked="false">
            <v:textbox inset="0,0,0,0" style="layout-flow:vertical;mso-layout-flow-alt:bottom-to-top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Dimming</w:t>
                  </w:r>
                  <w:r>
                    <w:rPr>
                      <w:rFonts w:ascii="Arial MT"/>
                      <w:spacing w:val="6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Factor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1"/>
          <w:sz w:val="13"/>
        </w:rPr>
        <w:t>1</w:t>
      </w:r>
    </w:p>
    <w:p>
      <w:pPr>
        <w:pStyle w:val="BodyText"/>
        <w:spacing w:before="5"/>
        <w:rPr>
          <w:rFonts w:ascii="Arial MT"/>
          <w:sz w:val="27"/>
        </w:rPr>
      </w:pPr>
    </w:p>
    <w:p>
      <w:pPr>
        <w:spacing w:before="81"/>
        <w:ind w:left="1581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0.5</w:t>
      </w:r>
    </w:p>
    <w:p>
      <w:pPr>
        <w:pStyle w:val="BodyText"/>
        <w:spacing w:before="3"/>
        <w:rPr>
          <w:rFonts w:ascii="Arial MT"/>
          <w:sz w:val="28"/>
        </w:rPr>
      </w:pPr>
    </w:p>
    <w:p>
      <w:pPr>
        <w:spacing w:line="130" w:lineRule="exact" w:before="80"/>
        <w:ind w:left="1692" w:right="0" w:firstLine="0"/>
        <w:jc w:val="left"/>
        <w:rPr>
          <w:rFonts w:ascii="Arial MT"/>
          <w:sz w:val="13"/>
        </w:rPr>
      </w:pPr>
      <w:r>
        <w:rPr>
          <w:rFonts w:ascii="Arial MT"/>
          <w:w w:val="101"/>
          <w:sz w:val="13"/>
        </w:rPr>
        <w:t>0</w:t>
      </w:r>
    </w:p>
    <w:p>
      <w:pPr>
        <w:tabs>
          <w:tab w:pos="2753" w:val="left" w:leader="none"/>
          <w:tab w:pos="3743" w:val="left" w:leader="none"/>
          <w:tab w:pos="4693" w:val="left" w:leader="none"/>
          <w:tab w:pos="5683" w:val="left" w:leader="none"/>
          <w:tab w:pos="6673" w:val="left" w:leader="none"/>
          <w:tab w:pos="7664" w:val="left" w:leader="none"/>
        </w:tabs>
        <w:spacing w:line="130" w:lineRule="exact" w:before="0"/>
        <w:ind w:left="177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pStyle w:val="BodyText"/>
        <w:spacing w:before="9"/>
        <w:rPr>
          <w:rFonts w:ascii="Arial MT"/>
          <w:sz w:val="9"/>
        </w:rPr>
      </w:pPr>
    </w:p>
    <w:p>
      <w:pPr>
        <w:spacing w:before="1"/>
        <w:ind w:left="4269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Zone</w:t>
      </w:r>
      <w:r>
        <w:rPr>
          <w:rFonts w:ascii="Arial MT"/>
          <w:spacing w:val="-9"/>
          <w:sz w:val="13"/>
        </w:rPr>
        <w:t> </w:t>
      </w:r>
      <w:r>
        <w:rPr>
          <w:rFonts w:ascii="Arial MT"/>
          <w:sz w:val="13"/>
        </w:rPr>
        <w:t>Glare</w:t>
      </w:r>
      <w:r>
        <w:rPr>
          <w:rFonts w:ascii="Arial MT"/>
          <w:spacing w:val="-9"/>
          <w:sz w:val="13"/>
        </w:rPr>
        <w:t> </w:t>
      </w:r>
      <w:r>
        <w:rPr>
          <w:rFonts w:ascii="Arial MT"/>
          <w:sz w:val="13"/>
        </w:rPr>
        <w:t>Index</w:t>
      </w:r>
    </w:p>
    <w:p>
      <w:pPr>
        <w:spacing w:before="1"/>
        <w:ind w:left="1622" w:right="0" w:firstLine="0"/>
        <w:jc w:val="left"/>
        <w:rPr>
          <w:rFonts w:ascii="Arial MT"/>
          <w:sz w:val="13"/>
        </w:rPr>
      </w:pPr>
      <w:r>
        <w:rPr/>
        <w:pict>
          <v:group style="position:absolute;margin-left:174.164734pt;margin-top:3.582677pt;width:297.350pt;height:56.1pt;mso-position-horizontal-relative:page;mso-position-vertical-relative:paragraph;z-index:16002048" coordorigin="3483,72" coordsize="5947,1122">
            <v:line style="position:absolute" from="3484,1183" to="3484,73" stroked="true" strokeweight=".100106pt" strokecolor="#000000">
              <v:stroke dashstyle="shortdot"/>
            </v:line>
            <v:shape style="position:absolute;left:3489;top:77;width:11;height:2" coordorigin="3489,78" coordsize="11,0" path="m3489,78l3499,78m3489,78l3499,78e" filled="false" stroked="true" strokeweight=".502599pt" strokecolor="#000000">
              <v:path arrowok="t"/>
              <v:stroke dashstyle="solid"/>
            </v:shape>
            <v:line style="position:absolute" from="4464,1183" to="4464,73" stroked="true" strokeweight=".100106pt" strokecolor="#000000">
              <v:stroke dashstyle="shortdot"/>
            </v:line>
            <v:shape style="position:absolute;left:4469;top:77;width:11;height:2" coordorigin="4469,78" coordsize="11,0" path="m4469,78l4479,78m4469,78l4479,78e" filled="false" stroked="true" strokeweight=".502599pt" strokecolor="#000000">
              <v:path arrowok="t"/>
              <v:stroke dashstyle="solid"/>
            </v:shape>
            <v:line style="position:absolute" from="5454,1183" to="5454,73" stroked="true" strokeweight=".100106pt" strokecolor="#000000">
              <v:stroke dashstyle="shortdot"/>
            </v:line>
            <v:shape style="position:absolute;left:5459;top:77;width:11;height:2" coordorigin="5459,78" coordsize="11,0" path="m5459,78l5469,78m5459,78l5469,78e" filled="false" stroked="true" strokeweight=".502599pt" strokecolor="#000000">
              <v:path arrowok="t"/>
              <v:stroke dashstyle="solid"/>
            </v:shape>
            <v:line style="position:absolute" from="6444,1183" to="6444,73" stroked="true" strokeweight=".100106pt" strokecolor="#000000">
              <v:stroke dashstyle="shortdot"/>
            </v:line>
            <v:shape style="position:absolute;left:6449;top:77;width:11;height:2" coordorigin="6450,78" coordsize="11,0" path="m6450,78l6460,78m6450,78l6460,78e" filled="false" stroked="true" strokeweight=".502599pt" strokecolor="#000000">
              <v:path arrowok="t"/>
              <v:stroke dashstyle="solid"/>
            </v:shape>
            <v:line style="position:absolute" from="7435,1183" to="7435,73" stroked="true" strokeweight=".100106pt" strokecolor="#000000">
              <v:stroke dashstyle="shortdot"/>
            </v:line>
            <v:shape style="position:absolute;left:7439;top:77;width:11;height:2" coordorigin="7440,78" coordsize="11,0" path="m7440,78l7450,78m7440,78l7450,78e" filled="false" stroked="true" strokeweight=".502599pt" strokecolor="#000000">
              <v:path arrowok="t"/>
              <v:stroke dashstyle="solid"/>
            </v:shape>
            <v:line style="position:absolute" from="8425,1183" to="8425,73" stroked="true" strokeweight=".100106pt" strokecolor="#000000">
              <v:stroke dashstyle="shortdot"/>
            </v:line>
            <v:shape style="position:absolute;left:8429;top:77;width:11;height:2" coordorigin="8430,78" coordsize="11,0" path="m8430,78l8440,78m8430,78l8440,78e" filled="false" stroked="true" strokeweight=".502599pt" strokecolor="#000000">
              <v:path arrowok="t"/>
              <v:stroke dashstyle="solid"/>
            </v:shape>
            <v:line style="position:absolute" from="9415,1183" to="9415,73" stroked="true" strokeweight=".100106pt" strokecolor="#000000">
              <v:stroke dashstyle="shortdot"/>
            </v:line>
            <v:shape style="position:absolute;left:9419;top:77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1183" to="9415,1183" stroked="true" strokeweight=".100566pt" strokecolor="#000000">
              <v:stroke dashstyle="shortdot"/>
            </v:line>
            <v:shape style="position:absolute;left:9419;top:1187;width:11;height:2" coordorigin="9420,1188" coordsize="11,0" path="m9420,1188l9430,1188m9420,1188l9430,1188e" filled="false" stroked="true" strokeweight=".502599pt" strokecolor="#000000">
              <v:path arrowok="t"/>
              <v:stroke dashstyle="solid"/>
            </v:shape>
            <v:line style="position:absolute" from="3484,809" to="9415,809" stroked="true" strokeweight=".100566pt" strokecolor="#000000">
              <v:stroke dashstyle="shortdot"/>
            </v:line>
            <v:shape style="position:absolute;left:9419;top:814;width:11;height:2" coordorigin="9420,814" coordsize="11,0" path="m9420,814l9430,814m9420,814l9430,814e" filled="false" stroked="true" strokeweight=".502599pt" strokecolor="#000000">
              <v:path arrowok="t"/>
              <v:stroke dashstyle="solid"/>
            </v:shape>
            <v:line style="position:absolute" from="3484,436" to="9415,436" stroked="true" strokeweight=".100566pt" strokecolor="#000000">
              <v:stroke dashstyle="shortdot"/>
            </v:line>
            <v:shape style="position:absolute;left:9419;top:441;width:11;height:2" coordorigin="9420,441" coordsize="11,0" path="m9420,441l9430,441m9420,441l9430,441e" filled="false" stroked="true" strokeweight=".502599pt" strokecolor="#000000">
              <v:path arrowok="t"/>
              <v:stroke dashstyle="solid"/>
            </v:shape>
            <v:line style="position:absolute" from="3484,73" to="9415,73" stroked="true" strokeweight=".100566pt" strokecolor="#000000">
              <v:stroke dashstyle="shortdot"/>
            </v:line>
            <v:shape style="position:absolute;left:9419;top:77;width:11;height:2" coordorigin="9420,78" coordsize="11,0" path="m9420,78l9430,78m9420,78l9430,78e" filled="false" stroked="true" strokeweight=".502599pt" strokecolor="#000000">
              <v:path arrowok="t"/>
              <v:stroke dashstyle="solid"/>
            </v:shape>
            <v:line style="position:absolute" from="3484,73" to="9415,73" stroked="true" strokeweight=".10056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8" to="9430,1188" stroked="true" strokeweight=".50375pt" strokecolor="#000000">
              <v:stroke dashstyle="solid"/>
            </v:line>
            <v:line style="position:absolute" from="9415,1183" to="9415,73" stroked="true" strokeweight=".10010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8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8" to="9430,1188" stroked="true" strokeweight=".50375pt" strokecolor="#000000">
              <v:stroke dashstyle="solid"/>
            </v:line>
            <v:line style="position:absolute" from="3484,118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line style="position:absolute" from="3484,1183" to="3484,1122" stroked="true" strokeweight=".100106pt" strokecolor="#000000">
              <v:stroke dashstyle="solid"/>
            </v:line>
            <v:line style="position:absolute" from="3489,1127" to="3499,1127" stroked="true" strokeweight=".50375pt" strokecolor="#000000">
              <v:stroke dashstyle="solid"/>
            </v:line>
            <v:line style="position:absolute" from="3484,73" to="3484,123" stroked="true" strokeweight=".100106pt" strokecolor="#000000">
              <v:stroke dashstyle="solid"/>
            </v:line>
            <v:line style="position:absolute" from="3489,128" to="3499,128" stroked="true" strokeweight=".50375pt" strokecolor="#000000">
              <v:stroke dashstyle="solid"/>
            </v:line>
            <v:line style="position:absolute" from="4464,1183" to="4464,1122" stroked="true" strokeweight=".100106pt" strokecolor="#000000">
              <v:stroke dashstyle="solid"/>
            </v:line>
            <v:line style="position:absolute" from="4469,1127" to="4479,1127" stroked="true" strokeweight=".50375pt" strokecolor="#000000">
              <v:stroke dashstyle="solid"/>
            </v:line>
            <v:line style="position:absolute" from="4464,73" to="4464,123" stroked="true" strokeweight=".100106pt" strokecolor="#000000">
              <v:stroke dashstyle="solid"/>
            </v:line>
            <v:line style="position:absolute" from="4469,128" to="4479,128" stroked="true" strokeweight=".50375pt" strokecolor="#000000">
              <v:stroke dashstyle="solid"/>
            </v:line>
            <v:line style="position:absolute" from="5454,1183" to="5454,1122" stroked="true" strokeweight=".100106pt" strokecolor="#000000">
              <v:stroke dashstyle="solid"/>
            </v:line>
            <v:line style="position:absolute" from="5459,1127" to="5469,1127" stroked="true" strokeweight=".50375pt" strokecolor="#000000">
              <v:stroke dashstyle="solid"/>
            </v:line>
            <v:line style="position:absolute" from="5454,73" to="5454,123" stroked="true" strokeweight=".100106pt" strokecolor="#000000">
              <v:stroke dashstyle="solid"/>
            </v:line>
            <v:line style="position:absolute" from="5459,128" to="5469,128" stroked="true" strokeweight=".50375pt" strokecolor="#000000">
              <v:stroke dashstyle="solid"/>
            </v:line>
            <v:line style="position:absolute" from="6444,1183" to="6444,1122" stroked="true" strokeweight=".100106pt" strokecolor="#000000">
              <v:stroke dashstyle="solid"/>
            </v:line>
            <v:line style="position:absolute" from="6450,1127" to="6460,1127" stroked="true" strokeweight=".50375pt" strokecolor="#000000">
              <v:stroke dashstyle="solid"/>
            </v:line>
            <v:line style="position:absolute" from="6444,73" to="6444,123" stroked="true" strokeweight=".100106pt" strokecolor="#000000">
              <v:stroke dashstyle="solid"/>
            </v:line>
            <v:line style="position:absolute" from="6450,128" to="6460,128" stroked="true" strokeweight=".50375pt" strokecolor="#000000">
              <v:stroke dashstyle="solid"/>
            </v:line>
            <v:line style="position:absolute" from="7435,1183" to="7435,1122" stroked="true" strokeweight=".100106pt" strokecolor="#000000">
              <v:stroke dashstyle="solid"/>
            </v:line>
            <v:line style="position:absolute" from="7440,1127" to="7450,1127" stroked="true" strokeweight=".50375pt" strokecolor="#000000">
              <v:stroke dashstyle="solid"/>
            </v:line>
            <v:line style="position:absolute" from="7435,73" to="7435,123" stroked="true" strokeweight=".100106pt" strokecolor="#000000">
              <v:stroke dashstyle="solid"/>
            </v:line>
            <v:line style="position:absolute" from="7440,128" to="7450,128" stroked="true" strokeweight=".50375pt" strokecolor="#000000">
              <v:stroke dashstyle="solid"/>
            </v:line>
            <v:line style="position:absolute" from="8425,1183" to="8425,1122" stroked="true" strokeweight=".100106pt" strokecolor="#000000">
              <v:stroke dashstyle="solid"/>
            </v:line>
            <v:line style="position:absolute" from="8430,1127" to="8440,1127" stroked="true" strokeweight=".50375pt" strokecolor="#000000">
              <v:stroke dashstyle="solid"/>
            </v:line>
            <v:line style="position:absolute" from="8425,73" to="8425,123" stroked="true" strokeweight=".100106pt" strokecolor="#000000">
              <v:stroke dashstyle="solid"/>
            </v:line>
            <v:line style="position:absolute" from="8430,128" to="8440,128" stroked="true" strokeweight=".50375pt" strokecolor="#000000">
              <v:stroke dashstyle="solid"/>
            </v:line>
            <v:line style="position:absolute" from="9415,1183" to="9415,1122" stroked="true" strokeweight=".100106pt" strokecolor="#000000">
              <v:stroke dashstyle="solid"/>
            </v:line>
            <v:line style="position:absolute" from="9420,1127" to="9430,1127" stroked="true" strokeweight=".50375pt" strokecolor="#000000">
              <v:stroke dashstyle="solid"/>
            </v:line>
            <v:line style="position:absolute" from="9415,73" to="9415,123" stroked="true" strokeweight=".100106pt" strokecolor="#000000">
              <v:stroke dashstyle="solid"/>
            </v:line>
            <v:line style="position:absolute" from="9420,128" to="9430,128" stroked="true" strokeweight=".50375pt" strokecolor="#000000">
              <v:stroke dashstyle="solid"/>
            </v:line>
            <v:line style="position:absolute" from="3484,1183" to="3535,1183" stroked="true" strokeweight=".100566pt" strokecolor="#000000">
              <v:stroke dashstyle="solid"/>
            </v:line>
            <v:line style="position:absolute" from="3540,1188" to="3550,1188" stroked="true" strokeweight=".50375pt" strokecolor="#000000">
              <v:stroke dashstyle="solid"/>
            </v:line>
            <v:line style="position:absolute" from="9415,1183" to="9354,1183" stroked="true" strokeweight=".100566pt" strokecolor="#000000">
              <v:stroke dashstyle="solid"/>
            </v:line>
            <v:line style="position:absolute" from="9359,1188" to="9369,1188" stroked="true" strokeweight=".50375pt" strokecolor="#000000">
              <v:stroke dashstyle="solid"/>
            </v:line>
            <v:line style="position:absolute" from="3484,809" to="3535,809" stroked="true" strokeweight=".100566pt" strokecolor="#000000">
              <v:stroke dashstyle="solid"/>
            </v:line>
            <v:line style="position:absolute" from="3540,814" to="3550,814" stroked="true" strokeweight=".50375pt" strokecolor="#000000">
              <v:stroke dashstyle="solid"/>
            </v:line>
            <v:line style="position:absolute" from="9415,809" to="9354,809" stroked="true" strokeweight=".100566pt" strokecolor="#000000">
              <v:stroke dashstyle="solid"/>
            </v:line>
            <v:line style="position:absolute" from="9359,814" to="9369,814" stroked="true" strokeweight=".50375pt" strokecolor="#000000">
              <v:stroke dashstyle="solid"/>
            </v:line>
            <v:line style="position:absolute" from="3484,436" to="3535,436" stroked="true" strokeweight=".100566pt" strokecolor="#000000">
              <v:stroke dashstyle="solid"/>
            </v:line>
            <v:line style="position:absolute" from="3540,441" to="3550,441" stroked="true" strokeweight=".50375pt" strokecolor="#000000">
              <v:stroke dashstyle="solid"/>
            </v:line>
            <v:line style="position:absolute" from="9415,436" to="9354,436" stroked="true" strokeweight=".100566pt" strokecolor="#000000">
              <v:stroke dashstyle="solid"/>
            </v:line>
            <v:line style="position:absolute" from="9359,441" to="9369,441" stroked="true" strokeweight=".50375pt" strokecolor="#000000">
              <v:stroke dashstyle="solid"/>
            </v:line>
            <v:line style="position:absolute" from="3484,73" to="3535,73" stroked="true" strokeweight=".100566pt" strokecolor="#000000">
              <v:stroke dashstyle="solid"/>
            </v:line>
            <v:line style="position:absolute" from="3540,78" to="3550,78" stroked="true" strokeweight=".50375pt" strokecolor="#000000">
              <v:stroke dashstyle="solid"/>
            </v:line>
            <v:line style="position:absolute" from="9415,73" to="9354,73" stroked="true" strokeweight=".100566pt" strokecolor="#000000">
              <v:stroke dashstyle="solid"/>
            </v:line>
            <v:line style="position:absolute" from="9359,78" to="9369,78" stroked="true" strokeweight=".50375pt" strokecolor="#000000">
              <v:stroke dashstyle="solid"/>
            </v:line>
            <v:line style="position:absolute" from="3484,73" to="9415,73" stroked="true" strokeweight=".10056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83" to="9415,1183" stroked="true" strokeweight=".100566pt" strokecolor="#000000">
              <v:stroke dashstyle="solid"/>
            </v:line>
            <v:line style="position:absolute" from="9420,1188" to="9430,1188" stroked="true" strokeweight=".50375pt" strokecolor="#000000">
              <v:stroke dashstyle="solid"/>
            </v:line>
            <v:line style="position:absolute" from="9415,1183" to="9415,73" stroked="true" strokeweight=".100106pt" strokecolor="#000000">
              <v:stroke dashstyle="solid"/>
            </v:line>
            <v:line style="position:absolute" from="9420,78" to="9430,78" stroked="true" strokeweight=".50375pt" strokecolor="#000000">
              <v:stroke dashstyle="solid"/>
            </v:line>
            <v:line style="position:absolute" from="3484,1183" to="3484,73" stroked="true" strokeweight=".100106pt" strokecolor="#000000">
              <v:stroke dashstyle="solid"/>
            </v:line>
            <v:line style="position:absolute" from="3489,78" to="3499,78" stroked="true" strokeweight=".50375pt" strokecolor="#000000">
              <v:stroke dashstyle="solid"/>
            </v:line>
            <v:shape style="position:absolute;left:3544;top:274;width:5871;height:909" coordorigin="3545,275" coordsize="5871,909" path="m3545,1183l3545,1183,5454,1183,5454,1122,5515,1122,5515,981,5576,981,5576,860,5646,860,5646,769,5707,769,5707,698,5767,698,5767,638,5828,638,5828,587,5889,587,5889,486,5949,486,5949,405,6010,405,6010,335,6071,335,6071,285,6131,285,6202,285,6263,285,6263,275,6323,275,6384,275,6444,275,6444,285,6505,285,6566,285,6626,285,6626,295,6687,295,6758,295,6818,295,6818,305,6879,305,6879,315,6940,315,6940,345,7000,345,7000,365,7061,365,7061,385,7121,385,7121,446,7182,446,7182,507,7243,507,7243,587,7313,587,7313,698,7374,698,7374,799,7435,799,7435,951,7495,951,7495,1183,7556,1183,7616,1183,9415,1183,9416,1183e" filled="false" stroked="true" strokeweight="1.013528pt" strokecolor="#0000ff">
              <v:path arrowok="t"/>
              <v:stroke dashstyle="solid"/>
            </v:shape>
            <v:shape style="position:absolute;left:3544;top:193;width:5871;height:990" coordorigin="3545,193" coordsize="5871,990" path="m3545,1183l3545,1183,5454,1183,5454,1042,5515,1042,5515,900,5576,900,5576,779,5646,779,5646,698,5707,698,5707,628,5767,628,5767,557,5828,557,5828,507,5889,507,5889,405,5949,405,5949,335,6010,335,6010,264,6071,264,6071,214,6131,214,6202,214,6202,204,6263,204,6323,204,6323,193,6384,193,6384,204,6444,204,6505,204,6505,214,6566,214,6626,214,6687,214,6687,224,6758,224,6818,224,6879,224,6879,244,6940,244,6940,264,7000,264,7000,285,7061,285,7061,315,7121,315,7121,365,7182,365,7182,436,7243,436,7243,517,7313,517,7313,617,7374,617,7374,729,7435,729,7435,870,7495,870,7495,1183,7556,1183,9415,1183,9416,1183e" filled="false" stroked="true" strokeweight="1.013508pt" strokecolor="#007f00">
              <v:path arrowok="t"/>
              <v:stroke dashstyle="solid"/>
            </v:shape>
            <v:shape style="position:absolute;left:3544;top:617;width:5871;height:566" coordorigin="3545,617" coordsize="5871,566" path="m3545,1183l3545,1183,5646,1183,5646,1122,5707,1122,5707,1052,5767,1052,5767,991,5828,991,5828,940,5889,940,5889,830,5949,830,5949,759,6010,759,6010,688,6071,688,6071,638,6131,638,6131,628,6202,628,6263,628,6323,628,6323,617,6384,617,6384,628,6444,628,6505,628,6505,638,6566,638,6626,638,6687,638,6687,648,6758,648,6818,648,6879,648,6879,668,6940,668,6940,688,7000,688,7000,708,7061,708,7061,739,7121,739,7121,799,7182,799,7182,860,7243,860,7243,940,7313,940,7313,1052,7374,1052,7374,1162,7435,1162,7435,1183,9415,1183,9416,1183e" filled="false" stroked="true" strokeweight="1.013593pt" strokecolor="#ff0000">
              <v:path arrowok="t"/>
              <v:stroke dashstyle="solid"/>
            </v:shape>
            <v:shape style="position:absolute;left:3544;top:566;width:5871;height:616" coordorigin="3545,567" coordsize="5871,616" path="m3545,1183l3545,1183,5576,1183,5576,1162,5646,1162,5646,1072,5707,1072,5707,1001,5767,1001,5767,930,5828,930,5828,880,5889,880,5889,779,5949,779,5949,698,6010,698,6010,638,6071,638,6071,587,6131,587,6131,577,6202,577,6263,577,6263,567,6323,567,6384,567,6444,567,6444,577,6505,577,6566,577,6566,587,6626,587,6687,587,6758,587,6758,597,6818,597,6879,597,6879,617,6940,617,6940,638,7000,638,7000,658,7061,658,7061,688,7121,688,7121,739,7182,739,7182,809,7243,809,7243,890,7313,890,7313,991,7374,991,7374,1102,7435,1102,7435,1183,9415,1183,9416,1183e" filled="false" stroked="true" strokeweight="1.013586pt" strokecolor="#00bebe">
              <v:path arrowok="t"/>
              <v:stroke dashstyle="solid"/>
            </v:shape>
            <w10:wrap type="none"/>
          </v:group>
        </w:pict>
      </w:r>
      <w:r>
        <w:rPr>
          <w:rFonts w:ascii="Arial MT"/>
          <w:sz w:val="13"/>
        </w:rPr>
        <w:t>15</w:t>
      </w:r>
    </w:p>
    <w:p>
      <w:pPr>
        <w:pStyle w:val="BodyText"/>
        <w:spacing w:before="8"/>
        <w:rPr>
          <w:rFonts w:ascii="Arial MT"/>
          <w:sz w:val="11"/>
        </w:rPr>
      </w:pPr>
    </w:p>
    <w:p>
      <w:pPr>
        <w:spacing w:before="80"/>
        <w:ind w:left="1622" w:right="0" w:firstLine="0"/>
        <w:jc w:val="left"/>
        <w:rPr>
          <w:rFonts w:ascii="Arial MT"/>
          <w:sz w:val="13"/>
        </w:rPr>
      </w:pPr>
      <w:r>
        <w:rPr/>
        <w:pict>
          <v:shape style="position:absolute;margin-left:153.49649pt;margin-top:-.381122pt;width:8.6pt;height:35.7pt;mso-position-horizontal-relative:page;mso-position-vertical-relative:paragraph;z-index:16006656" type="#_x0000_t202" filled="false" stroked="false">
            <v:textbox inset="0,0,0,0" style="layout-flow:vertical;mso-layout-flow-alt:bottom-to-top">
              <w:txbxContent>
                <w:p>
                  <w:pPr>
                    <w:spacing w:line="149" w:lineRule="exact" w:before="0"/>
                    <w:ind w:left="20" w:right="0" w:firstLine="0"/>
                    <w:jc w:val="left"/>
                    <w:rPr>
                      <w:rFonts w:ascii="Arial MT"/>
                      <w:sz w:val="13"/>
                    </w:rPr>
                  </w:pPr>
                  <w:r>
                    <w:rPr>
                      <w:rFonts w:ascii="Arial MT"/>
                      <w:sz w:val="13"/>
                    </w:rPr>
                    <w:t>Glare</w:t>
                  </w:r>
                  <w:r>
                    <w:rPr>
                      <w:rFonts w:ascii="Arial MT"/>
                      <w:spacing w:val="-2"/>
                      <w:sz w:val="13"/>
                    </w:rPr>
                    <w:t> </w:t>
                  </w:r>
                  <w:r>
                    <w:rPr>
                      <w:rFonts w:ascii="Arial MT"/>
                      <w:sz w:val="13"/>
                    </w:rPr>
                    <w:t>Index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3"/>
        </w:rPr>
        <w:t>10</w:t>
      </w: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before="80"/>
        <w:ind w:left="1692" w:right="0" w:firstLine="0"/>
        <w:jc w:val="left"/>
        <w:rPr>
          <w:rFonts w:ascii="Arial MT"/>
          <w:sz w:val="13"/>
        </w:rPr>
      </w:pPr>
      <w:r>
        <w:rPr>
          <w:rFonts w:ascii="Arial MT"/>
          <w:w w:val="101"/>
          <w:sz w:val="13"/>
        </w:rPr>
        <w:t>5</w:t>
      </w: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line="130" w:lineRule="exact" w:before="80"/>
        <w:ind w:left="1692" w:right="0" w:firstLine="0"/>
        <w:jc w:val="left"/>
        <w:rPr>
          <w:rFonts w:ascii="Arial MT"/>
          <w:sz w:val="13"/>
        </w:rPr>
      </w:pPr>
      <w:r>
        <w:rPr>
          <w:rFonts w:ascii="Arial MT"/>
          <w:w w:val="101"/>
          <w:sz w:val="13"/>
        </w:rPr>
        <w:t>0</w:t>
      </w:r>
    </w:p>
    <w:p>
      <w:pPr>
        <w:tabs>
          <w:tab w:pos="2753" w:val="left" w:leader="none"/>
          <w:tab w:pos="3743" w:val="left" w:leader="none"/>
          <w:tab w:pos="4693" w:val="left" w:leader="none"/>
          <w:tab w:pos="5683" w:val="left" w:leader="none"/>
          <w:tab w:pos="6673" w:val="left" w:leader="none"/>
          <w:tab w:pos="7664" w:val="left" w:leader="none"/>
        </w:tabs>
        <w:spacing w:line="130" w:lineRule="exact" w:before="0"/>
        <w:ind w:left="1774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0</w:t>
        <w:tab/>
        <w:t>4</w:t>
        <w:tab/>
        <w:t>8</w:t>
        <w:tab/>
        <w:t>12</w:t>
        <w:tab/>
        <w:t>16</w:t>
        <w:tab/>
        <w:t>20</w:t>
        <w:tab/>
        <w:t>24</w:t>
      </w:r>
    </w:p>
    <w:p>
      <w:pPr>
        <w:spacing w:before="22"/>
        <w:ind w:left="4421" w:right="0" w:firstLine="0"/>
        <w:jc w:val="left"/>
        <w:rPr>
          <w:rFonts w:ascii="Arial MT"/>
          <w:sz w:val="13"/>
        </w:rPr>
      </w:pPr>
      <w:r>
        <w:rPr>
          <w:rFonts w:ascii="Arial MT"/>
          <w:sz w:val="13"/>
        </w:rPr>
        <w:t>Time</w:t>
      </w:r>
      <w:r>
        <w:rPr>
          <w:rFonts w:ascii="Arial MT"/>
          <w:spacing w:val="-8"/>
          <w:sz w:val="13"/>
        </w:rPr>
        <w:t> </w:t>
      </w:r>
      <w:r>
        <w:rPr>
          <w:rFonts w:ascii="Arial MT"/>
          <w:sz w:val="13"/>
        </w:rPr>
        <w:t>(hour)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1"/>
        </w:rPr>
      </w:pPr>
    </w:p>
    <w:p>
      <w:pPr>
        <w:spacing w:before="1"/>
        <w:ind w:left="479" w:right="834" w:firstLine="0"/>
        <w:jc w:val="center"/>
        <w:rPr>
          <w:rFonts w:ascii="Cambria Math"/>
          <w:sz w:val="21"/>
        </w:rPr>
      </w:pPr>
      <w:bookmarkStart w:name="_bookmark145" w:id="205"/>
      <w:bookmarkEnd w:id="205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58.</w:t>
      </w:r>
      <w:r>
        <w:rPr>
          <w:rFonts w:ascii="Cambria Math"/>
          <w:spacing w:val="35"/>
          <w:sz w:val="21"/>
        </w:rPr>
        <w:t> </w:t>
      </w:r>
      <w:r>
        <w:rPr>
          <w:rFonts w:ascii="Cambria Math"/>
          <w:spacing w:val="-1"/>
          <w:sz w:val="21"/>
        </w:rPr>
        <w:t>Integrated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window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lighting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control,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winter</w:t>
      </w:r>
    </w:p>
    <w:p>
      <w:pPr>
        <w:spacing w:after="0"/>
        <w:jc w:val="center"/>
        <w:rPr>
          <w:rFonts w:ascii="Cambria Math"/>
          <w:sz w:val="21"/>
        </w:rPr>
        <w:sectPr>
          <w:pgSz w:w="11910" w:h="16840"/>
          <w:pgMar w:header="0" w:footer="1079" w:top="1560" w:bottom="1260" w:left="1680" w:right="600"/>
        </w:sectPr>
      </w:pPr>
    </w:p>
    <w:p>
      <w:pPr>
        <w:pStyle w:val="BodyText"/>
        <w:spacing w:line="480" w:lineRule="auto" w:before="34"/>
        <w:ind w:left="480" w:right="850"/>
      </w:pPr>
      <w:r>
        <w:rPr/>
        <w:t>The energy consumption of PMV based MPC with integrated window blind and</w:t>
      </w:r>
      <w:r>
        <w:rPr>
          <w:spacing w:val="1"/>
        </w:rPr>
        <w:t> </w:t>
      </w:r>
      <w:r>
        <w:rPr/>
        <w:t>lighting</w:t>
      </w:r>
      <w:r>
        <w:rPr>
          <w:spacing w:val="4"/>
        </w:rPr>
        <w:t> </w:t>
      </w:r>
      <w:r>
        <w:rPr/>
        <w:t>control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compared</w:t>
      </w:r>
      <w:r>
        <w:rPr>
          <w:spacing w:val="5"/>
        </w:rPr>
        <w:t> </w:t>
      </w:r>
      <w:r>
        <w:rPr/>
        <w:t>against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baseline</w:t>
      </w:r>
      <w:r>
        <w:rPr>
          <w:spacing w:val="4"/>
        </w:rPr>
        <w:t> </w:t>
      </w:r>
      <w:r>
        <w:rPr/>
        <w:t>temperature</w:t>
      </w:r>
      <w:r>
        <w:rPr>
          <w:spacing w:val="5"/>
        </w:rPr>
        <w:t> </w:t>
      </w:r>
      <w:r>
        <w:rPr/>
        <w:t>based</w:t>
      </w:r>
      <w:r>
        <w:rPr>
          <w:spacing w:val="5"/>
        </w:rPr>
        <w:t> </w:t>
      </w:r>
      <w:r>
        <w:rPr/>
        <w:t>PID</w:t>
      </w:r>
      <w:r>
        <w:rPr>
          <w:spacing w:val="6"/>
        </w:rPr>
        <w:t> </w:t>
      </w:r>
      <w:r>
        <w:rPr/>
        <w:t>controller</w:t>
      </w:r>
      <w:r>
        <w:rPr>
          <w:spacing w:val="1"/>
        </w:rPr>
        <w:t> </w:t>
      </w:r>
      <w:r>
        <w:rPr/>
        <w:t>and PMV based</w:t>
      </w:r>
      <w:r>
        <w:rPr>
          <w:spacing w:val="1"/>
        </w:rPr>
        <w:t> </w:t>
      </w:r>
      <w:r>
        <w:rPr/>
        <w:t>MPC controllers</w:t>
      </w:r>
      <w:r>
        <w:rPr>
          <w:spacing w:val="2"/>
        </w:rPr>
        <w:t> </w:t>
      </w:r>
      <w:r>
        <w:rPr/>
        <w:t>and the</w:t>
      </w:r>
      <w:r>
        <w:rPr>
          <w:spacing w:val="1"/>
        </w:rPr>
        <w:t> </w:t>
      </w:r>
      <w:r>
        <w:rPr/>
        <w:t>result is</w:t>
      </w:r>
      <w:r>
        <w:rPr>
          <w:spacing w:val="1"/>
        </w:rPr>
        <w:t> </w:t>
      </w:r>
      <w:r>
        <w:rPr/>
        <w:t>summarized in</w:t>
      </w:r>
      <w:r>
        <w:rPr>
          <w:spacing w:val="3"/>
        </w:rPr>
        <w:t> </w:t>
      </w:r>
      <w:hyperlink w:history="true" w:anchor="_bookmark140">
        <w:r>
          <w:rPr/>
          <w:t>Figure</w:t>
        </w:r>
        <w:r>
          <w:rPr>
            <w:spacing w:val="-1"/>
          </w:rPr>
          <w:t> </w:t>
        </w:r>
        <w:r>
          <w:rPr/>
          <w:t>54</w:t>
        </w:r>
      </w:hyperlink>
      <w:r>
        <w:rPr/>
        <w:t>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figure shows comparison of energy consumption for five representative winter and</w:t>
      </w:r>
      <w:r>
        <w:rPr>
          <w:spacing w:val="1"/>
        </w:rPr>
        <w:t> </w:t>
      </w:r>
      <w:r>
        <w:rPr/>
        <w:t>summer days.</w:t>
      </w:r>
      <w:r>
        <w:rPr>
          <w:spacing w:val="1"/>
        </w:rPr>
        <w:t> </w:t>
      </w:r>
      <w:r>
        <w:rPr/>
        <w:t>The energy consumption by cooling and lighting show a considerable</w:t>
      </w:r>
      <w:r>
        <w:rPr>
          <w:spacing w:val="1"/>
        </w:rPr>
        <w:t> </w:t>
      </w:r>
      <w:r>
        <w:rPr/>
        <w:t>reduction as a result of lighting dimming and optimized window blind control during</w:t>
      </w:r>
      <w:r>
        <w:rPr>
          <w:spacing w:val="1"/>
        </w:rPr>
        <w:t> </w:t>
      </w:r>
      <w:r>
        <w:rPr/>
        <w:t>summer periods. During summer period, this control strategy resulted in 48% energy</w:t>
      </w:r>
      <w:r>
        <w:rPr>
          <w:spacing w:val="1"/>
        </w:rPr>
        <w:t> </w:t>
      </w:r>
      <w:r>
        <w:rPr/>
        <w:t>saving compared to the baseline temperature based PID control strategy and 33.9%</w:t>
      </w:r>
      <w:r>
        <w:rPr>
          <w:spacing w:val="1"/>
        </w:rPr>
        <w:t> </w:t>
      </w:r>
      <w:r>
        <w:rPr/>
        <w:t>energy saving compared to</w:t>
      </w:r>
      <w:r>
        <w:rPr>
          <w:spacing w:val="1"/>
        </w:rPr>
        <w:t> </w:t>
      </w:r>
      <w:r>
        <w:rPr/>
        <w:t>the PMV based MPC control strategy without integrated</w:t>
      </w:r>
      <w:r>
        <w:rPr>
          <w:spacing w:val="1"/>
        </w:rPr>
        <w:t> </w:t>
      </w:r>
      <w:r>
        <w:rPr/>
        <w:t>window blind and lighting control. During winter period, the lighting control resulted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reduction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lighting</w:t>
      </w:r>
      <w:r>
        <w:rPr>
          <w:spacing w:val="1"/>
        </w:rPr>
        <w:t> </w:t>
      </w:r>
      <w:r>
        <w:rPr/>
        <w:t>energy</w:t>
      </w:r>
      <w:r>
        <w:rPr>
          <w:spacing w:val="-1"/>
        </w:rPr>
        <w:t> </w:t>
      </w:r>
      <w:r>
        <w:rPr/>
        <w:t>consumption</w:t>
      </w:r>
      <w:r>
        <w:rPr>
          <w:spacing w:val="3"/>
        </w:rPr>
        <w:t> </w:t>
      </w:r>
      <w:r>
        <w:rPr/>
        <w:t>which</w:t>
      </w:r>
      <w:r>
        <w:rPr>
          <w:spacing w:val="6"/>
        </w:rPr>
        <w:t> </w:t>
      </w:r>
      <w:r>
        <w:rPr/>
        <w:t>in</w:t>
      </w:r>
      <w:r>
        <w:rPr>
          <w:spacing w:val="3"/>
        </w:rPr>
        <w:t> </w:t>
      </w:r>
      <w:r>
        <w:rPr/>
        <w:t>turn</w:t>
      </w:r>
      <w:r>
        <w:rPr>
          <w:spacing w:val="4"/>
        </w:rPr>
        <w:t> </w:t>
      </w:r>
      <w:r>
        <w:rPr/>
        <w:t>resulted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slight</w:t>
      </w:r>
      <w:r>
        <w:rPr>
          <w:spacing w:val="4"/>
        </w:rPr>
        <w:t> </w:t>
      </w:r>
      <w:r>
        <w:rPr/>
        <w:t>increment</w:t>
      </w:r>
      <w:r>
        <w:rPr>
          <w:spacing w:val="1"/>
        </w:rPr>
        <w:t> </w:t>
      </w:r>
      <w:r>
        <w:rPr/>
        <w:t>in energy consumption for heating. But the integrated control strategy resulted in a net</w:t>
      </w:r>
      <w:r>
        <w:rPr>
          <w:spacing w:val="-57"/>
        </w:rPr>
        <w:t> </w:t>
      </w:r>
      <w:r>
        <w:rPr/>
        <w:t>saving of 9.1% and 7.4% compared to the temperature based PID control and</w:t>
      </w:r>
      <w:r>
        <w:rPr>
          <w:spacing w:val="1"/>
        </w:rPr>
        <w:t> </w:t>
      </w:r>
      <w:r>
        <w:rPr/>
        <w:t>PMV</w:t>
      </w:r>
      <w:r>
        <w:rPr>
          <w:spacing w:val="1"/>
        </w:rPr>
        <w:t> </w:t>
      </w:r>
      <w:r>
        <w:rPr/>
        <w:t>based MPC control without window and lighting control respectively during the same</w:t>
      </w:r>
      <w:r>
        <w:rPr>
          <w:spacing w:val="-57"/>
        </w:rPr>
        <w:t> </w:t>
      </w:r>
      <w:r>
        <w:rPr/>
        <w:t>period.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1443227</wp:posOffset>
            </wp:positionH>
            <wp:positionV relativeFrom="paragraph">
              <wp:posOffset>137468</wp:posOffset>
            </wp:positionV>
            <wp:extent cx="2473640" cy="1949577"/>
            <wp:effectExtent l="0" t="0" r="0" b="0"/>
            <wp:wrapTopAndBottom/>
            <wp:docPr id="10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640" cy="1949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3994403</wp:posOffset>
            </wp:positionH>
            <wp:positionV relativeFrom="paragraph">
              <wp:posOffset>137468</wp:posOffset>
            </wp:positionV>
            <wp:extent cx="2662156" cy="1945481"/>
            <wp:effectExtent l="0" t="0" r="0" b="0"/>
            <wp:wrapTopAndBottom/>
            <wp:docPr id="10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156" cy="1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80" w:lineRule="auto" w:before="0"/>
        <w:ind w:left="3560" w:right="892" w:hanging="2840"/>
        <w:jc w:val="left"/>
        <w:rPr>
          <w:b/>
          <w:sz w:val="21"/>
        </w:rPr>
      </w:pPr>
      <w:bookmarkStart w:name="_bookmark146" w:id="206"/>
      <w:bookmarkEnd w:id="206"/>
      <w:r>
        <w:rPr/>
      </w:r>
      <w:r>
        <w:rPr>
          <w:b/>
          <w:sz w:val="21"/>
        </w:rPr>
        <w:t>Figure 59.</w:t>
      </w:r>
      <w:r>
        <w:rPr>
          <w:b/>
          <w:spacing w:val="1"/>
          <w:sz w:val="21"/>
        </w:rPr>
        <w:t> </w:t>
      </w:r>
      <w:r>
        <w:rPr>
          <w:b/>
          <w:sz w:val="21"/>
        </w:rPr>
        <w:t>Energy consumption comparison of MPC with integrated window blind and</w:t>
      </w:r>
      <w:r>
        <w:rPr>
          <w:b/>
          <w:spacing w:val="-50"/>
          <w:sz w:val="21"/>
        </w:rPr>
        <w:t> </w:t>
      </w:r>
      <w:r>
        <w:rPr>
          <w:b/>
          <w:sz w:val="21"/>
        </w:rPr>
        <w:t>lighting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(IWBL) control</w:t>
      </w:r>
    </w:p>
    <w:p>
      <w:pPr>
        <w:spacing w:after="0" w:line="480" w:lineRule="auto"/>
        <w:jc w:val="left"/>
        <w:rPr>
          <w:sz w:val="21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41" w:after="0"/>
        <w:ind w:left="1056" w:right="0" w:hanging="577"/>
        <w:jc w:val="left"/>
      </w:pPr>
      <w:bookmarkStart w:name="_bookmark147" w:id="207"/>
      <w:bookmarkEnd w:id="207"/>
      <w:r>
        <w:rPr>
          <w:b w:val="0"/>
        </w:rPr>
      </w:r>
      <w:bookmarkStart w:name="_bookmark147" w:id="208"/>
      <w:bookmarkEnd w:id="208"/>
      <w:r>
        <w:rPr/>
        <w:t>S</w:t>
      </w:r>
      <w:r>
        <w:rPr/>
        <w:t>ummary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spacing w:line="480" w:lineRule="auto"/>
        <w:ind w:left="480" w:right="912"/>
      </w:pPr>
      <w:r>
        <w:rPr/>
        <w:t>In this chapter performance of MPC was evaluated using different control strategies</w:t>
      </w:r>
      <w:r>
        <w:rPr>
          <w:spacing w:val="1"/>
        </w:rPr>
        <w:t> </w:t>
      </w:r>
      <w:r>
        <w:rPr/>
        <w:t>for winter and summer periods. Supply air mass flow rate, supply air temperature and</w:t>
      </w:r>
      <w:r>
        <w:rPr>
          <w:spacing w:val="-57"/>
        </w:rPr>
        <w:t> </w:t>
      </w:r>
      <w:r>
        <w:rPr/>
        <w:t>chilled water/ hot water flow to the ceiling radiant panels were used as the controlled</w:t>
      </w:r>
      <w:r>
        <w:rPr>
          <w:spacing w:val="1"/>
        </w:rPr>
        <w:t> </w:t>
      </w:r>
      <w:r>
        <w:rPr/>
        <w:t>inputs. In all cases compared, the MPC controllers shows a superior performance</w:t>
      </w:r>
      <w:r>
        <w:rPr>
          <w:spacing w:val="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baseline</w:t>
      </w:r>
      <w:r>
        <w:rPr>
          <w:spacing w:val="1"/>
        </w:rPr>
        <w:t> </w:t>
      </w:r>
      <w:r>
        <w:rPr/>
        <w:t>control cases used.</w:t>
      </w:r>
    </w:p>
    <w:p>
      <w:pPr>
        <w:pStyle w:val="BodyText"/>
        <w:spacing w:line="480" w:lineRule="auto" w:before="200"/>
        <w:ind w:left="480" w:right="984"/>
      </w:pPr>
      <w:r>
        <w:rPr/>
        <w:t>As discussed in the MPC section of this research one major advantage of using MPC</w:t>
      </w:r>
      <w:r>
        <w:rPr>
          <w:spacing w:val="-57"/>
        </w:rPr>
        <w:t> </w:t>
      </w:r>
      <w:r>
        <w:rPr/>
        <w:t>in building HVAC control system is its ability to incorporate multiple objective</w:t>
      </w:r>
      <w:r>
        <w:rPr>
          <w:spacing w:val="1"/>
        </w:rPr>
        <w:t> </w:t>
      </w:r>
      <w:r>
        <w:rPr/>
        <w:t>functions and constraints in an easy way. This helps to insure stable operation of the</w:t>
      </w:r>
      <w:r>
        <w:rPr>
          <w:spacing w:val="1"/>
        </w:rPr>
        <w:t> </w:t>
      </w:r>
      <w:r>
        <w:rPr/>
        <w:t>system and in most cases comparable or better performance than the conventional</w:t>
      </w:r>
      <w:r>
        <w:rPr>
          <w:spacing w:val="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system using</w:t>
      </w:r>
      <w:r>
        <w:rPr>
          <w:spacing w:val="-3"/>
        </w:rPr>
        <w:t> </w:t>
      </w:r>
      <w:r>
        <w:rPr/>
        <w:t>local controllers.</w:t>
      </w:r>
    </w:p>
    <w:p>
      <w:pPr>
        <w:pStyle w:val="BodyText"/>
        <w:spacing w:line="480" w:lineRule="auto" w:before="202"/>
        <w:ind w:left="480" w:right="986"/>
      </w:pPr>
      <w:r>
        <w:rPr/>
        <w:t>In the case of temperature based control, the MPC resulted a big saving compared to</w:t>
      </w:r>
      <w:r>
        <w:rPr>
          <w:spacing w:val="-57"/>
        </w:rPr>
        <w:t> </w:t>
      </w:r>
      <w:r>
        <w:rPr/>
        <w:t>the baseline control strategy. The reason for the big saving was the relatively high</w:t>
      </w:r>
      <w:r>
        <w:rPr>
          <w:spacing w:val="1"/>
        </w:rPr>
        <w:t> </w:t>
      </w:r>
      <w:r>
        <w:rPr/>
        <w:t>energy saving in the fan energy as a result of varying the air mass flow rate based on</w:t>
      </w:r>
      <w:r>
        <w:rPr>
          <w:spacing w:val="-57"/>
        </w:rPr>
        <w:t> </w:t>
      </w:r>
      <w:r>
        <w:rPr/>
        <w:t>occupancy instead of keeping it constant during the entire occupancy time. Besides</w:t>
      </w:r>
      <w:r>
        <w:rPr>
          <w:spacing w:val="1"/>
        </w:rPr>
        <w:t> </w:t>
      </w:r>
      <w:r>
        <w:rPr/>
        <w:t>the observed energy saving, the MPC also showed superior performance in terms to</w:t>
      </w:r>
      <w:r>
        <w:rPr>
          <w:spacing w:val="1"/>
        </w:rPr>
        <w:t> </w:t>
      </w:r>
      <w:r>
        <w:rPr/>
        <w:t>thermal comfort during winter period. One of the advantage of MPC over</w:t>
      </w:r>
      <w:r>
        <w:rPr>
          <w:spacing w:val="1"/>
        </w:rPr>
        <w:t> </w:t>
      </w:r>
      <w:r>
        <w:rPr/>
        <w:t>conventional controllers is its ability to integrate disturbance model which helps it to</w:t>
      </w:r>
      <w:r>
        <w:rPr>
          <w:spacing w:val="-57"/>
        </w:rPr>
        <w:t> </w:t>
      </w:r>
      <w:r>
        <w:rPr/>
        <w:t>take anticipatory control action rather than corrective control. As a result of the</w:t>
      </w:r>
      <w:r>
        <w:rPr>
          <w:spacing w:val="1"/>
        </w:rPr>
        <w:t> </w:t>
      </w:r>
      <w:r>
        <w:rPr/>
        <w:t>prediction of occupancy schedule ahead of the actual occupancy, the MPC controller</w:t>
      </w:r>
      <w:r>
        <w:rPr>
          <w:spacing w:val="-57"/>
        </w:rPr>
        <w:t> </w:t>
      </w:r>
      <w:r>
        <w:rPr/>
        <w:t>was able to start heating early which helps to avoid human discomfort at early hours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occupancy.</w:t>
      </w:r>
    </w:p>
    <w:p>
      <w:pPr>
        <w:pStyle w:val="BodyText"/>
        <w:spacing w:line="480" w:lineRule="auto" w:before="201"/>
        <w:ind w:left="480" w:right="1205"/>
      </w:pPr>
      <w:r>
        <w:rPr/>
        <w:t>It</w:t>
      </w:r>
      <w:r>
        <w:rPr>
          <w:spacing w:val="-1"/>
        </w:rPr>
        <w:t> </w:t>
      </w:r>
      <w:r>
        <w:rPr/>
        <w:t>should also be</w:t>
      </w:r>
      <w:r>
        <w:rPr>
          <w:spacing w:val="-1"/>
        </w:rPr>
        <w:t> </w:t>
      </w:r>
      <w:r>
        <w:rPr/>
        <w:t>noted that</w:t>
      </w:r>
      <w:r>
        <w:rPr>
          <w:spacing w:val="1"/>
        </w:rPr>
        <w:t> </w:t>
      </w:r>
      <w:r>
        <w:rPr/>
        <w:t>MPC by</w:t>
      </w:r>
      <w:r>
        <w:rPr>
          <w:spacing w:val="-9"/>
        </w:rPr>
        <w:t> </w:t>
      </w:r>
      <w:r>
        <w:rPr/>
        <w:t>nature</w:t>
      </w:r>
      <w:r>
        <w:rPr>
          <w:spacing w:val="-2"/>
        </w:rPr>
        <w:t> </w:t>
      </w:r>
      <w:r>
        <w:rPr/>
        <w:t>has a</w:t>
      </w:r>
      <w:r>
        <w:rPr>
          <w:spacing w:val="-1"/>
        </w:rPr>
        <w:t> </w:t>
      </w:r>
      <w:r>
        <w:rPr/>
        <w:t>cost function that can</w:t>
      </w:r>
      <w:r>
        <w:rPr>
          <w:spacing w:val="-1"/>
        </w:rPr>
        <w:t> </w:t>
      </w:r>
      <w:r>
        <w:rPr/>
        <w:t>incorporate</w:t>
      </w:r>
      <w:r>
        <w:rPr>
          <w:spacing w:val="-57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objectives. Depending</w:t>
      </w:r>
      <w:r>
        <w:rPr>
          <w:spacing w:val="-3"/>
        </w:rPr>
        <w:t> </w:t>
      </w:r>
      <w:r>
        <w:rPr/>
        <w:t>on the</w:t>
      </w:r>
      <w:r>
        <w:rPr>
          <w:spacing w:val="-1"/>
        </w:rPr>
        <w:t> </w:t>
      </w:r>
      <w:r>
        <w:rPr/>
        <w:t>particular application</w:t>
      </w:r>
      <w:r>
        <w:rPr>
          <w:spacing w:val="-1"/>
        </w:rPr>
        <w:t> </w:t>
      </w:r>
      <w:r>
        <w:rPr/>
        <w:t>and purpose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46"/>
      </w:pPr>
      <w:r>
        <w:rPr/>
        <w:t>building different waiting factors can be assigned for the multiple objectives (example</w:t>
      </w:r>
      <w:r>
        <w:rPr>
          <w:spacing w:val="-57"/>
        </w:rPr>
        <w:t> </w:t>
      </w:r>
      <w:r>
        <w:rPr/>
        <w:t>energy saving and thermal comfort). In this research comfort condition was given</w:t>
      </w:r>
      <w:r>
        <w:rPr>
          <w:spacing w:val="1"/>
        </w:rPr>
        <w:t> </w:t>
      </w:r>
      <w:r>
        <w:rPr/>
        <w:t>priority than energy and for that reason it was included as a constraint of the MPC</w:t>
      </w:r>
      <w:r>
        <w:rPr>
          <w:spacing w:val="1"/>
        </w:rPr>
        <w:t> </w:t>
      </w:r>
      <w:r>
        <w:rPr/>
        <w:t>controller instead of a cost function so that it will be maintained during all operation</w:t>
      </w:r>
      <w:r>
        <w:rPr>
          <w:spacing w:val="1"/>
        </w:rPr>
        <w:t> </w:t>
      </w:r>
      <w:r>
        <w:rPr/>
        <w:t>time.</w:t>
      </w:r>
    </w:p>
    <w:p>
      <w:pPr>
        <w:pStyle w:val="BodyText"/>
        <w:spacing w:line="480" w:lineRule="auto" w:before="199"/>
        <w:ind w:left="480" w:right="957"/>
      </w:pPr>
      <w:r>
        <w:rPr/>
        <w:t>Another advantage of MPC is its convenience for using predictive mean vote (PMV)</w:t>
      </w:r>
      <w:r>
        <w:rPr>
          <w:spacing w:val="-57"/>
        </w:rPr>
        <w:t> </w:t>
      </w:r>
      <w:r>
        <w:rPr/>
        <w:t>for zone comfort. Even if PMV is believed to be a more comprehensive way of</w:t>
      </w:r>
      <w:r>
        <w:rPr>
          <w:spacing w:val="1"/>
        </w:rPr>
        <w:t> </w:t>
      </w:r>
      <w:r>
        <w:rPr/>
        <w:t>defining thermal comfort, it is not yet implemented in most buildings because of the</w:t>
      </w:r>
      <w:r>
        <w:rPr>
          <w:spacing w:val="1"/>
        </w:rPr>
        <w:t> </w:t>
      </w:r>
      <w:r>
        <w:rPr/>
        <w:t>fact that involves multiple parameters which makes it difficult for conventional</w:t>
      </w:r>
      <w:r>
        <w:rPr>
          <w:spacing w:val="1"/>
        </w:rPr>
        <w:t> </w:t>
      </w:r>
      <w:r>
        <w:rPr/>
        <w:t>controllers which are single input single output (SISO) controllers.</w:t>
      </w:r>
      <w:r>
        <w:rPr>
          <w:spacing w:val="1"/>
        </w:rPr>
        <w:t> </w:t>
      </w:r>
      <w:r>
        <w:rPr/>
        <w:t>Because of the</w:t>
      </w:r>
      <w:r>
        <w:rPr>
          <w:spacing w:val="1"/>
        </w:rPr>
        <w:t> </w:t>
      </w:r>
      <w:r>
        <w:rPr/>
        <w:t>fact that PMV is a multiple input multiple output (MIMO) controller, it is convenient</w:t>
      </w:r>
      <w:r>
        <w:rPr>
          <w:spacing w:val="-57"/>
        </w:rPr>
        <w:t> </w:t>
      </w:r>
      <w:r>
        <w:rPr/>
        <w:t>for applying PMV based thermal comfort control and the simulation result shows a</w:t>
      </w:r>
      <w:r>
        <w:rPr>
          <w:spacing w:val="1"/>
        </w:rPr>
        <w:t> </w:t>
      </w:r>
      <w:r>
        <w:rPr/>
        <w:t>considerable energy saving form this strategy compared to the temperature based</w:t>
      </w:r>
      <w:r>
        <w:rPr>
          <w:spacing w:val="1"/>
        </w:rPr>
        <w:t> </w:t>
      </w:r>
      <w:r>
        <w:rPr/>
        <w:t>control.</w:t>
      </w:r>
    </w:p>
    <w:p>
      <w:pPr>
        <w:pStyle w:val="BodyText"/>
        <w:spacing w:line="480" w:lineRule="auto" w:before="201"/>
        <w:ind w:left="480" w:right="905"/>
      </w:pPr>
      <w:r>
        <w:rPr/>
        <w:t>In addition to the control inputs considered above, integrated widow blind and</w:t>
      </w:r>
      <w:r>
        <w:rPr>
          <w:spacing w:val="1"/>
        </w:rPr>
        <w:t> </w:t>
      </w:r>
      <w:r>
        <w:rPr/>
        <w:t>lighting control were added to evaluate the extra benefit from blind and lighting</w:t>
      </w:r>
      <w:r>
        <w:rPr>
          <w:spacing w:val="1"/>
        </w:rPr>
        <w:t> </w:t>
      </w:r>
      <w:r>
        <w:rPr/>
        <w:t>control. Currently most advanced buildings use lighting and window blind control</w:t>
      </w:r>
      <w:r>
        <w:rPr>
          <w:spacing w:val="1"/>
        </w:rPr>
        <w:t> </w:t>
      </w:r>
      <w:r>
        <w:rPr/>
        <w:t>strategies.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advanced control</w:t>
      </w:r>
      <w:r>
        <w:rPr>
          <w:spacing w:val="-1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closed loop</w:t>
      </w:r>
      <w:r>
        <w:rPr>
          <w:spacing w:val="-1"/>
        </w:rPr>
        <w:t> </w:t>
      </w:r>
      <w:r>
        <w:rPr/>
        <w:t>integrated lighting</w:t>
      </w:r>
      <w:r>
        <w:rPr>
          <w:spacing w:val="-57"/>
        </w:rPr>
        <w:t> </w:t>
      </w:r>
      <w:r>
        <w:rPr/>
        <w:t>and window blind control which responds to the required illuminance level at the</w:t>
      </w:r>
      <w:r>
        <w:rPr>
          <w:spacing w:val="1"/>
        </w:rPr>
        <w:t> </w:t>
      </w:r>
      <w:r>
        <w:rPr/>
        <w:t>working plane (Mukherjee et al. 2010). Use of MPC gives extra benefit of using the</w:t>
      </w:r>
      <w:r>
        <w:rPr>
          <w:spacing w:val="1"/>
        </w:rPr>
        <w:t> </w:t>
      </w:r>
      <w:r>
        <w:rPr/>
        <w:t>integrated lighting and window blind control by incorporating the heating or cooling</w:t>
      </w:r>
      <w:r>
        <w:rPr>
          <w:spacing w:val="1"/>
        </w:rPr>
        <w:t> </w:t>
      </w:r>
      <w:r>
        <w:rPr/>
        <w:t>requirement of the building in addition to the required illuminance level. In this</w:t>
      </w:r>
      <w:r>
        <w:rPr>
          <w:spacing w:val="1"/>
        </w:rPr>
        <w:t> </w:t>
      </w:r>
      <w:r>
        <w:rPr/>
        <w:t>research optimal blind angle position was determined by considering the</w:t>
      </w:r>
      <w:r>
        <w:rPr>
          <w:spacing w:val="1"/>
        </w:rPr>
        <w:t> </w:t>
      </w:r>
      <w:r>
        <w:rPr/>
        <w:t>cooling/heating</w:t>
      </w:r>
      <w:r>
        <w:rPr>
          <w:spacing w:val="-4"/>
        </w:rPr>
        <w:t> </w:t>
      </w:r>
      <w:r>
        <w:rPr/>
        <w:t>load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illuminance</w:t>
      </w:r>
      <w:r>
        <w:rPr>
          <w:spacing w:val="-2"/>
        </w:rPr>
        <w:t> </w:t>
      </w:r>
      <w:r>
        <w:rPr/>
        <w:t>level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considerable</w:t>
      </w:r>
    </w:p>
    <w:p>
      <w:pPr>
        <w:pStyle w:val="BodyText"/>
        <w:spacing w:before="4"/>
        <w:ind w:left="480"/>
      </w:pPr>
      <w:r>
        <w:rPr/>
        <w:t>energy</w:t>
      </w:r>
      <w:r>
        <w:rPr>
          <w:spacing w:val="-6"/>
        </w:rPr>
        <w:t> </w:t>
      </w:r>
      <w:r>
        <w:rPr/>
        <w:t>saving.</w:t>
      </w:r>
    </w:p>
    <w:p>
      <w:pPr>
        <w:spacing w:after="0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51"/>
      </w:pPr>
      <w:r>
        <w:rPr/>
        <w:t>In summary, we were able to prove that MPC can be applied in a system level and its</w:t>
      </w:r>
      <w:r>
        <w:rPr>
          <w:spacing w:val="1"/>
        </w:rPr>
        <w:t> </w:t>
      </w:r>
      <w:r>
        <w:rPr/>
        <w:t>performance was superior both in terms or energy and thermal comfort. Applying this</w:t>
      </w:r>
      <w:r>
        <w:rPr>
          <w:spacing w:val="-57"/>
        </w:rPr>
        <w:t> </w:t>
      </w:r>
      <w:r>
        <w:rPr/>
        <w:t>strategy across the globe can bring tremendous energy globally and helps the effort to</w:t>
      </w:r>
      <w:r>
        <w:rPr>
          <w:spacing w:val="1"/>
        </w:rPr>
        <w:t> </w:t>
      </w:r>
      <w:r>
        <w:rPr/>
        <w:t>reduce greenhouse gas emission. The only concern for implementation of this method</w:t>
      </w:r>
      <w:r>
        <w:rPr>
          <w:spacing w:val="1"/>
        </w:rPr>
        <w:t> </w:t>
      </w:r>
      <w:r>
        <w:rPr/>
        <w:t>in a real building is the challenge of getting reliable component models and the</w:t>
      </w:r>
      <w:r>
        <w:rPr>
          <w:spacing w:val="1"/>
        </w:rPr>
        <w:t> </w:t>
      </w:r>
      <w:r>
        <w:rPr/>
        <w:t>associated development effort. Developing a library of robust and simplified</w:t>
      </w:r>
      <w:r>
        <w:rPr>
          <w:spacing w:val="1"/>
        </w:rPr>
        <w:t> </w:t>
      </w:r>
      <w:r>
        <w:rPr/>
        <w:t>component</w:t>
      </w:r>
      <w:r>
        <w:rPr>
          <w:spacing w:val="2"/>
        </w:rPr>
        <w:t> </w:t>
      </w:r>
      <w:r>
        <w:rPr/>
        <w:t>models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/>
        <w:t>used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different</w:t>
      </w:r>
      <w:r>
        <w:rPr>
          <w:spacing w:val="3"/>
        </w:rPr>
        <w:t> </w:t>
      </w:r>
      <w:r>
        <w:rPr/>
        <w:t>buildings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considerably reduce</w:t>
      </w:r>
      <w:r>
        <w:rPr>
          <w:spacing w:val="1"/>
        </w:rPr>
        <w:t> </w:t>
      </w:r>
      <w:r>
        <w:rPr/>
        <w:t>the development effort and the models and the approaches developed here can be used</w:t>
      </w:r>
      <w:r>
        <w:rPr>
          <w:spacing w:val="-58"/>
        </w:rPr>
        <w:t> </w:t>
      </w:r>
      <w:r>
        <w:rPr/>
        <w:t>for</w:t>
      </w:r>
      <w:r>
        <w:rPr>
          <w:spacing w:val="-3"/>
        </w:rPr>
        <w:t> </w:t>
      </w:r>
      <w:r>
        <w:rPr/>
        <w:t>the implementation.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numPr>
          <w:ilvl w:val="0"/>
          <w:numId w:val="5"/>
        </w:numPr>
        <w:tabs>
          <w:tab w:pos="912" w:val="left" w:leader="none"/>
          <w:tab w:pos="913" w:val="left" w:leader="none"/>
        </w:tabs>
        <w:spacing w:line="482" w:lineRule="auto" w:before="37" w:after="0"/>
        <w:ind w:left="912" w:right="1121" w:hanging="432"/>
        <w:jc w:val="left"/>
      </w:pPr>
      <w:bookmarkStart w:name="_bookmark148" w:id="209"/>
      <w:bookmarkEnd w:id="209"/>
      <w:r>
        <w:rPr>
          <w:b w:val="0"/>
        </w:rPr>
      </w:r>
      <w:bookmarkStart w:name="_bookmark148" w:id="210"/>
      <w:bookmarkEnd w:id="210"/>
      <w:r>
        <w:rPr/>
        <w:t>A</w:t>
      </w:r>
      <w:r>
        <w:rPr>
          <w:spacing w:val="1"/>
        </w:rPr>
        <w:t> </w:t>
      </w:r>
      <w:r>
        <w:rPr/>
        <w:t>NOVEL ENERGY EFFICIENT DEMAND BASED</w:t>
      </w:r>
      <w:r>
        <w:rPr>
          <w:spacing w:val="1"/>
        </w:rPr>
        <w:t> </w:t>
      </w:r>
      <w:r>
        <w:rPr/>
        <w:t>VENTILATION SYSTEM FOR CRITICAL CONTAMINANT</w:t>
      </w:r>
      <w:r>
        <w:rPr>
          <w:spacing w:val="-67"/>
        </w:rPr>
        <w:t> </w:t>
      </w:r>
      <w:r>
        <w:rPr/>
        <w:t>AND</w:t>
      </w:r>
      <w:r>
        <w:rPr>
          <w:spacing w:val="-2"/>
        </w:rPr>
        <w:t> </w:t>
      </w:r>
      <w:r>
        <w:rPr/>
        <w:t>OVERALL IAQ CONTROL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194" w:after="0"/>
        <w:ind w:left="1056" w:right="0" w:hanging="577"/>
        <w:jc w:val="left"/>
      </w:pPr>
      <w:bookmarkStart w:name="_bookmark149" w:id="211"/>
      <w:bookmarkEnd w:id="211"/>
      <w:r>
        <w:rPr>
          <w:b w:val="0"/>
        </w:rPr>
      </w:r>
      <w:bookmarkStart w:name="_bookmark149" w:id="212"/>
      <w:bookmarkEnd w:id="212"/>
      <w:r>
        <w:rPr/>
        <w:t>Introduc</w:t>
      </w:r>
      <w:r>
        <w:rPr/>
        <w:t>tion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886"/>
      </w:pPr>
      <w:r>
        <w:rPr/>
        <w:t>People in the United States spend approximately 90% of their time indoors (Klepeis,</w:t>
      </w:r>
      <w:r>
        <w:rPr>
          <w:spacing w:val="1"/>
        </w:rPr>
        <w:t> </w:t>
      </w:r>
      <w:r>
        <w:rPr/>
        <w:t>Tsang, and Behar 1996). Indoor air quality (IAQ) has profound effects on the health</w:t>
      </w:r>
      <w:r>
        <w:rPr>
          <w:spacing w:val="1"/>
        </w:rPr>
        <w:t> </w:t>
      </w:r>
      <w:r>
        <w:rPr/>
        <w:t>and human performance. To achieve acceptable IAQ, combinations of the following</w:t>
      </w:r>
      <w:r>
        <w:rPr>
          <w:spacing w:val="1"/>
        </w:rPr>
        <w:t> </w:t>
      </w:r>
      <w:r>
        <w:rPr/>
        <w:t>actions are essential: contaminant source control, proper ventilation, humidity</w:t>
      </w:r>
      <w:r>
        <w:rPr>
          <w:spacing w:val="1"/>
        </w:rPr>
        <w:t> </w:t>
      </w:r>
      <w:r>
        <w:rPr/>
        <w:t>management and adequate filtration. Besides maintaining acceptable IAQ, it is also</w:t>
      </w:r>
      <w:r>
        <w:rPr>
          <w:spacing w:val="1"/>
        </w:rPr>
        <w:t> </w:t>
      </w:r>
      <w:r>
        <w:rPr/>
        <w:t>necessary to keep the associated energy consumption and costs as low as possible. In</w:t>
      </w:r>
      <w:r>
        <w:rPr>
          <w:spacing w:val="1"/>
        </w:rPr>
        <w:t> </w:t>
      </w:r>
      <w:r>
        <w:rPr/>
        <w:t>this research effort has been made to develop an energy - efficient ventilation strategy</w:t>
      </w:r>
      <w:r>
        <w:rPr>
          <w:spacing w:val="-57"/>
        </w:rPr>
        <w:t> </w:t>
      </w:r>
      <w:r>
        <w:rPr/>
        <w:t>that is capable of controlling the concentration levels of multiple contaminants</w:t>
      </w:r>
      <w:r>
        <w:rPr>
          <w:spacing w:val="1"/>
        </w:rPr>
        <w:t> </w:t>
      </w:r>
      <w:r>
        <w:rPr/>
        <w:t>typically</w:t>
      </w:r>
      <w:r>
        <w:rPr>
          <w:spacing w:val="-6"/>
        </w:rPr>
        <w:t> </w:t>
      </w:r>
      <w:r>
        <w:rPr/>
        <w:t>found in indoor</w:t>
      </w:r>
      <w:r>
        <w:rPr>
          <w:spacing w:val="1"/>
        </w:rPr>
        <w:t> </w:t>
      </w:r>
      <w:r>
        <w:rPr/>
        <w:t>air.</w:t>
      </w:r>
    </w:p>
    <w:p>
      <w:pPr>
        <w:pStyle w:val="BodyText"/>
        <w:spacing w:line="480" w:lineRule="auto" w:before="204"/>
        <w:ind w:left="480" w:right="1040"/>
      </w:pPr>
      <w:r>
        <w:rPr/>
        <w:t>Often there is a conflicting effect between remedies taken to reduce contaminants of</w:t>
      </w:r>
      <w:r>
        <w:rPr>
          <w:spacing w:val="-57"/>
        </w:rPr>
        <w:t> </w:t>
      </w:r>
      <w:r>
        <w:rPr/>
        <w:t>indoor and outdoor origins.</w:t>
      </w:r>
      <w:r>
        <w:rPr>
          <w:spacing w:val="1"/>
        </w:rPr>
        <w:t> </w:t>
      </w:r>
      <w:r>
        <w:rPr/>
        <w:t>Introducing outdoor air can dilute concentrations of</w:t>
      </w:r>
      <w:r>
        <w:rPr>
          <w:spacing w:val="1"/>
        </w:rPr>
        <w:t> </w:t>
      </w:r>
      <w:r>
        <w:rPr/>
        <w:t>contaminants with indoor sources and at the same time it can increase the</w:t>
      </w:r>
      <w:r>
        <w:rPr>
          <w:spacing w:val="1"/>
        </w:rPr>
        <w:t> </w:t>
      </w:r>
      <w:r>
        <w:rPr/>
        <w:t>concentrations of contaminants originated from outdoor sources. To avoid such</w:t>
      </w:r>
      <w:r>
        <w:rPr>
          <w:spacing w:val="1"/>
        </w:rPr>
        <w:t> </w:t>
      </w:r>
      <w:r>
        <w:rPr/>
        <w:t>conflicting effects the ventilation system should be smart enough to monitor both</w:t>
      </w:r>
      <w:r>
        <w:rPr>
          <w:spacing w:val="1"/>
        </w:rPr>
        <w:t> </w:t>
      </w:r>
      <w:r>
        <w:rPr/>
        <w:t>indoor</w:t>
      </w:r>
      <w:r>
        <w:rPr>
          <w:spacing w:val="-1"/>
        </w:rPr>
        <w:t> </w:t>
      </w:r>
      <w:r>
        <w:rPr/>
        <w:t>and outdoor air quality.</w:t>
      </w:r>
    </w:p>
    <w:p>
      <w:pPr>
        <w:pStyle w:val="BodyText"/>
        <w:spacing w:line="480" w:lineRule="auto" w:before="192"/>
        <w:ind w:left="480" w:right="890"/>
      </w:pPr>
      <w:r>
        <w:rPr/>
        <w:t>Most traditional ventilation systems provide fixed Minimum outdoor air flow based</w:t>
      </w:r>
      <w:r>
        <w:rPr>
          <w:spacing w:val="1"/>
        </w:rPr>
        <w:t> </w:t>
      </w:r>
      <w:r>
        <w:rPr/>
        <w:t>on design capacity and this could result in loss of energy or discomfort when the</w:t>
      </w:r>
      <w:r>
        <w:rPr>
          <w:spacing w:val="1"/>
        </w:rPr>
        <w:t> </w:t>
      </w:r>
      <w:r>
        <w:rPr/>
        <w:t>building operates in off design conditions. To circumvent this problem, Demand</w:t>
      </w:r>
      <w:r>
        <w:rPr>
          <w:spacing w:val="1"/>
        </w:rPr>
        <w:t> </w:t>
      </w:r>
      <w:r>
        <w:rPr/>
        <w:t>Control Ventilation (DCV) can be used for resetting minimum outdoor air ventilation</w:t>
      </w:r>
      <w:r>
        <w:rPr>
          <w:spacing w:val="-57"/>
        </w:rPr>
        <w:t> </w:t>
      </w:r>
      <w:r>
        <w:rPr/>
        <w:t>rate</w:t>
      </w:r>
      <w:r>
        <w:rPr>
          <w:spacing w:val="-2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occupancy.</w:t>
      </w:r>
      <w:r>
        <w:rPr>
          <w:spacing w:val="1"/>
        </w:rPr>
        <w:t> </w:t>
      </w:r>
      <w:r>
        <w:rPr/>
        <w:t>Most</w:t>
      </w:r>
      <w:r>
        <w:rPr>
          <w:spacing w:val="-1"/>
        </w:rPr>
        <w:t> </w:t>
      </w:r>
      <w:r>
        <w:rPr/>
        <w:t>DCV</w:t>
      </w:r>
      <w:r>
        <w:rPr>
          <w:spacing w:val="-1"/>
        </w:rPr>
        <w:t> </w:t>
      </w:r>
      <w:r>
        <w:rPr/>
        <w:t>systems</w:t>
      </w:r>
      <w:r>
        <w:rPr>
          <w:spacing w:val="-1"/>
        </w:rPr>
        <w:t> </w:t>
      </w:r>
      <w:r>
        <w:rPr/>
        <w:t>use indoor</w:t>
      </w:r>
      <w:r>
        <w:rPr>
          <w:spacing w:val="-2"/>
        </w:rPr>
        <w:t> </w:t>
      </w:r>
      <w:r>
        <w:rPr/>
        <w:t>CO2</w:t>
      </w:r>
      <w:r>
        <w:rPr>
          <w:spacing w:val="-1"/>
        </w:rPr>
        <w:t> </w:t>
      </w:r>
      <w:r>
        <w:rPr/>
        <w:t>concentration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1052"/>
      </w:pPr>
      <w:r>
        <w:rPr/>
        <w:t>means to control outdoor air flow rate due to its direct association with presence of</w:t>
      </w:r>
      <w:r>
        <w:rPr>
          <w:spacing w:val="1"/>
        </w:rPr>
        <w:t> </w:t>
      </w:r>
      <w:r>
        <w:rPr/>
        <w:t>occupants. In real indoor environment, several pollutants which have serious health</w:t>
      </w:r>
      <w:r>
        <w:rPr>
          <w:spacing w:val="1"/>
        </w:rPr>
        <w:t> </w:t>
      </w:r>
      <w:r>
        <w:rPr/>
        <w:t>effect also co-exist. Various studies have shown associations of IAQ and human</w:t>
      </w:r>
      <w:r>
        <w:rPr>
          <w:spacing w:val="1"/>
        </w:rPr>
        <w:t> </w:t>
      </w:r>
      <w:r>
        <w:rPr/>
        <w:t>performance in addition to the potential health risks associated with poor indoor air</w:t>
      </w:r>
      <w:r>
        <w:rPr>
          <w:spacing w:val="1"/>
        </w:rPr>
        <w:t> </w:t>
      </w:r>
      <w:r>
        <w:rPr/>
        <w:t>quality(Wargocki, Wyon, and Fanger 2000). Researchers estimate the potential gain</w:t>
      </w:r>
      <w:r>
        <w:rPr>
          <w:spacing w:val="-57"/>
        </w:rPr>
        <w:t> </w:t>
      </w:r>
      <w:r>
        <w:rPr/>
        <w:t>of productivity through improved indoor air quality to be from 20 to 160 Billion</w:t>
      </w:r>
      <w:r>
        <w:rPr>
          <w:spacing w:val="1"/>
        </w:rPr>
        <w:t> </w:t>
      </w:r>
      <w:r>
        <w:rPr/>
        <w:t>Dollar</w:t>
      </w:r>
      <w:r>
        <w:rPr>
          <w:spacing w:val="-3"/>
        </w:rPr>
        <w:t> </w:t>
      </w:r>
      <w:r>
        <w:rPr/>
        <w:t>in US considering only</w:t>
      </w:r>
      <w:r>
        <w:rPr>
          <w:spacing w:val="-5"/>
        </w:rPr>
        <w:t> </w:t>
      </w:r>
      <w:r>
        <w:rPr/>
        <w:t>office</w:t>
      </w:r>
      <w:r>
        <w:rPr>
          <w:spacing w:val="-1"/>
        </w:rPr>
        <w:t> </w:t>
      </w:r>
      <w:r>
        <w:rPr/>
        <w:t>workers</w:t>
      </w:r>
      <w:r>
        <w:rPr>
          <w:spacing w:val="1"/>
        </w:rPr>
        <w:t> </w:t>
      </w:r>
      <w:r>
        <w:rPr/>
        <w:t>(Fisk, 2002).</w:t>
      </w:r>
    </w:p>
    <w:p>
      <w:pPr>
        <w:pStyle w:val="BodyText"/>
        <w:spacing w:line="480" w:lineRule="auto" w:before="200"/>
        <w:ind w:left="480" w:right="985"/>
      </w:pPr>
      <w:r>
        <w:rPr/>
        <w:t>To address this problem, a ventilation strategy based on critical contaminants is</w:t>
      </w:r>
      <w:r>
        <w:rPr>
          <w:spacing w:val="1"/>
        </w:rPr>
        <w:t> </w:t>
      </w:r>
      <w:r>
        <w:rPr/>
        <w:t>proposed. The strategy considers multiple contaminants of concern with indoor and</w:t>
      </w:r>
      <w:r>
        <w:rPr>
          <w:spacing w:val="1"/>
        </w:rPr>
        <w:t> </w:t>
      </w:r>
      <w:r>
        <w:rPr/>
        <w:t>outdoor sources. A Matlab/SIMULINK model is developed to evaluate the effects of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proposed strategy</w:t>
      </w:r>
      <w:r>
        <w:rPr>
          <w:spacing w:val="-5"/>
        </w:rPr>
        <w:t> </w:t>
      </w:r>
      <w:r>
        <w:rPr/>
        <w:t>on</w:t>
      </w:r>
      <w:r>
        <w:rPr>
          <w:spacing w:val="2"/>
        </w:rPr>
        <w:t> </w:t>
      </w:r>
      <w:r>
        <w:rPr/>
        <w:t>IAQ and</w:t>
      </w:r>
      <w:r>
        <w:rPr>
          <w:spacing w:val="2"/>
        </w:rPr>
        <w:t> </w:t>
      </w:r>
      <w:r>
        <w:rPr/>
        <w:t>energy</w:t>
      </w:r>
      <w:r>
        <w:rPr>
          <w:spacing w:val="-3"/>
        </w:rPr>
        <w:t> </w:t>
      </w:r>
      <w:r>
        <w:rPr/>
        <w:t>consumption.</w:t>
      </w: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07" w:after="0"/>
        <w:ind w:left="1056" w:right="0" w:hanging="577"/>
        <w:jc w:val="left"/>
      </w:pPr>
      <w:bookmarkStart w:name="_bookmark150" w:id="213"/>
      <w:bookmarkEnd w:id="213"/>
      <w:r>
        <w:rPr>
          <w:b w:val="0"/>
        </w:rPr>
      </w:r>
      <w:bookmarkStart w:name="_bookmark150" w:id="214"/>
      <w:bookmarkEnd w:id="214"/>
      <w:r>
        <w:rPr/>
        <w:t>Cont</w:t>
      </w:r>
      <w:r>
        <w:rPr/>
        <w:t>aminants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Concern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Indoor</w:t>
      </w:r>
      <w:r>
        <w:rPr>
          <w:spacing w:val="1"/>
        </w:rPr>
        <w:t> </w:t>
      </w:r>
      <w:r>
        <w:rPr/>
        <w:t>Air</w:t>
      </w:r>
      <w:r>
        <w:rPr>
          <w:spacing w:val="-1"/>
        </w:rPr>
        <w:t> </w:t>
      </w:r>
      <w:r>
        <w:rPr/>
        <w:t>Quality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BodyText"/>
        <w:spacing w:line="480" w:lineRule="auto"/>
        <w:ind w:left="480" w:right="833"/>
      </w:pPr>
      <w:r>
        <w:rPr/>
        <w:t>Four commonly available indoor air contaminants were selected for the study:</w:t>
      </w:r>
      <w:r>
        <w:rPr>
          <w:spacing w:val="1"/>
        </w:rPr>
        <w:t> </w:t>
      </w:r>
      <w:r>
        <w:rPr/>
        <w:t>Toluene, Formaldehyde, PM2.5 and CO2 (used as a surrogate for occupant-generated</w:t>
      </w:r>
      <w:r>
        <w:rPr>
          <w:spacing w:val="1"/>
        </w:rPr>
        <w:t> </w:t>
      </w:r>
      <w:r>
        <w:rPr/>
        <w:t>pollutants). Toluene is selected as a representation of the total volatile organic</w:t>
      </w:r>
      <w:r>
        <w:rPr>
          <w:spacing w:val="1"/>
        </w:rPr>
        <w:t> </w:t>
      </w:r>
      <w:r>
        <w:rPr/>
        <w:t>compound (TVOC) level as it is commonly used as a reference compound for TVOC</w:t>
      </w:r>
      <w:r>
        <w:rPr>
          <w:spacing w:val="1"/>
        </w:rPr>
        <w:t> </w:t>
      </w:r>
      <w:r>
        <w:rPr/>
        <w:t>quantification.</w:t>
      </w:r>
      <w:r>
        <w:rPr>
          <w:spacing w:val="1"/>
        </w:rPr>
        <w:t> </w:t>
      </w:r>
      <w:r>
        <w:rPr/>
        <w:t>Formaldehyde is considered because of the high health risk associated</w:t>
      </w:r>
      <w:r>
        <w:rPr>
          <w:spacing w:val="-57"/>
        </w:rPr>
        <w:t> </w:t>
      </w:r>
      <w:r>
        <w:rPr/>
        <w:t>with it even at very low concentration level. PM2.5 is considered due to its high</w:t>
      </w:r>
      <w:r>
        <w:rPr>
          <w:spacing w:val="1"/>
        </w:rPr>
        <w:t> </w:t>
      </w:r>
      <w:r>
        <w:rPr/>
        <w:t>seasonal and geographical variation of concentration in outdoor air and it is a good</w:t>
      </w:r>
      <w:r>
        <w:rPr>
          <w:spacing w:val="1"/>
        </w:rPr>
        <w:t> </w:t>
      </w:r>
      <w:r>
        <w:rPr/>
        <w:t>candidate to demonstrate performance of the proposed control strategy in different</w:t>
      </w:r>
      <w:r>
        <w:rPr>
          <w:spacing w:val="1"/>
        </w:rPr>
        <w:t> </w:t>
      </w:r>
      <w:r>
        <w:rPr/>
        <w:t>geographical location. Generation rate and allowable indoor concentrations of the four</w:t>
      </w:r>
      <w:r>
        <w:rPr>
          <w:spacing w:val="-57"/>
        </w:rPr>
        <w:t> </w:t>
      </w:r>
      <w:r>
        <w:rPr/>
        <w:t>contaminants</w:t>
      </w:r>
      <w:r>
        <w:rPr>
          <w:spacing w:val="-1"/>
        </w:rPr>
        <w:t> </w:t>
      </w:r>
      <w:r>
        <w:rPr/>
        <w:t>considered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summarized in</w:t>
      </w:r>
      <w:r>
        <w:rPr>
          <w:spacing w:val="2"/>
        </w:rPr>
        <w:t> </w:t>
      </w:r>
      <w:hyperlink w:history="true" w:anchor="_bookmark15">
        <w:r>
          <w:rPr/>
          <w:t>Table</w:t>
        </w:r>
        <w:r>
          <w:rPr>
            <w:spacing w:val="1"/>
          </w:rPr>
          <w:t> </w:t>
        </w:r>
        <w:r>
          <w:rPr/>
          <w:t>1.</w:t>
        </w:r>
      </w:hyperlink>
    </w:p>
    <w:p>
      <w:pPr>
        <w:pStyle w:val="BodyText"/>
        <w:spacing w:line="482" w:lineRule="auto" w:before="201"/>
        <w:ind w:left="480" w:right="952"/>
      </w:pPr>
      <w:r>
        <w:rPr/>
        <w:t>Assuming mass flow rate of supply and return air to be equal in each zone, indoor air</w:t>
      </w:r>
      <w:r>
        <w:rPr>
          <w:spacing w:val="-57"/>
        </w:rPr>
        <w:t> </w:t>
      </w:r>
      <w:r>
        <w:rPr/>
        <w:t>contaminant</w:t>
      </w:r>
      <w:r>
        <w:rPr>
          <w:spacing w:val="-1"/>
        </w:rPr>
        <w:t> </w:t>
      </w:r>
      <w:r>
        <w:rPr/>
        <w:t>concentration over time</w:t>
      </w:r>
      <w:r>
        <w:rPr>
          <w:spacing w:val="-1"/>
        </w:rPr>
        <w:t> </w:t>
      </w:r>
      <w:r>
        <w:rPr/>
        <w:t>can be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by</w:t>
      </w:r>
    </w:p>
    <w:p>
      <w:pPr>
        <w:spacing w:after="0" w:line="482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4"/>
        <w:rPr>
          <w:sz w:val="21"/>
        </w:rPr>
      </w:pPr>
    </w:p>
    <w:p>
      <w:pPr>
        <w:spacing w:line="99" w:lineRule="exact" w:before="0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𝝆𝑽</w:t>
      </w:r>
    </w:p>
    <w:p>
      <w:pPr>
        <w:spacing w:line="69" w:lineRule="auto" w:before="113"/>
        <w:ind w:left="82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z w:val="21"/>
          <w:u w:val="single"/>
        </w:rPr>
        <w:t>𝒅𝑪</w:t>
      </w:r>
      <w:r>
        <w:rPr>
          <w:rFonts w:ascii="Cambria Math" w:eastAsia="Cambria Math"/>
          <w:sz w:val="21"/>
          <w:u w:val="single"/>
          <w:vertAlign w:val="subscript"/>
        </w:rPr>
        <w:t>𝒊</w:t>
      </w:r>
      <w:r>
        <w:rPr>
          <w:rFonts w:ascii="Cambria Math" w:eastAsia="Cambria Math"/>
          <w:spacing w:val="22"/>
          <w:sz w:val="21"/>
          <w:vertAlign w:val="baseline"/>
        </w:rPr>
        <w:t> </w:t>
      </w:r>
      <w:r>
        <w:rPr>
          <w:rFonts w:ascii="Cambria Math" w:eastAsia="Cambria Math"/>
          <w:position w:val="-15"/>
          <w:sz w:val="21"/>
          <w:vertAlign w:val="baseline"/>
        </w:rPr>
        <w:t>=</w:t>
      </w:r>
      <w:r>
        <w:rPr>
          <w:rFonts w:ascii="Cambria Math" w:eastAsia="Cambria Math"/>
          <w:spacing w:val="15"/>
          <w:position w:val="-15"/>
          <w:sz w:val="21"/>
          <w:vertAlign w:val="baseline"/>
        </w:rPr>
        <w:t> </w:t>
      </w:r>
      <w:r>
        <w:rPr>
          <w:rFonts w:ascii="Cambria Math" w:eastAsia="Cambria Math"/>
          <w:spacing w:val="-147"/>
          <w:position w:val="-15"/>
          <w:sz w:val="21"/>
          <w:vertAlign w:val="baseline"/>
        </w:rPr>
        <w:t>𝒎</w:t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99" w:lineRule="exact" w:before="0"/>
        <w:ind w:left="279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(𝑪</w:t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99" w:lineRule="exact" w:before="0"/>
        <w:ind w:left="252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2"/>
          <w:sz w:val="21"/>
        </w:rPr>
        <w:t> </w:t>
      </w:r>
      <w:r>
        <w:rPr>
          <w:rFonts w:ascii="Cambria Math" w:hAnsi="Cambria Math" w:eastAsia="Cambria Math"/>
          <w:sz w:val="21"/>
        </w:rPr>
        <w:t>𝑪</w:t>
      </w:r>
      <w:r>
        <w:rPr>
          <w:rFonts w:ascii="Cambria Math" w:hAnsi="Cambria Math" w:eastAsia="Cambria Math"/>
          <w:spacing w:val="22"/>
          <w:sz w:val="21"/>
        </w:rPr>
        <w:t> </w:t>
      </w:r>
      <w:r>
        <w:rPr>
          <w:rFonts w:ascii="Cambria Math" w:hAnsi="Cambria Math" w:eastAsia="Cambria Math"/>
          <w:sz w:val="21"/>
        </w:rPr>
        <w:t>)</w:t>
      </w:r>
      <w:r>
        <w:rPr>
          <w:rFonts w:ascii="Cambria Math" w:hAnsi="Cambria Math" w:eastAsia="Cambria Math"/>
          <w:spacing w:val="1"/>
          <w:sz w:val="21"/>
        </w:rPr>
        <w:t> </w:t>
      </w:r>
      <w:r>
        <w:rPr>
          <w:rFonts w:ascii="Cambria Math" w:hAnsi="Cambria Math" w:eastAsia="Cambria Math"/>
          <w:sz w:val="21"/>
        </w:rPr>
        <w:t>+</w:t>
      </w:r>
      <w:r>
        <w:rPr>
          <w:rFonts w:ascii="Cambria Math" w:hAnsi="Cambria Math" w:eastAsia="Cambria Math"/>
          <w:spacing w:val="3"/>
          <w:sz w:val="21"/>
        </w:rPr>
        <w:t> </w:t>
      </w:r>
      <w:r>
        <w:rPr>
          <w:rFonts w:ascii="Cambria Math" w:hAnsi="Cambria Math" w:eastAsia="Cambria Math"/>
          <w:spacing w:val="-147"/>
          <w:sz w:val="21"/>
        </w:rPr>
        <w:t>𝒎</w:t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99" w:lineRule="exact" w:before="0"/>
        <w:ind w:left="276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𝑪  </w:t>
      </w:r>
      <w:r>
        <w:rPr>
          <w:rFonts w:ascii="Cambria Math" w:hAnsi="Cambria Math" w:eastAsia="Cambria Math"/>
          <w:spacing w:val="3"/>
          <w:sz w:val="21"/>
        </w:rPr>
        <w:t> </w:t>
      </w:r>
      <w:r>
        <w:rPr>
          <w:rFonts w:ascii="Cambria Math" w:hAnsi="Cambria Math" w:eastAsia="Cambria Math"/>
          <w:sz w:val="21"/>
        </w:rPr>
        <w:t>− </w:t>
      </w:r>
      <w:r>
        <w:rPr>
          <w:rFonts w:ascii="Cambria Math" w:hAnsi="Cambria Math" w:eastAsia="Cambria Math"/>
          <w:spacing w:val="-147"/>
          <w:sz w:val="21"/>
        </w:rPr>
        <w:t>𝒎</w:t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99" w:lineRule="exact" w:before="0"/>
        <w:ind w:left="291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𝑪</w:t>
      </w:r>
      <w:r>
        <w:rPr>
          <w:rFonts w:ascii="Cambria Math" w:eastAsia="Cambria Math"/>
          <w:spacing w:val="88"/>
          <w:sz w:val="21"/>
        </w:rPr>
        <w:t> </w:t>
      </w:r>
      <w:r>
        <w:rPr>
          <w:rFonts w:ascii="Cambria Math" w:eastAsia="Cambria Math"/>
          <w:sz w:val="21"/>
        </w:rPr>
        <w:t>+ </w:t>
      </w:r>
      <w:r>
        <w:rPr>
          <w:rFonts w:ascii="Cambria Math" w:eastAsia="Cambria Math"/>
          <w:spacing w:val="-151"/>
          <w:sz w:val="21"/>
        </w:rPr>
        <w:t>𝑺</w:t>
      </w:r>
    </w:p>
    <w:p>
      <w:pPr>
        <w:pStyle w:val="BodyText"/>
        <w:spacing w:before="11"/>
        <w:rPr>
          <w:rFonts w:ascii="Cambria Math"/>
          <w:sz w:val="20"/>
        </w:rPr>
      </w:pPr>
      <w:r>
        <w:rPr/>
        <w:br w:type="column"/>
      </w:r>
      <w:r>
        <w:rPr>
          <w:rFonts w:ascii="Cambria Math"/>
          <w:sz w:val="20"/>
        </w:rPr>
      </w:r>
    </w:p>
    <w:p>
      <w:pPr>
        <w:spacing w:line="99" w:lineRule="exact" w:before="0"/>
        <w:ind w:left="9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 𝒌</w:t>
      </w:r>
      <w:r>
        <w:rPr>
          <w:rFonts w:ascii="Cambria Math" w:hAnsi="Cambria Math" w:eastAsia="Cambria Math"/>
          <w:spacing w:val="64"/>
          <w:sz w:val="21"/>
        </w:rPr>
        <w:t> </w:t>
      </w:r>
      <w:r>
        <w:rPr>
          <w:rFonts w:ascii="Cambria Math" w:hAnsi="Cambria Math" w:eastAsia="Cambria Math"/>
          <w:spacing w:val="-144"/>
          <w:sz w:val="21"/>
        </w:rPr>
        <w:t>𝑪</w:t>
      </w:r>
    </w:p>
    <w:p>
      <w:pPr>
        <w:spacing w:line="236" w:lineRule="exact" w:before="109"/>
        <w:ind w:left="314" w:right="0" w:firstLine="0"/>
        <w:jc w:val="left"/>
        <w:rPr>
          <w:rFonts w:ascii="Cambria Math"/>
          <w:sz w:val="21"/>
        </w:rPr>
      </w:pPr>
      <w:r>
        <w:rPr/>
        <w:br w:type="column"/>
      </w:r>
      <w:bookmarkStart w:name="_bookmark151" w:id="215"/>
      <w:bookmarkEnd w:id="215"/>
      <w:r>
        <w:rPr/>
      </w:r>
      <w:r>
        <w:rPr>
          <w:rFonts w:ascii="Cambria Math"/>
          <w:sz w:val="21"/>
        </w:rPr>
        <w:t>113</w:t>
      </w:r>
    </w:p>
    <w:p>
      <w:pPr>
        <w:spacing w:after="0" w:line="236" w:lineRule="exact"/>
        <w:jc w:val="left"/>
        <w:rPr>
          <w:rFonts w:ascii="Cambria Math"/>
          <w:sz w:val="21"/>
        </w:rPr>
        <w:sectPr>
          <w:pgSz w:w="11910" w:h="16840"/>
          <w:pgMar w:header="0" w:footer="1079" w:top="1320" w:bottom="1260" w:left="1680" w:right="600"/>
          <w:cols w:num="8" w:equalWidth="0">
            <w:col w:w="2673" w:space="40"/>
            <w:col w:w="815" w:space="39"/>
            <w:col w:w="506" w:space="39"/>
            <w:col w:w="1124" w:space="39"/>
            <w:col w:w="880" w:space="40"/>
            <w:col w:w="880" w:space="40"/>
            <w:col w:w="670" w:space="39"/>
            <w:col w:w="1806"/>
          </w:cols>
        </w:sectPr>
      </w:pPr>
    </w:p>
    <w:p>
      <w:pPr>
        <w:spacing w:before="42"/>
        <w:ind w:left="0" w:right="0" w:firstLine="0"/>
        <w:jc w:val="right"/>
        <w:rPr>
          <w:rFonts w:ascii="Cambria Math" w:eastAsia="Cambria Math"/>
          <w:sz w:val="21"/>
        </w:rPr>
      </w:pPr>
      <w:r>
        <w:rPr/>
        <w:pict>
          <v:rect style="position:absolute;margin-left:108.5pt;margin-top:-12.183065pt;width:372.910006pt;height:.480078pt;mso-position-horizontal-relative:page;mso-position-vertical-relative:paragraph;z-index:16009216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w w:val="105"/>
          <w:sz w:val="21"/>
          <w:vertAlign w:val="superscript"/>
        </w:rPr>
        <w:t>𝒓</w:t>
      </w:r>
      <w:r>
        <w:rPr>
          <w:rFonts w:ascii="Cambria Math" w:eastAsia="Cambria Math"/>
          <w:spacing w:val="40"/>
          <w:w w:val="105"/>
          <w:sz w:val="21"/>
          <w:vertAlign w:val="baseline"/>
        </w:rPr>
        <w:t> </w:t>
      </w:r>
      <w:r>
        <w:rPr>
          <w:rFonts w:ascii="Cambria Math" w:eastAsia="Cambria Math"/>
          <w:w w:val="105"/>
          <w:sz w:val="21"/>
          <w:vertAlign w:val="baseline"/>
        </w:rPr>
        <w:t>𝒅𝒕</w:t>
      </w:r>
    </w:p>
    <w:p>
      <w:pPr>
        <w:spacing w:before="1"/>
        <w:ind w:left="482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𝒔𝒚𝒔</w:t>
      </w:r>
    </w:p>
    <w:p>
      <w:pPr>
        <w:tabs>
          <w:tab w:pos="823" w:val="left" w:leader="none"/>
        </w:tabs>
        <w:spacing w:before="1"/>
        <w:ind w:left="193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𝒔𝒚𝒔</w:t>
        <w:tab/>
      </w:r>
      <w:r>
        <w:rPr>
          <w:rFonts w:ascii="Cambria Math" w:eastAsia="Cambria Math"/>
          <w:spacing w:val="-124"/>
          <w:sz w:val="15"/>
        </w:rPr>
        <w:t>𝒊</w:t>
      </w:r>
    </w:p>
    <w:p>
      <w:pPr>
        <w:spacing w:before="1"/>
        <w:ind w:left="508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𝒊𝒏𝒇   </w:t>
      </w:r>
      <w:r>
        <w:rPr>
          <w:rFonts w:ascii="Cambria Math" w:eastAsia="Cambria Math"/>
          <w:spacing w:val="11"/>
          <w:sz w:val="15"/>
        </w:rPr>
        <w:t> </w:t>
      </w:r>
      <w:r>
        <w:rPr>
          <w:rFonts w:ascii="Cambria Math" w:eastAsia="Cambria Math"/>
          <w:spacing w:val="-107"/>
          <w:sz w:val="15"/>
        </w:rPr>
        <w:t>𝒐</w:t>
      </w:r>
    </w:p>
    <w:p>
      <w:pPr>
        <w:tabs>
          <w:tab w:pos="1262" w:val="left" w:leader="none"/>
        </w:tabs>
        <w:spacing w:before="1"/>
        <w:ind w:left="412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𝒆𝒙𝒇   </w:t>
      </w:r>
      <w:r>
        <w:rPr>
          <w:rFonts w:ascii="Cambria Math" w:eastAsia="Cambria Math"/>
          <w:spacing w:val="7"/>
          <w:sz w:val="15"/>
        </w:rPr>
        <w:t> </w:t>
      </w:r>
      <w:r>
        <w:rPr>
          <w:rFonts w:ascii="Cambria Math" w:eastAsia="Cambria Math"/>
          <w:sz w:val="15"/>
        </w:rPr>
        <w:t>𝒓</w:t>
        <w:tab/>
      </w:r>
      <w:r>
        <w:rPr>
          <w:rFonts w:ascii="Cambria Math" w:eastAsia="Cambria Math"/>
          <w:spacing w:val="-111"/>
          <w:sz w:val="15"/>
        </w:rPr>
        <w:t>𝒓</w:t>
      </w:r>
    </w:p>
    <w:p>
      <w:pPr>
        <w:spacing w:before="1"/>
        <w:ind w:left="347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𝒅   </w:t>
      </w:r>
      <w:r>
        <w:rPr>
          <w:rFonts w:ascii="Cambria Math" w:eastAsia="Cambria Math"/>
          <w:spacing w:val="11"/>
          <w:sz w:val="15"/>
        </w:rPr>
        <w:t> </w:t>
      </w:r>
      <w:r>
        <w:rPr>
          <w:rFonts w:ascii="Cambria Math" w:eastAsia="Cambria Math"/>
          <w:sz w:val="15"/>
        </w:rPr>
        <w:t>𝒊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6" w:equalWidth="0">
            <w:col w:w="3074" w:space="40"/>
            <w:col w:w="724" w:space="39"/>
            <w:col w:w="880" w:space="40"/>
            <w:col w:w="976" w:space="39"/>
            <w:col w:w="1344" w:space="39"/>
            <w:col w:w="2435"/>
          </w:cols>
        </w:sectPr>
      </w:pPr>
    </w:p>
    <w:p>
      <w:pPr>
        <w:pStyle w:val="BodyText"/>
        <w:spacing w:before="8"/>
        <w:rPr>
          <w:rFonts w:ascii="Cambria Math"/>
          <w:sz w:val="9"/>
        </w:rPr>
      </w:pPr>
    </w:p>
    <w:p>
      <w:pPr>
        <w:pStyle w:val="BodyText"/>
        <w:spacing w:line="475" w:lineRule="auto" w:before="90"/>
        <w:ind w:left="480" w:right="1143"/>
        <w:jc w:val="both"/>
      </w:pPr>
      <w:r>
        <w:rPr>
          <w:position w:val="2"/>
        </w:rPr>
        <w:t>Where </w:t>
      </w:r>
      <w:r>
        <w:rPr>
          <w:i/>
          <w:position w:val="2"/>
        </w:rPr>
        <w:t>C</w:t>
      </w:r>
      <w:r>
        <w:rPr>
          <w:i/>
          <w:sz w:val="16"/>
        </w:rPr>
        <w:t>i </w:t>
      </w:r>
      <w:r>
        <w:rPr>
          <w:position w:val="2"/>
        </w:rPr>
        <w:t>is zone contaminant concentration 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), </w:t>
      </w:r>
      <w:r>
        <w:rPr>
          <w:i/>
          <w:position w:val="2"/>
          <w:vertAlign w:val="baseline"/>
        </w:rPr>
        <w:t>C</w:t>
      </w:r>
      <w:r>
        <w:rPr>
          <w:i/>
          <w:sz w:val="16"/>
          <w:vertAlign w:val="baseline"/>
        </w:rPr>
        <w:t>o </w:t>
      </w:r>
      <w:r>
        <w:rPr>
          <w:position w:val="2"/>
          <w:vertAlign w:val="baseline"/>
        </w:rPr>
        <w:t>is outdoor air contaminant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concentration (kg/m</w:t>
      </w:r>
      <w:r>
        <w:rPr>
          <w:vertAlign w:val="superscript"/>
        </w:rPr>
        <w:t>3</w:t>
      </w:r>
      <w:r>
        <w:rPr>
          <w:vertAlign w:val="baseline"/>
        </w:rPr>
        <w:t>),</w:t>
      </w:r>
      <w:r>
        <w:rPr>
          <w:spacing w:val="1"/>
          <w:vertAlign w:val="baseline"/>
        </w:rPr>
        <w:t> </w:t>
      </w:r>
      <w:r>
        <w:rPr>
          <w:rFonts w:ascii="Symbol" w:hAnsi="Symbol" w:eastAsia="Symbol"/>
          <w:sz w:val="25"/>
          <w:vertAlign w:val="baseline"/>
        </w:rPr>
        <w:t></w:t>
      </w:r>
      <w:r>
        <w:rPr>
          <w:sz w:val="25"/>
          <w:vertAlign w:val="baseline"/>
        </w:rPr>
        <w:t> </w:t>
      </w:r>
      <w:r>
        <w:rPr>
          <w:vertAlign w:val="baseline"/>
        </w:rPr>
        <w:t>is density of air (kg/m</w:t>
      </w:r>
      <w:r>
        <w:rPr>
          <w:vertAlign w:val="superscript"/>
        </w:rPr>
        <w:t>3</w:t>
      </w:r>
      <w:r>
        <w:rPr>
          <w:vertAlign w:val="baseline"/>
        </w:rPr>
        <w:t>) , </w:t>
      </w:r>
      <w:r>
        <w:rPr>
          <w:i/>
          <w:vertAlign w:val="baseline"/>
        </w:rPr>
        <w:t>Vr </w:t>
      </w:r>
      <w:r>
        <w:rPr>
          <w:vertAlign w:val="baseline"/>
        </w:rPr>
        <w:t>is zone volume (m</w:t>
      </w:r>
      <w:r>
        <w:rPr>
          <w:vertAlign w:val="superscript"/>
        </w:rPr>
        <w:t>3</w:t>
      </w:r>
      <w:r>
        <w:rPr>
          <w:vertAlign w:val="baseline"/>
        </w:rPr>
        <w:t>), </w:t>
      </w:r>
      <w:r>
        <w:rPr>
          <w:rFonts w:ascii="Cambria Math" w:hAnsi="Cambria Math" w:eastAsia="Cambria Math"/>
          <w:vertAlign w:val="baseline"/>
        </w:rPr>
        <w:t>𝑚̇ </w:t>
      </w:r>
      <w:r>
        <w:rPr>
          <w:rFonts w:ascii="Cambria Math" w:hAnsi="Cambria Math" w:eastAsia="Cambria Math"/>
          <w:vertAlign w:val="subscript"/>
        </w:rPr>
        <w:t>𝑠𝑦𝑠</w:t>
      </w:r>
      <w:r>
        <w:rPr>
          <w:rFonts w:ascii="Cambria Math" w:hAnsi="Cambria Math" w:eastAsia="Cambria Math"/>
          <w:vertAlign w:val="baseline"/>
        </w:rPr>
        <w:t> </w:t>
      </w:r>
      <w:r>
        <w:rPr>
          <w:vertAlign w:val="baseline"/>
        </w:rPr>
        <w:t>is</w:t>
      </w:r>
      <w:r>
        <w:rPr>
          <w:spacing w:val="-57"/>
          <w:vertAlign w:val="baseline"/>
        </w:rPr>
        <w:t> </w:t>
      </w:r>
      <w:r>
        <w:rPr>
          <w:vertAlign w:val="baseline"/>
        </w:rPr>
        <w:t>zone</w:t>
      </w:r>
      <w:r>
        <w:rPr>
          <w:spacing w:val="-3"/>
          <w:vertAlign w:val="baseline"/>
        </w:rPr>
        <w:t> </w:t>
      </w:r>
      <w:r>
        <w:rPr>
          <w:vertAlign w:val="baseline"/>
        </w:rPr>
        <w:t>mechanical</w:t>
      </w:r>
      <w:r>
        <w:rPr>
          <w:spacing w:val="-2"/>
          <w:vertAlign w:val="baseline"/>
        </w:rPr>
        <w:t> </w:t>
      </w:r>
      <w:r>
        <w:rPr>
          <w:vertAlign w:val="baseline"/>
        </w:rPr>
        <w:t>ventilation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rate</w:t>
      </w:r>
      <w:r>
        <w:rPr>
          <w:spacing w:val="-2"/>
          <w:vertAlign w:val="baseline"/>
        </w:rPr>
        <w:t> </w:t>
      </w:r>
      <w:r>
        <w:rPr>
          <w:vertAlign w:val="baseline"/>
        </w:rPr>
        <w:t>(kg/s),</w:t>
      </w:r>
      <w:r>
        <w:rPr>
          <w:spacing w:val="53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𝑚̇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subscript"/>
        </w:rPr>
        <w:t>𝑖𝑛𝑓</w:t>
      </w:r>
      <w:r>
        <w:rPr>
          <w:rFonts w:ascii="Cambria Math" w:hAnsi="Cambria Math" w:eastAsia="Cambria Math"/>
          <w:spacing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-2"/>
          <w:vertAlign w:val="baseline"/>
        </w:rPr>
        <w:t> </w:t>
      </w:r>
      <w:r>
        <w:rPr>
          <w:vertAlign w:val="baseline"/>
        </w:rPr>
        <w:t>infiltration</w:t>
      </w:r>
      <w:r>
        <w:rPr>
          <w:spacing w:val="-1"/>
          <w:vertAlign w:val="baseline"/>
        </w:rPr>
        <w:t> </w:t>
      </w:r>
      <w:r>
        <w:rPr>
          <w:vertAlign w:val="baseline"/>
        </w:rPr>
        <w:t>mass</w:t>
      </w:r>
      <w:r>
        <w:rPr>
          <w:spacing w:val="-2"/>
          <w:vertAlign w:val="baseline"/>
        </w:rPr>
        <w:t> </w:t>
      </w:r>
      <w:r>
        <w:rPr>
          <w:vertAlign w:val="baseline"/>
        </w:rPr>
        <w:t>flow</w:t>
      </w:r>
      <w:r>
        <w:rPr>
          <w:spacing w:val="-1"/>
          <w:vertAlign w:val="baseline"/>
        </w:rPr>
        <w:t> </w:t>
      </w:r>
      <w:r>
        <w:rPr>
          <w:vertAlign w:val="baseline"/>
        </w:rPr>
        <w:t>rate</w:t>
      </w:r>
      <w:r>
        <w:rPr>
          <w:spacing w:val="-2"/>
          <w:vertAlign w:val="baseline"/>
        </w:rPr>
        <w:t> </w:t>
      </w:r>
      <w:r>
        <w:rPr>
          <w:vertAlign w:val="baseline"/>
        </w:rPr>
        <w:t>(kg/s) ,</w:t>
      </w:r>
    </w:p>
    <w:p>
      <w:pPr>
        <w:pStyle w:val="BodyText"/>
        <w:spacing w:line="480" w:lineRule="auto" w:before="38"/>
        <w:ind w:left="480" w:right="985"/>
        <w:rPr>
          <w:sz w:val="16"/>
        </w:rPr>
      </w:pPr>
      <w:r>
        <w:rPr>
          <w:rFonts w:ascii="Cambria Math" w:hAnsi="Cambria Math" w:eastAsia="Cambria Math"/>
        </w:rPr>
        <w:t>𝑚̇ </w:t>
      </w:r>
      <w:r>
        <w:rPr>
          <w:rFonts w:ascii="Cambria Math" w:hAnsi="Cambria Math" w:eastAsia="Cambria Math"/>
          <w:vertAlign w:val="subscript"/>
        </w:rPr>
        <w:t>𝑒𝑥𝑓</w:t>
      </w:r>
      <w:r>
        <w:rPr>
          <w:rFonts w:ascii="Cambria Math" w:hAnsi="Cambria Math" w:eastAsia="Cambria Math"/>
          <w:spacing w:val="1"/>
          <w:vertAlign w:val="baseline"/>
        </w:rPr>
        <w:t> </w:t>
      </w:r>
      <w:r>
        <w:rPr>
          <w:vertAlign w:val="baseline"/>
        </w:rPr>
        <w:t>is exfiltration mass flow rate (kg/s), </w:t>
      </w:r>
      <w:r>
        <w:rPr>
          <w:i/>
          <w:vertAlign w:val="baseline"/>
        </w:rPr>
        <w:t>S </w:t>
      </w:r>
      <w:r>
        <w:rPr>
          <w:vertAlign w:val="baseline"/>
        </w:rPr>
        <w:t>is contaminant source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generation(kg/m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/s),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k</w:t>
      </w:r>
      <w:r>
        <w:rPr>
          <w:sz w:val="16"/>
          <w:vertAlign w:val="baseline"/>
        </w:rPr>
        <w:t>d</w:t>
      </w:r>
      <w:r>
        <w:rPr>
          <w:spacing w:val="20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3"/>
          <w:position w:val="2"/>
          <w:vertAlign w:val="baseline"/>
        </w:rPr>
        <w:t> </w:t>
      </w:r>
      <w:r>
        <w:rPr>
          <w:position w:val="2"/>
          <w:vertAlign w:val="baseline"/>
        </w:rPr>
        <w:t>contaminant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rate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of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deposition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on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surface(kg/s)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and</w:t>
      </w:r>
      <w:r>
        <w:rPr>
          <w:spacing w:val="59"/>
          <w:position w:val="2"/>
          <w:vertAlign w:val="baseline"/>
        </w:rPr>
        <w:t> </w:t>
      </w:r>
      <w:r>
        <w:rPr>
          <w:position w:val="2"/>
          <w:vertAlign w:val="baseline"/>
        </w:rPr>
        <w:t>C</w:t>
      </w:r>
      <w:r>
        <w:rPr>
          <w:sz w:val="16"/>
          <w:vertAlign w:val="baseline"/>
        </w:rPr>
        <w:t>sys</w:t>
      </w:r>
      <w:r>
        <w:rPr>
          <w:spacing w:val="18"/>
          <w:sz w:val="16"/>
          <w:vertAlign w:val="baseline"/>
        </w:rPr>
        <w:t> </w:t>
      </w:r>
      <w:r>
        <w:rPr>
          <w:position w:val="2"/>
          <w:vertAlign w:val="baseline"/>
        </w:rPr>
        <w:t>is</w:t>
      </w:r>
      <w:r>
        <w:rPr>
          <w:spacing w:val="-57"/>
          <w:position w:val="2"/>
          <w:vertAlign w:val="baseline"/>
        </w:rPr>
        <w:t> </w:t>
      </w:r>
      <w:r>
        <w:rPr>
          <w:vertAlign w:val="baseline"/>
        </w:rPr>
        <w:t>the mixture of outdoor air and return air concentrations with the proportion which</w:t>
      </w:r>
      <w:r>
        <w:rPr>
          <w:spacing w:val="1"/>
          <w:vertAlign w:val="baseline"/>
        </w:rPr>
        <w:t> </w:t>
      </w:r>
      <w:r>
        <w:rPr>
          <w:position w:val="2"/>
          <w:vertAlign w:val="baseline"/>
        </w:rPr>
        <w:t>depends on the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damper opening</w:t>
      </w:r>
      <w:r>
        <w:rPr>
          <w:spacing w:val="-2"/>
          <w:position w:val="2"/>
          <w:vertAlign w:val="baseline"/>
        </w:rPr>
        <w:t> </w:t>
      </w:r>
      <w:r>
        <w:rPr>
          <w:position w:val="2"/>
          <w:vertAlign w:val="baseline"/>
        </w:rPr>
        <w:t>u</w:t>
      </w:r>
      <w:r>
        <w:rPr>
          <w:sz w:val="16"/>
          <w:vertAlign w:val="baseline"/>
        </w:rPr>
        <w:t>m</w:t>
      </w:r>
    </w:p>
    <w:p>
      <w:pPr>
        <w:pStyle w:val="BodyText"/>
        <w:spacing w:before="10"/>
        <w:rPr>
          <w:sz w:val="14"/>
        </w:rPr>
      </w:pPr>
      <w:r>
        <w:rPr/>
        <w:pict>
          <v:rect style="position:absolute;margin-left:108.5pt;margin-top:10.499316pt;width:363.910005pt;height:.479688pt;mso-position-horizontal-relative:page;mso-position-vertical-relative:paragraph;z-index:-15448576;mso-wrap-distance-left:0;mso-wrap-distance-right:0" filled="true" fillcolor="#ffffff" stroked="false">
            <v:fill type="solid"/>
            <w10:wrap type="topAndBottom"/>
          </v:rect>
        </w:pict>
      </w:r>
    </w:p>
    <w:p>
      <w:pPr>
        <w:tabs>
          <w:tab w:pos="8049" w:val="left" w:leader="none"/>
        </w:tabs>
        <w:spacing w:before="0"/>
        <w:ind w:left="290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w w:val="105"/>
          <w:sz w:val="21"/>
        </w:rPr>
        <w:t>𝑪</w:t>
      </w:r>
      <w:r>
        <w:rPr>
          <w:rFonts w:ascii="Cambria Math" w:hAnsi="Cambria Math" w:eastAsia="Cambria Math"/>
          <w:w w:val="105"/>
          <w:sz w:val="21"/>
          <w:vertAlign w:val="subscript"/>
        </w:rPr>
        <w:t>𝒔𝒚𝒔</w:t>
      </w:r>
      <w:r>
        <w:rPr>
          <w:rFonts w:ascii="Cambria Math" w:hAnsi="Cambria Math" w:eastAsia="Cambria Math"/>
          <w:spacing w:val="9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=</w:t>
      </w:r>
      <w:r>
        <w:rPr>
          <w:rFonts w:ascii="Cambria Math" w:hAnsi="Cambria Math" w:eastAsia="Cambria Math"/>
          <w:spacing w:val="5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𝒖</w:t>
      </w:r>
      <w:r>
        <w:rPr>
          <w:rFonts w:ascii="Cambria Math" w:hAnsi="Cambria Math" w:eastAsia="Cambria Math"/>
          <w:w w:val="105"/>
          <w:sz w:val="21"/>
          <w:vertAlign w:val="subscript"/>
        </w:rPr>
        <w:t>𝒎</w:t>
      </w:r>
      <w:r>
        <w:rPr>
          <w:rFonts w:ascii="Cambria Math" w:hAnsi="Cambria Math" w:eastAsia="Cambria Math"/>
          <w:w w:val="105"/>
          <w:sz w:val="21"/>
          <w:vertAlign w:val="baseline"/>
        </w:rPr>
        <w:t>𝑪</w:t>
      </w:r>
      <w:r>
        <w:rPr>
          <w:rFonts w:ascii="Cambria Math" w:hAnsi="Cambria Math" w:eastAsia="Cambria Math"/>
          <w:w w:val="105"/>
          <w:sz w:val="21"/>
          <w:vertAlign w:val="subscript"/>
        </w:rPr>
        <w:t>𝒐</w:t>
      </w:r>
      <w:r>
        <w:rPr>
          <w:rFonts w:ascii="Cambria Math" w:hAnsi="Cambria Math" w:eastAsia="Cambria Math"/>
          <w:w w:val="105"/>
          <w:sz w:val="21"/>
          <w:vertAlign w:val="baseline"/>
        </w:rPr>
        <w:t> +</w:t>
      </w:r>
      <w:r>
        <w:rPr>
          <w:rFonts w:ascii="Cambria Math" w:hAnsi="Cambria Math" w:eastAsia="Cambria Math"/>
          <w:spacing w:val="-7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position w:val="1"/>
          <w:sz w:val="21"/>
          <w:vertAlign w:val="baseline"/>
        </w:rPr>
        <w:t>(</w:t>
      </w:r>
      <w:r>
        <w:rPr>
          <w:rFonts w:ascii="Cambria Math" w:hAnsi="Cambria Math" w:eastAsia="Cambria Math"/>
          <w:w w:val="105"/>
          <w:sz w:val="21"/>
          <w:vertAlign w:val="baseline"/>
        </w:rPr>
        <w:t>𝟏</w:t>
      </w:r>
      <w:r>
        <w:rPr>
          <w:rFonts w:ascii="Cambria Math" w:hAnsi="Cambria Math" w:eastAsia="Cambria Math"/>
          <w:spacing w:val="-8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−</w:t>
      </w:r>
      <w:r>
        <w:rPr>
          <w:rFonts w:ascii="Cambria Math" w:hAnsi="Cambria Math" w:eastAsia="Cambria Math"/>
          <w:spacing w:val="-5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w w:val="105"/>
          <w:sz w:val="21"/>
          <w:vertAlign w:val="baseline"/>
        </w:rPr>
        <w:t>𝒖</w:t>
      </w:r>
      <w:r>
        <w:rPr>
          <w:rFonts w:ascii="Cambria Math" w:hAnsi="Cambria Math" w:eastAsia="Cambria Math"/>
          <w:w w:val="105"/>
          <w:sz w:val="21"/>
          <w:vertAlign w:val="subscript"/>
        </w:rPr>
        <w:t>𝒎</w:t>
      </w:r>
      <w:r>
        <w:rPr>
          <w:rFonts w:ascii="Cambria Math" w:hAnsi="Cambria Math" w:eastAsia="Cambria Math"/>
          <w:w w:val="105"/>
          <w:position w:val="1"/>
          <w:sz w:val="21"/>
          <w:vertAlign w:val="baseline"/>
        </w:rPr>
        <w:t>)</w:t>
      </w:r>
      <w:r>
        <w:rPr>
          <w:rFonts w:ascii="Cambria Math" w:hAnsi="Cambria Math" w:eastAsia="Cambria Math"/>
          <w:w w:val="105"/>
          <w:sz w:val="21"/>
          <w:vertAlign w:val="baseline"/>
        </w:rPr>
        <w:t>𝑪</w:t>
      </w:r>
      <w:r>
        <w:rPr>
          <w:rFonts w:ascii="Cambria Math" w:hAnsi="Cambria Math" w:eastAsia="Cambria Math"/>
          <w:w w:val="105"/>
          <w:sz w:val="21"/>
          <w:vertAlign w:val="subscript"/>
        </w:rPr>
        <w:t>𝒊</w:t>
      </w:r>
      <w:r>
        <w:rPr>
          <w:rFonts w:ascii="Cambria Math" w:hAnsi="Cambria Math" w:eastAsia="Cambria Math"/>
          <w:w w:val="105"/>
          <w:sz w:val="21"/>
          <w:vertAlign w:val="baseline"/>
        </w:rPr>
        <w:tab/>
        <w:t>114</w:t>
      </w:r>
    </w:p>
    <w:p>
      <w:pPr>
        <w:pStyle w:val="BodyText"/>
        <w:spacing w:before="1"/>
        <w:rPr>
          <w:rFonts w:ascii="Cambria Math"/>
          <w:sz w:val="15"/>
        </w:rPr>
      </w:pPr>
    </w:p>
    <w:p>
      <w:pPr>
        <w:pStyle w:val="BodyText"/>
        <w:spacing w:line="480" w:lineRule="auto" w:before="60"/>
        <w:ind w:left="480" w:right="916"/>
      </w:pPr>
      <w:r>
        <w:rPr>
          <w:position w:val="2"/>
        </w:rPr>
        <w:t>To account for the flow due to infiltration (v</w:t>
      </w:r>
      <w:r>
        <w:rPr>
          <w:sz w:val="16"/>
        </w:rPr>
        <w:t>inf</w:t>
      </w:r>
      <w:r>
        <w:rPr>
          <w:position w:val="2"/>
        </w:rPr>
        <w:t>) and exfiltration (V</w:t>
      </w:r>
      <w:r>
        <w:rPr>
          <w:sz w:val="16"/>
        </w:rPr>
        <w:t>exf</w:t>
      </w:r>
      <w:r>
        <w:rPr>
          <w:position w:val="2"/>
        </w:rPr>
        <w:t>), ASHRAE 90.1</w:t>
      </w:r>
      <w:r>
        <w:rPr>
          <w:spacing w:val="-57"/>
          <w:position w:val="2"/>
        </w:rPr>
        <w:t> </w:t>
      </w:r>
      <w:r>
        <w:rPr/>
        <w:t>baseline infiltration/exfiltration rate of 31m</w:t>
      </w:r>
      <w:r>
        <w:rPr>
          <w:vertAlign w:val="superscript"/>
        </w:rPr>
        <w:t>3</w:t>
      </w:r>
      <w:r>
        <w:rPr>
          <w:vertAlign w:val="baseline"/>
        </w:rPr>
        <w:t>/hr.m</w:t>
      </w:r>
      <w:r>
        <w:rPr>
          <w:vertAlign w:val="superscript"/>
        </w:rPr>
        <w:t>2</w:t>
      </w:r>
      <w:r>
        <w:rPr>
          <w:vertAlign w:val="baseline"/>
        </w:rPr>
        <w:t> is used.</w:t>
      </w:r>
      <w:r>
        <w:rPr>
          <w:spacing w:val="1"/>
          <w:vertAlign w:val="baseline"/>
        </w:rPr>
        <w:t> </w:t>
      </w:r>
      <w:r>
        <w:rPr>
          <w:vertAlign w:val="baseline"/>
        </w:rPr>
        <w:t>In addition to the</w:t>
      </w:r>
      <w:r>
        <w:rPr>
          <w:spacing w:val="1"/>
          <w:vertAlign w:val="baseline"/>
        </w:rPr>
        <w:t> </w:t>
      </w:r>
      <w:r>
        <w:rPr>
          <w:vertAlign w:val="baseline"/>
        </w:rPr>
        <w:t>contaminant simulation model, building thermal model is developed to the evaluate</w:t>
      </w:r>
      <w:r>
        <w:rPr>
          <w:spacing w:val="1"/>
          <w:vertAlign w:val="baseline"/>
        </w:rPr>
        <w:t> </w:t>
      </w:r>
      <w:r>
        <w:rPr>
          <w:vertAlign w:val="baseline"/>
        </w:rPr>
        <w:t>effect of the proposed control strategy on overall energy consumption and thermal</w:t>
      </w:r>
      <w:r>
        <w:rPr>
          <w:spacing w:val="1"/>
          <w:vertAlign w:val="baseline"/>
        </w:rPr>
        <w:t> </w:t>
      </w:r>
      <w:r>
        <w:rPr>
          <w:vertAlign w:val="baseline"/>
        </w:rPr>
        <w:t>comfort.</w:t>
      </w:r>
      <w:r>
        <w:rPr>
          <w:spacing w:val="-1"/>
          <w:vertAlign w:val="baseline"/>
        </w:rPr>
        <w:t> </w:t>
      </w:r>
      <w:r>
        <w:rPr>
          <w:vertAlign w:val="baseline"/>
        </w:rPr>
        <w:t>Energy</w:t>
      </w:r>
      <w:r>
        <w:rPr>
          <w:spacing w:val="-5"/>
          <w:vertAlign w:val="baseline"/>
        </w:rPr>
        <w:t> </w:t>
      </w:r>
      <w:r>
        <w:rPr>
          <w:vertAlign w:val="baseline"/>
        </w:rPr>
        <w:t>balance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-2"/>
          <w:vertAlign w:val="baseline"/>
        </w:rPr>
        <w:t> </w:t>
      </w:r>
      <w:r>
        <w:rPr>
          <w:vertAlign w:val="baseline"/>
        </w:rPr>
        <w:t>indoor air is</w:t>
      </w:r>
      <w:r>
        <w:rPr>
          <w:spacing w:val="2"/>
          <w:vertAlign w:val="baseline"/>
        </w:rPr>
        <w:t> </w:t>
      </w:r>
      <w:r>
        <w:rPr>
          <w:vertAlign w:val="baseline"/>
        </w:rPr>
        <w:t>given by equation </w:t>
      </w:r>
      <w:hyperlink w:history="true" w:anchor="_bookmark152">
        <w:r>
          <w:rPr>
            <w:vertAlign w:val="baseline"/>
          </w:rPr>
          <w:t>115</w:t>
        </w:r>
      </w:hyperlink>
      <w:r>
        <w:rPr>
          <w:vertAlign w:val="baseline"/>
        </w:rPr>
        <w:t> .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8"/>
        <w:rPr>
          <w:sz w:val="29"/>
        </w:rPr>
      </w:pPr>
    </w:p>
    <w:p>
      <w:pPr>
        <w:spacing w:line="99" w:lineRule="exact" w:before="1"/>
        <w:ind w:left="0" w:right="0" w:firstLine="0"/>
        <w:jc w:val="righ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𝑴</w:t>
      </w:r>
      <w:r>
        <w:rPr>
          <w:rFonts w:ascii="Cambria Math" w:eastAsia="Cambria Math"/>
          <w:spacing w:val="12"/>
          <w:sz w:val="21"/>
        </w:rPr>
        <w:t> </w:t>
      </w:r>
      <w:r>
        <w:rPr>
          <w:rFonts w:ascii="Cambria Math" w:eastAsia="Cambria Math"/>
          <w:sz w:val="21"/>
        </w:rPr>
        <w:t>𝑪</w:t>
      </w:r>
    </w:p>
    <w:p>
      <w:pPr>
        <w:spacing w:line="69" w:lineRule="auto" w:before="209"/>
        <w:ind w:left="93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z w:val="21"/>
          <w:u w:val="single"/>
        </w:rPr>
        <w:t>𝑫𝑻</w:t>
      </w:r>
      <w:r>
        <w:rPr>
          <w:rFonts w:ascii="Cambria Math" w:eastAsia="Cambria Math"/>
          <w:sz w:val="21"/>
          <w:u w:val="single"/>
          <w:vertAlign w:val="subscript"/>
        </w:rPr>
        <w:t>𝒊</w:t>
      </w:r>
      <w:r>
        <w:rPr>
          <w:rFonts w:ascii="Cambria Math" w:eastAsia="Cambria Math"/>
          <w:spacing w:val="25"/>
          <w:sz w:val="21"/>
          <w:vertAlign w:val="baseline"/>
        </w:rPr>
        <w:t> </w:t>
      </w:r>
      <w:r>
        <w:rPr>
          <w:rFonts w:ascii="Cambria Math" w:eastAsia="Cambria Math"/>
          <w:position w:val="-15"/>
          <w:sz w:val="21"/>
          <w:vertAlign w:val="baseline"/>
        </w:rPr>
        <w:t>=</w:t>
      </w:r>
      <w:r>
        <w:rPr>
          <w:rFonts w:ascii="Cambria Math" w:eastAsia="Cambria Math"/>
          <w:spacing w:val="16"/>
          <w:position w:val="-15"/>
          <w:sz w:val="21"/>
          <w:vertAlign w:val="baseline"/>
        </w:rPr>
        <w:t> </w:t>
      </w:r>
      <w:r>
        <w:rPr>
          <w:rFonts w:ascii="Cambria Math" w:eastAsia="Cambria Math"/>
          <w:spacing w:val="-113"/>
          <w:position w:val="-15"/>
          <w:sz w:val="21"/>
          <w:vertAlign w:val="baseline"/>
        </w:rPr>
        <w:t>𝒎</w:t>
      </w:r>
    </w:p>
    <w:p>
      <w:pPr>
        <w:pStyle w:val="BodyText"/>
        <w:spacing w:before="4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8"/>
        </w:rPr>
      </w:r>
    </w:p>
    <w:p>
      <w:pPr>
        <w:spacing w:line="109" w:lineRule="exact" w:before="0"/>
        <w:ind w:left="294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𝒄</w:t>
      </w:r>
      <w:r>
        <w:rPr>
          <w:rFonts w:ascii="Cambria Math" w:hAnsi="Cambria Math" w:eastAsia="Cambria Math"/>
          <w:spacing w:val="56"/>
          <w:sz w:val="21"/>
        </w:rPr>
        <w:t> 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𝑻</w:t>
      </w:r>
      <w:r>
        <w:rPr>
          <w:rFonts w:ascii="Cambria Math" w:hAnsi="Cambria Math" w:eastAsia="Cambria Math"/>
          <w:spacing w:val="81"/>
          <w:sz w:val="21"/>
        </w:rPr>
        <w:t> </w:t>
      </w: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-1"/>
          <w:sz w:val="21"/>
        </w:rPr>
        <w:t> </w:t>
      </w:r>
      <w:r>
        <w:rPr>
          <w:rFonts w:ascii="Cambria Math" w:hAnsi="Cambria Math" w:eastAsia="Cambria Math"/>
          <w:sz w:val="21"/>
        </w:rPr>
        <w:t>𝑻</w:t>
      </w:r>
      <w:r>
        <w:rPr>
          <w:rFonts w:ascii="Cambria Math" w:hAnsi="Cambria Math" w:eastAsia="Cambria Math"/>
          <w:spacing w:val="20"/>
          <w:sz w:val="21"/>
        </w:rPr>
        <w:t> </w:t>
      </w:r>
      <w:r>
        <w:rPr>
          <w:rFonts w:ascii="Cambria Math" w:hAnsi="Cambria Math" w:eastAsia="Cambria Math"/>
          <w:position w:val="1"/>
          <w:sz w:val="21"/>
        </w:rPr>
        <w:t>)</w:t>
      </w:r>
      <w:r>
        <w:rPr>
          <w:rFonts w:ascii="Cambria Math" w:hAnsi="Cambria Math" w:eastAsia="Cambria Math"/>
          <w:spacing w:val="-2"/>
          <w:position w:val="1"/>
          <w:sz w:val="21"/>
        </w:rPr>
        <w:t> </w:t>
      </w:r>
      <w:r>
        <w:rPr>
          <w:rFonts w:ascii="Cambria Math" w:hAnsi="Cambria Math" w:eastAsia="Cambria Math"/>
          <w:sz w:val="21"/>
        </w:rPr>
        <w:t>+ 𝑸</w:t>
      </w:r>
    </w:p>
    <w:p>
      <w:pPr>
        <w:spacing w:line="229" w:lineRule="exact" w:before="212"/>
        <w:ind w:left="2211" w:right="0" w:firstLine="0"/>
        <w:jc w:val="left"/>
        <w:rPr>
          <w:rFonts w:ascii="Cambria Math"/>
          <w:sz w:val="21"/>
        </w:rPr>
      </w:pPr>
      <w:r>
        <w:rPr/>
        <w:br w:type="column"/>
      </w:r>
      <w:bookmarkStart w:name="_bookmark152" w:id="216"/>
      <w:bookmarkEnd w:id="216"/>
      <w:r>
        <w:rPr/>
      </w:r>
      <w:r>
        <w:rPr>
          <w:rFonts w:ascii="Cambria Math"/>
          <w:sz w:val="21"/>
        </w:rPr>
        <w:t>115</w:t>
      </w:r>
    </w:p>
    <w:p>
      <w:pPr>
        <w:spacing w:after="0" w:line="229" w:lineRule="exact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4" w:equalWidth="0">
            <w:col w:w="2596" w:space="40"/>
            <w:col w:w="919" w:space="39"/>
            <w:col w:w="1781" w:space="462"/>
            <w:col w:w="3793"/>
          </w:cols>
        </w:sectPr>
      </w:pPr>
    </w:p>
    <w:p>
      <w:pPr>
        <w:spacing w:before="1"/>
        <w:ind w:left="0" w:right="0" w:firstLine="0"/>
        <w:jc w:val="right"/>
        <w:rPr>
          <w:rFonts w:ascii="Cambria Math" w:eastAsia="Cambria Math"/>
          <w:sz w:val="15"/>
        </w:rPr>
      </w:pPr>
      <w:r>
        <w:rPr/>
        <w:pict>
          <v:rect style="position:absolute;margin-left:108.5pt;margin-top:-11.783618pt;width:363.910005pt;height:.480078pt;mso-position-horizontal-relative:page;mso-position-vertical-relative:paragraph;z-index:16009728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15"/>
        </w:rPr>
        <w:t>𝐢  </w:t>
      </w:r>
      <w:r>
        <w:rPr>
          <w:rFonts w:ascii="Cambria Math" w:eastAsia="Cambria Math"/>
          <w:spacing w:val="11"/>
          <w:sz w:val="15"/>
        </w:rPr>
        <w:t> </w:t>
      </w:r>
      <w:r>
        <w:rPr>
          <w:rFonts w:ascii="Cambria Math" w:eastAsia="Cambria Math"/>
          <w:sz w:val="15"/>
        </w:rPr>
        <w:t>𝒑</w:t>
      </w:r>
    </w:p>
    <w:p>
      <w:pPr>
        <w:spacing w:before="42"/>
        <w:ind w:left="65" w:right="0" w:firstLine="0"/>
        <w:jc w:val="left"/>
        <w:rPr>
          <w:rFonts w:ascii="Cambria Math" w:eastAsia="Cambria Math"/>
          <w:sz w:val="21"/>
        </w:rPr>
      </w:pPr>
      <w:r>
        <w:rPr/>
        <w:br w:type="column"/>
      </w:r>
      <w:r>
        <w:rPr>
          <w:rFonts w:ascii="Cambria Math" w:eastAsia="Cambria Math"/>
          <w:sz w:val="21"/>
        </w:rPr>
        <w:t>𝒅𝒕</w:t>
      </w:r>
    </w:p>
    <w:p>
      <w:pPr>
        <w:tabs>
          <w:tab w:pos="1255" w:val="left" w:leader="none"/>
          <w:tab w:pos="1718" w:val="left" w:leader="none"/>
        </w:tabs>
        <w:spacing w:before="1"/>
        <w:ind w:left="494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𝒔𝒚𝒔,𝒊  </w:t>
      </w:r>
      <w:r>
        <w:rPr>
          <w:rFonts w:ascii="Cambria Math" w:eastAsia="Cambria Math"/>
          <w:spacing w:val="13"/>
          <w:sz w:val="15"/>
        </w:rPr>
        <w:t> </w:t>
      </w:r>
      <w:r>
        <w:rPr>
          <w:rFonts w:ascii="Cambria Math" w:eastAsia="Cambria Math"/>
          <w:sz w:val="15"/>
        </w:rPr>
        <w:t>𝒑</w:t>
        <w:tab/>
        <w:t>𝒔</w:t>
        <w:tab/>
      </w:r>
      <w:r>
        <w:rPr>
          <w:rFonts w:ascii="Cambria Math" w:eastAsia="Cambria Math"/>
          <w:spacing w:val="-124"/>
          <w:sz w:val="15"/>
        </w:rPr>
        <w:t>𝒊</w:t>
      </w:r>
    </w:p>
    <w:p>
      <w:pPr>
        <w:spacing w:before="1"/>
        <w:ind w:left="458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𝒔𝒆𝒏𝒔𝒊𝒃𝒍𝒆,𝒊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4" w:equalWidth="0">
            <w:col w:w="2690" w:space="40"/>
            <w:col w:w="292" w:space="39"/>
            <w:col w:w="1776" w:space="39"/>
            <w:col w:w="4754"/>
          </w:cols>
        </w:sectPr>
      </w:pPr>
    </w:p>
    <w:p>
      <w:pPr>
        <w:pStyle w:val="BodyText"/>
        <w:spacing w:before="6"/>
        <w:rPr>
          <w:rFonts w:ascii="Cambria Math"/>
          <w:sz w:val="12"/>
        </w:rPr>
      </w:pPr>
    </w:p>
    <w:p>
      <w:pPr>
        <w:pStyle w:val="BodyText"/>
        <w:spacing w:line="470" w:lineRule="auto" w:before="59"/>
        <w:ind w:left="480" w:right="1259"/>
      </w:pPr>
      <w:r>
        <w:rPr>
          <w:position w:val="2"/>
        </w:rPr>
        <w:t>Where </w:t>
      </w:r>
      <w:r>
        <w:rPr>
          <w:i/>
          <w:position w:val="2"/>
        </w:rPr>
        <w:t>M</w:t>
      </w:r>
      <w:r>
        <w:rPr>
          <w:i/>
          <w:sz w:val="16"/>
        </w:rPr>
        <w:t>i </w:t>
      </w:r>
      <w:r>
        <w:rPr>
          <w:position w:val="2"/>
        </w:rPr>
        <w:t>is zone air mass (kg), </w:t>
      </w:r>
      <w:r>
        <w:rPr>
          <w:i/>
          <w:position w:val="2"/>
        </w:rPr>
        <w:t>C</w:t>
      </w:r>
      <w:r>
        <w:rPr>
          <w:i/>
          <w:sz w:val="16"/>
        </w:rPr>
        <w:t>p</w:t>
      </w:r>
      <w:r>
        <w:rPr>
          <w:i/>
          <w:spacing w:val="1"/>
          <w:sz w:val="16"/>
        </w:rPr>
        <w:t> </w:t>
      </w:r>
      <w:r>
        <w:rPr>
          <w:position w:val="2"/>
        </w:rPr>
        <w:t>is specific heat of air (kJ/kg.K), Ti is zone air</w:t>
      </w:r>
      <w:r>
        <w:rPr>
          <w:spacing w:val="1"/>
          <w:position w:val="2"/>
        </w:rPr>
        <w:t> </w:t>
      </w:r>
      <w:r>
        <w:rPr>
          <w:position w:val="2"/>
        </w:rPr>
        <w:t>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C), m</w:t>
      </w:r>
      <w:r>
        <w:rPr>
          <w:sz w:val="16"/>
          <w:vertAlign w:val="baseline"/>
        </w:rPr>
        <w:t>sys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mass flow rate of supply air (kg/s), </w:t>
      </w:r>
      <w:r>
        <w:rPr>
          <w:i/>
          <w:position w:val="2"/>
          <w:vertAlign w:val="baseline"/>
        </w:rPr>
        <w:t>T</w:t>
      </w:r>
      <w:r>
        <w:rPr>
          <w:i/>
          <w:sz w:val="16"/>
          <w:vertAlign w:val="baseline"/>
        </w:rPr>
        <w:t>s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supply air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temperature (</w:t>
      </w:r>
      <w:r>
        <w:rPr>
          <w:position w:val="2"/>
          <w:vertAlign w:val="superscript"/>
        </w:rPr>
        <w:t>o</w:t>
      </w:r>
      <w:r>
        <w:rPr>
          <w:position w:val="2"/>
          <w:vertAlign w:val="baseline"/>
        </w:rPr>
        <w:t>C) and </w:t>
      </w:r>
      <w:r>
        <w:rPr>
          <w:i/>
          <w:position w:val="2"/>
          <w:vertAlign w:val="baseline"/>
        </w:rPr>
        <w:t>Q</w:t>
      </w:r>
      <w:r>
        <w:rPr>
          <w:i/>
          <w:sz w:val="16"/>
          <w:vertAlign w:val="baseline"/>
        </w:rPr>
        <w:t>sensible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the total sensible heat which is comprised of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convective heat gains from surrounding opaque surfaces of the building envelope,</w:t>
      </w:r>
      <w:r>
        <w:rPr>
          <w:spacing w:val="-57"/>
          <w:vertAlign w:val="baseline"/>
        </w:rPr>
        <w:t> </w:t>
      </w:r>
      <w:r>
        <w:rPr>
          <w:vertAlign w:val="baseline"/>
        </w:rPr>
        <w:t>internal</w:t>
      </w:r>
      <w:r>
        <w:rPr>
          <w:spacing w:val="-1"/>
          <w:vertAlign w:val="baseline"/>
        </w:rPr>
        <w:t> </w:t>
      </w:r>
      <w:r>
        <w:rPr>
          <w:vertAlign w:val="baseline"/>
        </w:rPr>
        <w:t>heat</w:t>
      </w:r>
      <w:r>
        <w:rPr>
          <w:spacing w:val="2"/>
          <w:vertAlign w:val="baseline"/>
        </w:rPr>
        <w:t> </w:t>
      </w:r>
      <w:r>
        <w:rPr>
          <w:vertAlign w:val="baseline"/>
        </w:rPr>
        <w:t>gains, windows and infiltration.</w:t>
      </w:r>
    </w:p>
    <w:p>
      <w:pPr>
        <w:pStyle w:val="BodyText"/>
        <w:spacing w:before="3"/>
        <w:rPr>
          <w:sz w:val="19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0" w:after="0"/>
        <w:ind w:left="1056" w:right="0" w:hanging="577"/>
        <w:jc w:val="left"/>
      </w:pPr>
      <w:bookmarkStart w:name="_bookmark153" w:id="217"/>
      <w:bookmarkEnd w:id="217"/>
      <w:r>
        <w:rPr>
          <w:b w:val="0"/>
        </w:rPr>
      </w:r>
      <w:bookmarkStart w:name="_bookmark153" w:id="218"/>
      <w:bookmarkEnd w:id="218"/>
      <w:r>
        <w:rPr/>
        <w:t>Model</w:t>
      </w:r>
      <w:r>
        <w:rPr>
          <w:spacing w:val="-3"/>
        </w:rPr>
        <w:t> </w:t>
      </w:r>
      <w:r>
        <w:rPr/>
        <w:t>Description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1292" w:firstLine="446"/>
      </w:pPr>
      <w:r>
        <w:rPr/>
        <w:t>A five zone building model equipped with Variable Air Volume (VAV) with</w:t>
      </w:r>
      <w:r>
        <w:rPr>
          <w:spacing w:val="-57"/>
        </w:rPr>
        <w:t> </w:t>
      </w:r>
      <w:r>
        <w:rPr/>
        <w:t>reheat</w:t>
      </w:r>
      <w:r>
        <w:rPr>
          <w:spacing w:val="-1"/>
        </w:rPr>
        <w:t> </w:t>
      </w:r>
      <w:r>
        <w:rPr/>
        <w:t>system in each</w:t>
      </w:r>
      <w:r>
        <w:rPr>
          <w:spacing w:val="-1"/>
        </w:rPr>
        <w:t> </w:t>
      </w:r>
      <w:r>
        <w:rPr/>
        <w:t>zone</w:t>
      </w:r>
      <w:r>
        <w:rPr>
          <w:spacing w:val="-1"/>
        </w:rPr>
        <w:t> </w:t>
      </w:r>
      <w:r>
        <w:rPr/>
        <w:t>is 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 simulation. A SIMULINK model</w:t>
      </w:r>
      <w:r>
        <w:rPr>
          <w:spacing w:val="-1"/>
        </w:rPr>
        <w:t> </w:t>
      </w:r>
      <w:r>
        <w:rPr/>
        <w:t>is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1057"/>
        <w:jc w:val="both"/>
      </w:pPr>
      <w:r>
        <w:rPr/>
        <w:t>developed to simulate contaminant concentration and indoor air temperature of each</w:t>
      </w:r>
      <w:r>
        <w:rPr>
          <w:spacing w:val="-58"/>
        </w:rPr>
        <w:t> </w:t>
      </w:r>
      <w:r>
        <w:rPr/>
        <w:t>zone.</w:t>
      </w:r>
      <w:r>
        <w:rPr>
          <w:spacing w:val="1"/>
        </w:rPr>
        <w:t> </w:t>
      </w:r>
      <w:r>
        <w:rPr/>
        <w:t>Nonlinear regression algorithm was used to identify parameters used in using</w:t>
      </w:r>
      <w:r>
        <w:rPr>
          <w:spacing w:val="-57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results from an</w:t>
      </w:r>
      <w:r>
        <w:rPr>
          <w:spacing w:val="-1"/>
        </w:rPr>
        <w:t> </w:t>
      </w:r>
      <w:r>
        <w:rPr/>
        <w:t>EnergyPlus</w:t>
      </w:r>
      <w:r>
        <w:rPr>
          <w:spacing w:val="1"/>
        </w:rPr>
        <w:t> </w:t>
      </w:r>
      <w:r>
        <w:rPr/>
        <w:t>model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building.</w:t>
      </w:r>
    </w:p>
    <w:p>
      <w:pPr>
        <w:pStyle w:val="Heading2"/>
        <w:numPr>
          <w:ilvl w:val="1"/>
          <w:numId w:val="5"/>
        </w:numPr>
        <w:tabs>
          <w:tab w:pos="1057" w:val="left" w:leader="none"/>
        </w:tabs>
        <w:spacing w:line="240" w:lineRule="auto" w:before="207" w:after="0"/>
        <w:ind w:left="1056" w:right="0" w:hanging="577"/>
        <w:jc w:val="both"/>
      </w:pPr>
      <w:bookmarkStart w:name="_bookmark154" w:id="219"/>
      <w:bookmarkEnd w:id="219"/>
      <w:r>
        <w:rPr>
          <w:b w:val="0"/>
        </w:rPr>
      </w:r>
      <w:bookmarkStart w:name="_bookmark154" w:id="220"/>
      <w:bookmarkEnd w:id="220"/>
      <w:r>
        <w:rPr/>
        <w:t>Bas</w:t>
      </w:r>
      <w:r>
        <w:rPr/>
        <w:t>eline</w:t>
      </w:r>
      <w:r>
        <w:rPr>
          <w:spacing w:val="-9"/>
        </w:rPr>
        <w:t> </w:t>
      </w:r>
      <w:r>
        <w:rPr/>
        <w:t>Ventilation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/>
        <w:ind w:left="480" w:right="1036"/>
        <w:jc w:val="both"/>
      </w:pPr>
      <w:r>
        <w:rPr/>
        <w:t>To compare potential benefits of the newly proposed ventilation strategy, a base line</w:t>
      </w:r>
      <w:r>
        <w:rPr>
          <w:spacing w:val="-57"/>
        </w:rPr>
        <w:t> </w:t>
      </w:r>
      <w:r>
        <w:rPr/>
        <w:t>ventilation</w:t>
      </w:r>
      <w:r>
        <w:rPr>
          <w:spacing w:val="-1"/>
        </w:rPr>
        <w:t> </w:t>
      </w:r>
      <w:r>
        <w:rPr/>
        <w:t>system using ASHRAE</w:t>
      </w:r>
      <w:r>
        <w:rPr>
          <w:spacing w:val="-2"/>
        </w:rPr>
        <w:t> </w:t>
      </w:r>
      <w:r>
        <w:rPr/>
        <w:t>62.1</w:t>
      </w:r>
      <w:r>
        <w:rPr>
          <w:spacing w:val="-1"/>
        </w:rPr>
        <w:t> </w:t>
      </w:r>
      <w:r>
        <w:rPr/>
        <w:t>min ventilation</w:t>
      </w:r>
      <w:r>
        <w:rPr>
          <w:spacing w:val="-1"/>
        </w:rPr>
        <w:t> </w:t>
      </w:r>
      <w:r>
        <w:rPr/>
        <w:t>requirement</w:t>
      </w:r>
      <w:r>
        <w:rPr>
          <w:spacing w:val="-1"/>
        </w:rPr>
        <w:t> </w:t>
      </w:r>
      <w:r>
        <w:rPr/>
        <w:t>is developed.</w:t>
      </w:r>
    </w:p>
    <w:p>
      <w:pPr>
        <w:pStyle w:val="BodyText"/>
        <w:spacing w:line="480" w:lineRule="auto" w:before="1"/>
        <w:ind w:left="480" w:right="1141"/>
        <w:jc w:val="both"/>
      </w:pPr>
      <w:r>
        <w:rPr/>
        <w:t>For the baseline ventilation, the design minimum outdoor air flow rate is calculated</w:t>
      </w:r>
      <w:r>
        <w:rPr>
          <w:spacing w:val="-57"/>
        </w:rPr>
        <w:t> </w:t>
      </w:r>
      <w:r>
        <w:rPr/>
        <w:t>using:</w:t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tabs>
          <w:tab w:pos="966" w:val="left" w:leader="none"/>
          <w:tab w:pos="2296" w:val="left" w:leader="none"/>
        </w:tabs>
        <w:spacing w:line="134" w:lineRule="exact" w:before="120"/>
        <w:ind w:left="246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𝑫</w:t>
      </w:r>
      <w:r>
        <w:rPr>
          <w:rFonts w:ascii="Cambria Math" w:hAnsi="Cambria Math" w:eastAsia="Cambria Math"/>
          <w:spacing w:val="-12"/>
        </w:rPr>
        <w:t> </w:t>
      </w:r>
      <w:r>
        <w:rPr>
          <w:rFonts w:ascii="Cambria Math" w:hAnsi="Cambria Math" w:eastAsia="Cambria Math"/>
          <w:position w:val="1"/>
        </w:rPr>
        <w:t>∑</w:t>
      </w:r>
      <w:r>
        <w:rPr>
          <w:rFonts w:ascii="Cambria Math" w:hAnsi="Cambria Math" w:eastAsia="Cambria Math"/>
          <w:position w:val="1"/>
          <w:vertAlign w:val="superscript"/>
        </w:rPr>
        <w:t>𝒏</w:t>
      </w:r>
      <w:r>
        <w:rPr>
          <w:rFonts w:ascii="Cambria Math" w:hAnsi="Cambria Math" w:eastAsia="Cambria Math"/>
          <w:position w:val="1"/>
          <w:vertAlign w:val="baseline"/>
        </w:rPr>
        <w:tab/>
      </w:r>
      <w:r>
        <w:rPr>
          <w:rFonts w:ascii="Cambria Math" w:hAnsi="Cambria Math" w:eastAsia="Cambria Math"/>
          <w:vertAlign w:val="baseline"/>
        </w:rPr>
        <w:t>𝑹</w:t>
      </w:r>
      <w:r>
        <w:rPr>
          <w:rFonts w:ascii="Cambria Math" w:hAnsi="Cambria Math" w:eastAsia="Cambria Math"/>
          <w:vertAlign w:val="subscript"/>
        </w:rPr>
        <w:t>𝒑</w:t>
      </w:r>
      <w:r>
        <w:rPr>
          <w:rFonts w:ascii="Cambria Math" w:hAnsi="Cambria Math" w:eastAsia="Cambria Math"/>
          <w:vertAlign w:val="baseline"/>
        </w:rPr>
        <w:t>𝑷</w:t>
      </w:r>
      <w:r>
        <w:rPr>
          <w:rFonts w:ascii="Cambria Math" w:hAnsi="Cambria Math" w:eastAsia="Cambria Math"/>
          <w:vertAlign w:val="subscript"/>
        </w:rPr>
        <w:t>𝒛</w:t>
      </w:r>
      <w:r>
        <w:rPr>
          <w:rFonts w:ascii="Cambria Math" w:hAnsi="Cambria Math" w:eastAsia="Cambria Math"/>
          <w:spacing w:val="14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+</w:t>
      </w:r>
      <w:r>
        <w:rPr>
          <w:rFonts w:ascii="Cambria Math" w:hAnsi="Cambria Math" w:eastAsia="Cambria Math"/>
          <w:spacing w:val="6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∑</w:t>
      </w:r>
      <w:r>
        <w:rPr>
          <w:rFonts w:ascii="Cambria Math" w:hAnsi="Cambria Math" w:eastAsia="Cambria Math"/>
          <w:position w:val="1"/>
          <w:vertAlign w:val="superscript"/>
        </w:rPr>
        <w:t>𝒏</w:t>
      </w:r>
      <w:r>
        <w:rPr>
          <w:rFonts w:ascii="Cambria Math" w:hAnsi="Cambria Math" w:eastAsia="Cambria Math"/>
          <w:position w:val="1"/>
          <w:vertAlign w:val="baseline"/>
        </w:rPr>
        <w:tab/>
      </w:r>
      <w:r>
        <w:rPr>
          <w:rFonts w:ascii="Cambria Math" w:hAnsi="Cambria Math" w:eastAsia="Cambria Math"/>
          <w:vertAlign w:val="baseline"/>
        </w:rPr>
        <w:t>𝑹</w:t>
      </w:r>
      <w:r>
        <w:rPr>
          <w:rFonts w:ascii="Cambria Math" w:hAnsi="Cambria Math" w:eastAsia="Cambria Math"/>
          <w:vertAlign w:val="subscript"/>
        </w:rPr>
        <w:t>𝒂</w:t>
      </w:r>
      <w:r>
        <w:rPr>
          <w:rFonts w:ascii="Cambria Math" w:hAnsi="Cambria Math" w:eastAsia="Cambria Math"/>
          <w:vertAlign w:val="baseline"/>
        </w:rPr>
        <w:t>𝑨</w:t>
      </w:r>
      <w:r>
        <w:rPr>
          <w:rFonts w:ascii="Cambria Math" w:hAnsi="Cambria Math" w:eastAsia="Cambria Math"/>
          <w:vertAlign w:val="subscript"/>
        </w:rPr>
        <w:t>𝒛</w:t>
      </w:r>
    </w:p>
    <w:p>
      <w:pPr>
        <w:spacing w:after="0" w:line="134" w:lineRule="exact"/>
        <w:jc w:val="center"/>
        <w:rPr>
          <w:rFonts w:ascii="Cambria Math" w:hAnsi="Cambria Math" w:eastAsia="Cambria Math"/>
        </w:rPr>
        <w:sectPr>
          <w:pgSz w:w="11910" w:h="16840"/>
          <w:pgMar w:header="0" w:footer="1079" w:top="1380" w:bottom="1260" w:left="1680" w:right="600"/>
        </w:sectPr>
      </w:pPr>
    </w:p>
    <w:p>
      <w:pPr>
        <w:tabs>
          <w:tab w:pos="4037" w:val="left" w:leader="none"/>
          <w:tab w:pos="5367" w:val="left" w:leader="none"/>
          <w:tab w:pos="6234" w:val="left" w:leader="none"/>
        </w:tabs>
        <w:spacing w:line="156" w:lineRule="auto" w:before="23"/>
        <w:ind w:left="301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-12"/>
          <w:sz w:val="24"/>
        </w:rPr>
        <w:t>𝒗</w:t>
      </w:r>
      <w:r>
        <w:rPr>
          <w:rFonts w:ascii="Cambria Math" w:eastAsia="Cambria Math"/>
          <w:position w:val="-17"/>
          <w:sz w:val="17"/>
        </w:rPr>
        <w:t>𝒐𝒕</w:t>
      </w:r>
      <w:r>
        <w:rPr>
          <w:rFonts w:ascii="Cambria Math" w:eastAsia="Cambria Math"/>
          <w:spacing w:val="39"/>
          <w:position w:val="-17"/>
          <w:sz w:val="17"/>
        </w:rPr>
        <w:t> </w:t>
      </w:r>
      <w:r>
        <w:rPr>
          <w:rFonts w:ascii="Cambria Math" w:eastAsia="Cambria Math"/>
          <w:position w:val="-12"/>
          <w:sz w:val="24"/>
        </w:rPr>
        <w:t>=</w:t>
      </w:r>
      <w:r>
        <w:rPr>
          <w:sz w:val="24"/>
          <w:u w:val="single"/>
        </w:rPr>
        <w:tab/>
      </w:r>
      <w:r>
        <w:rPr>
          <w:rFonts w:ascii="Cambria Math" w:eastAsia="Cambria Math"/>
          <w:sz w:val="17"/>
          <w:u w:val="single"/>
        </w:rPr>
        <w:t>𝒊=𝟏</w:t>
        <w:tab/>
        <w:t>𝒊=𝟏</w:t>
        <w:tab/>
      </w:r>
    </w:p>
    <w:p>
      <w:pPr>
        <w:pStyle w:val="BodyText"/>
        <w:spacing w:line="207" w:lineRule="exact"/>
        <w:ind w:right="1165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𝑬</w:t>
      </w:r>
      <w:r>
        <w:rPr>
          <w:rFonts w:ascii="Cambria Math" w:eastAsia="Cambria Math"/>
          <w:w w:val="105"/>
          <w:vertAlign w:val="subscript"/>
        </w:rPr>
        <w:t>𝒗</w:t>
      </w:r>
    </w:p>
    <w:p>
      <w:pPr>
        <w:spacing w:before="23"/>
        <w:ind w:left="1909" w:right="0" w:firstLine="0"/>
        <w:jc w:val="left"/>
        <w:rPr>
          <w:rFonts w:ascii="Cambria Math"/>
          <w:sz w:val="21"/>
        </w:rPr>
      </w:pPr>
      <w:r>
        <w:rPr/>
        <w:br w:type="column"/>
      </w:r>
      <w:bookmarkStart w:name="_bookmark155" w:id="221"/>
      <w:bookmarkEnd w:id="221"/>
      <w:r>
        <w:rPr/>
      </w:r>
      <w:r>
        <w:rPr>
          <w:rFonts w:ascii="Cambria Math"/>
          <w:sz w:val="21"/>
        </w:rPr>
        <w:t>116</w:t>
      </w:r>
    </w:p>
    <w:p>
      <w:pPr>
        <w:spacing w:after="0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2" w:equalWidth="0">
            <w:col w:w="6235" w:space="40"/>
            <w:col w:w="3355"/>
          </w:cols>
        </w:sectPr>
      </w:pPr>
    </w:p>
    <w:p>
      <w:pPr>
        <w:pStyle w:val="BodyText"/>
        <w:spacing w:line="20" w:lineRule="exact"/>
        <w:ind w:left="490"/>
        <w:rPr>
          <w:rFonts w:ascii="Cambria Math"/>
          <w:sz w:val="2"/>
        </w:rPr>
      </w:pPr>
      <w:r>
        <w:rPr>
          <w:rFonts w:ascii="Cambria Math"/>
          <w:sz w:val="2"/>
        </w:rPr>
        <w:pict>
          <v:group style="width:377.35pt;height:.5pt;mso-position-horizontal-relative:char;mso-position-vertical-relative:line" coordorigin="0,0" coordsize="7547,10">
            <v:rect style="position:absolute;left:0;top:0;width:7547;height:10" filled="true" fillcolor="#ffffff" stroked="false">
              <v:fill type="solid"/>
            </v:rect>
          </v:group>
        </w:pict>
      </w:r>
      <w:r>
        <w:rPr>
          <w:rFonts w:ascii="Cambria Math"/>
          <w:sz w:val="2"/>
        </w:rPr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spacing w:before="11"/>
        <w:rPr>
          <w:rFonts w:ascii="Cambria Math"/>
          <w:sz w:val="17"/>
        </w:rPr>
      </w:pPr>
    </w:p>
    <w:p>
      <w:pPr>
        <w:pStyle w:val="BodyText"/>
        <w:spacing w:line="472" w:lineRule="auto" w:before="60"/>
        <w:ind w:left="480" w:right="845"/>
        <w:rPr>
          <w:i/>
          <w:sz w:val="16"/>
        </w:rPr>
      </w:pPr>
      <w:r>
        <w:rPr>
          <w:position w:val="2"/>
        </w:rPr>
        <w:t>Where </w:t>
      </w:r>
      <w:r>
        <w:rPr>
          <w:i/>
          <w:position w:val="2"/>
        </w:rPr>
        <w:t>D </w:t>
      </w:r>
      <w:r>
        <w:rPr>
          <w:position w:val="2"/>
        </w:rPr>
        <w:t>is occupant diversity ratio, </w:t>
      </w:r>
      <w:r>
        <w:rPr>
          <w:i/>
          <w:position w:val="2"/>
        </w:rPr>
        <w:t>R</w:t>
      </w:r>
      <w:r>
        <w:rPr>
          <w:i/>
          <w:sz w:val="16"/>
        </w:rPr>
        <w:t>p</w:t>
      </w:r>
      <w:r>
        <w:rPr>
          <w:i/>
          <w:spacing w:val="1"/>
          <w:sz w:val="16"/>
        </w:rPr>
        <w:t> </w:t>
      </w:r>
      <w:r>
        <w:rPr>
          <w:position w:val="2"/>
        </w:rPr>
        <w:t>is outdoor airflow rate required per person</w:t>
      </w:r>
      <w:r>
        <w:rPr>
          <w:spacing w:val="1"/>
          <w:position w:val="2"/>
        </w:rPr>
        <w:t> </w:t>
      </w:r>
      <w:r>
        <w:rPr>
          <w:position w:val="2"/>
        </w:rPr>
        <w:t>(m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/s), </w:t>
      </w:r>
      <w:r>
        <w:rPr>
          <w:i/>
          <w:position w:val="2"/>
          <w:vertAlign w:val="baseline"/>
        </w:rPr>
        <w:t>Ra </w:t>
      </w:r>
      <w:r>
        <w:rPr>
          <w:position w:val="2"/>
          <w:vertAlign w:val="baseline"/>
        </w:rPr>
        <w:t>is outdoor airflow rate required per unit area (m</w:t>
      </w:r>
      <w:r>
        <w:rPr>
          <w:position w:val="2"/>
          <w:vertAlign w:val="superscript"/>
        </w:rPr>
        <w:t>3</w:t>
      </w:r>
      <w:r>
        <w:rPr>
          <w:position w:val="2"/>
          <w:vertAlign w:val="baseline"/>
        </w:rPr>
        <w:t>/s.m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), p</w:t>
      </w:r>
      <w:r>
        <w:rPr>
          <w:sz w:val="16"/>
          <w:vertAlign w:val="baseline"/>
        </w:rPr>
        <w:t>z</w:t>
      </w:r>
      <w:r>
        <w:rPr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zone</w:t>
      </w:r>
      <w:r>
        <w:rPr>
          <w:spacing w:val="1"/>
          <w:position w:val="2"/>
          <w:vertAlign w:val="baseline"/>
        </w:rPr>
        <w:t> </w:t>
      </w:r>
      <w:r>
        <w:rPr>
          <w:position w:val="2"/>
          <w:vertAlign w:val="baseline"/>
        </w:rPr>
        <w:t>population, the largest number of people expected to occupy the zone, </w:t>
      </w:r>
      <w:r>
        <w:rPr>
          <w:i/>
          <w:position w:val="2"/>
          <w:vertAlign w:val="baseline"/>
        </w:rPr>
        <w:t>A</w:t>
      </w:r>
      <w:r>
        <w:rPr>
          <w:i/>
          <w:sz w:val="16"/>
          <w:vertAlign w:val="baseline"/>
        </w:rPr>
        <w:t>z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is zone floor</w:t>
      </w:r>
      <w:r>
        <w:rPr>
          <w:spacing w:val="-57"/>
          <w:position w:val="2"/>
          <w:vertAlign w:val="baseline"/>
        </w:rPr>
        <w:t> </w:t>
      </w:r>
      <w:r>
        <w:rPr>
          <w:position w:val="2"/>
          <w:vertAlign w:val="baseline"/>
        </w:rPr>
        <w:t>area (m</w:t>
      </w:r>
      <w:r>
        <w:rPr>
          <w:position w:val="2"/>
          <w:vertAlign w:val="superscript"/>
        </w:rPr>
        <w:t>2</w:t>
      </w:r>
      <w:r>
        <w:rPr>
          <w:position w:val="2"/>
          <w:vertAlign w:val="baseline"/>
        </w:rPr>
        <w:t>) and the ventilation efficiency, </w:t>
      </w:r>
      <w:r>
        <w:rPr>
          <w:i/>
          <w:position w:val="2"/>
          <w:vertAlign w:val="baseline"/>
        </w:rPr>
        <w:t>E</w:t>
      </w:r>
      <w:r>
        <w:rPr>
          <w:i/>
          <w:sz w:val="16"/>
          <w:vertAlign w:val="baseline"/>
        </w:rPr>
        <w:t>v</w:t>
      </w:r>
      <w:r>
        <w:rPr>
          <w:i/>
          <w:spacing w:val="1"/>
          <w:sz w:val="16"/>
          <w:vertAlign w:val="baseline"/>
        </w:rPr>
        <w:t> </w:t>
      </w:r>
      <w:r>
        <w:rPr>
          <w:position w:val="2"/>
          <w:vertAlign w:val="baseline"/>
        </w:rPr>
        <w:t>the ventilation efficiency which can be</w:t>
      </w:r>
      <w:r>
        <w:rPr>
          <w:spacing w:val="1"/>
          <w:position w:val="2"/>
          <w:vertAlign w:val="baseline"/>
        </w:rPr>
        <w:t> </w:t>
      </w:r>
      <w:r>
        <w:rPr>
          <w:vertAlign w:val="baseline"/>
        </w:rPr>
        <w:t>determined from Table 6.3 of ASHRAE 62.1 based on the maximum value of primary</w:t>
      </w:r>
      <w:r>
        <w:rPr>
          <w:spacing w:val="-57"/>
          <w:vertAlign w:val="baseline"/>
        </w:rPr>
        <w:t> </w:t>
      </w:r>
      <w:r>
        <w:rPr>
          <w:position w:val="2"/>
          <w:vertAlign w:val="baseline"/>
        </w:rPr>
        <w:t>air</w:t>
      </w:r>
      <w:r>
        <w:rPr>
          <w:spacing w:val="-1"/>
          <w:position w:val="2"/>
          <w:vertAlign w:val="baseline"/>
        </w:rPr>
        <w:t> </w:t>
      </w:r>
      <w:r>
        <w:rPr>
          <w:position w:val="2"/>
          <w:vertAlign w:val="baseline"/>
        </w:rPr>
        <w:t>fraction </w:t>
      </w:r>
      <w:r>
        <w:rPr>
          <w:i/>
          <w:position w:val="2"/>
          <w:vertAlign w:val="baseline"/>
        </w:rPr>
        <w:t>z</w:t>
      </w:r>
      <w:r>
        <w:rPr>
          <w:i/>
          <w:sz w:val="16"/>
          <w:vertAlign w:val="baseline"/>
        </w:rPr>
        <w:t>p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8"/>
        </w:rPr>
      </w:pPr>
    </w:p>
    <w:p>
      <w:pPr>
        <w:spacing w:after="0"/>
        <w:rPr>
          <w:sz w:val="18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4"/>
        <w:rPr>
          <w:i/>
          <w:sz w:val="25"/>
        </w:rPr>
      </w:pPr>
    </w:p>
    <w:p>
      <w:pPr>
        <w:pStyle w:val="BodyText"/>
        <w:spacing w:before="1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𝒁</w:t>
      </w:r>
      <w:r>
        <w:rPr>
          <w:rFonts w:ascii="Cambria Math" w:eastAsia="Cambria Math"/>
          <w:w w:val="105"/>
          <w:vertAlign w:val="subscript"/>
        </w:rPr>
        <w:t>𝒑</w:t>
      </w:r>
    </w:p>
    <w:p>
      <w:pPr>
        <w:pStyle w:val="BodyText"/>
        <w:spacing w:line="180" w:lineRule="auto" w:before="110"/>
        <w:ind w:left="36"/>
        <w:rPr>
          <w:rFonts w:ascii="Cambria Math" w:eastAsia="Cambria Math"/>
        </w:rPr>
      </w:pPr>
      <w:r>
        <w:rPr/>
        <w:br w:type="column"/>
      </w:r>
      <w:r>
        <w:rPr>
          <w:rFonts w:ascii="Cambria Math" w:eastAsia="Cambria Math"/>
          <w:position w:val="-18"/>
        </w:rPr>
        <w:t>=</w:t>
      </w:r>
      <w:r>
        <w:rPr>
          <w:rFonts w:ascii="Cambria Math" w:eastAsia="Cambria Math"/>
          <w:spacing w:val="30"/>
          <w:position w:val="-18"/>
        </w:rPr>
        <w:t> </w:t>
      </w:r>
      <w:r>
        <w:rPr>
          <w:rFonts w:ascii="Cambria Math" w:eastAsia="Cambria Math"/>
          <w:u w:val="single"/>
        </w:rPr>
        <w:t>𝑹</w:t>
      </w:r>
      <w:r>
        <w:rPr>
          <w:rFonts w:ascii="Cambria Math" w:eastAsia="Cambria Math"/>
          <w:u w:val="single"/>
          <w:vertAlign w:val="subscript"/>
        </w:rPr>
        <w:t>𝒑</w:t>
      </w:r>
      <w:r>
        <w:rPr>
          <w:rFonts w:ascii="Cambria Math" w:eastAsia="Cambria Math"/>
          <w:u w:val="single"/>
          <w:vertAlign w:val="baseline"/>
        </w:rPr>
        <w:t>𝑷</w:t>
      </w:r>
      <w:r>
        <w:rPr>
          <w:rFonts w:ascii="Cambria Math" w:eastAsia="Cambria Math"/>
          <w:u w:val="single"/>
          <w:vertAlign w:val="subscript"/>
        </w:rPr>
        <w:t>𝒛</w:t>
      </w:r>
      <w:r>
        <w:rPr>
          <w:rFonts w:ascii="Cambria Math" w:eastAsia="Cambria Math"/>
          <w:spacing w:val="21"/>
          <w:u w:val="single"/>
          <w:vertAlign w:val="baseline"/>
        </w:rPr>
        <w:t> </w:t>
      </w:r>
      <w:r>
        <w:rPr>
          <w:rFonts w:ascii="Cambria Math" w:eastAsia="Cambria Math"/>
          <w:u w:val="single"/>
          <w:vertAlign w:val="baseline"/>
        </w:rPr>
        <w:t>+</w:t>
      </w:r>
      <w:r>
        <w:rPr>
          <w:rFonts w:ascii="Cambria Math" w:eastAsia="Cambria Math"/>
          <w:spacing w:val="12"/>
          <w:u w:val="single"/>
          <w:vertAlign w:val="baseline"/>
        </w:rPr>
        <w:t> </w:t>
      </w:r>
      <w:r>
        <w:rPr>
          <w:rFonts w:ascii="Cambria Math" w:eastAsia="Cambria Math"/>
          <w:u w:val="single"/>
          <w:vertAlign w:val="baseline"/>
        </w:rPr>
        <w:t>𝑹</w:t>
      </w:r>
      <w:r>
        <w:rPr>
          <w:rFonts w:ascii="Cambria Math" w:eastAsia="Cambria Math"/>
          <w:u w:val="single"/>
          <w:vertAlign w:val="subscript"/>
        </w:rPr>
        <w:t>𝒂</w:t>
      </w:r>
      <w:r>
        <w:rPr>
          <w:rFonts w:ascii="Cambria Math" w:eastAsia="Cambria Math"/>
          <w:u w:val="single"/>
          <w:vertAlign w:val="baseline"/>
        </w:rPr>
        <w:t>𝑨</w:t>
      </w:r>
      <w:r>
        <w:rPr>
          <w:rFonts w:ascii="Cambria Math" w:eastAsia="Cambria Math"/>
          <w:u w:val="single"/>
          <w:vertAlign w:val="subscript"/>
        </w:rPr>
        <w:t>𝒛</w:t>
      </w:r>
    </w:p>
    <w:p>
      <w:pPr>
        <w:spacing w:line="256" w:lineRule="exact" w:before="0"/>
        <w:ind w:left="660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position w:val="5"/>
          <w:sz w:val="24"/>
        </w:rPr>
        <w:t>𝑬</w:t>
      </w:r>
      <w:r>
        <w:rPr>
          <w:rFonts w:ascii="Cambria Math" w:eastAsia="Cambria Math"/>
          <w:sz w:val="17"/>
        </w:rPr>
        <w:t>𝒛</w:t>
      </w:r>
      <w:r>
        <w:rPr>
          <w:rFonts w:ascii="Cambria Math" w:eastAsia="Cambria Math"/>
          <w:position w:val="5"/>
          <w:sz w:val="24"/>
        </w:rPr>
        <w:t>𝑽</w:t>
      </w:r>
      <w:r>
        <w:rPr>
          <w:rFonts w:ascii="Cambria Math" w:eastAsia="Cambria Math"/>
          <w:sz w:val="17"/>
        </w:rPr>
        <w:t>𝒑𝒛</w:t>
      </w:r>
    </w:p>
    <w:p>
      <w:pPr>
        <w:spacing w:before="133"/>
        <w:ind w:left="3017" w:right="0" w:firstLine="0"/>
        <w:jc w:val="left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  <w:t>117</w:t>
      </w:r>
    </w:p>
    <w:p>
      <w:pPr>
        <w:spacing w:after="0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3" w:equalWidth="0">
            <w:col w:w="3275" w:space="40"/>
            <w:col w:w="1685" w:space="44"/>
            <w:col w:w="4586"/>
          </w:cols>
        </w:sect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spacing w:line="480" w:lineRule="auto" w:before="60"/>
        <w:ind w:left="480" w:right="853"/>
      </w:pPr>
      <w:r>
        <w:rPr>
          <w:position w:val="2"/>
        </w:rPr>
        <w:t>Where E</w:t>
      </w:r>
      <w:r>
        <w:rPr>
          <w:sz w:val="16"/>
        </w:rPr>
        <w:t>z</w:t>
      </w:r>
      <w:r>
        <w:rPr>
          <w:spacing w:val="1"/>
          <w:sz w:val="16"/>
        </w:rPr>
        <w:t> </w:t>
      </w:r>
      <w:r>
        <w:rPr>
          <w:position w:val="2"/>
        </w:rPr>
        <w:t>is the zone distribution effectiveness and V</w:t>
      </w:r>
      <w:r>
        <w:rPr>
          <w:sz w:val="16"/>
        </w:rPr>
        <w:t>z</w:t>
      </w:r>
      <w:r>
        <w:rPr>
          <w:spacing w:val="1"/>
          <w:sz w:val="16"/>
        </w:rPr>
        <w:t> </w:t>
      </w:r>
      <w:r>
        <w:rPr>
          <w:position w:val="2"/>
        </w:rPr>
        <w:t>is minimum primary air flow</w:t>
      </w:r>
      <w:r>
        <w:rPr>
          <w:spacing w:val="1"/>
          <w:position w:val="2"/>
        </w:rPr>
        <w:t> </w:t>
      </w:r>
      <w:r>
        <w:rPr/>
        <w:t>through VAV to each zone (m3/s). Based on equation </w:t>
      </w:r>
      <w:hyperlink w:history="true" w:anchor="_bookmark155">
        <w:r>
          <w:rPr>
            <w:rFonts w:ascii="Cambria Math"/>
          </w:rPr>
          <w:t>116 </w:t>
        </w:r>
      </w:hyperlink>
      <w:r>
        <w:rPr/>
        <w:t>the design outdoor air flow</w:t>
      </w:r>
      <w:r>
        <w:rPr>
          <w:spacing w:val="-57"/>
        </w:rPr>
        <w:t> </w:t>
      </w:r>
      <w:r>
        <w:rPr>
          <w:position w:val="2"/>
        </w:rPr>
        <w:t>rate, V</w:t>
      </w:r>
      <w:r>
        <w:rPr>
          <w:sz w:val="16"/>
        </w:rPr>
        <w:t>ot</w:t>
      </w:r>
      <w:r>
        <w:rPr>
          <w:position w:val="2"/>
        </w:rPr>
        <w:t>, is calculated to be 40% of the summation of the minimum CFM set points of</w:t>
      </w:r>
      <w:r>
        <w:rPr>
          <w:spacing w:val="-57"/>
          <w:position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VAVs in</w:t>
      </w:r>
      <w:r>
        <w:rPr>
          <w:spacing w:val="-1"/>
        </w:rPr>
        <w:t> </w:t>
      </w:r>
      <w:r>
        <w:rPr/>
        <w:t>each zone.</w:t>
      </w:r>
      <w:r>
        <w:rPr>
          <w:spacing w:val="3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baseline</w:t>
      </w:r>
      <w:r>
        <w:rPr>
          <w:spacing w:val="-1"/>
        </w:rPr>
        <w:t> </w:t>
      </w:r>
      <w:r>
        <w:rPr/>
        <w:t>ventilation</w:t>
      </w:r>
      <w:r>
        <w:rPr>
          <w:spacing w:val="-1"/>
        </w:rPr>
        <w:t> </w:t>
      </w:r>
      <w:r>
        <w:rPr/>
        <w:t>system, the</w:t>
      </w:r>
      <w:r>
        <w:rPr>
          <w:spacing w:val="-1"/>
        </w:rPr>
        <w:t> </w:t>
      </w:r>
      <w:r>
        <w:rPr/>
        <w:t>split</w:t>
      </w:r>
      <w:r>
        <w:rPr>
          <w:spacing w:val="-1"/>
        </w:rPr>
        <w:t> </w:t>
      </w:r>
      <w:r>
        <w:rPr/>
        <w:t>range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line="480" w:lineRule="auto" w:before="34"/>
        <w:ind w:left="480" w:right="846"/>
      </w:pPr>
      <w:r>
        <w:rPr/>
        <w:t>sequencing control strategy (S. Wang and Xu 2002) shown in </w:t>
      </w:r>
      <w:hyperlink w:history="true" w:anchor="_bookmark156">
        <w:r>
          <w:rPr/>
          <w:t>Figure 60 </w:t>
        </w:r>
      </w:hyperlink>
      <w:r>
        <w:rPr/>
        <w:t>is</w:t>
      </w:r>
      <w:r>
        <w:rPr>
          <w:spacing w:val="1"/>
        </w:rPr>
        <w:t> </w:t>
      </w:r>
      <w:r>
        <w:rPr/>
        <w:t>implemented to switch ventilation modes during heating and cooling operations.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 control strategy, difference between actual supply air temperature and its set point</w:t>
      </w:r>
      <w:r>
        <w:rPr>
          <w:spacing w:val="-57"/>
        </w:rPr>
        <w:t> </w:t>
      </w:r>
      <w:r>
        <w:rPr/>
        <w:t>is used for temperature control by modulating heating coil valve, cooling coil valve</w:t>
      </w:r>
      <w:r>
        <w:rPr>
          <w:spacing w:val="1"/>
        </w:rPr>
        <w:t> </w:t>
      </w:r>
      <w:r>
        <w:rPr/>
        <w:t>and the fresh air damper. The fresh air damper will be kept at its minimum position</w:t>
      </w:r>
      <w:r>
        <w:rPr>
          <w:spacing w:val="1"/>
        </w:rPr>
        <w:t> </w:t>
      </w:r>
      <w:r>
        <w:rPr/>
        <w:t>when the system is in the heating mode or when the fresh air temperature is higher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return</w:t>
      </w:r>
      <w:r>
        <w:rPr>
          <w:spacing w:val="1"/>
        </w:rPr>
        <w:t> </w:t>
      </w:r>
      <w:r>
        <w:rPr/>
        <w:t>air temperature.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1741561</wp:posOffset>
            </wp:positionH>
            <wp:positionV relativeFrom="paragraph">
              <wp:posOffset>226813</wp:posOffset>
            </wp:positionV>
            <wp:extent cx="4418605" cy="1733550"/>
            <wp:effectExtent l="0" t="0" r="0" b="0"/>
            <wp:wrapTopAndBottom/>
            <wp:docPr id="10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60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33"/>
        </w:rPr>
      </w:pPr>
    </w:p>
    <w:p>
      <w:pPr>
        <w:spacing w:before="0"/>
        <w:ind w:left="479" w:right="831" w:firstLine="0"/>
        <w:jc w:val="center"/>
        <w:rPr>
          <w:rFonts w:ascii="Cambria Math"/>
          <w:sz w:val="21"/>
        </w:rPr>
      </w:pPr>
      <w:bookmarkStart w:name="_bookmark156" w:id="222"/>
      <w:bookmarkEnd w:id="22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1"/>
          <w:sz w:val="21"/>
        </w:rPr>
        <w:t> </w:t>
      </w:r>
      <w:r>
        <w:rPr>
          <w:rFonts w:ascii="Cambria Math"/>
          <w:spacing w:val="-1"/>
          <w:sz w:val="21"/>
        </w:rPr>
        <w:t>60.</w:t>
      </w:r>
      <w:r>
        <w:rPr>
          <w:rFonts w:ascii="Cambria Math"/>
          <w:spacing w:val="28"/>
          <w:sz w:val="21"/>
        </w:rPr>
        <w:t> </w:t>
      </w:r>
      <w:r>
        <w:rPr>
          <w:rFonts w:ascii="Cambria Math"/>
          <w:spacing w:val="-1"/>
          <w:sz w:val="21"/>
        </w:rPr>
        <w:t>Split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range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z w:val="21"/>
        </w:rPr>
        <w:t>control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strategy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5"/>
        </w:numPr>
        <w:tabs>
          <w:tab w:pos="1056" w:val="left" w:leader="none"/>
          <w:tab w:pos="1057" w:val="left" w:leader="none"/>
        </w:tabs>
        <w:spacing w:line="240" w:lineRule="auto" w:before="211" w:after="0"/>
        <w:ind w:left="1056" w:right="0" w:hanging="577"/>
        <w:jc w:val="left"/>
      </w:pPr>
      <w:bookmarkStart w:name="_bookmark157" w:id="223"/>
      <w:bookmarkEnd w:id="223"/>
      <w:r>
        <w:rPr>
          <w:b w:val="0"/>
        </w:rPr>
      </w:r>
      <w:bookmarkStart w:name="_bookmark157" w:id="224"/>
      <w:bookmarkEnd w:id="224"/>
      <w:r>
        <w:rPr/>
        <w:t>Proposed</w:t>
      </w:r>
      <w:r>
        <w:rPr>
          <w:spacing w:val="-1"/>
        </w:rPr>
        <w:t> </w:t>
      </w:r>
      <w:r>
        <w:rPr/>
        <w:t>Control</w:t>
      </w:r>
      <w:r>
        <w:rPr>
          <w:spacing w:val="-4"/>
        </w:rPr>
        <w:t> </w:t>
      </w:r>
      <w:r>
        <w:rPr/>
        <w:t>Strategy</w:t>
      </w:r>
    </w:p>
    <w:p>
      <w:pPr>
        <w:pStyle w:val="BodyText"/>
        <w:spacing w:before="3"/>
        <w:rPr>
          <w:b/>
          <w:sz w:val="25"/>
        </w:rPr>
      </w:pPr>
    </w:p>
    <w:p>
      <w:pPr>
        <w:pStyle w:val="BodyText"/>
        <w:spacing w:line="480" w:lineRule="auto" w:before="1"/>
        <w:ind w:left="480" w:right="894"/>
      </w:pPr>
      <w:r>
        <w:rPr/>
        <w:t>The proposed strategy uses temperature and contaminant information from each zone</w:t>
      </w:r>
      <w:r>
        <w:rPr>
          <w:spacing w:val="-57"/>
        </w:rPr>
        <w:t> </w:t>
      </w:r>
      <w:r>
        <w:rPr/>
        <w:t>to control outdoor air damper position unlike the baseline strategy that uses only</w:t>
      </w:r>
      <w:r>
        <w:rPr>
          <w:spacing w:val="1"/>
        </w:rPr>
        <w:t> </w:t>
      </w:r>
      <w:r>
        <w:rPr/>
        <w:t>temperature</w:t>
      </w:r>
      <w:r>
        <w:rPr>
          <w:spacing w:val="-1"/>
        </w:rPr>
        <w:t> </w:t>
      </w:r>
      <w:r>
        <w:rPr/>
        <w:t>information.</w:t>
      </w:r>
      <w:r>
        <w:rPr>
          <w:spacing w:val="62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two modes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 contaminant</w:t>
      </w:r>
      <w:r>
        <w:rPr>
          <w:spacing w:val="1"/>
        </w:rPr>
        <w:t> </w:t>
      </w:r>
      <w:r>
        <w:rPr/>
        <w:t>based control strategy depending on which contaminant source, indoor or outdoor, is</w:t>
      </w:r>
      <w:r>
        <w:rPr>
          <w:spacing w:val="1"/>
        </w:rPr>
        <w:t> </w:t>
      </w:r>
      <w:r>
        <w:rPr/>
        <w:t>dominating. When outdoor contaminant level exceeds a value that has a potential to</w:t>
      </w:r>
      <w:r>
        <w:rPr>
          <w:spacing w:val="1"/>
        </w:rPr>
        <w:t> </w:t>
      </w:r>
      <w:r>
        <w:rPr/>
        <w:t>result a concentration level which is higher than the permissible concentration level at</w:t>
      </w:r>
      <w:r>
        <w:rPr>
          <w:spacing w:val="-57"/>
        </w:rPr>
        <w:t> </w:t>
      </w:r>
      <w:r>
        <w:rPr/>
        <w:t>steady</w:t>
      </w:r>
      <w:r>
        <w:rPr>
          <w:spacing w:val="-6"/>
        </w:rPr>
        <w:t> </w:t>
      </w:r>
      <w:r>
        <w:rPr/>
        <w:t>state, outdoor</w:t>
      </w:r>
      <w:r>
        <w:rPr>
          <w:spacing w:val="-1"/>
        </w:rPr>
        <w:t> </w:t>
      </w:r>
      <w:r>
        <w:rPr/>
        <w:t>air</w:t>
      </w:r>
      <w:r>
        <w:rPr>
          <w:spacing w:val="1"/>
        </w:rPr>
        <w:t> </w:t>
      </w:r>
      <w:r>
        <w:rPr/>
        <w:t>damper</w:t>
      </w:r>
      <w:r>
        <w:rPr>
          <w:spacing w:val="-3"/>
        </w:rPr>
        <w:t> </w:t>
      </w:r>
      <w:r>
        <w:rPr/>
        <w:t>will be</w:t>
      </w:r>
      <w:r>
        <w:rPr>
          <w:spacing w:val="-1"/>
        </w:rPr>
        <w:t> </w:t>
      </w:r>
      <w:r>
        <w:rPr/>
        <w:t>kept at</w:t>
      </w:r>
      <w:r>
        <w:rPr>
          <w:spacing w:val="-1"/>
        </w:rPr>
        <w:t> </w:t>
      </w:r>
      <w:r>
        <w:rPr/>
        <w:t>minimum position based on</w:t>
      </w:r>
      <w:r>
        <w:rPr>
          <w:spacing w:val="-1"/>
        </w:rPr>
        <w:t> </w:t>
      </w:r>
      <w:r>
        <w:rPr/>
        <w:t>ASHRAE</w:t>
      </w:r>
    </w:p>
    <w:p>
      <w:pPr>
        <w:pStyle w:val="BodyText"/>
        <w:spacing w:before="1"/>
        <w:ind w:left="480"/>
      </w:pPr>
      <w:r>
        <w:rPr/>
        <w:t>62.1</w:t>
      </w:r>
      <w:r>
        <w:rPr>
          <w:spacing w:val="-1"/>
        </w:rPr>
        <w:t> </w:t>
      </w:r>
      <w:r>
        <w:rPr/>
        <w:t>so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requirements for</w:t>
      </w:r>
      <w:r>
        <w:rPr>
          <w:spacing w:val="-3"/>
        </w:rPr>
        <w:t> </w:t>
      </w:r>
      <w:r>
        <w:rPr/>
        <w:t>pollutants of</w:t>
      </w:r>
      <w:r>
        <w:rPr>
          <w:spacing w:val="-1"/>
        </w:rPr>
        <w:t> </w:t>
      </w:r>
      <w:r>
        <w:rPr/>
        <w:t>indoor</w:t>
      </w:r>
      <w:r>
        <w:rPr>
          <w:spacing w:val="-1"/>
        </w:rPr>
        <w:t> </w:t>
      </w:r>
      <w:r>
        <w:rPr/>
        <w:t>origin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satisfied.</w:t>
      </w:r>
      <w:r>
        <w:rPr>
          <w:spacing w:val="-1"/>
        </w:rPr>
        <w:t> </w:t>
      </w:r>
      <w:r>
        <w:rPr/>
        <w:t>The</w:t>
      </w:r>
    </w:p>
    <w:p>
      <w:pPr>
        <w:pStyle w:val="BodyText"/>
      </w:pPr>
    </w:p>
    <w:p>
      <w:pPr>
        <w:pStyle w:val="BodyText"/>
        <w:ind w:left="480"/>
      </w:pPr>
      <w:r>
        <w:rPr/>
        <w:t>damper</w:t>
      </w:r>
      <w:r>
        <w:rPr>
          <w:spacing w:val="-3"/>
        </w:rPr>
        <w:t> </w:t>
      </w:r>
      <w:r>
        <w:rPr/>
        <w:t>is kept 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minimum position 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assumption that</w:t>
      </w:r>
      <w:r>
        <w:rPr>
          <w:spacing w:val="-1"/>
        </w:rPr>
        <w:t> </w:t>
      </w:r>
      <w:r>
        <w:rPr/>
        <w:t>the filter</w:t>
      </w:r>
      <w:r>
        <w:rPr>
          <w:spacing w:val="-2"/>
        </w:rPr>
        <w:t> </w:t>
      </w:r>
      <w:r>
        <w:rPr/>
        <w:t>of the</w:t>
      </w:r>
      <w:r>
        <w:rPr>
          <w:spacing w:val="-3"/>
        </w:rPr>
        <w:t> </w:t>
      </w:r>
      <w:r>
        <w:rPr/>
        <w:t>air</w:t>
      </w:r>
    </w:p>
    <w:p>
      <w:pPr>
        <w:spacing w:after="0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tabs>
          <w:tab w:pos="2751" w:val="left" w:leader="none"/>
        </w:tabs>
        <w:spacing w:line="480" w:lineRule="auto" w:before="34"/>
        <w:ind w:left="480" w:right="888"/>
      </w:pPr>
      <w:r>
        <w:rPr/>
        <w:t>handling unit (AHU) has a capacity to maintain required permissible indoor</w:t>
      </w:r>
      <w:r>
        <w:rPr>
          <w:spacing w:val="1"/>
        </w:rPr>
        <w:t> </w:t>
      </w:r>
      <w:r>
        <w:rPr/>
        <w:t>concentration at design minimum outdoor air ventilation rate. To reduce the impact of</w:t>
      </w:r>
      <w:r>
        <w:rPr>
          <w:spacing w:val="-57"/>
        </w:rPr>
        <w:t> </w:t>
      </w:r>
      <w:r>
        <w:rPr/>
        <w:t>limiting outdoor air damper at its design minimum position on compromising the use</w:t>
      </w:r>
      <w:r>
        <w:rPr>
          <w:spacing w:val="1"/>
        </w:rPr>
        <w:t> </w:t>
      </w:r>
      <w:r>
        <w:rPr/>
        <w:t>of free cooling, contaminant-based strategy will only be activated one hour before the</w:t>
      </w:r>
      <w:r>
        <w:rPr>
          <w:spacing w:val="-57"/>
        </w:rPr>
        <w:t> </w:t>
      </w:r>
      <w:r>
        <w:rPr/>
        <w:t>building is occupied and will be disabled when the building is not occupied. If indoor</w:t>
      </w:r>
      <w:r>
        <w:rPr>
          <w:spacing w:val="-57"/>
        </w:rPr>
        <w:t> </w:t>
      </w:r>
      <w:r>
        <w:rPr/>
        <w:t>concentration limit is more than the permissible value even with minimum outdoor</w:t>
      </w:r>
      <w:r>
        <w:rPr>
          <w:spacing w:val="1"/>
        </w:rPr>
        <w:t> </w:t>
      </w:r>
      <w:r>
        <w:rPr/>
        <w:t>ventilation rate due to deterioration of the filter, the system will generate alarm for</w:t>
      </w:r>
      <w:r>
        <w:rPr>
          <w:spacing w:val="1"/>
        </w:rPr>
        <w:t> </w:t>
      </w:r>
      <w:r>
        <w:rPr/>
        <w:t>filter replacement. Outside air contaminant level that can result the indoor</w:t>
      </w:r>
      <w:r>
        <w:rPr>
          <w:spacing w:val="1"/>
        </w:rPr>
        <w:t> </w:t>
      </w:r>
      <w:r>
        <w:rPr>
          <w:position w:val="2"/>
        </w:rPr>
        <w:t>concentration to exceed the allowable indoor concentration level at steady state, Co</w:t>
      </w:r>
      <w:r>
        <w:rPr>
          <w:sz w:val="16"/>
        </w:rPr>
        <w:t>ss</w:t>
      </w:r>
      <w:r>
        <w:rPr>
          <w:position w:val="2"/>
        </w:rPr>
        <w:t>,</w:t>
      </w:r>
      <w:r>
        <w:rPr>
          <w:spacing w:val="1"/>
          <w:position w:val="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from</w:t>
        <w:tab/>
        <w:t>equation </w:t>
      </w:r>
      <w:hyperlink w:history="true" w:anchor="_bookmark151">
        <w:r>
          <w:rPr/>
          <w:t>113</w:t>
        </w:r>
      </w:hyperlink>
      <w:r>
        <w:rPr/>
        <w:t> and is given</w:t>
      </w:r>
      <w:r>
        <w:rPr>
          <w:spacing w:val="1"/>
        </w:rPr>
        <w:t> </w:t>
      </w:r>
      <w:r>
        <w:rPr/>
        <w:t>by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11"/>
        <w:rPr>
          <w:sz w:val="25"/>
        </w:rPr>
      </w:pPr>
    </w:p>
    <w:p>
      <w:pPr>
        <w:spacing w:line="97" w:lineRule="exact" w:before="0"/>
        <w:ind w:left="0" w:right="0" w:firstLine="0"/>
        <w:jc w:val="right"/>
        <w:rPr>
          <w:rFonts w:ascii="Cambria Math" w:eastAsia="Cambria Math"/>
          <w:sz w:val="21"/>
        </w:rPr>
      </w:pPr>
      <w:r>
        <w:rPr/>
        <w:pict>
          <v:rect style="position:absolute;margin-left:108.5pt;margin-top:-4.663045pt;width:332.330005pt;height:.480078pt;mso-position-horizontal-relative:page;mso-position-vertical-relative:paragraph;z-index:16013312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w w:val="110"/>
          <w:sz w:val="21"/>
        </w:rPr>
        <w:t>(𝒌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line="99" w:lineRule="exact" w:before="0"/>
        <w:ind w:left="104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+</w:t>
      </w:r>
      <w:r>
        <w:rPr>
          <w:rFonts w:ascii="Cambria Math" w:eastAsia="Cambria Math"/>
          <w:spacing w:val="4"/>
          <w:sz w:val="21"/>
        </w:rPr>
        <w:t> </w:t>
      </w:r>
      <w:r>
        <w:rPr>
          <w:rFonts w:ascii="Cambria Math" w:eastAsia="Cambria Math"/>
          <w:spacing w:val="-147"/>
          <w:sz w:val="21"/>
        </w:rPr>
        <w:t>𝒌</w:t>
      </w:r>
    </w:p>
    <w:p>
      <w:pPr>
        <w:pStyle w:val="BodyText"/>
        <w:spacing w:before="5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spacing w:line="109" w:lineRule="exact" w:before="0"/>
        <w:ind w:left="111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-2"/>
          <w:sz w:val="21"/>
        </w:rPr>
        <w:t> </w:t>
      </w:r>
      <w:r>
        <w:rPr>
          <w:rFonts w:ascii="Cambria Math" w:hAnsi="Cambria Math" w:eastAsia="Cambria Math"/>
          <w:sz w:val="21"/>
        </w:rPr>
        <w:t>𝒑𝒌</w:t>
      </w:r>
      <w:r>
        <w:rPr>
          <w:rFonts w:ascii="Cambria Math" w:hAnsi="Cambria Math" w:eastAsia="Cambria Math"/>
          <w:spacing w:val="57"/>
          <w:sz w:val="21"/>
        </w:rPr>
        <w:t> </w:t>
      </w:r>
      <w:r>
        <w:rPr>
          <w:rFonts w:ascii="Cambria Math" w:hAnsi="Cambria Math" w:eastAsia="Cambria Math"/>
          <w:position w:val="1"/>
          <w:sz w:val="21"/>
        </w:rPr>
        <w:t>(</w:t>
      </w:r>
      <w:r>
        <w:rPr>
          <w:rFonts w:ascii="Cambria Math" w:hAnsi="Cambria Math" w:eastAsia="Cambria Math"/>
          <w:sz w:val="21"/>
        </w:rPr>
        <w:t>𝟏</w:t>
      </w:r>
      <w:r>
        <w:rPr>
          <w:rFonts w:ascii="Cambria Math" w:hAnsi="Cambria Math" w:eastAsia="Cambria Math"/>
          <w:spacing w:val="-3"/>
          <w:sz w:val="21"/>
        </w:rPr>
        <w:t> </w:t>
      </w:r>
      <w:r>
        <w:rPr>
          <w:rFonts w:ascii="Cambria Math" w:hAnsi="Cambria Math" w:eastAsia="Cambria Math"/>
          <w:sz w:val="21"/>
        </w:rPr>
        <w:t>− </w:t>
      </w:r>
      <w:r>
        <w:rPr>
          <w:rFonts w:ascii="Cambria Math" w:hAnsi="Cambria Math" w:eastAsia="Cambria Math"/>
          <w:spacing w:val="-142"/>
          <w:sz w:val="21"/>
        </w:rPr>
        <w:t>𝒖</w:t>
      </w:r>
    </w:p>
    <w:p>
      <w:pPr>
        <w:spacing w:line="200" w:lineRule="exact" w:before="196"/>
        <w:ind w:left="109" w:right="0" w:firstLine="0"/>
        <w:jc w:val="left"/>
        <w:rPr>
          <w:rFonts w:ascii="Cambria Math" w:hAnsi="Cambria Math" w:eastAsia="Cambria Math"/>
          <w:sz w:val="21"/>
        </w:rPr>
      </w:pPr>
      <w:r>
        <w:rPr/>
        <w:br w:type="column"/>
      </w:r>
      <w:r>
        <w:rPr>
          <w:rFonts w:ascii="Cambria Math" w:hAnsi="Cambria Math" w:eastAsia="Cambria Math"/>
          <w:spacing w:val="-4"/>
          <w:w w:val="105"/>
          <w:position w:val="1"/>
          <w:sz w:val="21"/>
        </w:rPr>
        <w:t>)</w:t>
      </w:r>
      <w:r>
        <w:rPr>
          <w:rFonts w:ascii="Cambria Math" w:hAnsi="Cambria Math" w:eastAsia="Cambria Math"/>
          <w:spacing w:val="-5"/>
          <w:w w:val="105"/>
          <w:position w:val="1"/>
          <w:sz w:val="21"/>
        </w:rPr>
        <w:t> </w:t>
      </w:r>
      <w:r>
        <w:rPr>
          <w:rFonts w:ascii="Cambria Math" w:hAnsi="Cambria Math" w:eastAsia="Cambria Math"/>
          <w:spacing w:val="-4"/>
          <w:w w:val="105"/>
          <w:sz w:val="21"/>
        </w:rPr>
        <w:t>−</w:t>
      </w:r>
      <w:r>
        <w:rPr>
          <w:rFonts w:ascii="Cambria Math" w:hAnsi="Cambria Math" w:eastAsia="Cambria Math"/>
          <w:spacing w:val="-3"/>
          <w:w w:val="105"/>
          <w:sz w:val="21"/>
        </w:rPr>
        <w:t> </w:t>
      </w:r>
      <w:r>
        <w:rPr>
          <w:rFonts w:ascii="Cambria Math" w:hAnsi="Cambria Math" w:eastAsia="Cambria Math"/>
          <w:spacing w:val="-4"/>
          <w:w w:val="105"/>
          <w:sz w:val="21"/>
          <w:u w:val="single"/>
          <w:vertAlign w:val="superscript"/>
        </w:rPr>
        <w:t>𝐕</w:t>
      </w:r>
      <w:r>
        <w:rPr>
          <w:rFonts w:ascii="Cambria Math" w:hAnsi="Cambria Math" w:eastAsia="Cambria Math"/>
          <w:spacing w:val="-4"/>
          <w:w w:val="105"/>
          <w:position w:val="16"/>
          <w:sz w:val="15"/>
          <w:u w:val="single"/>
          <w:vertAlign w:val="baseline"/>
        </w:rPr>
        <w:t>̇</w:t>
      </w:r>
      <w:r>
        <w:rPr>
          <w:rFonts w:ascii="Cambria Math" w:hAnsi="Cambria Math" w:eastAsia="Cambria Math"/>
          <w:spacing w:val="-4"/>
          <w:w w:val="105"/>
          <w:position w:val="10"/>
          <w:sz w:val="12"/>
          <w:u w:val="single"/>
          <w:vertAlign w:val="baseline"/>
        </w:rPr>
        <w:t>𝐢𝐧𝐟</w:t>
      </w:r>
      <w:r>
        <w:rPr>
          <w:rFonts w:ascii="Cambria Math" w:hAnsi="Cambria Math" w:eastAsia="Cambria Math"/>
          <w:spacing w:val="-4"/>
          <w:w w:val="105"/>
          <w:sz w:val="21"/>
          <w:vertAlign w:val="baseline"/>
        </w:rPr>
        <w:t>)</w:t>
      </w:r>
      <w:r>
        <w:rPr>
          <w:rFonts w:ascii="Cambria Math" w:hAnsi="Cambria Math" w:eastAsia="Cambria Math"/>
          <w:spacing w:val="-15"/>
          <w:w w:val="105"/>
          <w:sz w:val="21"/>
          <w:vertAlign w:val="baseline"/>
        </w:rPr>
        <w:t> </w:t>
      </w:r>
      <w:r>
        <w:rPr>
          <w:rFonts w:ascii="Cambria Math" w:hAnsi="Cambria Math" w:eastAsia="Cambria Math"/>
          <w:spacing w:val="-156"/>
          <w:w w:val="105"/>
          <w:sz w:val="21"/>
          <w:vertAlign w:val="baseline"/>
        </w:rPr>
        <w:t>𝒄</w:t>
      </w:r>
    </w:p>
    <w:p>
      <w:pPr>
        <w:pStyle w:val="BodyText"/>
        <w:spacing w:before="3"/>
        <w:rPr>
          <w:rFonts w:ascii="Cambria Math"/>
          <w:sz w:val="25"/>
        </w:rPr>
      </w:pPr>
      <w:r>
        <w:rPr/>
        <w:br w:type="column"/>
      </w:r>
      <w:r>
        <w:rPr>
          <w:rFonts w:ascii="Cambria Math"/>
          <w:sz w:val="25"/>
        </w:rPr>
      </w:r>
    </w:p>
    <w:p>
      <w:pPr>
        <w:spacing w:line="99" w:lineRule="exact" w:before="0"/>
        <w:ind w:left="165" w:right="0" w:firstLine="0"/>
        <w:jc w:val="left"/>
        <w:rPr>
          <w:rFonts w:ascii="Cambria Math" w:hAnsi="Cambria Math" w:eastAsia="Cambria Math"/>
          <w:sz w:val="21"/>
        </w:rPr>
      </w:pPr>
      <w:r>
        <w:rPr>
          <w:rFonts w:ascii="Cambria Math" w:hAnsi="Cambria Math" w:eastAsia="Cambria Math"/>
          <w:sz w:val="21"/>
        </w:rPr>
        <w:t>−</w:t>
      </w:r>
      <w:r>
        <w:rPr>
          <w:rFonts w:ascii="Cambria Math" w:hAnsi="Cambria Math" w:eastAsia="Cambria Math"/>
          <w:spacing w:val="3"/>
          <w:sz w:val="21"/>
        </w:rPr>
        <w:t> </w:t>
      </w:r>
      <w:r>
        <w:rPr>
          <w:rFonts w:ascii="Cambria Math" w:hAnsi="Cambria Math" w:eastAsia="Cambria Math"/>
          <w:spacing w:val="-158"/>
          <w:sz w:val="21"/>
        </w:rPr>
        <w:t>𝒔</w:t>
      </w:r>
    </w:p>
    <w:p>
      <w:pPr>
        <w:spacing w:line="183" w:lineRule="exact" w:before="212"/>
        <w:ind w:left="1836" w:right="1481" w:firstLine="0"/>
        <w:jc w:val="center"/>
        <w:rPr>
          <w:rFonts w:ascii="Cambria Math"/>
          <w:sz w:val="21"/>
        </w:rPr>
      </w:pPr>
      <w:r>
        <w:rPr/>
        <w:br w:type="column"/>
      </w:r>
      <w:r>
        <w:rPr>
          <w:rFonts w:ascii="Cambria Math"/>
          <w:sz w:val="21"/>
        </w:rPr>
        <w:t>118</w:t>
      </w:r>
    </w:p>
    <w:p>
      <w:pPr>
        <w:spacing w:after="0" w:line="183" w:lineRule="exact"/>
        <w:jc w:val="center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  <w:cols w:num="6" w:equalWidth="0">
            <w:col w:w="2598" w:space="40"/>
            <w:col w:w="438" w:space="39"/>
            <w:col w:w="1271" w:space="40"/>
            <w:col w:w="944" w:space="39"/>
            <w:col w:w="476" w:space="39"/>
            <w:col w:w="3706"/>
          </w:cols>
        </w:sectPr>
      </w:pPr>
    </w:p>
    <w:p>
      <w:pPr>
        <w:spacing w:before="131"/>
        <w:ind w:left="0" w:right="0" w:firstLine="0"/>
        <w:jc w:val="right"/>
        <w:rPr>
          <w:rFonts w:ascii="Cambria Math" w:eastAsia="Cambria Math"/>
          <w:sz w:val="21"/>
        </w:rPr>
      </w:pPr>
      <w:r>
        <w:rPr/>
        <w:pict>
          <v:rect style="position:absolute;margin-left:331.75pt;margin-top:-3.872961pt;width:8.160160pt;height:4.2pt;mso-position-horizontal-relative:page;mso-position-vertical-relative:paragraph;z-index:-24205312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21"/>
        </w:rPr>
        <w:t>𝑪𝒐</w:t>
      </w:r>
    </w:p>
    <w:p>
      <w:pPr>
        <w:tabs>
          <w:tab w:pos="1104" w:val="left" w:leader="none"/>
        </w:tabs>
        <w:spacing w:line="155" w:lineRule="exact" w:before="1"/>
        <w:ind w:left="626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𝒗</w:t>
        <w:tab/>
      </w:r>
      <w:r>
        <w:rPr>
          <w:rFonts w:ascii="Cambria Math" w:eastAsia="Cambria Math"/>
          <w:spacing w:val="-103"/>
          <w:sz w:val="15"/>
        </w:rPr>
        <w:t>𝒅</w:t>
      </w:r>
    </w:p>
    <w:p>
      <w:pPr>
        <w:spacing w:line="252" w:lineRule="exact" w:before="0"/>
        <w:ind w:left="-39" w:right="0" w:firstLine="0"/>
        <w:jc w:val="left"/>
        <w:rPr>
          <w:rFonts w:ascii="Cambria Math" w:eastAsia="Cambria Math"/>
          <w:sz w:val="21"/>
        </w:rPr>
      </w:pPr>
      <w:r>
        <w:rPr/>
        <w:pict>
          <v:group style="position:absolute;margin-left:202.25pt;margin-top:-.00469pt;width:179.2pt;height:6.15pt;mso-position-horizontal-relative:page;mso-position-vertical-relative:paragraph;z-index:-24204800" coordorigin="4045,0" coordsize="3584,123">
            <v:rect style="position:absolute;left:6697;top:-1;width:39;height:82" filled="true" fillcolor="#ffffff" stroked="false">
              <v:fill type="solid"/>
            </v:rect>
            <v:rect style="position:absolute;left:4045;top:107;width:3584;height:15" filled="true" fillcolor="#000000" stroked="false">
              <v:fill type="solid"/>
            </v:rect>
            <w10:wrap type="none"/>
          </v:group>
        </w:pict>
      </w:r>
      <w:r>
        <w:rPr>
          <w:rFonts w:ascii="Cambria Math" w:eastAsia="Cambria Math"/>
          <w:sz w:val="15"/>
        </w:rPr>
        <w:t>𝒔𝒔</w:t>
      </w:r>
      <w:r>
        <w:rPr>
          <w:rFonts w:ascii="Cambria Math" w:eastAsia="Cambria Math"/>
          <w:spacing w:val="31"/>
          <w:sz w:val="15"/>
        </w:rPr>
        <w:t> </w:t>
      </w:r>
      <w:r>
        <w:rPr>
          <w:rFonts w:ascii="Cambria Math" w:eastAsia="Cambria Math"/>
          <w:position w:val="4"/>
          <w:sz w:val="21"/>
        </w:rPr>
        <w:t>=</w:t>
      </w:r>
    </w:p>
    <w:p>
      <w:pPr>
        <w:spacing w:before="1"/>
        <w:ind w:left="477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𝒗</w:t>
      </w:r>
    </w:p>
    <w:p>
      <w:pPr>
        <w:pStyle w:val="BodyText"/>
        <w:spacing w:before="6"/>
        <w:rPr>
          <w:rFonts w:ascii="Cambria Math"/>
          <w:sz w:val="15"/>
        </w:rPr>
      </w:pPr>
    </w:p>
    <w:p>
      <w:pPr>
        <w:spacing w:before="0"/>
        <w:ind w:left="393" w:right="0" w:firstLine="0"/>
        <w:jc w:val="left"/>
        <w:rPr>
          <w:rFonts w:ascii="Cambria Math" w:eastAsia="Cambria Math"/>
          <w:sz w:val="21"/>
        </w:rPr>
      </w:pPr>
      <w:r>
        <w:rPr>
          <w:rFonts w:ascii="Cambria Math" w:eastAsia="Cambria Math"/>
          <w:sz w:val="21"/>
        </w:rPr>
        <w:t>𝒑𝒌</w:t>
      </w:r>
      <w:r>
        <w:rPr>
          <w:rFonts w:ascii="Cambria Math" w:eastAsia="Cambria Math"/>
          <w:sz w:val="21"/>
          <w:vertAlign w:val="subscript"/>
        </w:rPr>
        <w:t>𝒗</w:t>
      </w:r>
      <w:r>
        <w:rPr>
          <w:rFonts w:ascii="Cambria Math" w:eastAsia="Cambria Math"/>
          <w:sz w:val="21"/>
          <w:vertAlign w:val="baseline"/>
        </w:rPr>
        <w:t>𝒖</w:t>
      </w:r>
      <w:r>
        <w:rPr>
          <w:rFonts w:ascii="Cambria Math" w:eastAsia="Cambria Math"/>
          <w:sz w:val="21"/>
          <w:vertAlign w:val="subscript"/>
        </w:rPr>
        <w:t>𝒎</w:t>
      </w:r>
    </w:p>
    <w:p>
      <w:pPr>
        <w:spacing w:before="1"/>
        <w:ind w:left="103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𝒎</w:t>
      </w:r>
    </w:p>
    <w:p>
      <w:pPr>
        <w:spacing w:line="168" w:lineRule="auto" w:before="117"/>
        <w:ind w:left="11" w:right="0" w:firstLine="0"/>
        <w:jc w:val="left"/>
        <w:rPr>
          <w:rFonts w:ascii="Cambria Math" w:hAnsi="Cambria Math" w:eastAsia="Cambria Math"/>
          <w:sz w:val="12"/>
        </w:rPr>
      </w:pPr>
      <w:r>
        <w:rPr/>
        <w:pict>
          <v:rect style="position:absolute;margin-left:313.130005pt;margin-top:10.188107pt;width:8.18398pt;height:4.2pt;mso-position-horizontal-relative:page;mso-position-vertical-relative:paragraph;z-index:-24204288" filled="true" fillcolor="#ffffff" stroked="false">
            <v:fill type="solid"/>
            <w10:wrap type="none"/>
          </v:rect>
        </w:pict>
      </w:r>
      <w:r>
        <w:rPr>
          <w:rFonts w:ascii="Cambria Math" w:hAnsi="Cambria Math" w:eastAsia="Cambria Math"/>
          <w:position w:val="-8"/>
          <w:sz w:val="21"/>
        </w:rPr>
        <w:t>+</w:t>
      </w:r>
      <w:r>
        <w:rPr>
          <w:rFonts w:ascii="Cambria Math" w:hAnsi="Cambria Math" w:eastAsia="Cambria Math"/>
          <w:spacing w:val="1"/>
          <w:position w:val="-8"/>
          <w:sz w:val="21"/>
        </w:rPr>
        <w:t> </w:t>
      </w:r>
      <w:r>
        <w:rPr>
          <w:rFonts w:ascii="Cambria Math" w:hAnsi="Cambria Math" w:eastAsia="Cambria Math"/>
          <w:spacing w:val="-8"/>
          <w:position w:val="3"/>
          <w:sz w:val="15"/>
          <w:u w:val="single"/>
        </w:rPr>
        <w:t>𝐕</w:t>
      </w:r>
      <w:r>
        <w:rPr>
          <w:rFonts w:ascii="Cambria Math" w:hAnsi="Cambria Math" w:eastAsia="Cambria Math"/>
          <w:spacing w:val="-8"/>
          <w:position w:val="6"/>
          <w:sz w:val="15"/>
          <w:u w:val="single"/>
        </w:rPr>
        <w:t>̇</w:t>
      </w:r>
      <w:r>
        <w:rPr>
          <w:rFonts w:ascii="Cambria Math" w:hAnsi="Cambria Math" w:eastAsia="Cambria Math"/>
          <w:spacing w:val="-8"/>
          <w:sz w:val="12"/>
          <w:u w:val="single"/>
        </w:rPr>
        <w:t>𝐢𝐧𝐟</w:t>
      </w:r>
    </w:p>
    <w:p>
      <w:pPr>
        <w:spacing w:line="159" w:lineRule="exact" w:before="0"/>
        <w:ind w:left="278" w:right="0" w:firstLine="0"/>
        <w:jc w:val="left"/>
        <w:rPr>
          <w:rFonts w:ascii="Cambria Math" w:eastAsia="Cambria Math"/>
          <w:sz w:val="12"/>
        </w:rPr>
      </w:pPr>
      <w:r>
        <w:rPr/>
        <w:pict>
          <v:rect style="position:absolute;margin-left:316.25pt;margin-top:2.584815pt;width:1.94414pt;height:4.10391pt;mso-position-horizontal-relative:page;mso-position-vertical-relative:paragraph;z-index:16012800" filled="true" fillcolor="#ffffff" stroked="false">
            <v:fill type="solid"/>
            <w10:wrap type="none"/>
          </v:rect>
        </w:pict>
      </w:r>
      <w:r>
        <w:rPr>
          <w:rFonts w:ascii="Cambria Math" w:eastAsia="Cambria Math"/>
          <w:sz w:val="15"/>
        </w:rPr>
        <w:t>𝐕</w:t>
      </w:r>
      <w:r>
        <w:rPr>
          <w:rFonts w:ascii="Cambria Math" w:eastAsia="Cambria Math"/>
          <w:position w:val="-2"/>
          <w:sz w:val="12"/>
        </w:rPr>
        <w:t>𝐢</w:t>
      </w:r>
    </w:p>
    <w:p>
      <w:pPr>
        <w:spacing w:before="63"/>
        <w:ind w:left="148" w:right="0" w:firstLine="0"/>
        <w:jc w:val="left"/>
        <w:rPr>
          <w:rFonts w:ascii="Cambria Math" w:eastAsia="Cambria Math"/>
          <w:sz w:val="12"/>
        </w:rPr>
      </w:pPr>
      <w:r>
        <w:rPr/>
        <w:br w:type="column"/>
      </w:r>
      <w:r>
        <w:rPr>
          <w:rFonts w:ascii="Cambria Math" w:eastAsia="Cambria Math"/>
          <w:spacing w:val="-7"/>
          <w:sz w:val="15"/>
        </w:rPr>
        <w:t>𝐕</w:t>
      </w:r>
      <w:r>
        <w:rPr>
          <w:rFonts w:ascii="Cambria Math" w:eastAsia="Cambria Math"/>
          <w:spacing w:val="-7"/>
          <w:position w:val="-2"/>
          <w:sz w:val="12"/>
        </w:rPr>
        <w:t>𝐢</w:t>
      </w:r>
    </w:p>
    <w:p>
      <w:pPr>
        <w:tabs>
          <w:tab w:pos="786" w:val="left" w:leader="none"/>
        </w:tabs>
        <w:spacing w:before="1"/>
        <w:ind w:left="270" w:right="0" w:firstLine="0"/>
        <w:jc w:val="left"/>
        <w:rPr>
          <w:rFonts w:ascii="Cambria Math" w:eastAsia="Cambria Math"/>
          <w:sz w:val="15"/>
        </w:rPr>
      </w:pPr>
      <w:r>
        <w:rPr/>
        <w:br w:type="column"/>
      </w:r>
      <w:r>
        <w:rPr>
          <w:rFonts w:ascii="Cambria Math" w:eastAsia="Cambria Math"/>
          <w:sz w:val="15"/>
        </w:rPr>
        <w:t>𝒔𝒔</w:t>
        <w:tab/>
        <w:t>𝒊</w:t>
      </w:r>
    </w:p>
    <w:p>
      <w:pPr>
        <w:spacing w:after="0"/>
        <w:jc w:val="left"/>
        <w:rPr>
          <w:rFonts w:ascii="Cambria Math" w:eastAsia="Cambria Math"/>
          <w:sz w:val="15"/>
        </w:rPr>
        <w:sectPr>
          <w:type w:val="continuous"/>
          <w:pgSz w:w="11910" w:h="16840"/>
          <w:pgMar w:top="1500" w:bottom="280" w:left="1680" w:right="600"/>
          <w:cols w:num="6" w:equalWidth="0">
            <w:col w:w="1932" w:space="40"/>
            <w:col w:w="1202" w:space="39"/>
            <w:col w:w="1031" w:space="39"/>
            <w:col w:w="463" w:space="39"/>
            <w:col w:w="272" w:space="40"/>
            <w:col w:w="4533"/>
          </w:cols>
        </w:sectPr>
      </w:pPr>
    </w:p>
    <w:p>
      <w:pPr>
        <w:pStyle w:val="BodyText"/>
        <w:spacing w:before="11"/>
        <w:rPr>
          <w:rFonts w:ascii="Cambria Math"/>
          <w:sz w:val="13"/>
        </w:rPr>
      </w:pPr>
    </w:p>
    <w:p>
      <w:pPr>
        <w:pStyle w:val="BodyText"/>
        <w:spacing w:line="480" w:lineRule="auto" w:before="60"/>
        <w:ind w:left="480" w:right="846"/>
      </w:pPr>
      <w:r>
        <w:rPr/>
        <w:t>In times when there are dominating indoor contaminant sources, demand controlled</w:t>
      </w:r>
      <w:r>
        <w:rPr>
          <w:spacing w:val="1"/>
        </w:rPr>
        <w:t> </w:t>
      </w:r>
      <w:r>
        <w:rPr/>
        <w:t>ventilation (DCV) strategy based on critical contaminant concentration will be used.</w:t>
      </w:r>
      <w:r>
        <w:rPr>
          <w:spacing w:val="1"/>
        </w:rPr>
        <w:t> </w:t>
      </w:r>
      <w:hyperlink w:history="true" w:anchor="_bookmark158">
        <w:r>
          <w:rPr/>
          <w:t>Figure 61</w:t>
        </w:r>
      </w:hyperlink>
      <w:r>
        <w:rPr/>
        <w:t> shows DCV control strategy. The controller takes maximum value of each</w:t>
      </w:r>
      <w:r>
        <w:rPr>
          <w:spacing w:val="1"/>
        </w:rPr>
        <w:t> </w:t>
      </w:r>
      <w:r>
        <w:rPr/>
        <w:t>contaminant from each zone and compares them with their permissible value. The one</w:t>
      </w:r>
      <w:r>
        <w:rPr>
          <w:spacing w:val="-58"/>
        </w:rPr>
        <w:t> </w:t>
      </w:r>
      <w:r>
        <w:rPr/>
        <w:t>with maximum deviation from its permissible value will be used as a critical</w:t>
      </w:r>
      <w:r>
        <w:rPr>
          <w:spacing w:val="1"/>
        </w:rPr>
        <w:t> </w:t>
      </w:r>
      <w:r>
        <w:rPr/>
        <w:t>contaminant to control outdoor air minimum damper position. To avoid different</w:t>
      </w:r>
      <w:r>
        <w:rPr>
          <w:spacing w:val="1"/>
        </w:rPr>
        <w:t> </w:t>
      </w:r>
      <w:r>
        <w:rPr/>
        <w:t>scaling of contaminants, each contaminant deviation is normalized using its</w:t>
      </w:r>
      <w:r>
        <w:rPr>
          <w:spacing w:val="1"/>
        </w:rPr>
        <w:t> </w:t>
      </w:r>
      <w:r>
        <w:rPr/>
        <w:t>permissible</w:t>
      </w:r>
      <w:r>
        <w:rPr>
          <w:spacing w:val="-2"/>
        </w:rPr>
        <w:t> </w:t>
      </w:r>
      <w:r>
        <w:rPr/>
        <w:t>value.</w:t>
      </w:r>
    </w:p>
    <w:p>
      <w:pPr>
        <w:spacing w:after="0" w:line="480" w:lineRule="auto"/>
        <w:sectPr>
          <w:type w:val="continuous"/>
          <w:pgSz w:w="11910" w:h="16840"/>
          <w:pgMar w:top="1500" w:bottom="280" w:left="1680" w:right="600"/>
        </w:sectPr>
      </w:pPr>
    </w:p>
    <w:p>
      <w:pPr>
        <w:spacing w:line="240" w:lineRule="auto"/>
        <w:ind w:left="976" w:right="0" w:firstLine="0"/>
        <w:rPr>
          <w:sz w:val="20"/>
        </w:rPr>
      </w:pPr>
      <w:r>
        <w:rPr>
          <w:sz w:val="20"/>
        </w:rPr>
        <w:pict>
          <v:group style="width:311.6pt;height:124.45pt;mso-position-horizontal-relative:char;mso-position-vertical-relative:line" coordorigin="0,0" coordsize="6232,2489">
            <v:shape style="position:absolute;left:0;top:1548;width:1715;height:240" type="#_x0000_t75" stroked="false">
              <v:imagedata r:id="rId91" o:title=""/>
            </v:shape>
            <v:shape style="position:absolute;left:0;top:1695;width:642;height:173" type="#_x0000_t75" stroked="false">
              <v:imagedata r:id="rId92" o:title=""/>
            </v:shape>
            <v:shape style="position:absolute;left:1007;top:594;width:335;height:106" type="#_x0000_t75" stroked="false">
              <v:imagedata r:id="rId93" o:title=""/>
            </v:shape>
            <v:shape style="position:absolute;left:4990;top:126;width:267;height:106" type="#_x0000_t75" stroked="false">
              <v:imagedata r:id="rId94" o:title=""/>
            </v:shape>
            <v:shape style="position:absolute;left:5249;top:91;width:239;height:240" type="#_x0000_t75" stroked="false">
              <v:imagedata r:id="rId95" o:title=""/>
            </v:shape>
            <v:shape style="position:absolute;left:5328;top:91;width:903;height:240" type="#_x0000_t75" stroked="false">
              <v:imagedata r:id="rId96" o:title=""/>
            </v:shape>
            <v:shape style="position:absolute;left:4896;top:239;width:600;height:186" type="#_x0000_t75" stroked="false">
              <v:imagedata r:id="rId97" o:title=""/>
            </v:shape>
            <v:shape style="position:absolute;left:4714;top:388;width:332;height:267" type="#_x0000_t75" stroked="false">
              <v:imagedata r:id="rId98" o:title=""/>
            </v:shape>
            <v:shape style="position:absolute;left:1384;top:2060;width:4518;height:365" coordorigin="1385,2060" coordsize="4518,365" path="m1385,2060l5902,2060m1385,2424l5902,2424e" filled="false" stroked="true" strokeweight=".625476pt" strokecolor="#000000">
              <v:path arrowok="t"/>
              <v:stroke dashstyle="solid"/>
            </v:shape>
            <v:shape style="position:absolute;left:2899;top:551;width:2129;height:1938" coordorigin="2899,551" coordsize="2129,1938" path="m4401,2489l4401,720m2899,2424l2899,655m5028,2398l5028,551e" filled="false" stroked="true" strokeweight=".625476pt" strokecolor="#000000">
              <v:path arrowok="t"/>
              <v:stroke dashstyle="longdash"/>
            </v:shape>
            <v:shape style="position:absolute;left:5445;top:1089;width:772;height:199" coordorigin="5446,1089" coordsize="772,199" path="m5496,1137l5480,1142,5493,1154,6215,1288,6218,1271,5496,1137xm5578,1089l5574,1091,5446,1136,5552,1228,5558,1227,5564,1220,5564,1215,5493,1154,5461,1148,5464,1131,5512,1131,5579,1107,5584,1105,5586,1100,5585,1096,5583,1091,5578,1089xm5464,1131l5461,1148,5493,1154,5486,1147,5466,1147,5468,1133,5474,1133,5464,1131xm5468,1133l5466,1147,5480,1142,5468,1133xm5480,1142l5466,1147,5486,1147,5480,1142xm5474,1133l5468,1133,5480,1142,5496,1137,5474,1133xm5512,1131l5464,1131,5496,1137,5512,1131xe" filled="true" fillcolor="#000000" stroked="false">
              <v:path arrowok="t"/>
              <v:fill type="solid"/>
            </v:shape>
            <v:line style="position:absolute" from="5903,2424" to="5903,655" stroked="true" strokeweight=".626676pt" strokecolor="#000000">
              <v:stroke dashstyle="longdash"/>
            </v:line>
            <v:line style="position:absolute" from="1385,551" to="1385,2424" stroked="true" strokeweight=".626676pt" strokecolor="#000000">
              <v:stroke dashstyle="solid"/>
            </v:line>
            <v:line style="position:absolute" from="2888,1735" to="4389,786" stroked="true" strokeweight="1.354088pt" strokecolor="#000000">
              <v:stroke dashstyle="solid"/>
            </v:line>
            <v:line style="position:absolute" from="4402,2035" to="5904,773" stroked="true" strokeweight="1.354755pt" strokecolor="#000000">
              <v:stroke dashstyle="longdash"/>
            </v:line>
            <v:shape style="position:absolute;left:3205;top:390;width:439;height:694" coordorigin="3205,391" coordsize="439,694" path="m3527,1004l3522,1006,3520,1010,3518,1014,3519,1019,3523,1022,3644,1085,3643,1075,3627,1075,3610,1047,3532,1006,3527,1004xm3610,1047l3627,1075,3634,1070,3626,1070,3625,1056,3610,1047xm3636,941l3631,941,3626,941,3622,945,3625,1038,3642,1066,3627,1075,3643,1075,3640,949,3640,945,3636,941xm3625,1056l3626,1070,3639,1062,3625,1056xm3625,1038l3625,1056,3639,1062,3626,1070,3634,1070,3642,1066,3625,1038xm3220,391l3205,400,3610,1047,3625,1056,3625,1038,3220,391xe" filled="true" fillcolor="#000000" stroked="false">
              <v:path arrowok="t"/>
              <v:fill type="solid"/>
            </v:shape>
            <v:shape style="position:absolute;left:2014;top:1693;width:286;height:106" type="#_x0000_t75" stroked="false">
              <v:imagedata r:id="rId99" o:title=""/>
            </v:shape>
            <v:line style="position:absolute" from="2900,2035" to="1386,657" stroked="true" strokeweight="1.771865pt" strokecolor="#000000">
              <v:stroke dashstyle="longdash"/>
            </v:line>
            <v:shape style="position:absolute;left:912;top:0;width:1003;height:240" type="#_x0000_t75" stroked="false">
              <v:imagedata r:id="rId100" o:title=""/>
            </v:shape>
            <v:shape style="position:absolute;left:1573;top:183;width:453;height:941" coordorigin="1573,184" coordsize="453,941" path="m1907,1029l1902,1030,1899,1034,1896,1038,1897,1043,1901,1046,2012,1124,2013,1112,1997,1112,1983,1082,1911,1032,1907,1029xm1983,1082l1997,1112,2007,1107,1996,1107,1998,1092,1983,1082xm2013,979l2009,983,2008,989,1999,1075,2013,1104,1997,1112,2013,1112,2026,989,2026,984,2022,980,2013,979xm1998,1092l1996,1107,2010,1101,1998,1092xm1999,1075l1998,1092,2010,1101,1996,1107,2007,1107,2013,1104,1999,1075xm1589,184l1573,191,1983,1082,1998,1092,1999,1075,1589,184xe" filled="true" fillcolor="#000000" stroked="false">
              <v:path arrowok="t"/>
              <v:fill type="solid"/>
            </v:shape>
            <v:shape style="position:absolute;left:1400;top:779;width:4504;height:1184" coordorigin="1401,779" coordsize="4504,1184" path="m1401,1791l1448,1734,1498,1682,1557,1642,1627,1620,1713,1622,1771,1640,1835,1671,1906,1714,1980,1762,2057,1812,2134,1860,2210,1901,2284,1932,2352,1947,2429,1946,2508,1928,2588,1900,2665,1864,2738,1826,2803,1790,2858,1760,2900,1739,2947,1720,2956,1714,2941,1718,2913,1726m5042,1807l5100,1759,5160,1721,5223,1699,5290,1703,5339,1730,5390,1779,5444,1838,5498,1895,5551,1941,5604,1963,5694,1940,5792,1877,5872,1811,5904,1781,5904,1781m4415,792l5055,792m5042,779l5042,1781e" filled="false" stroked="true" strokeweight="1.355203pt" strokecolor="#000000">
              <v:path arrowok="t"/>
              <v:stroke dashstyle="solid"/>
            </v:shape>
            <v:shape style="position:absolute;left:2626;top:279;width:1230;height:140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Outdoor</w:t>
                    </w:r>
                    <w:r>
                      <w:rPr>
                        <w:rFonts w:ascii="Arial MT"/>
                        <w:spacing w:val="-4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air</w:t>
                    </w:r>
                    <w:r>
                      <w:rPr>
                        <w:rFonts w:ascii="Arial MT"/>
                        <w:spacing w:val="-3"/>
                        <w:sz w:val="14"/>
                      </w:rPr>
                      <w:t> </w:t>
                    </w:r>
                    <w:r>
                      <w:rPr>
                        <w:rFonts w:ascii="Arial MT"/>
                        <w:sz w:val="14"/>
                      </w:rPr>
                      <w:t>damper</w:t>
                    </w:r>
                  </w:p>
                </w:txbxContent>
              </v:textbox>
              <w10:wrap type="none"/>
            </v:shape>
            <v:shape style="position:absolute;left:5432;top:1668;width:314;height:140" type="#_x0000_t202" filled="false" stroked="false">
              <v:textbox inset="0,0,0,0">
                <w:txbxContent>
                  <w:p>
                    <w:pPr>
                      <w:spacing w:line="137" w:lineRule="exact" w:before="0"/>
                      <w:ind w:left="0" w:right="0" w:firstLine="0"/>
                      <w:jc w:val="left"/>
                      <w:rPr>
                        <w:rFonts w:ascii="Arial MT"/>
                        <w:sz w:val="14"/>
                      </w:rPr>
                    </w:pPr>
                    <w:r>
                      <w:rPr>
                        <w:rFonts w:ascii="Arial MT"/>
                        <w:sz w:val="14"/>
                      </w:rPr>
                      <w:t>DCV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pacing w:val="77"/>
          <w:sz w:val="20"/>
        </w:rPr>
        <w:t> </w:t>
      </w:r>
      <w:r>
        <w:rPr>
          <w:spacing w:val="77"/>
          <w:position w:val="105"/>
          <w:sz w:val="20"/>
        </w:rPr>
        <w:drawing>
          <wp:inline distT="0" distB="0" distL="0" distR="0">
            <wp:extent cx="630342" cy="152209"/>
            <wp:effectExtent l="0" t="0" r="0" b="0"/>
            <wp:docPr id="10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42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105"/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tabs>
          <w:tab w:pos="4341" w:val="left" w:leader="none"/>
          <w:tab w:pos="6245" w:val="left" w:leader="none"/>
        </w:tabs>
        <w:spacing w:line="240" w:lineRule="auto"/>
        <w:ind w:left="2781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91051" cy="80581"/>
            <wp:effectExtent l="0" t="0" r="0" b="0"/>
            <wp:docPr id="111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1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479288" cy="85058"/>
            <wp:effectExtent l="0" t="0" r="0" b="0"/>
            <wp:docPr id="113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88" cy="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pict>
          <v:group style="width:62.95pt;height:12pt;mso-position-horizontal-relative:char;mso-position-vertical-relative:line" coordorigin="0,0" coordsize="1259,240">
            <v:shape style="position:absolute;left:0;top:28;width:694;height:113" type="#_x0000_t75" stroked="false">
              <v:imagedata r:id="rId104" o:title=""/>
            </v:shape>
            <v:shape style="position:absolute;left:657;top:0;width:602;height:240" type="#_x0000_t75" stroked="false">
              <v:imagedata r:id="rId105" o:title="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0"/>
        </w:rPr>
      </w:pPr>
    </w:p>
    <w:p>
      <w:pPr>
        <w:spacing w:before="101"/>
        <w:ind w:left="0" w:right="354" w:firstLine="0"/>
        <w:jc w:val="center"/>
        <w:rPr>
          <w:rFonts w:ascii="Cambria Math"/>
          <w:sz w:val="21"/>
        </w:rPr>
      </w:pPr>
      <w:r>
        <w:rPr/>
        <w:drawing>
          <wp:anchor distT="0" distB="0" distL="0" distR="0" allowOverlap="1" layoutInCell="1" locked="0" behindDoc="1" simplePos="0" relativeHeight="479114752">
            <wp:simplePos x="0" y="0"/>
            <wp:positionH relativeFrom="page">
              <wp:posOffset>2305195</wp:posOffset>
            </wp:positionH>
            <wp:positionV relativeFrom="paragraph">
              <wp:posOffset>-585109</wp:posOffset>
            </wp:positionV>
            <wp:extent cx="121259" cy="67151"/>
            <wp:effectExtent l="0" t="0" r="0" b="0"/>
            <wp:wrapNone/>
            <wp:docPr id="11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59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115264">
            <wp:simplePos x="0" y="0"/>
            <wp:positionH relativeFrom="page">
              <wp:posOffset>1794344</wp:posOffset>
            </wp:positionH>
            <wp:positionV relativeFrom="paragraph">
              <wp:posOffset>-1276072</wp:posOffset>
            </wp:positionV>
            <wp:extent cx="643068" cy="152209"/>
            <wp:effectExtent l="0" t="0" r="0" b="0"/>
            <wp:wrapNone/>
            <wp:docPr id="11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68" cy="152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58" w:id="225"/>
      <w:bookmarkEnd w:id="225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2"/>
          <w:sz w:val="21"/>
        </w:rPr>
        <w:t>61.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Split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range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sequencing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4"/>
          <w:sz w:val="21"/>
        </w:rPr>
        <w:t> </w:t>
      </w:r>
      <w:r>
        <w:rPr>
          <w:rFonts w:ascii="Cambria Math"/>
          <w:spacing w:val="-1"/>
          <w:sz w:val="21"/>
        </w:rPr>
        <w:t>strategy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with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DCV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210"/>
        <w:ind w:left="480" w:right="837"/>
      </w:pPr>
      <w:r>
        <w:rPr/>
        <w:t>DCV</w:t>
      </w:r>
      <w:r>
        <w:rPr>
          <w:rFonts w:ascii="SimSun" w:hAnsi="SimSun"/>
        </w:rPr>
        <w:t>’</w:t>
      </w:r>
      <w:r>
        <w:rPr/>
        <w:t>s ability to automatically adjust minimum damper position depending on room</w:t>
      </w:r>
      <w:r>
        <w:rPr>
          <w:spacing w:val="-57"/>
        </w:rPr>
        <w:t> </w:t>
      </w:r>
      <w:r>
        <w:rPr/>
        <w:t>contaminant concentration saves energy by avoiding energy that would otherwise be</w:t>
      </w:r>
      <w:r>
        <w:rPr>
          <w:spacing w:val="1"/>
        </w:rPr>
        <w:t> </w:t>
      </w:r>
      <w:r>
        <w:rPr/>
        <w:t>lost to treat extra air introduced to the building when it is partially occupied. When</w:t>
      </w:r>
      <w:r>
        <w:rPr>
          <w:spacing w:val="1"/>
        </w:rPr>
        <w:t> </w:t>
      </w:r>
      <w:r>
        <w:rPr/>
        <w:t>indoor contaminant sources are strong, the system might require more outdoor air</w:t>
      </w:r>
      <w:r>
        <w:rPr>
          <w:spacing w:val="1"/>
        </w:rPr>
        <w:t> </w:t>
      </w:r>
      <w:r>
        <w:rPr/>
        <w:t>proportion than the baseline to dilute contaminants concentration. This will ensure</w:t>
      </w:r>
      <w:r>
        <w:rPr>
          <w:spacing w:val="1"/>
        </w:rPr>
        <w:t> </w:t>
      </w:r>
      <w:r>
        <w:rPr/>
        <w:t>good IAQ at the cost of extra energy that would not be possible using baseline</w:t>
      </w:r>
      <w:r>
        <w:rPr>
          <w:spacing w:val="1"/>
        </w:rPr>
        <w:t> </w:t>
      </w:r>
      <w:r>
        <w:rPr/>
        <w:t>ventilation system. When the contaminant levels are in acceptable range, the amount</w:t>
      </w:r>
      <w:r>
        <w:rPr>
          <w:spacing w:val="1"/>
        </w:rPr>
        <w:t> </w:t>
      </w:r>
      <w:r>
        <w:rPr/>
        <w:t>of outdoor air ventilation is determined by thermal comfort requirement of the</w:t>
      </w:r>
      <w:r>
        <w:rPr>
          <w:spacing w:val="1"/>
        </w:rPr>
        <w:t> </w:t>
      </w:r>
      <w:r>
        <w:rPr/>
        <w:t>building. Implementation of the control logic discussed above in Simulink is shown in</w:t>
      </w:r>
      <w:r>
        <w:rPr>
          <w:spacing w:val="-57"/>
        </w:rPr>
        <w:t> </w:t>
      </w:r>
      <w:hyperlink w:history="true" w:anchor="_bookmark159">
        <w:r>
          <w:rPr/>
          <w:t>Figure</w:t>
        </w:r>
        <w:r>
          <w:rPr>
            <w:spacing w:val="-3"/>
          </w:rPr>
          <w:t> </w:t>
        </w:r>
        <w:r>
          <w:rPr/>
          <w:t>62.</w:t>
        </w:r>
      </w:hyperlink>
    </w:p>
    <w:p>
      <w:pPr>
        <w:spacing w:after="0" w:line="480" w:lineRule="auto"/>
        <w:sectPr>
          <w:pgSz w:w="11910" w:h="16840"/>
          <w:pgMar w:header="0" w:footer="1079" w:top="1520" w:bottom="1260" w:left="1680" w:right="600"/>
        </w:sectPr>
      </w:pPr>
    </w:p>
    <w:p>
      <w:pPr>
        <w:pStyle w:val="BodyText"/>
        <w:ind w:left="621"/>
        <w:rPr>
          <w:sz w:val="20"/>
        </w:rPr>
      </w:pPr>
      <w:r>
        <w:rPr>
          <w:sz w:val="20"/>
        </w:rPr>
        <w:drawing>
          <wp:inline distT="0" distB="0" distL="0" distR="0">
            <wp:extent cx="4929220" cy="2596896"/>
            <wp:effectExtent l="0" t="0" r="0" b="0"/>
            <wp:docPr id="11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22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before="102"/>
        <w:ind w:left="479" w:right="832" w:firstLine="0"/>
        <w:jc w:val="center"/>
        <w:rPr>
          <w:rFonts w:ascii="Cambria Math"/>
          <w:sz w:val="21"/>
        </w:rPr>
      </w:pPr>
      <w:bookmarkStart w:name="_bookmark159" w:id="226"/>
      <w:bookmarkEnd w:id="226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62.</w:t>
      </w:r>
      <w:r>
        <w:rPr>
          <w:rFonts w:ascii="Cambria Math"/>
          <w:spacing w:val="30"/>
          <w:sz w:val="21"/>
        </w:rPr>
        <w:t> </w:t>
      </w:r>
      <w:r>
        <w:rPr>
          <w:rFonts w:ascii="Cambria Math"/>
          <w:spacing w:val="-1"/>
          <w:sz w:val="21"/>
        </w:rPr>
        <w:t>Implementation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the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proposed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control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in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z w:val="21"/>
        </w:rPr>
        <w:t>simulink</w:t>
      </w: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10"/>
        </w:numPr>
        <w:tabs>
          <w:tab w:pos="1056" w:val="left" w:leader="none"/>
          <w:tab w:pos="1057" w:val="left" w:leader="none"/>
        </w:tabs>
        <w:spacing w:line="240" w:lineRule="auto" w:before="166" w:after="0"/>
        <w:ind w:left="1056" w:right="0" w:hanging="577"/>
        <w:jc w:val="left"/>
      </w:pPr>
      <w:bookmarkStart w:name="_bookmark160" w:id="227"/>
      <w:bookmarkEnd w:id="227"/>
      <w:r>
        <w:rPr>
          <w:b w:val="0"/>
        </w:rPr>
      </w:r>
      <w:bookmarkStart w:name="_bookmark160" w:id="228"/>
      <w:bookmarkEnd w:id="228"/>
      <w:r>
        <w:rPr/>
        <w:t>Results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Discussion</w:t>
      </w:r>
    </w:p>
    <w:p>
      <w:pPr>
        <w:pStyle w:val="BodyText"/>
        <w:spacing w:before="5"/>
        <w:rPr>
          <w:b/>
          <w:sz w:val="25"/>
        </w:rPr>
      </w:pPr>
    </w:p>
    <w:p>
      <w:pPr>
        <w:pStyle w:val="BodyText"/>
        <w:spacing w:line="482" w:lineRule="auto"/>
        <w:ind w:left="480" w:right="853"/>
      </w:pPr>
      <w:r>
        <w:rPr/>
        <w:t>The performance of the proposed control strategy is checked taking two different base</w:t>
      </w:r>
      <w:r>
        <w:rPr>
          <w:spacing w:val="-57"/>
        </w:rPr>
        <w:t> </w:t>
      </w:r>
      <w:r>
        <w:rPr/>
        <w:t>cases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results are</w:t>
      </w:r>
      <w:r>
        <w:rPr>
          <w:spacing w:val="1"/>
        </w:rPr>
        <w:t> </w:t>
      </w:r>
      <w:r>
        <w:rPr/>
        <w:t>discussed below</w:t>
      </w:r>
    </w:p>
    <w:p>
      <w:pPr>
        <w:pStyle w:val="Heading3"/>
        <w:spacing w:before="202"/>
        <w:ind w:left="480"/>
      </w:pPr>
      <w:r>
        <w:rPr/>
        <w:t>CASE</w:t>
      </w:r>
      <w:r>
        <w:rPr>
          <w:spacing w:val="-1"/>
        </w:rPr>
        <w:t> </w:t>
      </w:r>
      <w:r>
        <w:rPr/>
        <w:t>I</w:t>
      </w:r>
    </w:p>
    <w:p>
      <w:pPr>
        <w:pStyle w:val="BodyText"/>
        <w:rPr>
          <w:b/>
        </w:rPr>
      </w:pPr>
    </w:p>
    <w:p>
      <w:pPr>
        <w:pStyle w:val="BodyText"/>
        <w:spacing w:line="480" w:lineRule="auto" w:before="192"/>
        <w:ind w:left="480" w:right="848"/>
      </w:pPr>
      <w:r>
        <w:rPr/>
        <w:t>Minimum outdoor ventilation rate based on ASHARE62.1 requirement is used as a</w:t>
      </w:r>
      <w:r>
        <w:rPr>
          <w:spacing w:val="1"/>
        </w:rPr>
        <w:t> </w:t>
      </w:r>
      <w:r>
        <w:rPr/>
        <w:t>baseline for comparison in case I. According to the procedure recommended by the</w:t>
      </w:r>
      <w:r>
        <w:rPr>
          <w:spacing w:val="1"/>
        </w:rPr>
        <w:t> </w:t>
      </w:r>
      <w:r>
        <w:rPr/>
        <w:t>standard, the minimum outdoor ventilation rate for the case building is found to be</w:t>
      </w:r>
      <w:r>
        <w:rPr>
          <w:spacing w:val="1"/>
        </w:rPr>
        <w:t> </w:t>
      </w:r>
      <w:r>
        <w:rPr/>
        <w:t>40% of the minimum total primary air required by the building VAV system.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energy</w:t>
      </w:r>
      <w:r>
        <w:rPr>
          <w:spacing w:val="-5"/>
        </w:rPr>
        <w:t> </w:t>
      </w:r>
      <w:r>
        <w:rPr/>
        <w:t>savings</w:t>
      </w:r>
      <w:r>
        <w:rPr>
          <w:spacing w:val="-1"/>
        </w:rPr>
        <w:t> </w:t>
      </w:r>
      <w:r>
        <w:rPr/>
        <w:t>obtained from</w:t>
      </w:r>
      <w:r>
        <w:rPr>
          <w:spacing w:val="-1"/>
        </w:rPr>
        <w:t> </w:t>
      </w:r>
      <w:r>
        <w:rPr/>
        <w:t>the proposed</w:t>
      </w:r>
      <w:r>
        <w:rPr>
          <w:spacing w:val="-1"/>
        </w:rPr>
        <w:t> </w:t>
      </w:r>
      <w:r>
        <w:rPr/>
        <w:t>ventilation strategy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 four</w:t>
      </w:r>
      <w:r>
        <w:rPr>
          <w:spacing w:val="-57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cities are given in</w:t>
      </w:r>
      <w:r>
        <w:rPr>
          <w:spacing w:val="1"/>
        </w:rPr>
        <w:t> </w:t>
      </w:r>
      <w:hyperlink w:history="true" w:anchor="_bookmark162">
        <w:r>
          <w:rPr/>
          <w:t>Table</w:t>
        </w:r>
        <w:r>
          <w:rPr>
            <w:spacing w:val="-1"/>
          </w:rPr>
          <w:t> </w:t>
        </w:r>
        <w:r>
          <w:rPr/>
          <w:t>14.</w:t>
        </w:r>
      </w:hyperlink>
    </w:p>
    <w:p>
      <w:pPr>
        <w:pStyle w:val="BodyText"/>
        <w:spacing w:line="480" w:lineRule="auto" w:before="202"/>
        <w:ind w:left="480" w:right="1003"/>
      </w:pPr>
      <w:r>
        <w:rPr/>
        <w:t>For Syracuse, Huston and Fairbanks, the proposed control strategy results in a</w:t>
      </w:r>
      <w:r>
        <w:rPr>
          <w:spacing w:val="1"/>
        </w:rPr>
        <w:t> </w:t>
      </w:r>
      <w:r>
        <w:rPr/>
        <w:t>considerable</w:t>
      </w:r>
      <w:r>
        <w:rPr>
          <w:spacing w:val="-1"/>
        </w:rPr>
        <w:t> </w:t>
      </w:r>
      <w:r>
        <w:rPr/>
        <w:t>energy</w:t>
      </w:r>
      <w:r>
        <w:rPr>
          <w:spacing w:val="-6"/>
        </w:rPr>
        <w:t> </w:t>
      </w:r>
      <w:r>
        <w:rPr/>
        <w:t>saving</w:t>
      </w:r>
      <w:r>
        <w:rPr>
          <w:spacing w:val="-4"/>
        </w:rPr>
        <w:t> </w:t>
      </w:r>
      <w:r>
        <w:rPr/>
        <w:t>besides</w:t>
      </w:r>
      <w:r>
        <w:rPr>
          <w:spacing w:val="-2"/>
        </w:rPr>
        <w:t> </w:t>
      </w:r>
      <w:r>
        <w:rPr/>
        <w:t>maintaining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required IAQ.</w:t>
      </w:r>
      <w:r>
        <w:rPr>
          <w:spacing w:val="3"/>
        </w:rPr>
        <w:t> </w:t>
      </w:r>
      <w:r>
        <w:rPr/>
        <w:t>It</w:t>
      </w:r>
      <w:r>
        <w:rPr>
          <w:spacing w:val="-1"/>
        </w:rPr>
        <w:t> </w:t>
      </w:r>
      <w:r>
        <w:rPr/>
        <w:t>is also</w:t>
      </w:r>
      <w:r>
        <w:rPr>
          <w:spacing w:val="-1"/>
        </w:rPr>
        <w:t> </w:t>
      </w:r>
      <w:r>
        <w:rPr/>
        <w:t>observed</w:t>
      </w:r>
      <w:r>
        <w:rPr>
          <w:spacing w:val="-57"/>
        </w:rPr>
        <w:t> </w:t>
      </w:r>
      <w:r>
        <w:rPr/>
        <w:t>that there is a slight increment in energy consumption for Los Angeles. This is</w:t>
      </w:r>
      <w:r>
        <w:rPr>
          <w:spacing w:val="1"/>
        </w:rPr>
        <w:t> </w:t>
      </w:r>
      <w:r>
        <w:rPr/>
        <w:t>because</w:t>
      </w:r>
      <w:r>
        <w:rPr>
          <w:spacing w:val="-2"/>
        </w:rPr>
        <w:t> </w:t>
      </w:r>
      <w:r>
        <w:rPr/>
        <w:t>of the</w:t>
      </w:r>
      <w:r>
        <w:rPr>
          <w:spacing w:val="-3"/>
        </w:rPr>
        <w:t> </w:t>
      </w:r>
      <w:r>
        <w:rPr/>
        <w:t>fact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outdoor air</w:t>
      </w:r>
      <w:r>
        <w:rPr>
          <w:spacing w:val="-1"/>
        </w:rPr>
        <w:t> </w:t>
      </w:r>
      <w:r>
        <w:rPr/>
        <w:t>temperature</w:t>
      </w:r>
      <w:r>
        <w:rPr>
          <w:spacing w:val="-1"/>
        </w:rPr>
        <w:t> </w:t>
      </w:r>
      <w:r>
        <w:rPr/>
        <w:t>condition</w:t>
      </w:r>
      <w:r>
        <w:rPr>
          <w:spacing w:val="-1"/>
        </w:rPr>
        <w:t> </w:t>
      </w:r>
      <w:r>
        <w:rPr/>
        <w:t>in</w:t>
      </w:r>
      <w:r>
        <w:rPr>
          <w:spacing w:val="2"/>
        </w:rPr>
        <w:t> </w:t>
      </w:r>
      <w:r>
        <w:rPr/>
        <w:t>Los Angles</w:t>
      </w:r>
      <w:r>
        <w:rPr>
          <w:spacing w:val="-1"/>
        </w:rPr>
        <w:t> </w:t>
      </w:r>
      <w:r>
        <w:rPr/>
        <w:t>is</w:t>
      </w:r>
    </w:p>
    <w:p>
      <w:pPr>
        <w:spacing w:after="0" w:line="480" w:lineRule="auto"/>
        <w:sectPr>
          <w:pgSz w:w="11910" w:h="16840"/>
          <w:pgMar w:header="0" w:footer="1079" w:top="1520" w:bottom="1260" w:left="1680" w:right="600"/>
        </w:sectPr>
      </w:pPr>
    </w:p>
    <w:p>
      <w:pPr>
        <w:pStyle w:val="BodyText"/>
        <w:spacing w:line="480" w:lineRule="auto" w:before="34"/>
        <w:ind w:left="480" w:right="933"/>
      </w:pPr>
      <w:r>
        <w:rPr/>
        <w:t>favorable for free cooling(Economizer cycle) and the proposed control strategy limit</w:t>
      </w:r>
      <w:r>
        <w:rPr>
          <w:spacing w:val="1"/>
        </w:rPr>
        <w:t> </w:t>
      </w:r>
      <w:r>
        <w:rPr/>
        <w:t>the use of outdoor air when its contaminant concentration has</w:t>
      </w:r>
      <w:r>
        <w:rPr>
          <w:spacing w:val="60"/>
        </w:rPr>
        <w:t> </w:t>
      </w:r>
      <w:r>
        <w:rPr/>
        <w:t>a capacity to exceed</w:t>
      </w:r>
      <w:r>
        <w:rPr>
          <w:spacing w:val="1"/>
        </w:rPr>
        <w:t> </w:t>
      </w:r>
      <w:r>
        <w:rPr/>
        <w:t>the allowable indoor concentration level. As can be seen in </w:t>
      </w:r>
      <w:hyperlink w:history="true" w:anchor="_bookmark161">
        <w:r>
          <w:rPr/>
          <w:t>Figure </w:t>
        </w:r>
      </w:hyperlink>
      <w:r>
        <w:rPr/>
        <w:t>63the outdoor</w:t>
      </w:r>
      <w:r>
        <w:rPr>
          <w:spacing w:val="1"/>
        </w:rPr>
        <w:t> </w:t>
      </w:r>
      <w:r>
        <w:rPr/>
        <w:t>PM2.5 concentration level is above the permissible indoor PM2.5 level, i.e. 35µg/m</w:t>
      </w:r>
      <w:r>
        <w:rPr>
          <w:vertAlign w:val="superscript"/>
        </w:rPr>
        <w:t>3</w:t>
      </w:r>
      <w:r>
        <w:rPr>
          <w:vertAlign w:val="baseline"/>
        </w:rPr>
        <w:t>,</w:t>
      </w:r>
      <w:r>
        <w:rPr>
          <w:spacing w:val="-57"/>
          <w:vertAlign w:val="baseline"/>
        </w:rPr>
        <w:t> </w:t>
      </w:r>
      <w:r>
        <w:rPr>
          <w:vertAlign w:val="baseline"/>
        </w:rPr>
        <w:t>and the proposed control strategy forced the system to use minimum outdoor air</w:t>
      </w:r>
      <w:r>
        <w:rPr>
          <w:spacing w:val="1"/>
          <w:vertAlign w:val="baseline"/>
        </w:rPr>
        <w:t> </w:t>
      </w:r>
      <w:r>
        <w:rPr>
          <w:vertAlign w:val="baseline"/>
        </w:rPr>
        <w:t>instead</w:t>
      </w:r>
      <w:r>
        <w:rPr>
          <w:spacing w:val="-1"/>
          <w:vertAlign w:val="baseline"/>
        </w:rPr>
        <w:t> </w:t>
      </w:r>
      <w:r>
        <w:rPr>
          <w:vertAlign w:val="baseline"/>
        </w:rPr>
        <w:t>of free</w:t>
      </w:r>
      <w:r>
        <w:rPr>
          <w:spacing w:val="-1"/>
          <w:vertAlign w:val="baseline"/>
        </w:rPr>
        <w:t> </w:t>
      </w:r>
      <w:r>
        <w:rPr>
          <w:vertAlign w:val="baseline"/>
        </w:rPr>
        <w:t>cooling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this resulted in increased</w:t>
      </w:r>
      <w:r>
        <w:rPr>
          <w:spacing w:val="-1"/>
          <w:vertAlign w:val="baseline"/>
        </w:rPr>
        <w:t> </w:t>
      </w:r>
      <w:r>
        <w:rPr>
          <w:vertAlign w:val="baseline"/>
        </w:rPr>
        <w:t>energy</w:t>
      </w:r>
      <w:r>
        <w:rPr>
          <w:spacing w:val="-5"/>
          <w:vertAlign w:val="baseline"/>
        </w:rPr>
        <w:t> </w:t>
      </w:r>
      <w:r>
        <w:rPr>
          <w:vertAlign w:val="baseline"/>
        </w:rPr>
        <w:t>consumption.</w:t>
      </w:r>
    </w:p>
    <w:p>
      <w:pPr>
        <w:pStyle w:val="BodyText"/>
        <w:spacing w:before="2"/>
        <w:rPr>
          <w:sz w:val="14"/>
        </w:rPr>
      </w:pPr>
    </w:p>
    <w:p>
      <w:pPr>
        <w:spacing w:before="76"/>
        <w:ind w:left="0" w:right="99" w:firstLine="0"/>
        <w:jc w:val="center"/>
        <w:rPr>
          <w:rFonts w:ascii="Arial"/>
          <w:b/>
          <w:sz w:val="14"/>
        </w:rPr>
      </w:pPr>
      <w:r>
        <w:rPr>
          <w:rFonts w:ascii="Arial"/>
          <w:b/>
          <w:w w:val="95"/>
          <w:sz w:val="14"/>
        </w:rPr>
        <w:t>Outdoor</w:t>
      </w:r>
      <w:r>
        <w:rPr>
          <w:rFonts w:ascii="Arial"/>
          <w:b/>
          <w:spacing w:val="9"/>
          <w:w w:val="95"/>
          <w:sz w:val="14"/>
        </w:rPr>
        <w:t> </w:t>
      </w:r>
      <w:r>
        <w:rPr>
          <w:rFonts w:ascii="Arial"/>
          <w:b/>
          <w:w w:val="95"/>
          <w:sz w:val="14"/>
        </w:rPr>
        <w:t>PM2.5</w:t>
      </w:r>
      <w:r>
        <w:rPr>
          <w:rFonts w:ascii="Arial"/>
          <w:b/>
          <w:spacing w:val="12"/>
          <w:w w:val="95"/>
          <w:sz w:val="14"/>
        </w:rPr>
        <w:t> </w:t>
      </w:r>
      <w:r>
        <w:rPr>
          <w:rFonts w:ascii="Arial"/>
          <w:b/>
          <w:w w:val="95"/>
          <w:sz w:val="14"/>
        </w:rPr>
        <w:t>Concentration</w:t>
      </w:r>
    </w:p>
    <w:p>
      <w:pPr>
        <w:spacing w:before="5"/>
        <w:ind w:left="1400" w:right="0" w:firstLine="0"/>
        <w:jc w:val="left"/>
        <w:rPr>
          <w:rFonts w:ascii="Arial MT"/>
          <w:sz w:val="11"/>
        </w:rPr>
      </w:pPr>
      <w:r>
        <w:rPr/>
        <w:pict>
          <v:group style="position:absolute;margin-left:161.744186pt;margin-top:3.202268pt;width:322.5pt;height:139.5pt;mso-position-horizontal-relative:page;mso-position-vertical-relative:paragraph;z-index:16015872" coordorigin="3235,64" coordsize="6450,2790">
            <v:line style="position:absolute" from="3236,65" to="9672,65" stroked="true" strokeweight=".085707pt" strokecolor="#000000">
              <v:stroke dashstyle="solid"/>
            </v:line>
            <v:line style="position:absolute" from="9676,69" to="9685,69" stroked="true" strokeweight=".429321pt" strokecolor="#000000">
              <v:stroke dashstyle="solid"/>
            </v:line>
            <v:line style="position:absolute" from="3236,2845" to="9672,2845" stroked="true" strokeweight=".085707pt" strokecolor="#000000">
              <v:stroke dashstyle="solid"/>
            </v:line>
            <v:line style="position:absolute" from="9676,2849" to="9685,2849" stroked="true" strokeweight=".429321pt" strokecolor="#000000">
              <v:stroke dashstyle="solid"/>
            </v:line>
            <v:line style="position:absolute" from="9672,2845" to="9672,65" stroked="true" strokeweight=".085287pt" strokecolor="#000000">
              <v:stroke dashstyle="solid"/>
            </v:line>
            <v:line style="position:absolute" from="9676,69" to="9685,69" stroked="true" strokeweight=".429321pt" strokecolor="#000000">
              <v:stroke dashstyle="solid"/>
            </v:line>
            <v:line style="position:absolute" from="3236,2845" to="3236,65" stroked="true" strokeweight=".085287pt" strokecolor="#000000">
              <v:stroke dashstyle="solid"/>
            </v:line>
            <v:line style="position:absolute" from="3240,69" to="3249,69" stroked="true" strokeweight=".429321pt" strokecolor="#000000">
              <v:stroke dashstyle="solid"/>
            </v:line>
            <v:line style="position:absolute" from="3236,2845" to="9672,2845" stroked="true" strokeweight=".085707pt" strokecolor="#000000">
              <v:stroke dashstyle="solid"/>
            </v:line>
            <v:line style="position:absolute" from="9676,2849" to="9685,2849" stroked="true" strokeweight=".429321pt" strokecolor="#000000">
              <v:stroke dashstyle="solid"/>
            </v:line>
            <v:line style="position:absolute" from="3236,2845" to="3236,65" stroked="true" strokeweight=".085287pt" strokecolor="#000000">
              <v:stroke dashstyle="solid"/>
            </v:line>
            <v:line style="position:absolute" from="3240,69" to="3249,69" stroked="true" strokeweight=".429321pt" strokecolor="#000000">
              <v:stroke dashstyle="solid"/>
            </v:line>
            <v:line style="position:absolute" from="3236,2845" to="3236,2776" stroked="true" strokeweight=".085287pt" strokecolor="#000000">
              <v:stroke dashstyle="solid"/>
            </v:line>
            <v:line style="position:absolute" from="3240,2781" to="3249,2781" stroked="true" strokeweight=".429321pt" strokecolor="#000000">
              <v:stroke dashstyle="solid"/>
            </v:line>
            <v:line style="position:absolute" from="3236,65" to="3236,125" stroked="true" strokeweight=".085287pt" strokecolor="#000000">
              <v:stroke dashstyle="solid"/>
            </v:line>
            <v:line style="position:absolute" from="3240,130" to="3249,130" stroked="true" strokeweight=".429321pt" strokecolor="#000000">
              <v:stroke dashstyle="solid"/>
            </v:line>
            <v:line style="position:absolute" from="3950,2845" to="3950,2776" stroked="true" strokeweight=".085287pt" strokecolor="#000000">
              <v:stroke dashstyle="solid"/>
            </v:line>
            <v:line style="position:absolute" from="3954,2781" to="3963,2781" stroked="true" strokeweight=".429321pt" strokecolor="#000000">
              <v:stroke dashstyle="solid"/>
            </v:line>
            <v:line style="position:absolute" from="3950,65" to="3950,125" stroked="true" strokeweight=".085287pt" strokecolor="#000000">
              <v:stroke dashstyle="solid"/>
            </v:line>
            <v:line style="position:absolute" from="3954,130" to="3963,130" stroked="true" strokeweight=".429321pt" strokecolor="#000000">
              <v:stroke dashstyle="solid"/>
            </v:line>
            <v:line style="position:absolute" from="4664,2845" to="4664,2776" stroked="true" strokeweight=".085287pt" strokecolor="#000000">
              <v:stroke dashstyle="solid"/>
            </v:line>
            <v:line style="position:absolute" from="4668,2781" to="4677,2781" stroked="true" strokeweight=".429321pt" strokecolor="#000000">
              <v:stroke dashstyle="solid"/>
            </v:line>
            <v:line style="position:absolute" from="4664,65" to="4664,125" stroked="true" strokeweight=".085287pt" strokecolor="#000000">
              <v:stroke dashstyle="solid"/>
            </v:line>
            <v:line style="position:absolute" from="4668,130" to="4677,130" stroked="true" strokeweight=".429321pt" strokecolor="#000000">
              <v:stroke dashstyle="solid"/>
            </v:line>
            <v:line style="position:absolute" from="5378,2845" to="5378,2776" stroked="true" strokeweight=".085287pt" strokecolor="#000000">
              <v:stroke dashstyle="solid"/>
            </v:line>
            <v:line style="position:absolute" from="5383,2781" to="5391,2781" stroked="true" strokeweight=".429321pt" strokecolor="#000000">
              <v:stroke dashstyle="solid"/>
            </v:line>
            <v:line style="position:absolute" from="5378,65" to="5378,125" stroked="true" strokeweight=".085287pt" strokecolor="#000000">
              <v:stroke dashstyle="solid"/>
            </v:line>
            <v:line style="position:absolute" from="5383,130" to="5391,130" stroked="true" strokeweight=".429321pt" strokecolor="#000000">
              <v:stroke dashstyle="solid"/>
            </v:line>
            <v:line style="position:absolute" from="6092,2845" to="6092,2776" stroked="true" strokeweight=".085287pt" strokecolor="#000000">
              <v:stroke dashstyle="solid"/>
            </v:line>
            <v:line style="position:absolute" from="6097,2781" to="6105,2781" stroked="true" strokeweight=".429321pt" strokecolor="#000000">
              <v:stroke dashstyle="solid"/>
            </v:line>
            <v:line style="position:absolute" from="6092,65" to="6092,125" stroked="true" strokeweight=".085287pt" strokecolor="#000000">
              <v:stroke dashstyle="solid"/>
            </v:line>
            <v:line style="position:absolute" from="6097,130" to="6105,130" stroked="true" strokeweight=".429321pt" strokecolor="#000000">
              <v:stroke dashstyle="solid"/>
            </v:line>
            <v:line style="position:absolute" from="6807,2845" to="6807,2776" stroked="true" strokeweight=".085287pt" strokecolor="#000000">
              <v:stroke dashstyle="solid"/>
            </v:line>
            <v:line style="position:absolute" from="6811,2781" to="6820,2781" stroked="true" strokeweight=".429321pt" strokecolor="#000000">
              <v:stroke dashstyle="solid"/>
            </v:line>
            <v:line style="position:absolute" from="6807,65" to="6807,125" stroked="true" strokeweight=".085287pt" strokecolor="#000000">
              <v:stroke dashstyle="solid"/>
            </v:line>
            <v:line style="position:absolute" from="6811,130" to="6820,130" stroked="true" strokeweight=".429321pt" strokecolor="#000000">
              <v:stroke dashstyle="solid"/>
            </v:line>
            <v:line style="position:absolute" from="7521,2845" to="7521,2776" stroked="true" strokeweight=".085287pt" strokecolor="#000000">
              <v:stroke dashstyle="solid"/>
            </v:line>
            <v:line style="position:absolute" from="7525,2781" to="7534,2781" stroked="true" strokeweight=".429321pt" strokecolor="#000000">
              <v:stroke dashstyle="solid"/>
            </v:line>
            <v:line style="position:absolute" from="7521,65" to="7521,125" stroked="true" strokeweight=".085287pt" strokecolor="#000000">
              <v:stroke dashstyle="solid"/>
            </v:line>
            <v:line style="position:absolute" from="7525,130" to="7534,130" stroked="true" strokeweight=".429321pt" strokecolor="#000000">
              <v:stroke dashstyle="solid"/>
            </v:line>
            <v:line style="position:absolute" from="8235,2845" to="8235,2776" stroked="true" strokeweight=".085287pt" strokecolor="#000000">
              <v:stroke dashstyle="solid"/>
            </v:line>
            <v:line style="position:absolute" from="8239,2781" to="8248,2781" stroked="true" strokeweight=".429321pt" strokecolor="#000000">
              <v:stroke dashstyle="solid"/>
            </v:line>
            <v:line style="position:absolute" from="8235,65" to="8235,125" stroked="true" strokeweight=".085287pt" strokecolor="#000000">
              <v:stroke dashstyle="solid"/>
            </v:line>
            <v:line style="position:absolute" from="8239,130" to="8248,130" stroked="true" strokeweight=".429321pt" strokecolor="#000000">
              <v:stroke dashstyle="solid"/>
            </v:line>
            <v:line style="position:absolute" from="8949,2845" to="8949,2776" stroked="true" strokeweight=".085287pt" strokecolor="#000000">
              <v:stroke dashstyle="solid"/>
            </v:line>
            <v:line style="position:absolute" from="8954,2781" to="8962,2781" stroked="true" strokeweight=".429321pt" strokecolor="#000000">
              <v:stroke dashstyle="solid"/>
            </v:line>
            <v:line style="position:absolute" from="8949,65" to="8949,125" stroked="true" strokeweight=".085287pt" strokecolor="#000000">
              <v:stroke dashstyle="solid"/>
            </v:line>
            <v:line style="position:absolute" from="8954,130" to="8962,130" stroked="true" strokeweight=".429321pt" strokecolor="#000000">
              <v:stroke dashstyle="solid"/>
            </v:line>
            <v:line style="position:absolute" from="9672,2845" to="9672,2776" stroked="true" strokeweight=".085287pt" strokecolor="#000000">
              <v:stroke dashstyle="solid"/>
            </v:line>
            <v:line style="position:absolute" from="9676,2781" to="9685,2781" stroked="true" strokeweight=".429321pt" strokecolor="#000000">
              <v:stroke dashstyle="solid"/>
            </v:line>
            <v:line style="position:absolute" from="9672,65" to="9672,125" stroked="true" strokeweight=".085287pt" strokecolor="#000000">
              <v:stroke dashstyle="solid"/>
            </v:line>
            <v:line style="position:absolute" from="9676,130" to="9685,130" stroked="true" strokeweight=".429321pt" strokecolor="#000000">
              <v:stroke dashstyle="solid"/>
            </v:line>
            <v:line style="position:absolute" from="3236,2845" to="3296,2845" stroked="true" strokeweight=".085707pt" strokecolor="#000000">
              <v:stroke dashstyle="solid"/>
            </v:line>
            <v:line style="position:absolute" from="3300,2849" to="3309,2849" stroked="true" strokeweight=".429321pt" strokecolor="#000000">
              <v:stroke dashstyle="solid"/>
            </v:line>
            <v:line style="position:absolute" from="9672,2845" to="9603,2845" stroked="true" strokeweight=".085707pt" strokecolor="#000000">
              <v:stroke dashstyle="solid"/>
            </v:line>
            <v:line style="position:absolute" from="9608,2849" to="9616,2849" stroked="true" strokeweight=".429321pt" strokecolor="#000000">
              <v:stroke dashstyle="solid"/>
            </v:line>
            <v:line style="position:absolute" from="3236,2441" to="3296,2441" stroked="true" strokeweight=".085707pt" strokecolor="#000000">
              <v:stroke dashstyle="solid"/>
            </v:line>
            <v:line style="position:absolute" from="3300,2445" to="3309,2445" stroked="true" strokeweight=".429321pt" strokecolor="#000000">
              <v:stroke dashstyle="solid"/>
            </v:line>
            <v:line style="position:absolute" from="9672,2441" to="9603,2441" stroked="true" strokeweight=".085707pt" strokecolor="#000000">
              <v:stroke dashstyle="solid"/>
            </v:line>
            <v:line style="position:absolute" from="9608,2445" to="9616,2445" stroked="true" strokeweight=".429321pt" strokecolor="#000000">
              <v:stroke dashstyle="solid"/>
            </v:line>
            <v:line style="position:absolute" from="3236,2045" to="3296,2045" stroked="true" strokeweight=".085707pt" strokecolor="#000000">
              <v:stroke dashstyle="solid"/>
            </v:line>
            <v:line style="position:absolute" from="3300,2049" to="3309,2049" stroked="true" strokeweight=".429321pt" strokecolor="#000000">
              <v:stroke dashstyle="solid"/>
            </v:line>
            <v:line style="position:absolute" from="9672,2045" to="9603,2045" stroked="true" strokeweight=".085707pt" strokecolor="#000000">
              <v:stroke dashstyle="solid"/>
            </v:line>
            <v:line style="position:absolute" from="9608,2049" to="9616,2049" stroked="true" strokeweight=".429321pt" strokecolor="#000000">
              <v:stroke dashstyle="solid"/>
            </v:line>
            <v:line style="position:absolute" from="3236,1649" to="3296,1649" stroked="true" strokeweight=".085707pt" strokecolor="#000000">
              <v:stroke dashstyle="solid"/>
            </v:line>
            <v:line style="position:absolute" from="3300,1653" to="3309,1653" stroked="true" strokeweight=".429321pt" strokecolor="#000000">
              <v:stroke dashstyle="solid"/>
            </v:line>
            <v:line style="position:absolute" from="9672,1649" to="9603,1649" stroked="true" strokeweight=".085707pt" strokecolor="#000000">
              <v:stroke dashstyle="solid"/>
            </v:line>
            <v:line style="position:absolute" from="9608,1653" to="9616,1653" stroked="true" strokeweight=".429321pt" strokecolor="#000000">
              <v:stroke dashstyle="solid"/>
            </v:line>
            <v:line style="position:absolute" from="3236,1253" to="3296,1253" stroked="true" strokeweight=".085707pt" strokecolor="#000000">
              <v:stroke dashstyle="solid"/>
            </v:line>
            <v:line style="position:absolute" from="3300,1257" to="3309,1257" stroked="true" strokeweight=".429321pt" strokecolor="#000000">
              <v:stroke dashstyle="solid"/>
            </v:line>
            <v:line style="position:absolute" from="9672,1253" to="9603,1253" stroked="true" strokeweight=".085707pt" strokecolor="#000000">
              <v:stroke dashstyle="solid"/>
            </v:line>
            <v:line style="position:absolute" from="9608,1257" to="9616,1257" stroked="true" strokeweight=".429321pt" strokecolor="#000000">
              <v:stroke dashstyle="solid"/>
            </v:line>
            <v:line style="position:absolute" from="3236,857" to="3296,857" stroked="true" strokeweight=".085707pt" strokecolor="#000000">
              <v:stroke dashstyle="solid"/>
            </v:line>
            <v:line style="position:absolute" from="3300,861" to="3309,861" stroked="true" strokeweight=".429321pt" strokecolor="#000000">
              <v:stroke dashstyle="solid"/>
            </v:line>
            <v:line style="position:absolute" from="9672,857" to="9603,857" stroked="true" strokeweight=".085707pt" strokecolor="#000000">
              <v:stroke dashstyle="solid"/>
            </v:line>
            <v:line style="position:absolute" from="9608,861" to="9616,861" stroked="true" strokeweight=".429321pt" strokecolor="#000000">
              <v:stroke dashstyle="solid"/>
            </v:line>
            <v:line style="position:absolute" from="3236,461" to="3296,461" stroked="true" strokeweight=".085707pt" strokecolor="#000000">
              <v:stroke dashstyle="solid"/>
            </v:line>
            <v:line style="position:absolute" from="3300,465" to="3309,465" stroked="true" strokeweight=".429321pt" strokecolor="#000000">
              <v:stroke dashstyle="solid"/>
            </v:line>
            <v:line style="position:absolute" from="9672,461" to="9603,461" stroked="true" strokeweight=".085707pt" strokecolor="#000000">
              <v:stroke dashstyle="solid"/>
            </v:line>
            <v:line style="position:absolute" from="9608,465" to="9616,465" stroked="true" strokeweight=".429321pt" strokecolor="#000000">
              <v:stroke dashstyle="solid"/>
            </v:line>
            <v:line style="position:absolute" from="3236,65" to="3296,65" stroked="true" strokeweight=".085707pt" strokecolor="#000000">
              <v:stroke dashstyle="solid"/>
            </v:line>
            <v:line style="position:absolute" from="3300,69" to="3309,69" stroked="true" strokeweight=".429321pt" strokecolor="#000000">
              <v:stroke dashstyle="solid"/>
            </v:line>
            <v:line style="position:absolute" from="9672,65" to="9603,65" stroked="true" strokeweight=".085707pt" strokecolor="#000000">
              <v:stroke dashstyle="solid"/>
            </v:line>
            <v:line style="position:absolute" from="9608,69" to="9616,69" stroked="true" strokeweight=".429321pt" strokecolor="#000000">
              <v:stroke dashstyle="solid"/>
            </v:line>
            <v:line style="position:absolute" from="3236,65" to="9672,65" stroked="true" strokeweight=".085707pt" strokecolor="#000000">
              <v:stroke dashstyle="solid"/>
            </v:line>
            <v:line style="position:absolute" from="9676,69" to="9685,69" stroked="true" strokeweight=".429321pt" strokecolor="#000000">
              <v:stroke dashstyle="solid"/>
            </v:line>
            <v:line style="position:absolute" from="3236,2845" to="9672,2845" stroked="true" strokeweight=".085707pt" strokecolor="#000000">
              <v:stroke dashstyle="solid"/>
            </v:line>
            <v:line style="position:absolute" from="9676,2849" to="9685,2849" stroked="true" strokeweight=".429321pt" strokecolor="#000000">
              <v:stroke dashstyle="solid"/>
            </v:line>
            <v:line style="position:absolute" from="9672,2845" to="9672,65" stroked="true" strokeweight=".085287pt" strokecolor="#000000">
              <v:stroke dashstyle="solid"/>
            </v:line>
            <v:line style="position:absolute" from="9676,69" to="9685,69" stroked="true" strokeweight=".429321pt" strokecolor="#000000">
              <v:stroke dashstyle="solid"/>
            </v:line>
            <v:line style="position:absolute" from="3236,2845" to="3236,65" stroked="true" strokeweight=".085287pt" strokecolor="#000000">
              <v:stroke dashstyle="solid"/>
            </v:line>
            <v:line style="position:absolute" from="3240,69" to="3249,69" stroked="true" strokeweight=".429321pt" strokecolor="#000000">
              <v:stroke dashstyle="solid"/>
            </v:line>
            <v:shape style="position:absolute;left:3261;top:305;width:6239;height:2488" coordorigin="3262,306" coordsize="6239,2488" path="m3262,831l3313,883,3416,1451,3468,2200,3520,2200,3571,1201,3623,1718,3674,306,3726,1795,3829,1640,3881,2329,3933,1933,3984,1847,4087,1959,4139,2329,4191,2622,4294,1984,4346,2622,4397,2690,4449,2527,4552,2260,4604,2484,4655,2664,4707,2535,4759,2622,4810,2613,4862,2458,4913,2733,4965,2527,5017,2664,5069,2613,5120,2707,5172,2664,5223,2656,5275,2622,5327,2751,5378,2699,5430,2604,5481,2613,5533,2656,5585,2742,5636,2751,5688,2449,5740,2656,5791,1976,5843,1933,5895,2381,5946,2466,5998,2664,6049,2725,6101,2794,6153,2484,6204,2690,6256,2535,6359,2622,6411,2699,6454,2751,6506,2647,6557,1193,6609,2088,6660,2673,6712,2776,6763,2716,6815,2690,6867,2639,6919,2501,6970,2656,7022,2751,7125,2759,7177,2794,7228,2639,7280,2639,7331,2647,7383,2751,7435,2656,7486,2682,7538,2759,7590,2639,7641,2553,7693,2423,7745,2544,7796,2707,7848,2501,7899,2458,7951,2458,8003,2518,8054,2501,8106,2441,8158,2656,8209,2561,8261,2225,8313,2613,8364,2475,8416,2639,8467,2191,8519,2682,8571,2484,8622,2484,8674,2518,8726,2105,8777,2157,8829,2458,8881,2768,8932,2243,8984,1193,9035,2527,9087,314,9138,1890,9190,2277,9242,1020,9293,1666,9345,1675,9397,1907,9448,2613,9500,2329e" filled="false" stroked="true" strokeweight=".863289pt" strokecolor="#0000ff">
              <v:path arrowok="t"/>
              <v:stroke dashstyle="solid"/>
            </v:shape>
            <v:shape style="position:absolute;left:3330;top:874;width:6136;height:1877" coordorigin="3330,874" coordsize="6136,1877" path="m3330,2656l3382,1898,3433,2699,3485,2742,3537,2535,3588,2673,3640,2622,3692,2690,3743,2484,3795,2561,3847,1804,3898,2441,3950,2725,4001,2269,4053,2725,4105,2742,4156,2553,4208,2751,4260,2329,4311,2535,4363,2561,4415,2561,4466,2174,4518,2432,4569,2622,4621,2690,4672,2656,4724,2415,4776,2535,4828,2484,4879,2329,4931,2682,4982,2363,5034,2217,5086,2225,5137,2475,5189,2604,5240,2432,5292,2613,5344,2561,5395,1916,5447,2604,5499,2329,5550,2630,5602,2647,5654,2243,5705,2381,5757,2423,5808,2578,5860,2578,5912,2578,5963,2337,6015,2260,6067,2200,6118,2501,6170,2260,6222,2346,6273,2243,6325,2432,6376,2174,6471,2260,6523,2277,6574,2501,6626,2441,6678,2260,6729,2312,6781,2372,6833,2432,6884,2303,6936,2234,6987,2208,7039,2234,7091,2243,7142,2139,7194,2174,7245,2354,7297,2312,7349,2286,7401,2191,7452,2354,7504,2329,7555,2182,7607,2337,7658,2010,7710,2260,7762,1898,7813,1769,7865,2002,7917,2269,7968,2466,8020,2587,8072,2613,8175,2028,8226,1623,8278,1795,8330,874,8381,2518,8433,2337,8485,2527,8536,2613,8588,2639,8640,2647,8691,2518,8743,2096,8794,2673,8846,2389,8898,2613,8949,2587,9001,2423,9052,2527,9104,2510,9156,2157,9208,2458,9259,2587,9311,2501,9362,2699,9414,2682,9466,2329e" filled="false" stroked="true" strokeweight=".863508pt" strokecolor="#ff0000">
              <v:path arrowok="t"/>
              <v:stroke dashstyle="solid"/>
            </v:shape>
            <v:shape style="position:absolute;left:3399;top:1795;width:6067;height:896" coordorigin="3399,1795" coordsize="6067,896" path="m3399,2673l3503,2570,3606,2286,3709,2570,3812,2501,3915,2415,4019,2372,4122,2312,4225,2544,4311,2449,4415,2587,4518,2544,4621,2604,4724,2320,4828,2019,4931,2277,5034,2277,5137,2639,5240,2381,5344,2578,5447,2432,5550,2294,5654,2174,5757,2458,5860,2475,5963,2449,6067,2510,6170,2510,6273,1804,6376,1795,6471,2501,6574,2492,6678,2381,6884,2312,6919,2337,6987,2286,7091,2613,7194,2656,7297,2320,7401,2363,7607,2466,7710,2466,7813,2208,7917,2690,8020,2346,8123,2381,8226,2527,8330,2510,8433,2148,8536,2449,8640,2561,8743,1976,8846,2071,8949,2243,9052,2415,9087,2527,9156,2587,9259,2088,9362,2604,9466,2535e" filled="false" stroked="true" strokeweight=".86378pt" strokecolor="#00ff00">
              <v:path arrowok="t"/>
              <v:stroke dashstyle="solid"/>
            </v:shape>
            <v:shape style="position:absolute;left:3261;top:1777;width:6239;height:999" coordorigin="3262,1778" coordsize="6239,999" path="m3262,2716l3313,2716,3416,2595,3468,2742,3520,2381,3571,2113,3623,2122,3674,2432,3726,2286,3829,2595,3881,2751,3933,2561,3984,2699,4087,2707,4139,2544,4191,2570,4294,2277,4346,2639,4397,2673,4449,2501,4552,2595,4604,2587,4655,1890,4707,2449,4759,2751,4793,2630,4845,2578,4896,2725,4948,2664,5000,2553,5051,2363,5103,2570,5154,2587,5206,2630,5258,2613,5327,2751,5378,2664,5430,2682,5481,2647,5533,2725,5585,2398,5636,2613,5688,2733,5740,2682,5860,2501,5912,2647,5963,2527,6015,2622,6067,2346,6118,2303,6170,2484,6222,2725,6273,2613,6325,2647,6376,2475,6411,2096,6454,2449,6506,2423,6609,2432,6660,2630,6712,2131,6763,1778,6815,2561,6867,2354,6919,2139,6970,2458,7022,2604,7073,2639,7125,2225,7177,2682,7228,1950,7280,2544,7331,2045,7383,2484,7435,2630,7486,2518,7538,2587,7590,2699,7641,2656,7693,2019,7745,2036,7796,2768,7848,2673,7899,2690,7951,2733,8003,2751,8054,2595,8106,2725,8158,2707,8209,2776,8261,2673,8313,2716,8364,2561,8416,2639,8450,2682,8502,2604,8553,2630,8605,2553,8657,2733,8708,2776,8760,2492,8811,2604,8863,2622,8915,2570,8967,2372,9035,2725,9087,2372,9138,2647,9190,2604,9242,2742,9293,2733,9345,2329,9397,2673,9448,2587,9500,2639e" filled="false" stroked="true" strokeweight=".863764pt" strokecolor="#00ffff">
              <v:path arrowok="t"/>
              <v:stroke dashstyle="solid"/>
            </v:shape>
            <v:rect style="position:absolute;left:4199;top:151;width:1325;height:681" filled="true" fillcolor="#ffffff" stroked="false">
              <v:fill type="solid"/>
            </v:rect>
            <v:rect style="position:absolute;left:4199;top:150;width:1325;height:681" filled="false" stroked="true" strokeweight=".08562pt" strokecolor="#ffffff">
              <v:stroke dashstyle="solid"/>
            </v:rect>
            <v:line style="position:absolute" from="4199,151" to="5524,151" stroked="true" strokeweight=".085707pt" strokecolor="#000000">
              <v:stroke dashstyle="solid"/>
            </v:line>
            <v:line style="position:absolute" from="5529,155" to="5537,155" stroked="true" strokeweight=".429321pt" strokecolor="#000000">
              <v:stroke dashstyle="solid"/>
            </v:line>
            <v:line style="position:absolute" from="4199,831" to="5524,831" stroked="true" strokeweight=".085707pt" strokecolor="#000000">
              <v:stroke dashstyle="solid"/>
            </v:line>
            <v:line style="position:absolute" from="5529,835" to="5537,835" stroked="true" strokeweight=".429321pt" strokecolor="#000000">
              <v:stroke dashstyle="solid"/>
            </v:line>
            <v:line style="position:absolute" from="5524,831" to="5524,151" stroked="true" strokeweight=".085287pt" strokecolor="#000000">
              <v:stroke dashstyle="solid"/>
            </v:line>
            <v:line style="position:absolute" from="5529,155" to="5537,155" stroked="true" strokeweight=".429321pt" strokecolor="#000000">
              <v:stroke dashstyle="solid"/>
            </v:line>
            <v:line style="position:absolute" from="4199,831" to="4199,151" stroked="true" strokeweight=".085287pt" strokecolor="#000000">
              <v:stroke dashstyle="solid"/>
            </v:line>
            <v:line style="position:absolute" from="4204,155" to="4212,155" stroked="true" strokeweight=".429321pt" strokecolor="#000000">
              <v:stroke dashstyle="solid"/>
            </v:line>
            <v:line style="position:absolute" from="4199,831" to="5524,831" stroked="true" strokeweight=".085707pt" strokecolor="#000000">
              <v:stroke dashstyle="solid"/>
            </v:line>
            <v:line style="position:absolute" from="5529,835" to="5537,835" stroked="true" strokeweight=".429321pt" strokecolor="#000000">
              <v:stroke dashstyle="solid"/>
            </v:line>
            <v:line style="position:absolute" from="4199,831" to="4199,151" stroked="true" strokeweight=".085287pt" strokecolor="#000000">
              <v:stroke dashstyle="solid"/>
            </v:line>
            <v:line style="position:absolute" from="4204,155" to="4212,155" stroked="true" strokeweight=".429321pt" strokecolor="#000000">
              <v:stroke dashstyle="solid"/>
            </v:line>
            <v:line style="position:absolute" from="4199,151" to="5524,151" stroked="true" strokeweight=".085707pt" strokecolor="#000000">
              <v:stroke dashstyle="solid"/>
            </v:line>
            <v:line style="position:absolute" from="5529,155" to="5537,155" stroked="true" strokeweight=".429321pt" strokecolor="#000000">
              <v:stroke dashstyle="solid"/>
            </v:line>
            <v:line style="position:absolute" from="4199,831" to="5524,831" stroked="true" strokeweight=".085707pt" strokecolor="#000000">
              <v:stroke dashstyle="solid"/>
            </v:line>
            <v:line style="position:absolute" from="5529,835" to="5537,835" stroked="true" strokeweight=".429321pt" strokecolor="#000000">
              <v:stroke dashstyle="solid"/>
            </v:line>
            <v:line style="position:absolute" from="5524,831" to="5524,151" stroked="true" strokeweight=".085287pt" strokecolor="#000000">
              <v:stroke dashstyle="solid"/>
            </v:line>
            <v:line style="position:absolute" from="5529,155" to="5537,155" stroked="true" strokeweight=".429321pt" strokecolor="#000000">
              <v:stroke dashstyle="solid"/>
            </v:line>
            <v:line style="position:absolute" from="4199,831" to="4199,151" stroked="true" strokeweight=".085287pt" strokecolor="#000000">
              <v:stroke dashstyle="solid"/>
            </v:line>
            <v:line style="position:absolute" from="4204,155" to="4212,155" stroked="true" strokeweight=".429321pt" strokecolor="#000000">
              <v:stroke dashstyle="solid"/>
            </v:line>
            <v:line style="position:absolute" from="4268,246" to="4612,246" stroked="true" strokeweight=".86387pt" strokecolor="#0000ff">
              <v:stroke dashstyle="solid"/>
            </v:line>
            <v:line style="position:absolute" from="4268,409" to="4612,409" stroked="true" strokeweight=".86387pt" strokecolor="#ff0000">
              <v:stroke dashstyle="solid"/>
            </v:line>
            <v:line style="position:absolute" from="4268,564" to="4612,564" stroked="true" strokeweight=".86387pt" strokecolor="#00ff00">
              <v:stroke dashstyle="solid"/>
            </v:line>
            <v:line style="position:absolute" from="4268,728" to="4612,728" stroked="true" strokeweight=".86387pt" strokecolor="#00ffff">
              <v:stroke dashstyle="solid"/>
            </v:line>
            <v:shape style="position:absolute;left:3234;top:64;width:6450;height:2790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11"/>
                      </w:rPr>
                    </w:pPr>
                  </w:p>
                  <w:p>
                    <w:pPr>
                      <w:spacing w:line="304" w:lineRule="auto" w:before="0"/>
                      <w:ind w:left="1411" w:right="4209" w:firstLine="0"/>
                      <w:jc w:val="left"/>
                      <w:rPr>
                        <w:rFonts w:ascii="Arial MT"/>
                        <w:sz w:val="11"/>
                      </w:rPr>
                    </w:pPr>
                    <w:r>
                      <w:rPr>
                        <w:rFonts w:ascii="Arial MT"/>
                        <w:sz w:val="11"/>
                      </w:rPr>
                      <w:t>Fairbanks,Ak</w:t>
                    </w:r>
                    <w:r>
                      <w:rPr>
                        <w:rFonts w:ascii="Arial MT"/>
                        <w:spacing w:val="1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Los</w:t>
                    </w:r>
                    <w:r>
                      <w:rPr>
                        <w:rFonts w:ascii="Arial MT"/>
                        <w:spacing w:val="6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Angeles,</w:t>
                    </w:r>
                    <w:r>
                      <w:rPr>
                        <w:rFonts w:ascii="Arial MT"/>
                        <w:spacing w:val="5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Ca</w:t>
                    </w:r>
                    <w:r>
                      <w:rPr>
                        <w:rFonts w:ascii="Arial MT"/>
                        <w:spacing w:val="-28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Houston,</w:t>
                    </w:r>
                    <w:r>
                      <w:rPr>
                        <w:rFonts w:ascii="Arial MT"/>
                        <w:spacing w:val="5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Tx</w:t>
                    </w:r>
                    <w:r>
                      <w:rPr>
                        <w:rFonts w:ascii="Arial MT"/>
                        <w:spacing w:val="1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Syracuse,</w:t>
                    </w:r>
                    <w:r>
                      <w:rPr>
                        <w:rFonts w:ascii="Arial MT"/>
                        <w:spacing w:val="7"/>
                        <w:sz w:val="11"/>
                      </w:rPr>
                      <w:t> </w:t>
                    </w:r>
                    <w:r>
                      <w:rPr>
                        <w:rFonts w:ascii="Arial MT"/>
                        <w:sz w:val="11"/>
                      </w:rPr>
                      <w:t>Ny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sz w:val="11"/>
        </w:rPr>
        <w:t>70</w:t>
      </w:r>
    </w:p>
    <w:p>
      <w:pPr>
        <w:pStyle w:val="BodyText"/>
        <w:spacing w:before="2"/>
        <w:rPr>
          <w:rFonts w:ascii="Arial MT"/>
          <w:sz w:val="16"/>
        </w:rPr>
      </w:pPr>
    </w:p>
    <w:p>
      <w:pPr>
        <w:spacing w:before="84"/>
        <w:ind w:left="1400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60</w:t>
      </w: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before="84"/>
        <w:ind w:left="1400" w:right="0" w:firstLine="0"/>
        <w:jc w:val="left"/>
        <w:rPr>
          <w:rFonts w:ascii="Arial MT"/>
          <w:sz w:val="11"/>
        </w:rPr>
      </w:pPr>
      <w:r>
        <w:rPr/>
        <w:pict>
          <v:shape style="position:absolute;margin-left:142.99292pt;margin-top:2.208238pt;width:8.9pt;height:70.6pt;mso-position-horizontal-relative:page;mso-position-vertical-relative:paragraph;z-index:16016384" type="#_x0000_t202" filled="false" stroked="false">
            <v:textbox inset="0,0,0,0" style="layout-flow:vertical;mso-layout-flow-alt:bottom-to-top">
              <w:txbxContent>
                <w:p>
                  <w:pPr>
                    <w:spacing w:before="4"/>
                    <w:ind w:left="20" w:right="0" w:firstLine="0"/>
                    <w:jc w:val="left"/>
                    <w:rPr>
                      <w:rFonts w:ascii="Arial" w:hAnsi="Arial"/>
                      <w:b/>
                      <w:sz w:val="13"/>
                    </w:rPr>
                  </w:pPr>
                  <w:r>
                    <w:rPr>
                      <w:rFonts w:ascii="Arial" w:hAnsi="Arial"/>
                      <w:b/>
                      <w:w w:val="105"/>
                      <w:sz w:val="13"/>
                    </w:rPr>
                    <w:t>Concentration,µg/m3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1"/>
        </w:rPr>
        <w:t>50</w:t>
      </w: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before="84"/>
        <w:ind w:left="1400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40</w:t>
      </w:r>
    </w:p>
    <w:p>
      <w:pPr>
        <w:pStyle w:val="BodyText"/>
        <w:spacing w:before="2"/>
        <w:rPr>
          <w:rFonts w:ascii="Arial MT"/>
          <w:sz w:val="16"/>
        </w:rPr>
      </w:pPr>
    </w:p>
    <w:p>
      <w:pPr>
        <w:spacing w:before="84"/>
        <w:ind w:left="1400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30</w:t>
      </w:r>
    </w:p>
    <w:p>
      <w:pPr>
        <w:pStyle w:val="BodyText"/>
        <w:spacing w:before="2"/>
        <w:rPr>
          <w:rFonts w:ascii="Arial MT"/>
          <w:sz w:val="16"/>
        </w:rPr>
      </w:pPr>
    </w:p>
    <w:p>
      <w:pPr>
        <w:spacing w:before="83"/>
        <w:ind w:left="1400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20</w:t>
      </w:r>
    </w:p>
    <w:p>
      <w:pPr>
        <w:pStyle w:val="BodyText"/>
        <w:spacing w:before="2"/>
        <w:rPr>
          <w:rFonts w:ascii="Arial MT"/>
          <w:sz w:val="16"/>
        </w:rPr>
      </w:pPr>
    </w:p>
    <w:p>
      <w:pPr>
        <w:spacing w:before="84"/>
        <w:ind w:left="1400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10</w:t>
      </w:r>
    </w:p>
    <w:p>
      <w:pPr>
        <w:pStyle w:val="BodyText"/>
        <w:spacing w:before="10"/>
        <w:rPr>
          <w:rFonts w:ascii="Arial MT"/>
          <w:sz w:val="16"/>
        </w:rPr>
      </w:pPr>
    </w:p>
    <w:p>
      <w:pPr>
        <w:spacing w:line="111" w:lineRule="exact" w:before="84"/>
        <w:ind w:left="1460" w:right="0" w:firstLine="0"/>
        <w:jc w:val="left"/>
        <w:rPr>
          <w:rFonts w:ascii="Arial MT"/>
          <w:sz w:val="11"/>
        </w:rPr>
      </w:pPr>
      <w:r>
        <w:rPr>
          <w:rFonts w:ascii="Arial MT"/>
          <w:w w:val="101"/>
          <w:sz w:val="11"/>
        </w:rPr>
        <w:t>0</w:t>
      </w:r>
    </w:p>
    <w:p>
      <w:pPr>
        <w:tabs>
          <w:tab w:pos="2149" w:val="left" w:leader="none"/>
          <w:tab w:pos="2863" w:val="left" w:leader="none"/>
          <w:tab w:pos="3577" w:val="left" w:leader="none"/>
          <w:tab w:pos="4291" w:val="left" w:leader="none"/>
          <w:tab w:pos="5005" w:val="left" w:leader="none"/>
          <w:tab w:pos="5720" w:val="left" w:leader="none"/>
          <w:tab w:pos="6434" w:val="left" w:leader="none"/>
          <w:tab w:pos="7148" w:val="left" w:leader="none"/>
          <w:tab w:pos="7871" w:val="left" w:leader="none"/>
        </w:tabs>
        <w:spacing w:line="111" w:lineRule="exact" w:before="0"/>
        <w:ind w:left="1529" w:right="0" w:firstLine="0"/>
        <w:jc w:val="left"/>
        <w:rPr>
          <w:rFonts w:ascii="Arial MT"/>
          <w:sz w:val="11"/>
        </w:rPr>
      </w:pPr>
      <w:r>
        <w:rPr>
          <w:rFonts w:ascii="Arial MT"/>
          <w:sz w:val="11"/>
        </w:rPr>
        <w:t>0</w:t>
        <w:tab/>
        <w:t>1000</w:t>
        <w:tab/>
        <w:t>2000</w:t>
        <w:tab/>
        <w:t>3000</w:t>
        <w:tab/>
        <w:t>4000</w:t>
        <w:tab/>
        <w:t>5000</w:t>
        <w:tab/>
        <w:t>6000</w:t>
        <w:tab/>
        <w:t>7000</w:t>
        <w:tab/>
        <w:t>8000</w:t>
        <w:tab/>
        <w:t>9000</w:t>
      </w:r>
    </w:p>
    <w:p>
      <w:pPr>
        <w:spacing w:before="9"/>
        <w:ind w:left="479" w:right="574" w:firstLine="0"/>
        <w:jc w:val="center"/>
        <w:rPr>
          <w:rFonts w:ascii="Arial"/>
          <w:b/>
          <w:sz w:val="14"/>
        </w:rPr>
      </w:pPr>
      <w:r>
        <w:rPr>
          <w:rFonts w:ascii="Arial"/>
          <w:b/>
          <w:w w:val="95"/>
          <w:sz w:val="14"/>
        </w:rPr>
        <w:t>Time,</w:t>
      </w:r>
      <w:r>
        <w:rPr>
          <w:rFonts w:ascii="Arial"/>
          <w:b/>
          <w:spacing w:val="-3"/>
          <w:w w:val="95"/>
          <w:sz w:val="14"/>
        </w:rPr>
        <w:t> </w:t>
      </w:r>
      <w:r>
        <w:rPr>
          <w:rFonts w:ascii="Arial"/>
          <w:b/>
          <w:w w:val="95"/>
          <w:sz w:val="14"/>
        </w:rPr>
        <w:t>hrs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7"/>
        </w:rPr>
      </w:pPr>
    </w:p>
    <w:p>
      <w:pPr>
        <w:spacing w:before="101"/>
        <w:ind w:left="479" w:right="835" w:firstLine="0"/>
        <w:jc w:val="center"/>
        <w:rPr>
          <w:rFonts w:ascii="Cambria Math"/>
          <w:sz w:val="21"/>
        </w:rPr>
      </w:pPr>
      <w:bookmarkStart w:name="_bookmark161" w:id="229"/>
      <w:bookmarkEnd w:id="229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2"/>
          <w:sz w:val="21"/>
        </w:rPr>
        <w:t>63.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2"/>
          <w:sz w:val="21"/>
        </w:rPr>
        <w:t>Annual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PM2.5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outdoooor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air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PM2.5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concentration</w:t>
      </w:r>
    </w:p>
    <w:p>
      <w:pPr>
        <w:pStyle w:val="BodyText"/>
        <w:spacing w:before="11"/>
        <w:rPr>
          <w:rFonts w:ascii="Cambria Math"/>
          <w:sz w:val="15"/>
        </w:rPr>
      </w:pPr>
    </w:p>
    <w:p>
      <w:pPr>
        <w:pStyle w:val="Heading3"/>
        <w:spacing w:before="61"/>
        <w:ind w:left="480"/>
      </w:pPr>
      <w:r>
        <w:rPr/>
        <w:t>CASE</w:t>
      </w:r>
      <w:r>
        <w:rPr>
          <w:spacing w:val="-1"/>
        </w:rPr>
        <w:t> </w:t>
      </w:r>
      <w:r>
        <w:rPr/>
        <w:t>II</w:t>
      </w:r>
    </w:p>
    <w:p>
      <w:pPr>
        <w:pStyle w:val="BodyText"/>
        <w:rPr>
          <w:b/>
        </w:rPr>
      </w:pPr>
    </w:p>
    <w:p>
      <w:pPr>
        <w:pStyle w:val="BodyText"/>
        <w:spacing w:line="480" w:lineRule="auto" w:before="192"/>
        <w:ind w:left="480" w:right="965"/>
      </w:pPr>
      <w:r>
        <w:rPr/>
        <w:t>Case II use minimum outdoor air ventilation rate based on LEED requirement as a</w:t>
      </w:r>
      <w:r>
        <w:rPr>
          <w:spacing w:val="1"/>
        </w:rPr>
        <w:t> </w:t>
      </w:r>
      <w:r>
        <w:rPr/>
        <w:t>baseline ventilation. LEED require 30% more ventilation than ASHRAE 62.1. Based</w:t>
      </w:r>
      <w:r>
        <w:rPr>
          <w:spacing w:val="-58"/>
        </w:rPr>
        <w:t> </w:t>
      </w:r>
      <w:r>
        <w:rPr/>
        <w:t>on LEED standard the minimum outdoor ventilation required for the case building is</w:t>
      </w:r>
      <w:r>
        <w:rPr>
          <w:spacing w:val="-57"/>
        </w:rPr>
        <w:t> </w:t>
      </w:r>
      <w:r>
        <w:rPr/>
        <w:t>50%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minimum primary</w:t>
      </w:r>
      <w:r>
        <w:rPr>
          <w:spacing w:val="-3"/>
        </w:rPr>
        <w:t> </w:t>
      </w:r>
      <w:r>
        <w:rPr/>
        <w:t>air required by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VAV system.</w:t>
      </w:r>
    </w:p>
    <w:p>
      <w:pPr>
        <w:pStyle w:val="BodyText"/>
        <w:spacing w:line="480" w:lineRule="auto" w:before="200"/>
        <w:ind w:left="480" w:right="838"/>
      </w:pPr>
      <w:r>
        <w:rPr/>
        <w:t>To compensate for the energy consumption due to increased ventilation rate, heat</w:t>
      </w:r>
      <w:r>
        <w:rPr>
          <w:spacing w:val="1"/>
        </w:rPr>
        <w:t> </w:t>
      </w:r>
      <w:r>
        <w:rPr/>
        <w:t>recovery system is added in the simulation model. The comparison of the annual</w:t>
      </w:r>
      <w:r>
        <w:rPr>
          <w:spacing w:val="1"/>
        </w:rPr>
        <w:t> </w:t>
      </w:r>
      <w:r>
        <w:rPr/>
        <w:t>energy saving of the proposed control strategy against the baseline ventilation is given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62">
        <w:r>
          <w:rPr/>
          <w:t>Table</w:t>
        </w:r>
        <w:r>
          <w:rPr>
            <w:spacing w:val="-1"/>
          </w:rPr>
          <w:t> </w:t>
        </w:r>
        <w:r>
          <w:rPr/>
          <w:t>14.</w:t>
        </w:r>
      </w:hyperlink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81"/>
      </w:pPr>
      <w:r>
        <w:rPr/>
        <w:t>In general, compared to case I, the energy saving obtained by the proposed control</w:t>
      </w:r>
      <w:r>
        <w:rPr>
          <w:spacing w:val="1"/>
        </w:rPr>
        <w:t> </w:t>
      </w:r>
      <w:r>
        <w:rPr/>
        <w:t>strategy for case II is less. This is because of the fact that the presence of heat</w:t>
      </w:r>
      <w:r>
        <w:rPr>
          <w:spacing w:val="1"/>
        </w:rPr>
        <w:t> </w:t>
      </w:r>
      <w:r>
        <w:rPr/>
        <w:t>recovery</w:t>
      </w:r>
      <w:r>
        <w:rPr>
          <w:spacing w:val="-5"/>
        </w:rPr>
        <w:t> </w:t>
      </w:r>
      <w:r>
        <w:rPr/>
        <w:t>saves</w:t>
      </w:r>
      <w:r>
        <w:rPr>
          <w:spacing w:val="2"/>
        </w:rPr>
        <w:t> </w:t>
      </w:r>
      <w:r>
        <w:rPr/>
        <w:t>a considerable</w:t>
      </w:r>
      <w:r>
        <w:rPr>
          <w:spacing w:val="1"/>
        </w:rPr>
        <w:t> </w:t>
      </w:r>
      <w:r>
        <w:rPr/>
        <w:t>energy</w:t>
      </w:r>
      <w:r>
        <w:rPr>
          <w:spacing w:val="-5"/>
        </w:rPr>
        <w:t> </w:t>
      </w:r>
      <w:r>
        <w:rPr/>
        <w:t>that would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heating</w:t>
      </w:r>
      <w:r>
        <w:rPr>
          <w:spacing w:val="-2"/>
        </w:rPr>
        <w:t> </w:t>
      </w:r>
      <w:r>
        <w:rPr/>
        <w:t>especially</w:t>
      </w:r>
      <w:r>
        <w:rPr>
          <w:spacing w:val="-5"/>
        </w:rPr>
        <w:t> </w:t>
      </w:r>
      <w:r>
        <w:rPr/>
        <w:t>for</w:t>
      </w:r>
      <w:r>
        <w:rPr>
          <w:spacing w:val="-57"/>
        </w:rPr>
        <w:t> </w:t>
      </w:r>
      <w:r>
        <w:rPr/>
        <w:t>cities with strong winter conditions like Syracuse and Fairbanks. A relatively higher</w:t>
      </w:r>
      <w:r>
        <w:rPr>
          <w:spacing w:val="1"/>
        </w:rPr>
        <w:t> </w:t>
      </w:r>
      <w:r>
        <w:rPr/>
        <w:t>saving is obtained for Huston because of its relatively strong summer condition</w:t>
      </w:r>
      <w:r>
        <w:rPr>
          <w:spacing w:val="1"/>
        </w:rPr>
        <w:t> </w:t>
      </w:r>
      <w:r>
        <w:rPr/>
        <w:t>compared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other cities.</w:t>
      </w:r>
    </w:p>
    <w:p>
      <w:pPr>
        <w:spacing w:before="205"/>
        <w:ind w:left="732" w:right="0" w:firstLine="0"/>
        <w:jc w:val="left"/>
        <w:rPr>
          <w:rFonts w:ascii="Cambria Math"/>
          <w:sz w:val="21"/>
        </w:rPr>
      </w:pPr>
      <w:bookmarkStart w:name="_bookmark162" w:id="230"/>
      <w:bookmarkEnd w:id="230"/>
      <w:r>
        <w:rPr/>
      </w:r>
      <w:r>
        <w:rPr>
          <w:rFonts w:ascii="Cambria Math"/>
          <w:spacing w:val="-2"/>
          <w:sz w:val="21"/>
        </w:rPr>
        <w:t>Table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2"/>
          <w:sz w:val="21"/>
        </w:rPr>
        <w:t>14.</w:t>
      </w:r>
      <w:r>
        <w:rPr>
          <w:rFonts w:ascii="Cambria Math"/>
          <w:spacing w:val="34"/>
          <w:sz w:val="21"/>
        </w:rPr>
        <w:t> </w:t>
      </w:r>
      <w:r>
        <w:rPr>
          <w:rFonts w:ascii="Cambria Math"/>
          <w:spacing w:val="-2"/>
          <w:sz w:val="21"/>
        </w:rPr>
        <w:t>Summary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energy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saving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from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proposed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strategy</w:t>
      </w:r>
      <w:r>
        <w:rPr>
          <w:rFonts w:ascii="Cambria Math"/>
          <w:spacing w:val="-5"/>
          <w:sz w:val="21"/>
        </w:rPr>
        <w:t> </w:t>
      </w:r>
      <w:r>
        <w:rPr>
          <w:rFonts w:ascii="Cambria Math"/>
          <w:spacing w:val="-1"/>
          <w:sz w:val="21"/>
        </w:rPr>
        <w:t>compared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to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baseline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cases</w:t>
      </w:r>
    </w:p>
    <w:p>
      <w:pPr>
        <w:pStyle w:val="BodyText"/>
        <w:spacing w:before="1"/>
        <w:rPr>
          <w:rFonts w:ascii="Cambria Math"/>
          <w:sz w:val="21"/>
        </w:rPr>
      </w:pPr>
    </w:p>
    <w:tbl>
      <w:tblPr>
        <w:tblW w:w="0" w:type="auto"/>
        <w:jc w:val="left"/>
        <w:tblInd w:w="50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5"/>
        <w:gridCol w:w="1648"/>
        <w:gridCol w:w="1648"/>
        <w:gridCol w:w="1648"/>
        <w:gridCol w:w="1648"/>
      </w:tblGrid>
      <w:tr>
        <w:trPr>
          <w:trHeight w:val="241" w:hRule="atLeast"/>
        </w:trPr>
        <w:tc>
          <w:tcPr>
            <w:tcW w:w="8227" w:type="dxa"/>
            <w:gridSpan w:val="5"/>
            <w:tcBorders>
              <w:left w:val="single" w:sz="6" w:space="0" w:color="000000"/>
              <w:bottom w:val="single" w:sz="18" w:space="0" w:color="000000"/>
            </w:tcBorders>
          </w:tcPr>
          <w:p>
            <w:pPr>
              <w:pStyle w:val="TableParagraph"/>
              <w:spacing w:line="206" w:lineRule="exact" w:before="15"/>
              <w:ind w:left="1810" w:right="1829"/>
              <w:jc w:val="center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105"/>
                <w:sz w:val="19"/>
              </w:rPr>
              <w:t>Case</w:t>
            </w:r>
            <w:r>
              <w:rPr>
                <w:rFonts w:ascii="Times New Roman"/>
                <w:b/>
                <w:spacing w:val="14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1:</w:t>
            </w:r>
            <w:r>
              <w:rPr>
                <w:rFonts w:ascii="Times New Roman"/>
                <w:b/>
                <w:spacing w:val="49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Baseline</w:t>
            </w:r>
            <w:r>
              <w:rPr>
                <w:rFonts w:ascii="Times New Roman"/>
                <w:b/>
                <w:spacing w:val="15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Ventilation</w:t>
            </w:r>
            <w:r>
              <w:rPr>
                <w:rFonts w:ascii="Times New Roman"/>
                <w:b/>
                <w:spacing w:val="-6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based</w:t>
            </w:r>
            <w:r>
              <w:rPr>
                <w:rFonts w:ascii="Times New Roman"/>
                <w:b/>
                <w:spacing w:val="-6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on</w:t>
            </w:r>
            <w:r>
              <w:rPr>
                <w:rFonts w:ascii="Times New Roman"/>
                <w:b/>
                <w:spacing w:val="-6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ASHRAE</w:t>
            </w:r>
            <w:r>
              <w:rPr>
                <w:rFonts w:ascii="Times New Roman"/>
                <w:b/>
                <w:spacing w:val="-3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62.1</w:t>
            </w:r>
          </w:p>
        </w:tc>
      </w:tr>
      <w:tr>
        <w:trPr>
          <w:trHeight w:val="214" w:hRule="atLeast"/>
        </w:trPr>
        <w:tc>
          <w:tcPr>
            <w:tcW w:w="1635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88" w:lineRule="exact" w:before="7"/>
              <w:ind w:left="222" w:right="181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Syracuse,NY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88" w:lineRule="exact" w:before="7"/>
              <w:ind w:left="222" w:right="193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Houston,TX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88" w:lineRule="exact" w:before="7"/>
              <w:ind w:left="222" w:right="195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Los</w:t>
            </w:r>
            <w:r>
              <w:rPr>
                <w:rFonts w:ascii="Times New Roman"/>
                <w:b/>
                <w:spacing w:val="-1"/>
                <w:sz w:val="17"/>
              </w:rPr>
              <w:t> </w:t>
            </w:r>
            <w:r>
              <w:rPr>
                <w:rFonts w:ascii="Times New Roman"/>
                <w:b/>
                <w:sz w:val="17"/>
              </w:rPr>
              <w:t>Angeles,CA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88" w:lineRule="exact" w:before="7"/>
              <w:ind w:left="222" w:right="186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z w:val="17"/>
              </w:rPr>
              <w:t>Fairbanks,AK</w:t>
            </w:r>
          </w:p>
        </w:tc>
      </w:tr>
      <w:tr>
        <w:trPr>
          <w:trHeight w:val="214" w:hRule="atLeast"/>
        </w:trPr>
        <w:tc>
          <w:tcPr>
            <w:tcW w:w="1635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88" w:lineRule="exact" w:before="7"/>
              <w:ind w:left="6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3"/>
                <w:sz w:val="17"/>
              </w:rPr>
              <w:t>%</w:t>
            </w:r>
            <w:r>
              <w:rPr>
                <w:rFonts w:ascii="Times New Roman"/>
                <w:b/>
                <w:spacing w:val="21"/>
                <w:sz w:val="17"/>
              </w:rPr>
              <w:t> </w:t>
            </w:r>
            <w:r>
              <w:rPr>
                <w:rFonts w:ascii="Times New Roman"/>
                <w:b/>
                <w:spacing w:val="-3"/>
                <w:sz w:val="17"/>
              </w:rPr>
              <w:t>Energy</w:t>
            </w:r>
            <w:r>
              <w:rPr>
                <w:rFonts w:ascii="Times New Roman"/>
                <w:b/>
                <w:spacing w:val="-11"/>
                <w:sz w:val="17"/>
              </w:rPr>
              <w:t> </w:t>
            </w:r>
            <w:r>
              <w:rPr>
                <w:rFonts w:ascii="Times New Roman"/>
                <w:b/>
                <w:spacing w:val="-3"/>
                <w:sz w:val="17"/>
              </w:rPr>
              <w:t>saving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95" w:lineRule="exact"/>
              <w:ind w:left="2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w w:val="95"/>
                <w:sz w:val="18"/>
              </w:rPr>
              <w:t>8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95" w:lineRule="exact"/>
              <w:ind w:left="222" w:right="18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47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95" w:lineRule="exact"/>
              <w:ind w:left="222" w:right="192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-0.03</w:t>
            </w:r>
          </w:p>
        </w:tc>
        <w:tc>
          <w:tcPr>
            <w:tcW w:w="1648" w:type="dxa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195" w:lineRule="exact"/>
              <w:ind w:left="222" w:right="187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</w:tr>
      <w:tr>
        <w:trPr>
          <w:trHeight w:val="240" w:hRule="atLeast"/>
        </w:trPr>
        <w:tc>
          <w:tcPr>
            <w:tcW w:w="8227" w:type="dxa"/>
            <w:gridSpan w:val="5"/>
            <w:tcBorders>
              <w:top w:val="single" w:sz="18" w:space="0" w:color="000000"/>
              <w:bottom w:val="single" w:sz="18" w:space="0" w:color="000000"/>
            </w:tcBorders>
          </w:tcPr>
          <w:p>
            <w:pPr>
              <w:pStyle w:val="TableParagraph"/>
              <w:spacing w:line="206" w:lineRule="exact" w:before="14"/>
              <w:ind w:left="2177" w:right="2149"/>
              <w:jc w:val="center"/>
              <w:rPr>
                <w:rFonts w:ascii="Times New Roman"/>
                <w:b/>
                <w:sz w:val="19"/>
              </w:rPr>
            </w:pPr>
            <w:r>
              <w:rPr>
                <w:rFonts w:ascii="Times New Roman"/>
                <w:b/>
                <w:w w:val="105"/>
                <w:sz w:val="19"/>
              </w:rPr>
              <w:t>Case</w:t>
            </w:r>
            <w:r>
              <w:rPr>
                <w:rFonts w:ascii="Times New Roman"/>
                <w:b/>
                <w:spacing w:val="13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2:</w:t>
            </w:r>
            <w:r>
              <w:rPr>
                <w:rFonts w:ascii="Times New Roman"/>
                <w:b/>
                <w:spacing w:val="45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Baseline</w:t>
            </w:r>
            <w:r>
              <w:rPr>
                <w:rFonts w:ascii="Times New Roman"/>
                <w:b/>
                <w:spacing w:val="14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Ventilation</w:t>
            </w:r>
            <w:r>
              <w:rPr>
                <w:rFonts w:ascii="Times New Roman"/>
                <w:b/>
                <w:spacing w:val="-7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based</w:t>
            </w:r>
            <w:r>
              <w:rPr>
                <w:rFonts w:ascii="Times New Roman"/>
                <w:b/>
                <w:spacing w:val="-7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on</w:t>
            </w:r>
            <w:r>
              <w:rPr>
                <w:rFonts w:ascii="Times New Roman"/>
                <w:b/>
                <w:spacing w:val="-7"/>
                <w:w w:val="105"/>
                <w:sz w:val="19"/>
              </w:rPr>
              <w:t> </w:t>
            </w:r>
            <w:r>
              <w:rPr>
                <w:rFonts w:ascii="Times New Roman"/>
                <w:b/>
                <w:w w:val="105"/>
                <w:sz w:val="19"/>
              </w:rPr>
              <w:t>LEED</w:t>
            </w:r>
          </w:p>
        </w:tc>
      </w:tr>
      <w:tr>
        <w:trPr>
          <w:trHeight w:val="241" w:hRule="atLeast"/>
        </w:trPr>
        <w:tc>
          <w:tcPr>
            <w:tcW w:w="1635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20"/>
              <w:ind w:left="62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spacing w:val="-3"/>
                <w:sz w:val="17"/>
              </w:rPr>
              <w:t>%</w:t>
            </w:r>
            <w:r>
              <w:rPr>
                <w:rFonts w:ascii="Times New Roman"/>
                <w:b/>
                <w:spacing w:val="21"/>
                <w:sz w:val="17"/>
              </w:rPr>
              <w:t> </w:t>
            </w:r>
            <w:r>
              <w:rPr>
                <w:rFonts w:ascii="Times New Roman"/>
                <w:b/>
                <w:spacing w:val="-3"/>
                <w:sz w:val="17"/>
              </w:rPr>
              <w:t>Energy</w:t>
            </w:r>
            <w:r>
              <w:rPr>
                <w:rFonts w:ascii="Times New Roman"/>
                <w:b/>
                <w:spacing w:val="-11"/>
                <w:sz w:val="17"/>
              </w:rPr>
              <w:t> </w:t>
            </w:r>
            <w:r>
              <w:rPr>
                <w:rFonts w:ascii="Times New Roman"/>
                <w:b/>
                <w:spacing w:val="-3"/>
                <w:sz w:val="17"/>
              </w:rPr>
              <w:t>saving</w:t>
            </w:r>
          </w:p>
        </w:tc>
        <w:tc>
          <w:tcPr>
            <w:tcW w:w="1648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11"/>
              <w:ind w:left="222" w:right="191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0.83</w:t>
            </w:r>
          </w:p>
        </w:tc>
        <w:tc>
          <w:tcPr>
            <w:tcW w:w="1648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11"/>
              <w:ind w:left="222" w:right="18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17</w:t>
            </w:r>
          </w:p>
        </w:tc>
        <w:tc>
          <w:tcPr>
            <w:tcW w:w="1648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11"/>
              <w:ind w:left="222" w:right="191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0.03</w:t>
            </w:r>
          </w:p>
        </w:tc>
        <w:tc>
          <w:tcPr>
            <w:tcW w:w="1648" w:type="dxa"/>
            <w:tcBorders>
              <w:top w:val="single" w:sz="18" w:space="0" w:color="000000"/>
            </w:tcBorders>
          </w:tcPr>
          <w:p>
            <w:pPr>
              <w:pStyle w:val="TableParagraph"/>
              <w:spacing w:before="11"/>
              <w:ind w:left="211" w:right="19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-0.018</w:t>
            </w:r>
          </w:p>
        </w:tc>
      </w:tr>
    </w:tbl>
    <w:p>
      <w:pPr>
        <w:pStyle w:val="BodyText"/>
        <w:rPr>
          <w:rFonts w:ascii="Cambria Math"/>
        </w:rPr>
      </w:pPr>
    </w:p>
    <w:p>
      <w:pPr>
        <w:pStyle w:val="BodyText"/>
        <w:spacing w:line="480" w:lineRule="auto" w:before="191"/>
        <w:ind w:left="480" w:right="844"/>
      </w:pPr>
      <w:r>
        <w:rPr/>
        <w:t>The simulation result also shows that besides energy saving, indoor air concentrations</w:t>
      </w:r>
      <w:r>
        <w:rPr>
          <w:spacing w:val="-57"/>
        </w:rPr>
        <w:t> </w:t>
      </w:r>
      <w:r>
        <w:rPr/>
        <w:t>of all the contaminants were in their permissible range for the entire simulation period</w:t>
      </w:r>
      <w:r>
        <w:rPr>
          <w:spacing w:val="-57"/>
        </w:rPr>
        <w:t> </w:t>
      </w:r>
      <w:r>
        <w:rPr/>
        <w:t>of 1 year for both cases. To clearly show the profiles of contaminants, a sample of the</w:t>
      </w:r>
      <w:r>
        <w:rPr>
          <w:spacing w:val="1"/>
        </w:rPr>
        <w:t> </w:t>
      </w:r>
      <w:r>
        <w:rPr/>
        <w:t>case I</w:t>
      </w:r>
      <w:r>
        <w:rPr>
          <w:spacing w:val="-4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results 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five days</w:t>
      </w:r>
      <w:r>
        <w:rPr>
          <w:spacing w:val="-1"/>
        </w:rPr>
        <w:t> </w:t>
      </w:r>
      <w:r>
        <w:rPr/>
        <w:t>of January</w:t>
      </w:r>
      <w:r>
        <w:rPr>
          <w:spacing w:val="-6"/>
        </w:rPr>
        <w:t> </w:t>
      </w:r>
      <w:r>
        <w:rPr/>
        <w:t>for Fairbanks,</w:t>
      </w:r>
      <w:r>
        <w:rPr>
          <w:spacing w:val="-1"/>
        </w:rPr>
        <w:t> </w:t>
      </w:r>
      <w:r>
        <w:rPr/>
        <w:t>AK</w:t>
      </w:r>
      <w:r>
        <w:rPr>
          <w:spacing w:val="1"/>
        </w:rPr>
        <w:t> </w:t>
      </w:r>
      <w:r>
        <w:rPr/>
        <w:t>weather</w:t>
      </w:r>
      <w:r>
        <w:rPr>
          <w:spacing w:val="-3"/>
        </w:rPr>
        <w:t> </w:t>
      </w:r>
      <w:r>
        <w:rPr/>
        <w:t>is</w:t>
      </w:r>
      <w:r>
        <w:rPr>
          <w:spacing w:val="-57"/>
        </w:rPr>
        <w:t> </w:t>
      </w:r>
      <w:r>
        <w:rPr/>
        <w:t>shown in </w:t>
      </w:r>
      <w:hyperlink w:history="true" w:anchor="_bookmark163">
        <w:r>
          <w:rPr/>
          <w:t>Figure 64 </w:t>
        </w:r>
      </w:hyperlink>
      <w:r>
        <w:rPr/>
        <w:t>and </w:t>
      </w:r>
      <w:hyperlink w:history="true" w:anchor="_bookmark164">
        <w:r>
          <w:rPr/>
          <w:t>Figure 65.</w:t>
        </w:r>
      </w:hyperlink>
      <w:r>
        <w:rPr>
          <w:spacing w:val="1"/>
        </w:rPr>
        <w:t> </w:t>
      </w:r>
      <w:r>
        <w:rPr/>
        <w:t>Since outdoor temperature was low during the</w:t>
      </w:r>
      <w:r>
        <w:rPr>
          <w:spacing w:val="1"/>
        </w:rPr>
        <w:t> </w:t>
      </w:r>
      <w:r>
        <w:rPr/>
        <w:t>simulation period, the outdoor damper was kept at its minimum for the baseline,</w:t>
      </w:r>
      <w:r>
        <w:rPr>
          <w:spacing w:val="1"/>
        </w:rPr>
        <w:t> </w:t>
      </w:r>
      <w:hyperlink w:history="true" w:anchor="_bookmark163">
        <w:r>
          <w:rPr/>
          <w:t>Figure</w:t>
        </w:r>
        <w:r>
          <w:rPr>
            <w:spacing w:val="-3"/>
          </w:rPr>
          <w:t> </w:t>
        </w:r>
        <w:r>
          <w:rPr/>
          <w:t>64</w:t>
        </w:r>
        <w:r>
          <w:rPr>
            <w:sz w:val="20"/>
          </w:rPr>
          <w:t>,</w:t>
        </w:r>
        <w:r>
          <w:rPr>
            <w:spacing w:val="8"/>
            <w:sz w:val="20"/>
          </w:rPr>
          <w:t> </w:t>
        </w:r>
      </w:hyperlink>
      <w:r>
        <w:rPr/>
        <w:t>and</w:t>
      </w:r>
      <w:r>
        <w:rPr>
          <w:spacing w:val="1"/>
        </w:rPr>
        <w:t> </w:t>
      </w:r>
      <w:r>
        <w:rPr/>
        <w:t>concentration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Formaldehyde and</w:t>
      </w:r>
      <w:r>
        <w:rPr>
          <w:spacing w:val="-1"/>
        </w:rPr>
        <w:t> </w:t>
      </w:r>
      <w:r>
        <w:rPr/>
        <w:t>Toluene remained</w:t>
      </w:r>
      <w:r>
        <w:rPr>
          <w:spacing w:val="-1"/>
        </w:rPr>
        <w:t> </w:t>
      </w:r>
      <w:r>
        <w:rPr/>
        <w:t>constant</w:t>
      </w:r>
      <w:r>
        <w:rPr>
          <w:spacing w:val="1"/>
        </w:rPr>
        <w:t> </w:t>
      </w:r>
      <w:r>
        <w:rPr/>
        <w:t>due to the fact that air flow rate was constant. For the proposed strategy, </w:t>
      </w:r>
      <w:hyperlink w:history="true" w:anchor="_bookmark164">
        <w:r>
          <w:rPr/>
          <w:t>Figure 65</w:t>
        </w:r>
        <w:r>
          <w:rPr>
            <w:sz w:val="20"/>
          </w:rPr>
          <w:t>,</w:t>
        </w:r>
      </w:hyperlink>
      <w:r>
        <w:rPr>
          <w:spacing w:val="1"/>
          <w:sz w:val="20"/>
        </w:rPr>
        <w:t> </w:t>
      </w:r>
      <w:r>
        <w:rPr/>
        <w:t>profiles of Formaldehyde and Toluene depended on the amount of outdoor air</w:t>
      </w:r>
      <w:r>
        <w:rPr>
          <w:spacing w:val="1"/>
        </w:rPr>
        <w:t> </w:t>
      </w:r>
      <w:r>
        <w:rPr/>
        <w:t>admitted which varied throughout the simulation period depending on how the DCV</w:t>
      </w:r>
      <w:r>
        <w:rPr>
          <w:spacing w:val="1"/>
        </w:rPr>
        <w:t> </w:t>
      </w:r>
      <w:r>
        <w:rPr>
          <w:position w:val="2"/>
        </w:rPr>
        <w:t>changed the damper position. CO</w:t>
      </w:r>
      <w:r>
        <w:rPr>
          <w:sz w:val="16"/>
        </w:rPr>
        <w:t>2</w:t>
      </w:r>
      <w:r>
        <w:rPr>
          <w:spacing w:val="40"/>
          <w:sz w:val="16"/>
        </w:rPr>
        <w:t> </w:t>
      </w:r>
      <w:r>
        <w:rPr>
          <w:position w:val="2"/>
        </w:rPr>
        <w:t>level increased during occupied hours and was in</w:t>
      </w:r>
      <w:r>
        <w:rPr>
          <w:spacing w:val="1"/>
          <w:position w:val="2"/>
        </w:rPr>
        <w:t> </w:t>
      </w:r>
      <w:r>
        <w:rPr/>
        <w:t>its</w:t>
      </w:r>
      <w:r>
        <w:rPr>
          <w:spacing w:val="-1"/>
        </w:rPr>
        <w:t> </w:t>
      </w:r>
      <w:r>
        <w:rPr/>
        <w:t>permissible</w:t>
      </w:r>
      <w:r>
        <w:rPr>
          <w:spacing w:val="-1"/>
        </w:rPr>
        <w:t> </w:t>
      </w:r>
      <w:r>
        <w:rPr/>
        <w:t>limit in both cases.</w:t>
      </w:r>
    </w:p>
    <w:p>
      <w:pPr>
        <w:pStyle w:val="BodyText"/>
        <w:spacing w:line="480" w:lineRule="auto" w:before="198"/>
        <w:ind w:left="480" w:right="858"/>
      </w:pPr>
      <w:r>
        <w:rPr/>
        <w:t>It should be noted that the savings obtained could be reduced if the outdoor air quality</w:t>
      </w:r>
      <w:r>
        <w:rPr>
          <w:spacing w:val="-57"/>
        </w:rPr>
        <w:t> </w:t>
      </w:r>
      <w:r>
        <w:rPr/>
        <w:t>is</w:t>
      </w:r>
      <w:r>
        <w:rPr>
          <w:spacing w:val="-1"/>
        </w:rPr>
        <w:t> </w:t>
      </w:r>
      <w:r>
        <w:rPr/>
        <w:t>bad because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fact</w:t>
      </w:r>
      <w:r>
        <w:rPr>
          <w:spacing w:val="1"/>
        </w:rPr>
        <w:t> </w:t>
      </w:r>
      <w:r>
        <w:rPr/>
        <w:t>that the strategy</w:t>
      </w:r>
      <w:r>
        <w:rPr>
          <w:spacing w:val="-4"/>
        </w:rPr>
        <w:t> </w:t>
      </w:r>
      <w:r>
        <w:rPr/>
        <w:t>gives priority</w:t>
      </w:r>
      <w:r>
        <w:rPr>
          <w:spacing w:val="-5"/>
        </w:rPr>
        <w:t> </w:t>
      </w:r>
      <w:r>
        <w:rPr/>
        <w:t>for</w:t>
      </w:r>
      <w:r>
        <w:rPr>
          <w:spacing w:val="2"/>
        </w:rPr>
        <w:t> </w:t>
      </w:r>
      <w:r>
        <w:rPr/>
        <w:t>IAQ.</w:t>
      </w:r>
      <w:r>
        <w:rPr>
          <w:spacing w:val="59"/>
        </w:rPr>
        <w:t> </w:t>
      </w:r>
      <w:r>
        <w:rPr/>
        <w:t>To demonstrate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867"/>
      </w:pPr>
      <w:r>
        <w:rPr/>
        <w:t>this, the same building was simulated for reduced filter efficiency of 10% from 60%</w:t>
      </w:r>
      <w:r>
        <w:rPr>
          <w:spacing w:val="1"/>
        </w:rPr>
        <w:t> </w:t>
      </w:r>
      <w:r>
        <w:rPr/>
        <w:t>for Fairbanks weather (2010) where there was a big variation in outdoor PM2.5</w:t>
      </w:r>
      <w:r>
        <w:rPr>
          <w:spacing w:val="1"/>
        </w:rPr>
        <w:t> </w:t>
      </w:r>
      <w:r>
        <w:rPr/>
        <w:t>concentration. The result is shown in </w:t>
      </w:r>
      <w:hyperlink w:history="true" w:anchor="_bookmark165">
        <w:r>
          <w:rPr/>
          <w:t>Figure 66</w:t>
        </w:r>
      </w:hyperlink>
      <w:r>
        <w:rPr>
          <w:b/>
        </w:rPr>
        <w:t>.</w:t>
      </w:r>
      <w:r>
        <w:rPr>
          <w:b/>
          <w:spacing w:val="1"/>
        </w:rPr>
        <w:t> </w:t>
      </w:r>
      <w:r>
        <w:rPr/>
        <w:t>It is evident from the figure that the</w:t>
      </w:r>
      <w:r>
        <w:rPr>
          <w:spacing w:val="1"/>
        </w:rPr>
        <w:t> </w:t>
      </w:r>
      <w:r>
        <w:rPr/>
        <w:t>outdoor air had its picks in mid-summer and early winter. During these times, indoor</w:t>
      </w:r>
      <w:r>
        <w:rPr>
          <w:spacing w:val="1"/>
        </w:rPr>
        <w:t> </w:t>
      </w:r>
      <w:r>
        <w:rPr/>
        <w:t>concentration was observed to be above permissible indoor concentration of 35 µg/m</w:t>
      </w:r>
      <w:r>
        <w:rPr>
          <w:vertAlign w:val="superscript"/>
        </w:rPr>
        <w:t>3</w:t>
      </w:r>
      <w:r>
        <w:rPr>
          <w:spacing w:val="-57"/>
          <w:vertAlign w:val="baseline"/>
        </w:rPr>
        <w:t> </w:t>
      </w:r>
      <w:r>
        <w:rPr>
          <w:vertAlign w:val="baseline"/>
        </w:rPr>
        <w:t>for the baseline case since it did not have a means to adjust the ventilation rate based</w:t>
      </w:r>
      <w:r>
        <w:rPr>
          <w:spacing w:val="1"/>
          <w:vertAlign w:val="baseline"/>
        </w:rPr>
        <w:t> </w:t>
      </w:r>
      <w:r>
        <w:rPr>
          <w:vertAlign w:val="baseline"/>
        </w:rPr>
        <w:t>on outdoor concentration. But the proposed control strategy was able to maintain the</w:t>
      </w:r>
      <w:r>
        <w:rPr>
          <w:spacing w:val="1"/>
          <w:vertAlign w:val="baseline"/>
        </w:rPr>
        <w:t> </w:t>
      </w:r>
      <w:r>
        <w:rPr>
          <w:vertAlign w:val="baseline"/>
        </w:rPr>
        <w:t>permissible value all the time by limiting the inflow of outdoor air based on the</w:t>
      </w:r>
      <w:r>
        <w:rPr>
          <w:spacing w:val="1"/>
          <w:vertAlign w:val="baseline"/>
        </w:rPr>
        <w:t> </w:t>
      </w:r>
      <w:r>
        <w:rPr>
          <w:vertAlign w:val="baseline"/>
        </w:rPr>
        <w:t>quality of outdoor air. As a result the saving was reduced to 16% from its original</w:t>
      </w:r>
      <w:r>
        <w:rPr>
          <w:spacing w:val="1"/>
          <w:vertAlign w:val="baseline"/>
        </w:rPr>
        <w:t> </w:t>
      </w:r>
      <w:r>
        <w:rPr>
          <w:vertAlign w:val="baseline"/>
        </w:rPr>
        <w:t>value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23%</w:t>
      </w:r>
      <w:r>
        <w:rPr>
          <w:spacing w:val="-1"/>
          <w:vertAlign w:val="baseline"/>
        </w:rPr>
        <w:t> </w:t>
      </w:r>
      <w:r>
        <w:rPr>
          <w:vertAlign w:val="baseline"/>
        </w:rPr>
        <w:t>shown in</w:t>
      </w:r>
      <w:r>
        <w:rPr>
          <w:spacing w:val="2"/>
          <w:vertAlign w:val="baseline"/>
        </w:rPr>
        <w:t> </w:t>
      </w:r>
      <w:r>
        <w:rPr>
          <w:vertAlign w:val="baseline"/>
        </w:rPr>
        <w:t>case</w:t>
      </w:r>
      <w:r>
        <w:rPr>
          <w:spacing w:val="1"/>
          <w:vertAlign w:val="baseline"/>
        </w:rPr>
        <w:t> </w:t>
      </w:r>
      <w:r>
        <w:rPr>
          <w:vertAlign w:val="baseline"/>
        </w:rPr>
        <w:t>I.</w:t>
      </w:r>
    </w:p>
    <w:p>
      <w:pPr>
        <w:pStyle w:val="BodyText"/>
        <w:spacing w:line="480" w:lineRule="auto" w:before="200"/>
        <w:ind w:left="480" w:right="945" w:firstLine="60"/>
      </w:pPr>
      <w:r>
        <w:rPr/>
        <w:t>To quantify the additional energy consumption resulted from consideration of</w:t>
      </w:r>
      <w:r>
        <w:rPr>
          <w:spacing w:val="1"/>
        </w:rPr>
        <w:t> </w:t>
      </w:r>
      <w:r>
        <w:rPr>
          <w:position w:val="2"/>
        </w:rPr>
        <w:t>multiple contaminants, the proposed control strategy is compared with a 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based</w:t>
      </w:r>
      <w:r>
        <w:rPr>
          <w:spacing w:val="1"/>
          <w:position w:val="2"/>
        </w:rPr>
        <w:t> </w:t>
      </w:r>
      <w:r>
        <w:rPr/>
        <w:t>DCV. The result shows that there is insignificant difference (0.0001% in average)</w:t>
      </w:r>
      <w:r>
        <w:rPr>
          <w:spacing w:val="1"/>
        </w:rPr>
        <w:t> </w:t>
      </w:r>
      <w:r>
        <w:rPr/>
        <w:t>between the two with the proposed strategy using relatively more energy. This is</w:t>
      </w:r>
      <w:r>
        <w:rPr>
          <w:spacing w:val="1"/>
        </w:rPr>
        <w:t> </w:t>
      </w:r>
      <w:r>
        <w:rPr/>
        <w:t>because of the fact that assumed indoor generation rates for Formaldehyde and</w:t>
      </w:r>
      <w:r>
        <w:rPr>
          <w:spacing w:val="1"/>
        </w:rPr>
        <w:t> </w:t>
      </w:r>
      <w:r>
        <w:rPr/>
        <w:t>Toluene based on results from EPA BASE study(EPA_BASE 2006) are</w:t>
      </w:r>
      <w:r>
        <w:rPr>
          <w:spacing w:val="1"/>
        </w:rPr>
        <w:t> </w:t>
      </w:r>
      <w:r>
        <w:rPr/>
        <w:t>below the</w:t>
      </w:r>
      <w:r>
        <w:rPr>
          <w:spacing w:val="1"/>
        </w:rPr>
        <w:t> </w:t>
      </w:r>
      <w:r>
        <w:rPr/>
        <w:t>allowable indoor concentration limits and the ventilation rate is almost governed by</w:t>
      </w:r>
      <w:r>
        <w:rPr>
          <w:spacing w:val="1"/>
        </w:rPr>
        <w:t> </w:t>
      </w:r>
      <w:r>
        <w:rPr>
          <w:position w:val="2"/>
        </w:rPr>
        <w:t>CO</w:t>
      </w:r>
      <w:r>
        <w:rPr>
          <w:sz w:val="16"/>
        </w:rPr>
        <w:t>2</w:t>
      </w:r>
      <w:r>
        <w:rPr>
          <w:spacing w:val="1"/>
          <w:sz w:val="16"/>
        </w:rPr>
        <w:t> </w:t>
      </w:r>
      <w:r>
        <w:rPr>
          <w:position w:val="2"/>
        </w:rPr>
        <w:t>except at times where the outdoor PM2.5 concentration is high. This is a good</w:t>
      </w:r>
      <w:r>
        <w:rPr>
          <w:spacing w:val="1"/>
          <w:position w:val="2"/>
        </w:rPr>
        <w:t> </w:t>
      </w:r>
      <w:r>
        <w:rPr/>
        <w:t>indication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strategy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good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DCV</w:t>
      </w:r>
      <w:r>
        <w:rPr>
          <w:spacing w:val="-1"/>
        </w:rPr>
        <w:t> </w:t>
      </w:r>
      <w:r>
        <w:rPr/>
        <w:t>systems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terms of</w:t>
      </w:r>
      <w:r>
        <w:rPr>
          <w:spacing w:val="-1"/>
        </w:rPr>
        <w:t> </w:t>
      </w:r>
      <w:r>
        <w:rPr/>
        <w:t>energy</w:t>
      </w:r>
      <w:r>
        <w:rPr>
          <w:spacing w:val="-5"/>
        </w:rPr>
        <w:t> </w:t>
      </w:r>
      <w:r>
        <w:rPr/>
        <w:t>saving with</w:t>
      </w:r>
      <w:r>
        <w:rPr>
          <w:spacing w:val="-1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in terms of</w:t>
      </w:r>
      <w:r>
        <w:rPr>
          <w:spacing w:val="-2"/>
        </w:rPr>
        <w:t> </w:t>
      </w:r>
      <w:r>
        <w:rPr/>
        <w:t>maintaining</w:t>
      </w:r>
      <w:r>
        <w:rPr>
          <w:spacing w:val="-1"/>
        </w:rPr>
        <w:t> </w:t>
      </w:r>
      <w:r>
        <w:rPr/>
        <w:t>IAQ.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before="9"/>
        <w:rPr>
          <w:sz w:val="20"/>
        </w:rPr>
      </w:pPr>
    </w:p>
    <w:p>
      <w:pPr>
        <w:spacing w:before="0"/>
        <w:ind w:left="0" w:right="1" w:firstLine="0"/>
        <w:jc w:val="right"/>
        <w:rPr>
          <w:rFonts w:ascii="Arial MT"/>
          <w:sz w:val="17"/>
        </w:rPr>
      </w:pPr>
      <w:r>
        <w:rPr/>
        <w:pict>
          <v:shape style="position:absolute;margin-left:162.644608pt;margin-top:12.391547pt;width:10.45pt;height:18.150pt;mso-position-horizontal-relative:page;mso-position-vertical-relative:paragraph;z-index:16020992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1000</w:t>
      </w:r>
    </w:p>
    <w:p>
      <w:pPr>
        <w:spacing w:before="118"/>
        <w:ind w:left="0" w:right="1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500</w:t>
      </w:r>
    </w:p>
    <w:p>
      <w:pPr>
        <w:spacing w:before="131"/>
        <w:ind w:left="0" w:right="0" w:firstLine="0"/>
        <w:jc w:val="right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spacing w:before="43"/>
        <w:ind w:left="2045" w:right="0" w:firstLine="0"/>
        <w:jc w:val="left"/>
        <w:rPr>
          <w:rFonts w:ascii="Arial"/>
          <w:b/>
          <w:sz w:val="17"/>
        </w:rPr>
      </w:pPr>
      <w:r>
        <w:rPr/>
        <w:br w:type="column"/>
      </w:r>
      <w:r>
        <w:rPr>
          <w:rFonts w:ascii="Arial"/>
          <w:b/>
          <w:spacing w:val="-1"/>
          <w:sz w:val="17"/>
        </w:rPr>
        <w:t>CO2</w:t>
      </w:r>
      <w:r>
        <w:rPr>
          <w:rFonts w:ascii="Arial"/>
          <w:b/>
          <w:spacing w:val="-11"/>
          <w:sz w:val="17"/>
        </w:rPr>
        <w:t> </w:t>
      </w:r>
      <w:r>
        <w:rPr>
          <w:rFonts w:ascii="Arial"/>
          <w:b/>
          <w:sz w:val="17"/>
        </w:rPr>
        <w:t>concentration</w:t>
      </w:r>
    </w:p>
    <w:p>
      <w:pPr>
        <w:pStyle w:val="BodyText"/>
        <w:spacing w:before="1"/>
        <w:rPr>
          <w:rFonts w:ascii="Arial"/>
          <w:b/>
          <w:sz w:val="8"/>
        </w:rPr>
      </w:pPr>
    </w:p>
    <w:p>
      <w:pPr>
        <w:pStyle w:val="BodyText"/>
        <w:ind w:left="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82.6pt;height:32.7pt;mso-position-horizontal-relative:char;mso-position-vertical-relative:line" coordorigin="0,0" coordsize="5652,654"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641" to="5632,641" stroked="true" strokeweight=".130028pt" strokecolor="#000000">
              <v:stroke dashstyle="solid"/>
            </v:line>
            <v:line style="position:absolute" from="5638,647" to="5651,647" stroked="true" strokeweight=".651328pt" strokecolor="#000000">
              <v:stroke dashstyle="solid"/>
            </v:line>
            <v:line style="position:absolute" from="5632,641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641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641" to="5632,641" stroked="true" strokeweight=".130028pt" strokecolor="#000000">
              <v:stroke dashstyle="solid"/>
            </v:line>
            <v:line style="position:absolute" from="5638,647" to="5651,647" stroked="true" strokeweight=".651328pt" strokecolor="#000000">
              <v:stroke dashstyle="solid"/>
            </v:line>
            <v:line style="position:absolute" from="1,641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641" to="1,576" stroked="true" strokeweight=".128494pt" strokecolor="#000000">
              <v:stroke dashstyle="solid"/>
            </v:line>
            <v:line style="position:absolute" from="8,582" to="21,582" stroked="true" strokeweight=".651328pt" strokecolor="#000000">
              <v:stroke dashstyle="solid"/>
            </v:line>
            <v:line style="position:absolute" from="1,1" to="1,53" stroked="true" strokeweight=".128494pt" strokecolor="#000000">
              <v:stroke dashstyle="solid"/>
            </v:line>
            <v:line style="position:absolute" from="8,60" to="21,60" stroked="true" strokeweight=".651328pt" strokecolor="#000000">
              <v:stroke dashstyle="solid"/>
            </v:line>
            <v:line style="position:absolute" from="935,641" to="935,576" stroked="true" strokeweight=".128494pt" strokecolor="#000000">
              <v:stroke dashstyle="solid"/>
            </v:line>
            <v:line style="position:absolute" from="942,582" to="955,582" stroked="true" strokeweight=".651328pt" strokecolor="#000000">
              <v:stroke dashstyle="solid"/>
            </v:line>
            <v:line style="position:absolute" from="935,1" to="935,53" stroked="true" strokeweight=".128494pt" strokecolor="#000000">
              <v:stroke dashstyle="solid"/>
            </v:line>
            <v:line style="position:absolute" from="942,60" to="955,60" stroked="true" strokeweight=".651328pt" strokecolor="#000000">
              <v:stroke dashstyle="solid"/>
            </v:line>
            <v:line style="position:absolute" from="1869,641" to="1869,576" stroked="true" strokeweight=".128494pt" strokecolor="#000000">
              <v:stroke dashstyle="solid"/>
            </v:line>
            <v:line style="position:absolute" from="1876,582" to="1889,582" stroked="true" strokeweight=".651328pt" strokecolor="#000000">
              <v:stroke dashstyle="solid"/>
            </v:line>
            <v:line style="position:absolute" from="1869,1" to="1869,53" stroked="true" strokeweight=".128494pt" strokecolor="#000000">
              <v:stroke dashstyle="solid"/>
            </v:line>
            <v:line style="position:absolute" from="1876,60" to="1889,60" stroked="true" strokeweight=".651328pt" strokecolor="#000000">
              <v:stroke dashstyle="solid"/>
            </v:line>
            <v:line style="position:absolute" from="2817,641" to="2817,576" stroked="true" strokeweight=".128494pt" strokecolor="#000000">
              <v:stroke dashstyle="solid"/>
            </v:line>
            <v:line style="position:absolute" from="2823,582" to="2836,582" stroked="true" strokeweight=".651328pt" strokecolor="#000000">
              <v:stroke dashstyle="solid"/>
            </v:line>
            <v:line style="position:absolute" from="2817,1" to="2817,53" stroked="true" strokeweight=".128494pt" strokecolor="#000000">
              <v:stroke dashstyle="solid"/>
            </v:line>
            <v:line style="position:absolute" from="2823,60" to="2836,60" stroked="true" strokeweight=".651328pt" strokecolor="#000000">
              <v:stroke dashstyle="solid"/>
            </v:line>
            <v:line style="position:absolute" from="3750,641" to="3750,576" stroked="true" strokeweight=".128494pt" strokecolor="#000000">
              <v:stroke dashstyle="solid"/>
            </v:line>
            <v:line style="position:absolute" from="3757,582" to="3770,582" stroked="true" strokeweight=".651328pt" strokecolor="#000000">
              <v:stroke dashstyle="solid"/>
            </v:line>
            <v:line style="position:absolute" from="3750,1" to="3750,53" stroked="true" strokeweight=".128494pt" strokecolor="#000000">
              <v:stroke dashstyle="solid"/>
            </v:line>
            <v:line style="position:absolute" from="3757,60" to="3770,60" stroked="true" strokeweight=".651328pt" strokecolor="#000000">
              <v:stroke dashstyle="solid"/>
            </v:line>
            <v:line style="position:absolute" from="4685,641" to="4685,576" stroked="true" strokeweight=".128494pt" strokecolor="#000000">
              <v:stroke dashstyle="solid"/>
            </v:line>
            <v:line style="position:absolute" from="4691,582" to="4704,582" stroked="true" strokeweight=".651328pt" strokecolor="#000000">
              <v:stroke dashstyle="solid"/>
            </v:line>
            <v:line style="position:absolute" from="4685,1" to="4685,53" stroked="true" strokeweight=".128494pt" strokecolor="#000000">
              <v:stroke dashstyle="solid"/>
            </v:line>
            <v:line style="position:absolute" from="4691,60" to="4704,60" stroked="true" strokeweight=".651328pt" strokecolor="#000000">
              <v:stroke dashstyle="solid"/>
            </v:line>
            <v:line style="position:absolute" from="5632,641" to="5632,576" stroked="true" strokeweight=".128494pt" strokecolor="#000000">
              <v:stroke dashstyle="solid"/>
            </v:line>
            <v:line style="position:absolute" from="5638,582" to="5651,582" stroked="true" strokeweight=".651328pt" strokecolor="#000000">
              <v:stroke dashstyle="solid"/>
            </v:line>
            <v:line style="position:absolute" from="5632,1" to="5632,53" stroked="true" strokeweight=".128494pt" strokecolor="#000000">
              <v:stroke dashstyle="solid"/>
            </v:line>
            <v:line style="position:absolute" from="5638,60" to="5651,60" stroked="true" strokeweight=".651328pt" strokecolor="#000000">
              <v:stroke dashstyle="solid"/>
            </v:line>
            <v:line style="position:absolute" from="1,641" to="53,641" stroked="true" strokeweight=".130028pt" strokecolor="#000000">
              <v:stroke dashstyle="solid"/>
            </v:line>
            <v:line style="position:absolute" from="60,647" to="73,647" stroked="true" strokeweight=".651328pt" strokecolor="#000000">
              <v:stroke dashstyle="solid"/>
            </v:line>
            <v:line style="position:absolute" from="5632,641" to="5567,641" stroked="true" strokeweight=".130028pt" strokecolor="#000000">
              <v:stroke dashstyle="solid"/>
            </v:line>
            <v:line style="position:absolute" from="5573,647" to="5587,647" stroked="true" strokeweight=".651328pt" strokecolor="#000000">
              <v:stroke dashstyle="solid"/>
            </v:line>
            <v:line style="position:absolute" from="1,314" to="53,314" stroked="true" strokeweight=".130028pt" strokecolor="#000000">
              <v:stroke dashstyle="solid"/>
            </v:line>
            <v:line style="position:absolute" from="60,321" to="73,321" stroked="true" strokeweight=".651328pt" strokecolor="#000000">
              <v:stroke dashstyle="solid"/>
            </v:line>
            <v:line style="position:absolute" from="5632,314" to="5567,314" stroked="true" strokeweight=".130028pt" strokecolor="#000000">
              <v:stroke dashstyle="solid"/>
            </v:line>
            <v:line style="position:absolute" from="5573,321" to="5587,321" stroked="true" strokeweight=".651328pt" strokecolor="#000000">
              <v:stroke dashstyle="solid"/>
            </v:line>
            <v:line style="position:absolute" from="1,1" to="53,1" stroked="true" strokeweight=".130028pt" strokecolor="#000000">
              <v:stroke dashstyle="solid"/>
            </v:line>
            <v:line style="position:absolute" from="60,8" to="73,8" stroked="true" strokeweight=".651328pt" strokecolor="#000000">
              <v:stroke dashstyle="solid"/>
            </v:line>
            <v:line style="position:absolute" from="5632,1" to="5567,1" stroked="true" strokeweight=".130028pt" strokecolor="#000000">
              <v:stroke dashstyle="solid"/>
            </v:line>
            <v:line style="position:absolute" from="5573,8" to="5587,8" stroked="true" strokeweight=".651328pt" strokecolor="#000000">
              <v:stroke dashstyle="solid"/>
            </v:line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641" to="5632,641" stroked="true" strokeweight=".130028pt" strokecolor="#000000">
              <v:stroke dashstyle="solid"/>
            </v:line>
            <v:line style="position:absolute" from="5638,647" to="5651,647" stroked="true" strokeweight=".651328pt" strokecolor="#000000">
              <v:stroke dashstyle="solid"/>
            </v:line>
            <v:line style="position:absolute" from="5632,641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641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shape style="position:absolute;left:40;top:236;width:5594;height:392" coordorigin="40,236" coordsize="5594,392" path="m40,628l92,327,131,314,183,314,235,314,274,314,326,314,364,314,416,236,844,236,883,314,1493,314,1545,236,1960,236,2012,314,2622,314,2674,236,3089,236,3141,314,3750,314,3790,236,4218,236,4269,314,4880,314,4918,236,5347,236,5385,314,5632,314,5633,314e" filled="false" stroked="true" strokeweight=".13002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852" w:val="left" w:leader="none"/>
          <w:tab w:pos="1786" w:val="left" w:leader="none"/>
          <w:tab w:pos="2733" w:val="left" w:leader="none"/>
          <w:tab w:pos="3667" w:val="left" w:leader="none"/>
          <w:tab w:pos="4562" w:val="left" w:leader="none"/>
          <w:tab w:pos="5509" w:val="left" w:leader="none"/>
        </w:tabs>
        <w:spacing w:before="9"/>
        <w:ind w:left="-30" w:right="0" w:firstLine="0"/>
        <w:jc w:val="left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after="0"/>
        <w:jc w:val="left"/>
        <w:rPr>
          <w:rFonts w:ascii="Arial MT"/>
          <w:sz w:val="17"/>
        </w:rPr>
        <w:sectPr>
          <w:pgSz w:w="11910" w:h="16840"/>
          <w:pgMar w:header="0" w:footer="1079" w:top="1480" w:bottom="1260" w:left="1680" w:right="600"/>
          <w:cols w:num="2" w:equalWidth="0">
            <w:col w:w="2232" w:space="40"/>
            <w:col w:w="7358"/>
          </w:cols>
        </w:sectPr>
      </w:pPr>
    </w:p>
    <w:p>
      <w:pPr>
        <w:spacing w:line="104" w:lineRule="exact" w:before="100"/>
        <w:ind w:left="0" w:right="0" w:firstLine="0"/>
        <w:jc w:val="right"/>
        <w:rPr>
          <w:rFonts w:ascii="Arial MT"/>
          <w:sz w:val="12"/>
        </w:rPr>
      </w:pPr>
      <w:r>
        <w:rPr>
          <w:rFonts w:ascii="Arial MT"/>
          <w:sz w:val="12"/>
        </w:rPr>
        <w:t>-3</w:t>
      </w:r>
    </w:p>
    <w:p>
      <w:pPr>
        <w:spacing w:line="136" w:lineRule="exact" w:before="0"/>
        <w:ind w:left="0" w:right="99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x</w:t>
      </w:r>
      <w:r>
        <w:rPr>
          <w:rFonts w:ascii="Arial MT"/>
          <w:spacing w:val="7"/>
          <w:sz w:val="17"/>
        </w:rPr>
        <w:t> </w:t>
      </w:r>
      <w:r>
        <w:rPr>
          <w:rFonts w:ascii="Arial MT"/>
          <w:sz w:val="17"/>
        </w:rPr>
        <w:t>10</w:t>
      </w:r>
    </w:p>
    <w:p>
      <w:pPr>
        <w:spacing w:line="170" w:lineRule="exact" w:before="0"/>
        <w:ind w:left="0" w:right="475" w:firstLine="0"/>
        <w:jc w:val="right"/>
        <w:rPr>
          <w:rFonts w:ascii="Arial MT"/>
          <w:sz w:val="17"/>
        </w:rPr>
      </w:pPr>
      <w:r>
        <w:rPr/>
        <w:pict>
          <v:group style="position:absolute;margin-left:197.978745pt;margin-top:3.338956pt;width:282.6pt;height:20.350pt;mso-position-horizontal-relative:page;mso-position-vertical-relative:paragraph;z-index:16020480" coordorigin="3960,67" coordsize="5652,407">
            <v:line style="position:absolute" from="3961,68" to="9592,68" stroked="true" strokeweight=".130028pt" strokecolor="#000000">
              <v:stroke dashstyle="solid"/>
            </v:line>
            <v:line style="position:absolute" from="9598,75" to="9611,75" stroked="true" strokeweight=".651328pt" strokecolor="#000000">
              <v:stroke dashstyle="solid"/>
            </v:line>
            <v:line style="position:absolute" from="3961,460" to="9592,460" stroked="true" strokeweight=".130028pt" strokecolor="#000000">
              <v:stroke dashstyle="solid"/>
            </v:line>
            <v:line style="position:absolute" from="9598,466" to="9611,466" stroked="true" strokeweight=".651328pt" strokecolor="#000000">
              <v:stroke dashstyle="solid"/>
            </v:line>
            <v:line style="position:absolute" from="9592,460" to="9592,68" stroked="true" strokeweight=".128494pt" strokecolor="#000000">
              <v:stroke dashstyle="solid"/>
            </v:line>
            <v:line style="position:absolute" from="9598,75" to="9611,75" stroked="true" strokeweight=".651328pt" strokecolor="#000000">
              <v:stroke dashstyle="solid"/>
            </v:line>
            <v:line style="position:absolute" from="3961,460" to="3961,68" stroked="true" strokeweight=".128494pt" strokecolor="#000000">
              <v:stroke dashstyle="solid"/>
            </v:line>
            <v:line style="position:absolute" from="3967,75" to="3980,75" stroked="true" strokeweight=".651328pt" strokecolor="#000000">
              <v:stroke dashstyle="solid"/>
            </v:line>
            <v:line style="position:absolute" from="3961,460" to="9592,460" stroked="true" strokeweight=".130028pt" strokecolor="#000000">
              <v:stroke dashstyle="solid"/>
            </v:line>
            <v:line style="position:absolute" from="9598,466" to="9611,466" stroked="true" strokeweight=".651328pt" strokecolor="#000000">
              <v:stroke dashstyle="solid"/>
            </v:line>
            <v:line style="position:absolute" from="3961,460" to="3961,68" stroked="true" strokeweight=".128494pt" strokecolor="#000000">
              <v:stroke dashstyle="solid"/>
            </v:line>
            <v:line style="position:absolute" from="3967,75" to="3980,75" stroked="true" strokeweight=".651328pt" strokecolor="#000000">
              <v:stroke dashstyle="solid"/>
            </v:line>
            <v:line style="position:absolute" from="3961,460" to="3961,395" stroked="true" strokeweight=".128494pt" strokecolor="#000000">
              <v:stroke dashstyle="solid"/>
            </v:line>
            <v:line style="position:absolute" from="3967,401" to="3980,401" stroked="true" strokeweight=".651328pt" strokecolor="#000000">
              <v:stroke dashstyle="solid"/>
            </v:line>
            <v:line style="position:absolute" from="3961,68" to="3961,121" stroked="true" strokeweight=".128494pt" strokecolor="#000000">
              <v:stroke dashstyle="solid"/>
            </v:line>
            <v:line style="position:absolute" from="3967,127" to="3980,127" stroked="true" strokeweight=".651328pt" strokecolor="#000000">
              <v:stroke dashstyle="solid"/>
            </v:line>
            <v:line style="position:absolute" from="4895,460" to="4895,395" stroked="true" strokeweight=".128494pt" strokecolor="#000000">
              <v:stroke dashstyle="solid"/>
            </v:line>
            <v:line style="position:absolute" from="4901,401" to="4914,401" stroked="true" strokeweight=".651328pt" strokecolor="#000000">
              <v:stroke dashstyle="solid"/>
            </v:line>
            <v:line style="position:absolute" from="4895,68" to="4895,121" stroked="true" strokeweight=".128494pt" strokecolor="#000000">
              <v:stroke dashstyle="solid"/>
            </v:line>
            <v:line style="position:absolute" from="4901,127" to="4914,127" stroked="true" strokeweight=".651328pt" strokecolor="#000000">
              <v:stroke dashstyle="solid"/>
            </v:line>
            <v:line style="position:absolute" from="5829,460" to="5829,395" stroked="true" strokeweight=".128494pt" strokecolor="#000000">
              <v:stroke dashstyle="solid"/>
            </v:line>
            <v:line style="position:absolute" from="5835,401" to="5848,401" stroked="true" strokeweight=".651328pt" strokecolor="#000000">
              <v:stroke dashstyle="solid"/>
            </v:line>
            <v:line style="position:absolute" from="5829,68" to="5829,121" stroked="true" strokeweight=".128494pt" strokecolor="#000000">
              <v:stroke dashstyle="solid"/>
            </v:line>
            <v:line style="position:absolute" from="5835,127" to="5848,127" stroked="true" strokeweight=".651328pt" strokecolor="#000000">
              <v:stroke dashstyle="solid"/>
            </v:line>
            <v:line style="position:absolute" from="6776,460" to="6776,395" stroked="true" strokeweight=".128494pt" strokecolor="#000000">
              <v:stroke dashstyle="solid"/>
            </v:line>
            <v:line style="position:absolute" from="6783,401" to="6796,401" stroked="true" strokeweight=".651328pt" strokecolor="#000000">
              <v:stroke dashstyle="solid"/>
            </v:line>
            <v:line style="position:absolute" from="6776,68" to="6776,121" stroked="true" strokeweight=".128494pt" strokecolor="#000000">
              <v:stroke dashstyle="solid"/>
            </v:line>
            <v:line style="position:absolute" from="6783,127" to="6796,127" stroked="true" strokeweight=".651328pt" strokecolor="#000000">
              <v:stroke dashstyle="solid"/>
            </v:line>
            <v:line style="position:absolute" from="7710,460" to="7710,395" stroked="true" strokeweight=".128494pt" strokecolor="#000000">
              <v:stroke dashstyle="solid"/>
            </v:line>
            <v:line style="position:absolute" from="7717,401" to="7729,401" stroked="true" strokeweight=".651328pt" strokecolor="#000000">
              <v:stroke dashstyle="solid"/>
            </v:line>
            <v:line style="position:absolute" from="7710,68" to="7710,121" stroked="true" strokeweight=".128494pt" strokecolor="#000000">
              <v:stroke dashstyle="solid"/>
            </v:line>
            <v:line style="position:absolute" from="7717,127" to="7729,127" stroked="true" strokeweight=".651328pt" strokecolor="#000000">
              <v:stroke dashstyle="solid"/>
            </v:line>
            <v:line style="position:absolute" from="8644,460" to="8644,395" stroked="true" strokeweight=".128494pt" strokecolor="#000000">
              <v:stroke dashstyle="solid"/>
            </v:line>
            <v:line style="position:absolute" from="8651,401" to="8664,401" stroked="true" strokeweight=".651328pt" strokecolor="#000000">
              <v:stroke dashstyle="solid"/>
            </v:line>
            <v:line style="position:absolute" from="8644,68" to="8644,121" stroked="true" strokeweight=".128494pt" strokecolor="#000000">
              <v:stroke dashstyle="solid"/>
            </v:line>
            <v:line style="position:absolute" from="8651,127" to="8664,127" stroked="true" strokeweight=".651328pt" strokecolor="#000000">
              <v:stroke dashstyle="solid"/>
            </v:line>
            <v:line style="position:absolute" from="9592,460" to="9592,395" stroked="true" strokeweight=".128494pt" strokecolor="#000000">
              <v:stroke dashstyle="solid"/>
            </v:line>
            <v:line style="position:absolute" from="9598,401" to="9611,401" stroked="true" strokeweight=".651328pt" strokecolor="#000000">
              <v:stroke dashstyle="solid"/>
            </v:line>
            <v:line style="position:absolute" from="9592,68" to="9592,121" stroked="true" strokeweight=".128494pt" strokecolor="#000000">
              <v:stroke dashstyle="solid"/>
            </v:line>
            <v:line style="position:absolute" from="9598,127" to="9611,127" stroked="true" strokeweight=".651328pt" strokecolor="#000000">
              <v:stroke dashstyle="solid"/>
            </v:line>
            <v:line style="position:absolute" from="3961,460" to="4013,460" stroked="true" strokeweight=".130028pt" strokecolor="#000000">
              <v:stroke dashstyle="solid"/>
            </v:line>
            <v:line style="position:absolute" from="4019,466" to="4032,466" stroked="true" strokeweight=".651328pt" strokecolor="#000000">
              <v:stroke dashstyle="solid"/>
            </v:line>
            <v:line style="position:absolute" from="9592,460" to="9526,460" stroked="true" strokeweight=".130028pt" strokecolor="#000000">
              <v:stroke dashstyle="solid"/>
            </v:line>
            <v:line style="position:absolute" from="9533,466" to="9546,466" stroked="true" strokeweight=".651328pt" strokecolor="#000000">
              <v:stroke dashstyle="solid"/>
            </v:line>
            <v:line style="position:absolute" from="3961,264" to="4013,264" stroked="true" strokeweight=".130028pt" strokecolor="#000000">
              <v:stroke dashstyle="solid"/>
            </v:line>
            <v:line style="position:absolute" from="4019,270" to="4032,270" stroked="true" strokeweight=".651328pt" strokecolor="#000000">
              <v:stroke dashstyle="solid"/>
            </v:line>
            <v:line style="position:absolute" from="9592,264" to="9526,264" stroked="true" strokeweight=".130028pt" strokecolor="#000000">
              <v:stroke dashstyle="solid"/>
            </v:line>
            <v:line style="position:absolute" from="9533,270" to="9546,270" stroked="true" strokeweight=".651328pt" strokecolor="#000000">
              <v:stroke dashstyle="solid"/>
            </v:line>
            <v:line style="position:absolute" from="3961,68" to="4013,68" stroked="true" strokeweight=".130028pt" strokecolor="#000000">
              <v:stroke dashstyle="solid"/>
            </v:line>
            <v:line style="position:absolute" from="4019,75" to="4032,75" stroked="true" strokeweight=".651328pt" strokecolor="#000000">
              <v:stroke dashstyle="solid"/>
            </v:line>
            <v:line style="position:absolute" from="9592,68" to="9526,68" stroked="true" strokeweight=".130028pt" strokecolor="#000000">
              <v:stroke dashstyle="solid"/>
            </v:line>
            <v:line style="position:absolute" from="9533,75" to="9546,75" stroked="true" strokeweight=".651328pt" strokecolor="#000000">
              <v:stroke dashstyle="solid"/>
            </v:line>
            <v:line style="position:absolute" from="3961,68" to="9592,68" stroked="true" strokeweight=".130028pt" strokecolor="#000000">
              <v:stroke dashstyle="solid"/>
            </v:line>
            <v:line style="position:absolute" from="9598,75" to="9611,75" stroked="true" strokeweight=".651328pt" strokecolor="#000000">
              <v:stroke dashstyle="solid"/>
            </v:line>
            <v:line style="position:absolute" from="3961,460" to="9592,460" stroked="true" strokeweight=".130028pt" strokecolor="#000000">
              <v:stroke dashstyle="solid"/>
            </v:line>
            <v:line style="position:absolute" from="9598,466" to="9611,466" stroked="true" strokeweight=".651328pt" strokecolor="#000000">
              <v:stroke dashstyle="solid"/>
            </v:line>
            <v:line style="position:absolute" from="9592,460" to="9592,68" stroked="true" strokeweight=".128494pt" strokecolor="#000000">
              <v:stroke dashstyle="solid"/>
            </v:line>
            <v:line style="position:absolute" from="9598,75" to="9611,75" stroked="true" strokeweight=".651328pt" strokecolor="#000000">
              <v:stroke dashstyle="solid"/>
            </v:line>
            <v:line style="position:absolute" from="3961,460" to="3961,68" stroked="true" strokeweight=".128494pt" strokecolor="#000000">
              <v:stroke dashstyle="solid"/>
            </v:line>
            <v:line style="position:absolute" from="3967,75" to="3980,75" stroked="true" strokeweight=".651328pt" strokecolor="#000000">
              <v:stroke dashstyle="solid"/>
            </v:line>
            <v:shape style="position:absolute;left:3999;top:185;width:5594;height:274" coordorigin="4000,186" coordsize="5594,274" path="m4000,460l4052,199,4090,186,4142,186,4194,186,9592,186,9593,186e" filled="false" stroked="true" strokeweight=".130024pt" strokecolor="#0000ff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176.266602pt;margin-top:5.211764pt;width:10.45pt;height:18.150pt;mso-position-horizontal-relative:page;mso-position-vertical-relative:paragraph;z-index:16023040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7"/>
        </w:rPr>
        <w:t>4</w:t>
      </w:r>
    </w:p>
    <w:p>
      <w:pPr>
        <w:spacing w:before="0"/>
        <w:ind w:left="0" w:right="475" w:firstLine="0"/>
        <w:jc w:val="right"/>
        <w:rPr>
          <w:rFonts w:ascii="Arial MT"/>
          <w:sz w:val="17"/>
        </w:rPr>
      </w:pPr>
      <w:r>
        <w:rPr>
          <w:rFonts w:ascii="Arial MT"/>
          <w:w w:val="99"/>
          <w:sz w:val="17"/>
        </w:rPr>
        <w:t>2</w:t>
      </w:r>
    </w:p>
    <w:p>
      <w:pPr>
        <w:spacing w:line="172" w:lineRule="exact" w:before="0"/>
        <w:ind w:left="0" w:right="475" w:firstLine="0"/>
        <w:jc w:val="right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spacing w:line="176" w:lineRule="exact" w:before="26"/>
        <w:ind w:left="2049" w:right="0" w:firstLine="0"/>
        <w:jc w:val="left"/>
        <w:rPr>
          <w:rFonts w:ascii="Arial MT"/>
          <w:sz w:val="17"/>
        </w:rPr>
      </w:pPr>
      <w:r>
        <w:rPr/>
        <w:br w:type="column"/>
      </w:r>
      <w:r>
        <w:rPr>
          <w:rFonts w:ascii="Arial MT"/>
          <w:sz w:val="17"/>
        </w:rPr>
        <w:t>Time,hr</w:t>
      </w:r>
    </w:p>
    <w:p>
      <w:pPr>
        <w:spacing w:line="176" w:lineRule="exact" w:before="0"/>
        <w:ind w:left="1607" w:right="0" w:firstLine="0"/>
        <w:jc w:val="left"/>
        <w:rPr>
          <w:rFonts w:ascii="Arial"/>
          <w:b/>
          <w:sz w:val="17"/>
        </w:rPr>
      </w:pPr>
      <w:r>
        <w:rPr>
          <w:rFonts w:ascii="Arial"/>
          <w:b/>
          <w:sz w:val="17"/>
        </w:rPr>
        <w:t>Formaldehyde</w:t>
      </w:r>
      <w:r>
        <w:rPr>
          <w:rFonts w:ascii="Arial"/>
          <w:b/>
          <w:spacing w:val="20"/>
          <w:sz w:val="17"/>
        </w:rPr>
        <w:t> </w:t>
      </w:r>
      <w:r>
        <w:rPr>
          <w:rFonts w:ascii="Arial"/>
          <w:b/>
          <w:sz w:val="17"/>
        </w:rPr>
        <w:t>concentration</w:t>
      </w:r>
    </w:p>
    <w:p>
      <w:pPr>
        <w:spacing w:after="0" w:line="176" w:lineRule="exact"/>
        <w:jc w:val="left"/>
        <w:rPr>
          <w:rFonts w:ascii="Arial"/>
          <w:sz w:val="17"/>
        </w:rPr>
        <w:sectPr>
          <w:type w:val="continuous"/>
          <w:pgSz w:w="11910" w:h="16840"/>
          <w:pgMar w:top="1500" w:bottom="280" w:left="1680" w:right="600"/>
          <w:cols w:num="2" w:equalWidth="0">
            <w:col w:w="2709" w:space="40"/>
            <w:col w:w="6881"/>
          </w:cols>
        </w:sect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spacing w:before="0"/>
        <w:ind w:left="0" w:right="0" w:firstLine="0"/>
        <w:jc w:val="right"/>
        <w:rPr>
          <w:rFonts w:ascii="Arial MT"/>
          <w:sz w:val="17"/>
        </w:rPr>
      </w:pPr>
      <w:r>
        <w:rPr/>
        <w:pict>
          <v:shape style="position:absolute;margin-left:169.120605pt;margin-top:6.524526pt;width:10.45pt;height:18.150pt;mso-position-horizontal-relative:page;mso-position-vertical-relative:paragraph;z-index:16021504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9"/>
          <w:sz w:val="17"/>
        </w:rPr>
        <w:t>1</w:t>
      </w:r>
    </w:p>
    <w:p>
      <w:pPr>
        <w:spacing w:before="0"/>
        <w:ind w:left="0" w:right="0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0.5</w:t>
      </w:r>
    </w:p>
    <w:p>
      <w:pPr>
        <w:spacing w:before="1"/>
        <w:ind w:left="0" w:right="0" w:firstLine="0"/>
        <w:jc w:val="right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4"/>
        <w:rPr>
          <w:rFonts w:ascii="Arial MT"/>
          <w:sz w:val="21"/>
        </w:rPr>
      </w:pPr>
    </w:p>
    <w:p>
      <w:pPr>
        <w:spacing w:before="0"/>
        <w:ind w:left="0" w:right="1" w:firstLine="0"/>
        <w:jc w:val="right"/>
        <w:rPr>
          <w:rFonts w:ascii="Arial MT"/>
          <w:sz w:val="17"/>
        </w:rPr>
      </w:pPr>
      <w:r>
        <w:rPr/>
        <w:pict>
          <v:shape style="position:absolute;margin-left:171.711609pt;margin-top:1.495297pt;width:10.45pt;height:26.45pt;mso-position-horizontal-relative:page;mso-position-vertical-relative:paragraph;z-index:16022016" type="#_x0000_t202" filled="false" stroked="false">
            <v:textbox inset="0,0,0,0" style="layout-flow:vertical;mso-layout-flow-alt:bottom-to-top">
              <w:txbxContent>
                <w:p>
                  <w:pPr>
                    <w:spacing w:line="186" w:lineRule="exact" w:before="0"/>
                    <w:ind w:left="20" w:right="0" w:firstLine="0"/>
                    <w:jc w:val="left"/>
                    <w:rPr>
                      <w:rFonts w:ascii="Arial MT" w:hAnsi="Arial MT"/>
                      <w:sz w:val="17"/>
                    </w:rPr>
                  </w:pPr>
                  <w:r>
                    <w:rPr>
                      <w:rFonts w:ascii="Arial MT" w:hAnsi="Arial MT"/>
                      <w:sz w:val="17"/>
                    </w:rPr>
                    <w:t>µg/m3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</w:rPr>
        <w:t>40</w:t>
      </w:r>
    </w:p>
    <w:p>
      <w:pPr>
        <w:spacing w:before="0"/>
        <w:ind w:left="0" w:right="1" w:firstLine="0"/>
        <w:jc w:val="right"/>
        <w:rPr>
          <w:rFonts w:ascii="Arial MT"/>
          <w:sz w:val="17"/>
        </w:rPr>
      </w:pPr>
      <w:r>
        <w:rPr>
          <w:rFonts w:ascii="Arial MT"/>
          <w:sz w:val="17"/>
        </w:rPr>
        <w:t>20</w:t>
      </w:r>
    </w:p>
    <w:p>
      <w:pPr>
        <w:spacing w:before="1"/>
        <w:ind w:left="0" w:right="0" w:firstLine="0"/>
        <w:jc w:val="right"/>
        <w:rPr>
          <w:rFonts w:ascii="Arial MT"/>
          <w:sz w:val="17"/>
        </w:rPr>
      </w:pPr>
      <w:r>
        <w:rPr>
          <w:rFonts w:ascii="Arial MT"/>
          <w:w w:val="99"/>
          <w:sz w:val="17"/>
        </w:rPr>
        <w:t>0</w:t>
      </w:r>
    </w:p>
    <w:p>
      <w:pPr>
        <w:tabs>
          <w:tab w:pos="852" w:val="left" w:leader="none"/>
          <w:tab w:pos="1786" w:val="left" w:leader="none"/>
          <w:tab w:pos="2733" w:val="left" w:leader="none"/>
          <w:tab w:pos="3667" w:val="left" w:leader="none"/>
          <w:tab w:pos="4562" w:val="left" w:leader="none"/>
          <w:tab w:pos="5509" w:val="left" w:leader="none"/>
        </w:tabs>
        <w:spacing w:line="168" w:lineRule="exact" w:before="0"/>
        <w:ind w:left="-30" w:right="1570" w:firstLine="0"/>
        <w:jc w:val="center"/>
        <w:rPr>
          <w:rFonts w:ascii="Arial MT"/>
          <w:sz w:val="17"/>
        </w:rPr>
      </w:pPr>
      <w:r>
        <w:rPr/>
        <w:br w:type="column"/>
      </w:r>
      <w:r>
        <w:rPr>
          <w:rFonts w:ascii="Arial MT"/>
          <w:sz w:val="17"/>
        </w:rPr>
        <w:t>0</w:t>
        <w:tab/>
        <w:t>20</w:t>
        <w:tab/>
        <w:t>40</w:t>
        <w:tab/>
        <w:t>60</w:t>
        <w:tab/>
        <w:t>80</w:t>
        <w:tab/>
        <w:t>100</w:t>
        <w:tab/>
      </w:r>
      <w:r>
        <w:rPr>
          <w:rFonts w:ascii="Arial MT"/>
          <w:spacing w:val="-5"/>
          <w:sz w:val="17"/>
        </w:rPr>
        <w:t>120</w:t>
      </w:r>
    </w:p>
    <w:p>
      <w:pPr>
        <w:spacing w:before="26"/>
        <w:ind w:left="2501" w:right="424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Time,hr</w:t>
      </w:r>
    </w:p>
    <w:p>
      <w:pPr>
        <w:tabs>
          <w:tab w:pos="1543" w:val="left" w:leader="none"/>
        </w:tabs>
        <w:spacing w:before="53"/>
        <w:ind w:left="0" w:right="3625" w:firstLine="0"/>
        <w:jc w:val="right"/>
        <w:rPr>
          <w:rFonts w:ascii="Arial"/>
          <w:b/>
          <w:sz w:val="17"/>
        </w:rPr>
      </w:pPr>
      <w:r>
        <w:rPr/>
        <w:pict>
          <v:shape style="position:absolute;margin-left:198.04332pt;margin-top:6.646142pt;width:16.3500pt;height:8.550pt;mso-position-horizontal-relative:page;mso-position-vertical-relative:paragraph;z-index:16025088" type="#_x0000_t202" filled="false" stroked="false">
            <v:textbox inset="0,0,0,0">
              <w:txbxContent>
                <w:p>
                  <w:pPr>
                    <w:spacing w:line="168" w:lineRule="exact" w:before="0"/>
                    <w:ind w:left="0" w:right="0" w:firstLine="0"/>
                    <w:jc w:val="left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sz w:val="17"/>
                    </w:rPr>
                    <w:t>x</w:t>
                  </w:r>
                  <w:r>
                    <w:rPr>
                      <w:rFonts w:ascii="Arial MT"/>
                      <w:spacing w:val="-9"/>
                      <w:sz w:val="17"/>
                    </w:rPr>
                    <w:t> </w:t>
                  </w:r>
                  <w:r>
                    <w:rPr>
                      <w:rFonts w:ascii="Arial MT"/>
                      <w:sz w:val="17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7"/>
          <w:vertAlign w:val="superscript"/>
        </w:rPr>
        <w:t>-3</w:t>
      </w:r>
      <w:r>
        <w:rPr>
          <w:rFonts w:ascii="Arial MT"/>
          <w:sz w:val="17"/>
          <w:vertAlign w:val="baseline"/>
        </w:rPr>
        <w:tab/>
      </w:r>
      <w:r>
        <w:rPr>
          <w:rFonts w:ascii="Arial"/>
          <w:b/>
          <w:sz w:val="17"/>
          <w:vertAlign w:val="baseline"/>
        </w:rPr>
        <w:t>Toluene</w:t>
      </w:r>
      <w:r>
        <w:rPr>
          <w:rFonts w:ascii="Arial"/>
          <w:b/>
          <w:spacing w:val="16"/>
          <w:sz w:val="17"/>
          <w:vertAlign w:val="baseline"/>
        </w:rPr>
        <w:t> </w:t>
      </w:r>
      <w:r>
        <w:rPr>
          <w:rFonts w:ascii="Arial"/>
          <w:b/>
          <w:sz w:val="17"/>
          <w:vertAlign w:val="baseline"/>
        </w:rPr>
        <w:t>concentration</w:t>
      </w:r>
    </w:p>
    <w:p>
      <w:pPr>
        <w:pStyle w:val="BodyText"/>
        <w:rPr>
          <w:rFonts w:ascii="Arial"/>
          <w:b/>
          <w:sz w:val="8"/>
        </w:rPr>
      </w:pPr>
    </w:p>
    <w:p>
      <w:pPr>
        <w:pStyle w:val="BodyText"/>
        <w:ind w:left="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82.6pt;height:20.3pt;mso-position-horizontal-relative:char;mso-position-vertical-relative:line" coordorigin="0,0" coordsize="5652,406"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399" to="5651,399" stroked="true" strokeweight=".651328pt" strokecolor="#000000">
              <v:stroke dashstyle="solid"/>
            </v:line>
            <v:line style="position:absolute" from="5632,393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399" to="5651,399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393" to="1,327" stroked="true" strokeweight=".128494pt" strokecolor="#000000">
              <v:stroke dashstyle="solid"/>
            </v:line>
            <v:line style="position:absolute" from="8,334" to="21,334" stroked="true" strokeweight=".651328pt" strokecolor="#000000">
              <v:stroke dashstyle="solid"/>
            </v:line>
            <v:line style="position:absolute" from="1,1" to="1,53" stroked="true" strokeweight=".128494pt" strokecolor="#000000">
              <v:stroke dashstyle="solid"/>
            </v:line>
            <v:line style="position:absolute" from="8,60" to="21,60" stroked="true" strokeweight=".651328pt" strokecolor="#000000">
              <v:stroke dashstyle="solid"/>
            </v:line>
            <v:line style="position:absolute" from="935,393" to="935,327" stroked="true" strokeweight=".128494pt" strokecolor="#000000">
              <v:stroke dashstyle="solid"/>
            </v:line>
            <v:line style="position:absolute" from="942,334" to="955,334" stroked="true" strokeweight=".651328pt" strokecolor="#000000">
              <v:stroke dashstyle="solid"/>
            </v:line>
            <v:line style="position:absolute" from="935,1" to="935,53" stroked="true" strokeweight=".128494pt" strokecolor="#000000">
              <v:stroke dashstyle="solid"/>
            </v:line>
            <v:line style="position:absolute" from="942,60" to="955,60" stroked="true" strokeweight=".651328pt" strokecolor="#000000">
              <v:stroke dashstyle="solid"/>
            </v:line>
            <v:line style="position:absolute" from="1869,393" to="1869,327" stroked="true" strokeweight=".128494pt" strokecolor="#000000">
              <v:stroke dashstyle="solid"/>
            </v:line>
            <v:line style="position:absolute" from="1876,334" to="1889,334" stroked="true" strokeweight=".651328pt" strokecolor="#000000">
              <v:stroke dashstyle="solid"/>
            </v:line>
            <v:line style="position:absolute" from="1869,1" to="1869,53" stroked="true" strokeweight=".128494pt" strokecolor="#000000">
              <v:stroke dashstyle="solid"/>
            </v:line>
            <v:line style="position:absolute" from="1876,60" to="1889,60" stroked="true" strokeweight=".651328pt" strokecolor="#000000">
              <v:stroke dashstyle="solid"/>
            </v:line>
            <v:line style="position:absolute" from="2817,393" to="2817,327" stroked="true" strokeweight=".128494pt" strokecolor="#000000">
              <v:stroke dashstyle="solid"/>
            </v:line>
            <v:line style="position:absolute" from="2823,334" to="2836,334" stroked="true" strokeweight=".651328pt" strokecolor="#000000">
              <v:stroke dashstyle="solid"/>
            </v:line>
            <v:line style="position:absolute" from="2817,1" to="2817,53" stroked="true" strokeweight=".128494pt" strokecolor="#000000">
              <v:stroke dashstyle="solid"/>
            </v:line>
            <v:line style="position:absolute" from="2823,60" to="2836,60" stroked="true" strokeweight=".651328pt" strokecolor="#000000">
              <v:stroke dashstyle="solid"/>
            </v:line>
            <v:line style="position:absolute" from="3750,393" to="3750,327" stroked="true" strokeweight=".128494pt" strokecolor="#000000">
              <v:stroke dashstyle="solid"/>
            </v:line>
            <v:line style="position:absolute" from="3757,334" to="3770,334" stroked="true" strokeweight=".651328pt" strokecolor="#000000">
              <v:stroke dashstyle="solid"/>
            </v:line>
            <v:line style="position:absolute" from="3750,1" to="3750,53" stroked="true" strokeweight=".128494pt" strokecolor="#000000">
              <v:stroke dashstyle="solid"/>
            </v:line>
            <v:line style="position:absolute" from="3757,60" to="3770,60" stroked="true" strokeweight=".651328pt" strokecolor="#000000">
              <v:stroke dashstyle="solid"/>
            </v:line>
            <v:line style="position:absolute" from="4685,393" to="4685,327" stroked="true" strokeweight=".128494pt" strokecolor="#000000">
              <v:stroke dashstyle="solid"/>
            </v:line>
            <v:line style="position:absolute" from="4691,334" to="4704,334" stroked="true" strokeweight=".651328pt" strokecolor="#000000">
              <v:stroke dashstyle="solid"/>
            </v:line>
            <v:line style="position:absolute" from="4685,1" to="4685,53" stroked="true" strokeweight=".128494pt" strokecolor="#000000">
              <v:stroke dashstyle="solid"/>
            </v:line>
            <v:line style="position:absolute" from="4691,60" to="4704,60" stroked="true" strokeweight=".651328pt" strokecolor="#000000">
              <v:stroke dashstyle="solid"/>
            </v:line>
            <v:line style="position:absolute" from="5632,393" to="5632,327" stroked="true" strokeweight=".128494pt" strokecolor="#000000">
              <v:stroke dashstyle="solid"/>
            </v:line>
            <v:line style="position:absolute" from="5638,334" to="5651,334" stroked="true" strokeweight=".651328pt" strokecolor="#000000">
              <v:stroke dashstyle="solid"/>
            </v:line>
            <v:line style="position:absolute" from="5632,1" to="5632,53" stroked="true" strokeweight=".128494pt" strokecolor="#000000">
              <v:stroke dashstyle="solid"/>
            </v:line>
            <v:line style="position:absolute" from="5638,60" to="5651,60" stroked="true" strokeweight=".651328pt" strokecolor="#000000">
              <v:stroke dashstyle="solid"/>
            </v:line>
            <v:line style="position:absolute" from="1,393" to="53,393" stroked="true" strokeweight=".130028pt" strokecolor="#000000">
              <v:stroke dashstyle="solid"/>
            </v:line>
            <v:line style="position:absolute" from="60,399" to="73,399" stroked="true" strokeweight=".651328pt" strokecolor="#000000">
              <v:stroke dashstyle="solid"/>
            </v:line>
            <v:line style="position:absolute" from="5632,393" to="5567,393" stroked="true" strokeweight=".130028pt" strokecolor="#000000">
              <v:stroke dashstyle="solid"/>
            </v:line>
            <v:line style="position:absolute" from="5573,399" to="5587,399" stroked="true" strokeweight=".651328pt" strokecolor="#000000">
              <v:stroke dashstyle="solid"/>
            </v:line>
            <v:line style="position:absolute" from="1,197" to="53,197" stroked="true" strokeweight=".130028pt" strokecolor="#000000">
              <v:stroke dashstyle="solid"/>
            </v:line>
            <v:line style="position:absolute" from="60,204" to="73,204" stroked="true" strokeweight=".651328pt" strokecolor="#000000">
              <v:stroke dashstyle="solid"/>
            </v:line>
            <v:line style="position:absolute" from="5632,197" to="5567,197" stroked="true" strokeweight=".130028pt" strokecolor="#000000">
              <v:stroke dashstyle="solid"/>
            </v:line>
            <v:line style="position:absolute" from="5573,204" to="5587,204" stroked="true" strokeweight=".651328pt" strokecolor="#000000">
              <v:stroke dashstyle="solid"/>
            </v:line>
            <v:line style="position:absolute" from="1,1" to="53,1" stroked="true" strokeweight=".130028pt" strokecolor="#000000">
              <v:stroke dashstyle="solid"/>
            </v:line>
            <v:line style="position:absolute" from="60,8" to="73,8" stroked="true" strokeweight=".651328pt" strokecolor="#000000">
              <v:stroke dashstyle="solid"/>
            </v:line>
            <v:line style="position:absolute" from="5632,1" to="5567,1" stroked="true" strokeweight=".130028pt" strokecolor="#000000">
              <v:stroke dashstyle="solid"/>
            </v:line>
            <v:line style="position:absolute" from="5573,8" to="5587,8" stroked="true" strokeweight=".651328pt" strokecolor="#000000">
              <v:stroke dashstyle="solid"/>
            </v:line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399" to="5651,399" stroked="true" strokeweight=".651328pt" strokecolor="#000000">
              <v:stroke dashstyle="solid"/>
            </v:line>
            <v:line style="position:absolute" from="5632,393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shape style="position:absolute;left:40;top:92;width:5594;height:301" coordorigin="40,92" coordsize="5594,301" path="m40,393l92,106,131,92,183,92,235,92,5632,92,5633,92e" filled="false" stroked="true" strokeweight=".130023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852" w:val="left" w:leader="none"/>
          <w:tab w:pos="1786" w:val="left" w:leader="none"/>
          <w:tab w:pos="2733" w:val="left" w:leader="none"/>
          <w:tab w:pos="3667" w:val="left" w:leader="none"/>
          <w:tab w:pos="4562" w:val="left" w:leader="none"/>
          <w:tab w:pos="5509" w:val="left" w:leader="none"/>
        </w:tabs>
        <w:spacing w:before="1"/>
        <w:ind w:left="-30" w:right="157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20</w:t>
        <w:tab/>
        <w:t>40</w:t>
        <w:tab/>
        <w:t>60</w:t>
        <w:tab/>
        <w:t>80</w:t>
        <w:tab/>
        <w:t>100</w:t>
        <w:tab/>
      </w:r>
      <w:r>
        <w:rPr>
          <w:rFonts w:ascii="Arial MT"/>
          <w:spacing w:val="-5"/>
          <w:sz w:val="17"/>
        </w:rPr>
        <w:t>120</w:t>
      </w:r>
    </w:p>
    <w:p>
      <w:pPr>
        <w:spacing w:before="27"/>
        <w:ind w:left="2501" w:right="424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Time,hr</w:t>
      </w:r>
    </w:p>
    <w:p>
      <w:pPr>
        <w:spacing w:before="52"/>
        <w:ind w:left="0" w:right="3715" w:firstLine="0"/>
        <w:jc w:val="right"/>
        <w:rPr>
          <w:rFonts w:ascii="Arial"/>
          <w:b/>
          <w:sz w:val="17"/>
        </w:rPr>
      </w:pPr>
      <w:r>
        <w:rPr>
          <w:rFonts w:ascii="Arial"/>
          <w:b/>
          <w:sz w:val="17"/>
        </w:rPr>
        <w:t>PM2.5</w:t>
      </w:r>
      <w:r>
        <w:rPr>
          <w:rFonts w:ascii="Arial"/>
          <w:b/>
          <w:spacing w:val="-1"/>
          <w:sz w:val="17"/>
        </w:rPr>
        <w:t> </w:t>
      </w:r>
      <w:r>
        <w:rPr>
          <w:rFonts w:ascii="Arial"/>
          <w:b/>
          <w:sz w:val="17"/>
        </w:rPr>
        <w:t>concentration</w:t>
      </w:r>
    </w:p>
    <w:p>
      <w:pPr>
        <w:pStyle w:val="BodyText"/>
        <w:spacing w:before="1"/>
        <w:rPr>
          <w:rFonts w:ascii="Arial"/>
          <w:b/>
          <w:sz w:val="8"/>
        </w:rPr>
      </w:pPr>
    </w:p>
    <w:p>
      <w:pPr>
        <w:pStyle w:val="BodyText"/>
        <w:ind w:left="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82.6pt;height:20.350pt;mso-position-horizontal-relative:char;mso-position-vertical-relative:line" coordorigin="0,0" coordsize="5652,407"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400" to="5651,400" stroked="true" strokeweight=".651328pt" strokecolor="#000000">
              <v:stroke dashstyle="solid"/>
            </v:line>
            <v:line style="position:absolute" from="5632,393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400" to="5651,400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line style="position:absolute" from="1,393" to="1,328" stroked="true" strokeweight=".128494pt" strokecolor="#000000">
              <v:stroke dashstyle="solid"/>
            </v:line>
            <v:line style="position:absolute" from="8,334" to="21,334" stroked="true" strokeweight=".651328pt" strokecolor="#000000">
              <v:stroke dashstyle="solid"/>
            </v:line>
            <v:line style="position:absolute" from="1,1" to="1,53" stroked="true" strokeweight=".128494pt" strokecolor="#000000">
              <v:stroke dashstyle="solid"/>
            </v:line>
            <v:line style="position:absolute" from="8,60" to="21,60" stroked="true" strokeweight=".651328pt" strokecolor="#000000">
              <v:stroke dashstyle="solid"/>
            </v:line>
            <v:line style="position:absolute" from="935,393" to="935,328" stroked="true" strokeweight=".128494pt" strokecolor="#000000">
              <v:stroke dashstyle="solid"/>
            </v:line>
            <v:line style="position:absolute" from="942,334" to="955,334" stroked="true" strokeweight=".651328pt" strokecolor="#000000">
              <v:stroke dashstyle="solid"/>
            </v:line>
            <v:line style="position:absolute" from="935,1" to="935,53" stroked="true" strokeweight=".128494pt" strokecolor="#000000">
              <v:stroke dashstyle="solid"/>
            </v:line>
            <v:line style="position:absolute" from="942,60" to="955,60" stroked="true" strokeweight=".651328pt" strokecolor="#000000">
              <v:stroke dashstyle="solid"/>
            </v:line>
            <v:line style="position:absolute" from="1869,393" to="1869,328" stroked="true" strokeweight=".128494pt" strokecolor="#000000">
              <v:stroke dashstyle="solid"/>
            </v:line>
            <v:line style="position:absolute" from="1876,334" to="1889,334" stroked="true" strokeweight=".651328pt" strokecolor="#000000">
              <v:stroke dashstyle="solid"/>
            </v:line>
            <v:line style="position:absolute" from="1869,1" to="1869,53" stroked="true" strokeweight=".128494pt" strokecolor="#000000">
              <v:stroke dashstyle="solid"/>
            </v:line>
            <v:line style="position:absolute" from="1876,60" to="1889,60" stroked="true" strokeweight=".651328pt" strokecolor="#000000">
              <v:stroke dashstyle="solid"/>
            </v:line>
            <v:line style="position:absolute" from="2817,393" to="2817,328" stroked="true" strokeweight=".128494pt" strokecolor="#000000">
              <v:stroke dashstyle="solid"/>
            </v:line>
            <v:line style="position:absolute" from="2823,334" to="2836,334" stroked="true" strokeweight=".651328pt" strokecolor="#000000">
              <v:stroke dashstyle="solid"/>
            </v:line>
            <v:line style="position:absolute" from="2817,1" to="2817,53" stroked="true" strokeweight=".128494pt" strokecolor="#000000">
              <v:stroke dashstyle="solid"/>
            </v:line>
            <v:line style="position:absolute" from="2823,60" to="2836,60" stroked="true" strokeweight=".651328pt" strokecolor="#000000">
              <v:stroke dashstyle="solid"/>
            </v:line>
            <v:line style="position:absolute" from="3750,393" to="3750,328" stroked="true" strokeweight=".128494pt" strokecolor="#000000">
              <v:stroke dashstyle="solid"/>
            </v:line>
            <v:line style="position:absolute" from="3757,334" to="3770,334" stroked="true" strokeweight=".651328pt" strokecolor="#000000">
              <v:stroke dashstyle="solid"/>
            </v:line>
            <v:line style="position:absolute" from="3750,1" to="3750,53" stroked="true" strokeweight=".128494pt" strokecolor="#000000">
              <v:stroke dashstyle="solid"/>
            </v:line>
            <v:line style="position:absolute" from="3757,60" to="3770,60" stroked="true" strokeweight=".651328pt" strokecolor="#000000">
              <v:stroke dashstyle="solid"/>
            </v:line>
            <v:line style="position:absolute" from="4685,393" to="4685,328" stroked="true" strokeweight=".128494pt" strokecolor="#000000">
              <v:stroke dashstyle="solid"/>
            </v:line>
            <v:line style="position:absolute" from="4691,334" to="4704,334" stroked="true" strokeweight=".651328pt" strokecolor="#000000">
              <v:stroke dashstyle="solid"/>
            </v:line>
            <v:line style="position:absolute" from="4685,1" to="4685,53" stroked="true" strokeweight=".128494pt" strokecolor="#000000">
              <v:stroke dashstyle="solid"/>
            </v:line>
            <v:line style="position:absolute" from="4691,60" to="4704,60" stroked="true" strokeweight=".651328pt" strokecolor="#000000">
              <v:stroke dashstyle="solid"/>
            </v:line>
            <v:line style="position:absolute" from="5632,393" to="5632,328" stroked="true" strokeweight=".128494pt" strokecolor="#000000">
              <v:stroke dashstyle="solid"/>
            </v:line>
            <v:line style="position:absolute" from="5638,334" to="5651,334" stroked="true" strokeweight=".651328pt" strokecolor="#000000">
              <v:stroke dashstyle="solid"/>
            </v:line>
            <v:line style="position:absolute" from="5632,1" to="5632,53" stroked="true" strokeweight=".128494pt" strokecolor="#000000">
              <v:stroke dashstyle="solid"/>
            </v:line>
            <v:line style="position:absolute" from="5638,60" to="5651,60" stroked="true" strokeweight=".651328pt" strokecolor="#000000">
              <v:stroke dashstyle="solid"/>
            </v:line>
            <v:line style="position:absolute" from="1,393" to="53,393" stroked="true" strokeweight=".130028pt" strokecolor="#000000">
              <v:stroke dashstyle="solid"/>
            </v:line>
            <v:line style="position:absolute" from="60,400" to="73,400" stroked="true" strokeweight=".651328pt" strokecolor="#000000">
              <v:stroke dashstyle="solid"/>
            </v:line>
            <v:line style="position:absolute" from="5632,393" to="5567,393" stroked="true" strokeweight=".130028pt" strokecolor="#000000">
              <v:stroke dashstyle="solid"/>
            </v:line>
            <v:line style="position:absolute" from="5573,400" to="5587,400" stroked="true" strokeweight=".651328pt" strokecolor="#000000">
              <v:stroke dashstyle="solid"/>
            </v:line>
            <v:line style="position:absolute" from="1,197" to="53,197" stroked="true" strokeweight=".130028pt" strokecolor="#000000">
              <v:stroke dashstyle="solid"/>
            </v:line>
            <v:line style="position:absolute" from="60,204" to="73,204" stroked="true" strokeweight=".651328pt" strokecolor="#000000">
              <v:stroke dashstyle="solid"/>
            </v:line>
            <v:line style="position:absolute" from="5632,197" to="5567,197" stroked="true" strokeweight=".130028pt" strokecolor="#000000">
              <v:stroke dashstyle="solid"/>
            </v:line>
            <v:line style="position:absolute" from="5573,204" to="5587,204" stroked="true" strokeweight=".651328pt" strokecolor="#000000">
              <v:stroke dashstyle="solid"/>
            </v:line>
            <v:line style="position:absolute" from="1,1" to="53,1" stroked="true" strokeweight=".130028pt" strokecolor="#000000">
              <v:stroke dashstyle="solid"/>
            </v:line>
            <v:line style="position:absolute" from="60,8" to="73,8" stroked="true" strokeweight=".651328pt" strokecolor="#000000">
              <v:stroke dashstyle="solid"/>
            </v:line>
            <v:line style="position:absolute" from="5632,1" to="5567,1" stroked="true" strokeweight=".130028pt" strokecolor="#000000">
              <v:stroke dashstyle="solid"/>
            </v:line>
            <v:line style="position:absolute" from="5573,8" to="5587,8" stroked="true" strokeweight=".651328pt" strokecolor="#000000">
              <v:stroke dashstyle="solid"/>
            </v:line>
            <v:line style="position:absolute" from="1,1" to="5632,1" stroked="true" strokeweight=".130028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5632,393" stroked="true" strokeweight=".130028pt" strokecolor="#000000">
              <v:stroke dashstyle="solid"/>
            </v:line>
            <v:line style="position:absolute" from="5638,400" to="5651,400" stroked="true" strokeweight=".651328pt" strokecolor="#000000">
              <v:stroke dashstyle="solid"/>
            </v:line>
            <v:line style="position:absolute" from="5632,393" to="5632,1" stroked="true" strokeweight=".128494pt" strokecolor="#000000">
              <v:stroke dashstyle="solid"/>
            </v:line>
            <v:line style="position:absolute" from="5638,8" to="5651,8" stroked="true" strokeweight=".651328pt" strokecolor="#000000">
              <v:stroke dashstyle="solid"/>
            </v:line>
            <v:line style="position:absolute" from="1,393" to="1,1" stroked="true" strokeweight=".128494pt" strokecolor="#000000">
              <v:stroke dashstyle="solid"/>
            </v:line>
            <v:line style="position:absolute" from="8,8" to="21,8" stroked="true" strokeweight=".651328pt" strokecolor="#000000">
              <v:stroke dashstyle="solid"/>
            </v:line>
            <v:shape style="position:absolute;left:40;top:171;width:5594;height:222" coordorigin="40,171" coordsize="5594,222" path="m40,393l92,171,131,171,183,171,5632,171,5633,171e" filled="false" stroked="true" strokeweight=".130025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852" w:val="left" w:leader="none"/>
          <w:tab w:pos="1786" w:val="left" w:leader="none"/>
          <w:tab w:pos="2733" w:val="left" w:leader="none"/>
          <w:tab w:pos="3667" w:val="left" w:leader="none"/>
          <w:tab w:pos="4562" w:val="left" w:leader="none"/>
          <w:tab w:pos="5509" w:val="left" w:leader="none"/>
        </w:tabs>
        <w:spacing w:before="1"/>
        <w:ind w:left="-30" w:right="157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0</w:t>
        <w:tab/>
        <w:t>20</w:t>
        <w:tab/>
        <w:t>40</w:t>
        <w:tab/>
        <w:t>60</w:t>
        <w:tab/>
        <w:t>80</w:t>
        <w:tab/>
        <w:t>100</w:t>
        <w:tab/>
      </w:r>
      <w:r>
        <w:rPr>
          <w:rFonts w:ascii="Arial MT"/>
          <w:spacing w:val="-5"/>
          <w:sz w:val="17"/>
        </w:rPr>
        <w:t>120</w:t>
      </w:r>
    </w:p>
    <w:p>
      <w:pPr>
        <w:spacing w:before="26"/>
        <w:ind w:left="2501" w:right="4240" w:firstLine="0"/>
        <w:jc w:val="center"/>
        <w:rPr>
          <w:rFonts w:ascii="Arial MT"/>
          <w:sz w:val="17"/>
        </w:rPr>
      </w:pPr>
      <w:r>
        <w:rPr>
          <w:rFonts w:ascii="Arial MT"/>
          <w:sz w:val="17"/>
        </w:rPr>
        <w:t>Time,hr</w:t>
      </w:r>
    </w:p>
    <w:p>
      <w:pPr>
        <w:spacing w:after="0"/>
        <w:jc w:val="center"/>
        <w:rPr>
          <w:rFonts w:ascii="Arial MT"/>
          <w:sz w:val="17"/>
        </w:rPr>
        <w:sectPr>
          <w:type w:val="continuous"/>
          <w:pgSz w:w="11910" w:h="16840"/>
          <w:pgMar w:top="1500" w:bottom="280" w:left="1680" w:right="600"/>
          <w:cols w:num="2" w:equalWidth="0">
            <w:col w:w="2232" w:space="40"/>
            <w:col w:w="7358"/>
          </w:cols>
        </w:sectPr>
      </w:pPr>
    </w:p>
    <w:p>
      <w:pPr>
        <w:spacing w:before="74"/>
        <w:ind w:left="806" w:right="0" w:firstLine="0"/>
        <w:jc w:val="left"/>
        <w:rPr>
          <w:rFonts w:ascii="Cambria Math"/>
          <w:sz w:val="21"/>
        </w:rPr>
      </w:pPr>
      <w:bookmarkStart w:name="_bookmark163" w:id="231"/>
      <w:bookmarkEnd w:id="231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64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Contaminant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concentrations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five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days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January</w:t>
      </w:r>
      <w:r>
        <w:rPr>
          <w:rFonts w:ascii="Cambria Math"/>
          <w:spacing w:val="-6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Fairbanks: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baseline</w:t>
      </w:r>
    </w:p>
    <w:p>
      <w:pPr>
        <w:pStyle w:val="BodyText"/>
        <w:spacing w:before="11"/>
        <w:rPr>
          <w:rFonts w:ascii="Cambria Math"/>
          <w:sz w:val="19"/>
        </w:rPr>
      </w:pPr>
    </w:p>
    <w:p>
      <w:pPr>
        <w:spacing w:after="0"/>
        <w:rPr>
          <w:rFonts w:ascii="Cambria Math"/>
          <w:sz w:val="19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pStyle w:val="BodyText"/>
        <w:spacing w:before="8"/>
        <w:rPr>
          <w:rFonts w:ascii="Cambria Math"/>
        </w:rPr>
      </w:pPr>
    </w:p>
    <w:p>
      <w:pPr>
        <w:spacing w:before="0"/>
        <w:ind w:left="0" w:right="1" w:firstLine="0"/>
        <w:jc w:val="right"/>
        <w:rPr>
          <w:rFonts w:ascii="Arial MT"/>
          <w:sz w:val="19"/>
        </w:rPr>
      </w:pPr>
      <w:r>
        <w:rPr/>
        <w:pict>
          <v:shape style="position:absolute;margin-left:176.98587pt;margin-top:7.405059pt;width:9.9pt;height:20.150pt;mso-position-horizontal-relative:page;mso-position-vertical-relative:paragraph;z-index:16023552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pacing w:val="-2"/>
                      <w:w w:val="130"/>
                      <w:sz w:val="15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9"/>
        </w:rPr>
        <w:t>1000</w:t>
      </w:r>
    </w:p>
    <w:p>
      <w:pPr>
        <w:spacing w:before="1"/>
        <w:ind w:left="0" w:right="1" w:firstLine="0"/>
        <w:jc w:val="right"/>
        <w:rPr>
          <w:rFonts w:ascii="Arial MT"/>
          <w:sz w:val="19"/>
        </w:rPr>
      </w:pPr>
      <w:r>
        <w:rPr>
          <w:rFonts w:ascii="Arial MT"/>
          <w:w w:val="95"/>
          <w:sz w:val="19"/>
        </w:rPr>
        <w:t>500</w:t>
      </w:r>
    </w:p>
    <w:p>
      <w:pPr>
        <w:spacing w:before="2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82"/>
          <w:sz w:val="19"/>
        </w:rPr>
        <w:t>0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</w:rPr>
      </w:pP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/>
        <w:pict>
          <v:shape style="position:absolute;margin-left:174.555862pt;margin-top:7.424051pt;width:9.9pt;height:20.150pt;mso-position-horizontal-relative:page;mso-position-vertical-relative:paragraph;z-index:16022528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pacing w:val="-2"/>
                      <w:w w:val="130"/>
                      <w:sz w:val="15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9"/>
        </w:rPr>
        <w:t>0.01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95"/>
          <w:sz w:val="19"/>
        </w:rPr>
        <w:t>0.005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82"/>
          <w:sz w:val="19"/>
        </w:rPr>
        <w:t>0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</w:rPr>
      </w:pP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/>
        <w:pict>
          <v:shape style="position:absolute;margin-left:189.657867pt;margin-top:7.45405pt;width:9.9pt;height:20.150pt;mso-position-horizontal-relative:page;mso-position-vertical-relative:paragraph;z-index:16024576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/>
                      <w:sz w:val="15"/>
                    </w:rPr>
                  </w:pPr>
                  <w:r>
                    <w:rPr>
                      <w:rFonts w:ascii="Arial MT"/>
                      <w:spacing w:val="-2"/>
                      <w:w w:val="130"/>
                      <w:sz w:val="15"/>
                    </w:rPr>
                    <w:t>ppm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82"/>
          <w:sz w:val="19"/>
        </w:rPr>
        <w:t>2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82"/>
          <w:sz w:val="19"/>
        </w:rPr>
        <w:t>1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82"/>
          <w:sz w:val="19"/>
        </w:rPr>
        <w:t>0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</w:rPr>
      </w:pP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/>
        <w:pict>
          <v:shape style="position:absolute;margin-left:185.419861pt;margin-top:1.811559pt;width:9.9pt;height:29.45pt;mso-position-horizontal-relative:page;mso-position-vertical-relative:paragraph;z-index:16024064" type="#_x0000_t202" filled="false" stroked="false">
            <v:textbox inset="0,0,0,0" style="layout-flow:vertical;mso-layout-flow-alt:bottom-to-top">
              <w:txbxContent>
                <w:p>
                  <w:pPr>
                    <w:spacing w:before="0"/>
                    <w:ind w:left="20" w:right="0" w:firstLine="0"/>
                    <w:jc w:val="left"/>
                    <w:rPr>
                      <w:rFonts w:ascii="Arial MT" w:hAnsi="Arial MT"/>
                      <w:sz w:val="15"/>
                    </w:rPr>
                  </w:pPr>
                  <w:r>
                    <w:rPr>
                      <w:rFonts w:ascii="Arial MT" w:hAnsi="Arial MT"/>
                      <w:w w:val="125"/>
                      <w:sz w:val="15"/>
                    </w:rPr>
                    <w:t>µg/m3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9"/>
        </w:rPr>
        <w:t>20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95"/>
          <w:sz w:val="19"/>
        </w:rPr>
        <w:t>10</w:t>
      </w:r>
    </w:p>
    <w:p>
      <w:pPr>
        <w:spacing w:before="1"/>
        <w:ind w:left="0" w:right="0" w:firstLine="0"/>
        <w:jc w:val="right"/>
        <w:rPr>
          <w:rFonts w:ascii="Arial MT"/>
          <w:sz w:val="19"/>
        </w:rPr>
      </w:pPr>
      <w:r>
        <w:rPr>
          <w:rFonts w:ascii="Arial MT"/>
          <w:w w:val="82"/>
          <w:sz w:val="19"/>
        </w:rPr>
        <w:t>0</w:t>
      </w:r>
    </w:p>
    <w:p>
      <w:pPr>
        <w:spacing w:before="70"/>
        <w:ind w:left="1900" w:right="0" w:firstLine="0"/>
        <w:jc w:val="left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w w:val="80"/>
          <w:sz w:val="19"/>
        </w:rPr>
        <w:t>CO2</w:t>
      </w:r>
      <w:r>
        <w:rPr>
          <w:rFonts w:ascii="Arial"/>
          <w:b/>
          <w:spacing w:val="31"/>
          <w:sz w:val="19"/>
        </w:rPr>
        <w:t> </w:t>
      </w:r>
      <w:r>
        <w:rPr>
          <w:rFonts w:ascii="Arial"/>
          <w:b/>
          <w:w w:val="80"/>
          <w:sz w:val="19"/>
        </w:rPr>
        <w:t>concentration</w:t>
      </w:r>
    </w:p>
    <w:p>
      <w:pPr>
        <w:pStyle w:val="BodyText"/>
        <w:rPr>
          <w:rFonts w:ascii="Arial"/>
          <w:b/>
          <w:sz w:val="9"/>
        </w:rPr>
      </w:pPr>
    </w:p>
    <w:p>
      <w:pPr>
        <w:pStyle w:val="BodyText"/>
        <w:ind w:left="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62.9pt;height:22.8pt;mso-position-horizontal-relative:char;mso-position-vertical-relative:line" coordorigin="0,0" coordsize="5258,456"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1,368" stroked="true" strokeweight=".119546pt" strokecolor="#000000">
              <v:stroke dashstyle="solid"/>
            </v:line>
            <v:line style="position:absolute" from="7,375" to="19,375" stroked="true" strokeweight=".731152pt" strokecolor="#000000">
              <v:stroke dashstyle="solid"/>
            </v:line>
            <v:line style="position:absolute" from="1,1" to="1,60" stroked="true" strokeweight=".119546pt" strokecolor="#000000">
              <v:stroke dashstyle="solid"/>
            </v:line>
            <v:line style="position:absolute" from="7,67" to="19,67" stroked="true" strokeweight=".731152pt" strokecolor="#000000">
              <v:stroke dashstyle="solid"/>
            </v:line>
            <v:line style="position:absolute" from="870,441" to="870,368" stroked="true" strokeweight=".119546pt" strokecolor="#000000">
              <v:stroke dashstyle="solid"/>
            </v:line>
            <v:line style="position:absolute" from="876,375" to="888,375" stroked="true" strokeweight=".731152pt" strokecolor="#000000">
              <v:stroke dashstyle="solid"/>
            </v:line>
            <v:line style="position:absolute" from="870,1" to="870,60" stroked="true" strokeweight=".119546pt" strokecolor="#000000">
              <v:stroke dashstyle="solid"/>
            </v:line>
            <v:line style="position:absolute" from="876,67" to="888,67" stroked="true" strokeweight=".731152pt" strokecolor="#000000">
              <v:stroke dashstyle="solid"/>
            </v:line>
            <v:line style="position:absolute" from="1739,441" to="1739,368" stroked="true" strokeweight=".119546pt" strokecolor="#000000">
              <v:stroke dashstyle="solid"/>
            </v:line>
            <v:line style="position:absolute" from="1745,375" to="1757,375" stroked="true" strokeweight=".731152pt" strokecolor="#000000">
              <v:stroke dashstyle="solid"/>
            </v:line>
            <v:line style="position:absolute" from="1739,1" to="1739,60" stroked="true" strokeweight=".119546pt" strokecolor="#000000">
              <v:stroke dashstyle="solid"/>
            </v:line>
            <v:line style="position:absolute" from="1745,67" to="1757,67" stroked="true" strokeweight=".731152pt" strokecolor="#000000">
              <v:stroke dashstyle="solid"/>
            </v:line>
            <v:line style="position:absolute" from="2621,441" to="2621,368" stroked="true" strokeweight=".119546pt" strokecolor="#000000">
              <v:stroke dashstyle="solid"/>
            </v:line>
            <v:line style="position:absolute" from="2627,375" to="2638,375" stroked="true" strokeweight=".731152pt" strokecolor="#000000">
              <v:stroke dashstyle="solid"/>
            </v:line>
            <v:line style="position:absolute" from="2621,1" to="2621,60" stroked="true" strokeweight=".119546pt" strokecolor="#000000">
              <v:stroke dashstyle="solid"/>
            </v:line>
            <v:line style="position:absolute" from="2627,67" to="2638,67" stroked="true" strokeweight=".731152pt" strokecolor="#000000">
              <v:stroke dashstyle="solid"/>
            </v:line>
            <v:line style="position:absolute" from="3489,441" to="3489,368" stroked="true" strokeweight=".119546pt" strokecolor="#000000">
              <v:stroke dashstyle="solid"/>
            </v:line>
            <v:line style="position:absolute" from="3495,375" to="3507,375" stroked="true" strokeweight=".731152pt" strokecolor="#000000">
              <v:stroke dashstyle="solid"/>
            </v:line>
            <v:line style="position:absolute" from="3489,1" to="3489,60" stroked="true" strokeweight=".119546pt" strokecolor="#000000">
              <v:stroke dashstyle="solid"/>
            </v:line>
            <v:line style="position:absolute" from="3495,67" to="3507,67" stroked="true" strokeweight=".731152pt" strokecolor="#000000">
              <v:stroke dashstyle="solid"/>
            </v:line>
            <v:line style="position:absolute" from="4359,441" to="4359,368" stroked="true" strokeweight=".119546pt" strokecolor="#000000">
              <v:stroke dashstyle="solid"/>
            </v:line>
            <v:line style="position:absolute" from="4365,375" to="4376,375" stroked="true" strokeweight=".731152pt" strokecolor="#000000">
              <v:stroke dashstyle="solid"/>
            </v:line>
            <v:line style="position:absolute" from="4359,1" to="4359,60" stroked="true" strokeweight=".119546pt" strokecolor="#000000">
              <v:stroke dashstyle="solid"/>
            </v:line>
            <v:line style="position:absolute" from="4365,67" to="4376,67" stroked="true" strokeweight=".731152pt" strokecolor="#000000">
              <v:stroke dashstyle="solid"/>
            </v:line>
            <v:line style="position:absolute" from="5240,441" to="5240,368" stroked="true" strokeweight=".119546pt" strokecolor="#000000">
              <v:stroke dashstyle="solid"/>
            </v:line>
            <v:line style="position:absolute" from="5246,375" to="5258,375" stroked="true" strokeweight=".731152pt" strokecolor="#000000">
              <v:stroke dashstyle="solid"/>
            </v:line>
            <v:line style="position:absolute" from="5240,1" to="5240,60" stroked="true" strokeweight=".119546pt" strokecolor="#000000">
              <v:stroke dashstyle="solid"/>
            </v:line>
            <v:line style="position:absolute" from="5246,67" to="5258,67" stroked="true" strokeweight=".731152pt" strokecolor="#000000">
              <v:stroke dashstyle="solid"/>
            </v:line>
            <v:line style="position:absolute" from="1,441" to="49,441" stroked="true" strokeweight=".145963pt" strokecolor="#000000">
              <v:stroke dashstyle="solid"/>
            </v:line>
            <v:line style="position:absolute" from="55,449" to="67,449" stroked="true" strokeweight=".731152pt" strokecolor="#000000">
              <v:stroke dashstyle="solid"/>
            </v:line>
            <v:line style="position:absolute" from="5240,441" to="5179,441" stroked="true" strokeweight=".145963pt" strokecolor="#000000">
              <v:stroke dashstyle="solid"/>
            </v:line>
            <v:line style="position:absolute" from="5185,449" to="5198,449" stroked="true" strokeweight=".731152pt" strokecolor="#000000">
              <v:stroke dashstyle="solid"/>
            </v:line>
            <v:line style="position:absolute" from="1,221" to="49,221" stroked="true" strokeweight=".145963pt" strokecolor="#000000">
              <v:stroke dashstyle="solid"/>
            </v:line>
            <v:line style="position:absolute" from="55,229" to="67,229" stroked="true" strokeweight=".731152pt" strokecolor="#000000">
              <v:stroke dashstyle="solid"/>
            </v:line>
            <v:line style="position:absolute" from="5240,221" to="5179,221" stroked="true" strokeweight=".145963pt" strokecolor="#000000">
              <v:stroke dashstyle="solid"/>
            </v:line>
            <v:line style="position:absolute" from="5185,229" to="5198,229" stroked="true" strokeweight=".731152pt" strokecolor="#000000">
              <v:stroke dashstyle="solid"/>
            </v:line>
            <v:line style="position:absolute" from="1,1" to="49,1" stroked="true" strokeweight=".145963pt" strokecolor="#000000">
              <v:stroke dashstyle="solid"/>
            </v:line>
            <v:line style="position:absolute" from="55,9" to="67,9" stroked="true" strokeweight=".731152pt" strokecolor="#000000">
              <v:stroke dashstyle="solid"/>
            </v:line>
            <v:line style="position:absolute" from="5240,1" to="5179,1" stroked="true" strokeweight=".145963pt" strokecolor="#000000">
              <v:stroke dashstyle="solid"/>
            </v:line>
            <v:line style="position:absolute" from="5185,9" to="5198,9" stroked="true" strokeweight=".731152pt" strokecolor="#000000">
              <v:stroke dashstyle="solid"/>
            </v:line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shape style="position:absolute;left:37;top:133;width:5204;height:293" coordorigin="37,134" coordsize="5204,293" path="m37,427l86,280,122,221,170,221,218,221,255,221,303,221,339,221,387,134,436,134,472,134,520,134,568,148,604,148,653,148,689,148,737,163,786,163,822,207,870,207,1389,207,1438,134,1474,134,1522,134,1570,134,1606,148,1655,148,1703,148,1739,163,1787,163,1823,163,1872,207,2439,207,2487,134,2524,134,2572,148,2621,163,2657,163,2874,163,2922,207,3489,207,3526,134,3574,134,3622,134,3658,134,3707,148,3755,148,3791,148,3840,163,3876,163,3924,163,3972,207,4540,207,4576,134,4624,134,4660,134,4709,148,4757,148,4793,148,4841,148,4890,163,4926,163,4974,163,5010,207,5240,207,5241,207e" filled="false" stroked="true" strokeweight=".145880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789" w:val="left" w:leader="none"/>
          <w:tab w:pos="1659" w:val="left" w:leader="none"/>
          <w:tab w:pos="2540" w:val="left" w:leader="none"/>
          <w:tab w:pos="3409" w:val="left" w:leader="none"/>
          <w:tab w:pos="4242" w:val="left" w:leader="none"/>
          <w:tab w:pos="5123" w:val="left" w:leader="none"/>
        </w:tabs>
        <w:spacing w:before="13"/>
        <w:ind w:left="-31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before="31"/>
        <w:ind w:left="2347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Time,hr</w:t>
      </w:r>
    </w:p>
    <w:p>
      <w:pPr>
        <w:spacing w:before="119"/>
        <w:ind w:left="1924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w w:val="80"/>
          <w:sz w:val="19"/>
        </w:rPr>
        <w:t>Formaldehyde</w:t>
      </w:r>
      <w:r>
        <w:rPr>
          <w:rFonts w:ascii="Arial"/>
          <w:b/>
          <w:spacing w:val="48"/>
          <w:sz w:val="19"/>
        </w:rPr>
        <w:t> </w:t>
      </w:r>
      <w:r>
        <w:rPr>
          <w:rFonts w:ascii="Arial"/>
          <w:b/>
          <w:w w:val="80"/>
          <w:sz w:val="19"/>
        </w:rPr>
        <w:t>concentration</w:t>
      </w:r>
    </w:p>
    <w:p>
      <w:pPr>
        <w:pStyle w:val="BodyText"/>
        <w:spacing w:before="11"/>
        <w:rPr>
          <w:rFonts w:ascii="Arial"/>
          <w:b/>
          <w:sz w:val="3"/>
        </w:rPr>
      </w:pPr>
    </w:p>
    <w:p>
      <w:pPr>
        <w:pStyle w:val="BodyText"/>
        <w:ind w:left="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62.9pt;height:22.8pt;mso-position-horizontal-relative:char;mso-position-vertical-relative:line" coordorigin="0,0" coordsize="5258,456"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1,368" stroked="true" strokeweight=".119546pt" strokecolor="#000000">
              <v:stroke dashstyle="solid"/>
            </v:line>
            <v:line style="position:absolute" from="7,375" to="19,375" stroked="true" strokeweight=".731152pt" strokecolor="#000000">
              <v:stroke dashstyle="solid"/>
            </v:line>
            <v:line style="position:absolute" from="1,1" to="1,60" stroked="true" strokeweight=".119546pt" strokecolor="#000000">
              <v:stroke dashstyle="solid"/>
            </v:line>
            <v:line style="position:absolute" from="7,68" to="19,68" stroked="true" strokeweight=".731152pt" strokecolor="#000000">
              <v:stroke dashstyle="solid"/>
            </v:line>
            <v:line style="position:absolute" from="870,441" to="870,368" stroked="true" strokeweight=".119546pt" strokecolor="#000000">
              <v:stroke dashstyle="solid"/>
            </v:line>
            <v:line style="position:absolute" from="876,375" to="888,375" stroked="true" strokeweight=".731152pt" strokecolor="#000000">
              <v:stroke dashstyle="solid"/>
            </v:line>
            <v:line style="position:absolute" from="870,1" to="870,60" stroked="true" strokeweight=".119546pt" strokecolor="#000000">
              <v:stroke dashstyle="solid"/>
            </v:line>
            <v:line style="position:absolute" from="876,68" to="888,68" stroked="true" strokeweight=".731152pt" strokecolor="#000000">
              <v:stroke dashstyle="solid"/>
            </v:line>
            <v:line style="position:absolute" from="1739,441" to="1739,368" stroked="true" strokeweight=".119546pt" strokecolor="#000000">
              <v:stroke dashstyle="solid"/>
            </v:line>
            <v:line style="position:absolute" from="1745,375" to="1757,375" stroked="true" strokeweight=".731152pt" strokecolor="#000000">
              <v:stroke dashstyle="solid"/>
            </v:line>
            <v:line style="position:absolute" from="1739,1" to="1739,60" stroked="true" strokeweight=".119546pt" strokecolor="#000000">
              <v:stroke dashstyle="solid"/>
            </v:line>
            <v:line style="position:absolute" from="1745,68" to="1757,68" stroked="true" strokeweight=".731152pt" strokecolor="#000000">
              <v:stroke dashstyle="solid"/>
            </v:line>
            <v:line style="position:absolute" from="2621,441" to="2621,368" stroked="true" strokeweight=".119546pt" strokecolor="#000000">
              <v:stroke dashstyle="solid"/>
            </v:line>
            <v:line style="position:absolute" from="2627,375" to="2638,375" stroked="true" strokeweight=".731152pt" strokecolor="#000000">
              <v:stroke dashstyle="solid"/>
            </v:line>
            <v:line style="position:absolute" from="2621,1" to="2621,60" stroked="true" strokeweight=".119546pt" strokecolor="#000000">
              <v:stroke dashstyle="solid"/>
            </v:line>
            <v:line style="position:absolute" from="2627,68" to="2638,68" stroked="true" strokeweight=".731152pt" strokecolor="#000000">
              <v:stroke dashstyle="solid"/>
            </v:line>
            <v:line style="position:absolute" from="3489,441" to="3489,368" stroked="true" strokeweight=".119546pt" strokecolor="#000000">
              <v:stroke dashstyle="solid"/>
            </v:line>
            <v:line style="position:absolute" from="3495,375" to="3507,375" stroked="true" strokeweight=".731152pt" strokecolor="#000000">
              <v:stroke dashstyle="solid"/>
            </v:line>
            <v:line style="position:absolute" from="3489,1" to="3489,60" stroked="true" strokeweight=".119546pt" strokecolor="#000000">
              <v:stroke dashstyle="solid"/>
            </v:line>
            <v:line style="position:absolute" from="3495,68" to="3507,68" stroked="true" strokeweight=".731152pt" strokecolor="#000000">
              <v:stroke dashstyle="solid"/>
            </v:line>
            <v:line style="position:absolute" from="4359,441" to="4359,368" stroked="true" strokeweight=".119546pt" strokecolor="#000000">
              <v:stroke dashstyle="solid"/>
            </v:line>
            <v:line style="position:absolute" from="4365,375" to="4376,375" stroked="true" strokeweight=".731152pt" strokecolor="#000000">
              <v:stroke dashstyle="solid"/>
            </v:line>
            <v:line style="position:absolute" from="4359,1" to="4359,60" stroked="true" strokeweight=".119546pt" strokecolor="#000000">
              <v:stroke dashstyle="solid"/>
            </v:line>
            <v:line style="position:absolute" from="4365,68" to="4376,68" stroked="true" strokeweight=".731152pt" strokecolor="#000000">
              <v:stroke dashstyle="solid"/>
            </v:line>
            <v:line style="position:absolute" from="5240,441" to="5240,368" stroked="true" strokeweight=".119546pt" strokecolor="#000000">
              <v:stroke dashstyle="solid"/>
            </v:line>
            <v:line style="position:absolute" from="5246,375" to="5258,375" stroked="true" strokeweight=".731152pt" strokecolor="#000000">
              <v:stroke dashstyle="solid"/>
            </v:line>
            <v:line style="position:absolute" from="5240,1" to="5240,60" stroked="true" strokeweight=".119546pt" strokecolor="#000000">
              <v:stroke dashstyle="solid"/>
            </v:line>
            <v:line style="position:absolute" from="5246,68" to="5258,68" stroked="true" strokeweight=".731152pt" strokecolor="#000000">
              <v:stroke dashstyle="solid"/>
            </v:line>
            <v:line style="position:absolute" from="1,441" to="49,441" stroked="true" strokeweight=".145963pt" strokecolor="#000000">
              <v:stroke dashstyle="solid"/>
            </v:line>
            <v:line style="position:absolute" from="55,448" to="67,448" stroked="true" strokeweight=".731152pt" strokecolor="#000000">
              <v:stroke dashstyle="solid"/>
            </v:line>
            <v:line style="position:absolute" from="5240,441" to="5179,441" stroked="true" strokeweight=".145963pt" strokecolor="#000000">
              <v:stroke dashstyle="solid"/>
            </v:line>
            <v:line style="position:absolute" from="5185,448" to="5198,448" stroked="true" strokeweight=".731152pt" strokecolor="#000000">
              <v:stroke dashstyle="solid"/>
            </v:line>
            <v:line style="position:absolute" from="1,221" to="49,221" stroked="true" strokeweight=".145963pt" strokecolor="#000000">
              <v:stroke dashstyle="solid"/>
            </v:line>
            <v:line style="position:absolute" from="55,229" to="67,229" stroked="true" strokeweight=".731152pt" strokecolor="#000000">
              <v:stroke dashstyle="solid"/>
            </v:line>
            <v:line style="position:absolute" from="5240,221" to="5179,221" stroked="true" strokeweight=".145963pt" strokecolor="#000000">
              <v:stroke dashstyle="solid"/>
            </v:line>
            <v:line style="position:absolute" from="5185,229" to="5198,229" stroked="true" strokeweight=".731152pt" strokecolor="#000000">
              <v:stroke dashstyle="solid"/>
            </v:line>
            <v:line style="position:absolute" from="1,1" to="49,1" stroked="true" strokeweight=".145963pt" strokecolor="#000000">
              <v:stroke dashstyle="solid"/>
            </v:line>
            <v:line style="position:absolute" from="55,9" to="67,9" stroked="true" strokeweight=".731152pt" strokecolor="#000000">
              <v:stroke dashstyle="solid"/>
            </v:line>
            <v:line style="position:absolute" from="5240,1" to="5179,1" stroked="true" strokeweight=".145963pt" strokecolor="#000000">
              <v:stroke dashstyle="solid"/>
            </v:line>
            <v:line style="position:absolute" from="5185,9" to="5198,9" stroked="true" strokeweight=".731152pt" strokecolor="#000000">
              <v:stroke dashstyle="solid"/>
            </v:line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shape style="position:absolute;left:37;top:118;width:5204;height:323" coordorigin="37,119" coordsize="5204,323" path="m37,441l86,119,122,119,170,133,218,133,255,133,303,133,339,133,387,221,436,236,472,251,520,251,568,266,604,280,653,295,689,295,737,309,786,309,822,266,870,236,907,207,955,192,1003,163,1039,163,1087,163,1135,163,1172,163,1220,177,1256,177,1305,163,1353,163,1389,148,1438,221,1474,236,1522,251,1570,251,1606,266,1655,280,1703,295,1739,295,1787,309,1823,309,1872,266,1920,236,1957,236,2005,221,2041,207,2089,207,2138,192,2174,192,2222,192,2270,177,2306,177,2355,177,2391,177,2439,163,2487,236,2524,266,2572,280,2621,295,2657,309,2705,324,2741,324,2789,324,2838,324,2874,309,2922,266,2958,236,3006,221,3055,207,3091,192,3139,192,3188,192,3224,192,3272,177,3309,177,3357,177,3405,177,3441,163,3489,163,3526,221,3574,236,3622,251,3658,266,3707,266,3755,280,3791,295,3840,309,3876,309,3924,309,3972,266,4009,251,4057,236,4093,221,4141,207,4189,192,4226,192,4274,192,4322,177,4359,177,4407,177,4443,177,4491,177,4540,177,4576,236,4624,251,4660,251,4709,266,4757,280,4793,280,4841,295,4890,295,4926,309,4974,309,5010,266,5059,251,5107,236,5143,221,5192,207,5240,207,5241,207e" filled="false" stroked="true" strokeweight=".145862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789" w:val="left" w:leader="none"/>
          <w:tab w:pos="1659" w:val="left" w:leader="none"/>
          <w:tab w:pos="2540" w:val="left" w:leader="none"/>
          <w:tab w:pos="3409" w:val="left" w:leader="none"/>
          <w:tab w:pos="4242" w:val="left" w:leader="none"/>
          <w:tab w:pos="5123" w:val="left" w:leader="none"/>
        </w:tabs>
        <w:spacing w:before="13"/>
        <w:ind w:left="-31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before="30"/>
        <w:ind w:left="2347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Time,hr</w:t>
      </w:r>
    </w:p>
    <w:p>
      <w:pPr>
        <w:tabs>
          <w:tab w:pos="1436" w:val="left" w:leader="none"/>
        </w:tabs>
        <w:spacing w:before="60"/>
        <w:ind w:left="0" w:right="3645" w:firstLine="0"/>
        <w:jc w:val="right"/>
        <w:rPr>
          <w:rFonts w:ascii="Arial"/>
          <w:b/>
          <w:sz w:val="19"/>
        </w:rPr>
      </w:pPr>
      <w:r>
        <w:rPr/>
        <w:pict>
          <v:shape style="position:absolute;margin-left:209.989441pt;margin-top:7.43718pt;width:15.2pt;height:9.6pt;mso-position-horizontal-relative:page;mso-position-vertical-relative:paragraph;z-index:16025600" type="#_x0000_t202" filled="false" stroked="false">
            <v:textbox inset="0,0,0,0">
              <w:txbxContent>
                <w:p>
                  <w:pPr>
                    <w:spacing w:line="188" w:lineRule="exact" w:before="0"/>
                    <w:ind w:left="0" w:right="0" w:firstLine="0"/>
                    <w:jc w:val="left"/>
                    <w:rPr>
                      <w:rFonts w:ascii="Arial MT"/>
                      <w:sz w:val="19"/>
                    </w:rPr>
                  </w:pPr>
                  <w:r>
                    <w:rPr>
                      <w:rFonts w:ascii="Arial MT"/>
                      <w:spacing w:val="-7"/>
                      <w:w w:val="85"/>
                      <w:sz w:val="19"/>
                    </w:rPr>
                    <w:t>x</w:t>
                  </w:r>
                  <w:r>
                    <w:rPr>
                      <w:rFonts w:ascii="Arial MT"/>
                      <w:spacing w:val="1"/>
                      <w:w w:val="85"/>
                      <w:sz w:val="19"/>
                    </w:rPr>
                    <w:t> </w:t>
                  </w:r>
                  <w:r>
                    <w:rPr>
                      <w:rFonts w:ascii="Arial MT"/>
                      <w:spacing w:val="-7"/>
                      <w:w w:val="85"/>
                      <w:sz w:val="19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9"/>
          <w:vertAlign w:val="superscript"/>
        </w:rPr>
        <w:t>-3</w:t>
      </w:r>
      <w:r>
        <w:rPr>
          <w:rFonts w:ascii="Arial MT"/>
          <w:w w:val="95"/>
          <w:sz w:val="19"/>
          <w:vertAlign w:val="baseline"/>
        </w:rPr>
        <w:tab/>
      </w:r>
      <w:r>
        <w:rPr>
          <w:rFonts w:ascii="Arial"/>
          <w:b/>
          <w:w w:val="85"/>
          <w:sz w:val="19"/>
          <w:vertAlign w:val="baseline"/>
        </w:rPr>
        <w:t>Toluene</w:t>
      </w:r>
      <w:r>
        <w:rPr>
          <w:rFonts w:ascii="Arial"/>
          <w:b/>
          <w:spacing w:val="-2"/>
          <w:w w:val="85"/>
          <w:sz w:val="19"/>
          <w:vertAlign w:val="baseline"/>
        </w:rPr>
        <w:t> </w:t>
      </w:r>
      <w:r>
        <w:rPr>
          <w:rFonts w:ascii="Arial"/>
          <w:b/>
          <w:w w:val="85"/>
          <w:sz w:val="19"/>
          <w:vertAlign w:val="baseline"/>
        </w:rPr>
        <w:t>concentration</w:t>
      </w:r>
    </w:p>
    <w:p>
      <w:pPr>
        <w:pStyle w:val="BodyText"/>
        <w:spacing w:before="1"/>
        <w:rPr>
          <w:rFonts w:ascii="Arial"/>
          <w:b/>
          <w:sz w:val="9"/>
        </w:rPr>
      </w:pPr>
    </w:p>
    <w:p>
      <w:pPr>
        <w:pStyle w:val="BodyText"/>
        <w:ind w:left="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62.9pt;height:22.8pt;mso-position-horizontal-relative:char;mso-position-vertical-relative:line" coordorigin="0,0" coordsize="5258,456"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1,368" stroked="true" strokeweight=".119546pt" strokecolor="#000000">
              <v:stroke dashstyle="solid"/>
            </v:line>
            <v:line style="position:absolute" from="7,375" to="19,375" stroked="true" strokeweight=".731152pt" strokecolor="#000000">
              <v:stroke dashstyle="solid"/>
            </v:line>
            <v:line style="position:absolute" from="1,1" to="1,60" stroked="true" strokeweight=".119546pt" strokecolor="#000000">
              <v:stroke dashstyle="solid"/>
            </v:line>
            <v:line style="position:absolute" from="7,67" to="19,67" stroked="true" strokeweight=".731152pt" strokecolor="#000000">
              <v:stroke dashstyle="solid"/>
            </v:line>
            <v:line style="position:absolute" from="870,441" to="870,368" stroked="true" strokeweight=".119546pt" strokecolor="#000000">
              <v:stroke dashstyle="solid"/>
            </v:line>
            <v:line style="position:absolute" from="876,375" to="888,375" stroked="true" strokeweight=".731152pt" strokecolor="#000000">
              <v:stroke dashstyle="solid"/>
            </v:line>
            <v:line style="position:absolute" from="870,1" to="870,60" stroked="true" strokeweight=".119546pt" strokecolor="#000000">
              <v:stroke dashstyle="solid"/>
            </v:line>
            <v:line style="position:absolute" from="876,67" to="888,67" stroked="true" strokeweight=".731152pt" strokecolor="#000000">
              <v:stroke dashstyle="solid"/>
            </v:line>
            <v:line style="position:absolute" from="1739,441" to="1739,368" stroked="true" strokeweight=".119546pt" strokecolor="#000000">
              <v:stroke dashstyle="solid"/>
            </v:line>
            <v:line style="position:absolute" from="1745,375" to="1757,375" stroked="true" strokeweight=".731152pt" strokecolor="#000000">
              <v:stroke dashstyle="solid"/>
            </v:line>
            <v:line style="position:absolute" from="1739,1" to="1739,60" stroked="true" strokeweight=".119546pt" strokecolor="#000000">
              <v:stroke dashstyle="solid"/>
            </v:line>
            <v:line style="position:absolute" from="1745,67" to="1757,67" stroked="true" strokeweight=".731152pt" strokecolor="#000000">
              <v:stroke dashstyle="solid"/>
            </v:line>
            <v:line style="position:absolute" from="2621,441" to="2621,368" stroked="true" strokeweight=".119546pt" strokecolor="#000000">
              <v:stroke dashstyle="solid"/>
            </v:line>
            <v:line style="position:absolute" from="2627,375" to="2638,375" stroked="true" strokeweight=".731152pt" strokecolor="#000000">
              <v:stroke dashstyle="solid"/>
            </v:line>
            <v:line style="position:absolute" from="2621,1" to="2621,60" stroked="true" strokeweight=".119546pt" strokecolor="#000000">
              <v:stroke dashstyle="solid"/>
            </v:line>
            <v:line style="position:absolute" from="2627,67" to="2638,67" stroked="true" strokeweight=".731152pt" strokecolor="#000000">
              <v:stroke dashstyle="solid"/>
            </v:line>
            <v:line style="position:absolute" from="3489,441" to="3489,368" stroked="true" strokeweight=".119546pt" strokecolor="#000000">
              <v:stroke dashstyle="solid"/>
            </v:line>
            <v:line style="position:absolute" from="3495,375" to="3507,375" stroked="true" strokeweight=".731152pt" strokecolor="#000000">
              <v:stroke dashstyle="solid"/>
            </v:line>
            <v:line style="position:absolute" from="3489,1" to="3489,60" stroked="true" strokeweight=".119546pt" strokecolor="#000000">
              <v:stroke dashstyle="solid"/>
            </v:line>
            <v:line style="position:absolute" from="3495,67" to="3507,67" stroked="true" strokeweight=".731152pt" strokecolor="#000000">
              <v:stroke dashstyle="solid"/>
            </v:line>
            <v:line style="position:absolute" from="4359,441" to="4359,368" stroked="true" strokeweight=".119546pt" strokecolor="#000000">
              <v:stroke dashstyle="solid"/>
            </v:line>
            <v:line style="position:absolute" from="4365,375" to="4376,375" stroked="true" strokeweight=".731152pt" strokecolor="#000000">
              <v:stroke dashstyle="solid"/>
            </v:line>
            <v:line style="position:absolute" from="4359,1" to="4359,60" stroked="true" strokeweight=".119546pt" strokecolor="#000000">
              <v:stroke dashstyle="solid"/>
            </v:line>
            <v:line style="position:absolute" from="4365,67" to="4376,67" stroked="true" strokeweight=".731152pt" strokecolor="#000000">
              <v:stroke dashstyle="solid"/>
            </v:line>
            <v:line style="position:absolute" from="5240,441" to="5240,368" stroked="true" strokeweight=".119546pt" strokecolor="#000000">
              <v:stroke dashstyle="solid"/>
            </v:line>
            <v:line style="position:absolute" from="5246,375" to="5258,375" stroked="true" strokeweight=".731152pt" strokecolor="#000000">
              <v:stroke dashstyle="solid"/>
            </v:line>
            <v:line style="position:absolute" from="5240,1" to="5240,60" stroked="true" strokeweight=".119546pt" strokecolor="#000000">
              <v:stroke dashstyle="solid"/>
            </v:line>
            <v:line style="position:absolute" from="5246,67" to="5258,67" stroked="true" strokeweight=".731152pt" strokecolor="#000000">
              <v:stroke dashstyle="solid"/>
            </v:line>
            <v:line style="position:absolute" from="1,441" to="49,441" stroked="true" strokeweight=".145963pt" strokecolor="#000000">
              <v:stroke dashstyle="solid"/>
            </v:line>
            <v:line style="position:absolute" from="55,449" to="67,449" stroked="true" strokeweight=".731152pt" strokecolor="#000000">
              <v:stroke dashstyle="solid"/>
            </v:line>
            <v:line style="position:absolute" from="5240,441" to="5179,441" stroked="true" strokeweight=".145963pt" strokecolor="#000000">
              <v:stroke dashstyle="solid"/>
            </v:line>
            <v:line style="position:absolute" from="5185,449" to="5198,449" stroked="true" strokeweight=".731152pt" strokecolor="#000000">
              <v:stroke dashstyle="solid"/>
            </v:line>
            <v:line style="position:absolute" from="1,221" to="49,221" stroked="true" strokeweight=".145963pt" strokecolor="#000000">
              <v:stroke dashstyle="solid"/>
            </v:line>
            <v:line style="position:absolute" from="55,229" to="67,229" stroked="true" strokeweight=".731152pt" strokecolor="#000000">
              <v:stroke dashstyle="solid"/>
            </v:line>
            <v:line style="position:absolute" from="5240,221" to="5179,221" stroked="true" strokeweight=".145963pt" strokecolor="#000000">
              <v:stroke dashstyle="solid"/>
            </v:line>
            <v:line style="position:absolute" from="5185,229" to="5198,229" stroked="true" strokeweight=".731152pt" strokecolor="#000000">
              <v:stroke dashstyle="solid"/>
            </v:line>
            <v:line style="position:absolute" from="1,1" to="49,1" stroked="true" strokeweight=".145963pt" strokecolor="#000000">
              <v:stroke dashstyle="solid"/>
            </v:line>
            <v:line style="position:absolute" from="55,9" to="67,9" stroked="true" strokeweight=".731152pt" strokecolor="#000000">
              <v:stroke dashstyle="solid"/>
            </v:line>
            <v:line style="position:absolute" from="5240,1" to="5179,1" stroked="true" strokeweight=".145963pt" strokecolor="#000000">
              <v:stroke dashstyle="solid"/>
            </v:line>
            <v:line style="position:absolute" from="5185,9" to="5198,9" stroked="true" strokeweight=".731152pt" strokecolor="#000000">
              <v:stroke dashstyle="solid"/>
            </v:line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9" to="5258,449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shape style="position:absolute;left:37;top:1;width:5204;height:440" coordorigin="37,1" coordsize="5204,440" path="m37,441l86,16,122,1,170,31,218,31,255,31,303,31,339,16,387,148,436,162,472,177,520,192,568,207,604,221,653,236,689,251,737,265,786,265,822,192,870,162,907,133,955,89,1003,75,1039,60,1087,60,1135,75,1172,75,1220,75,1256,75,1305,75,1353,60,1389,45,1438,148,1474,177,1522,177,1570,192,1606,207,1655,221,1703,251,1739,251,1787,265,1823,265,1872,192,1920,177,1957,162,2005,148,2041,133,2089,118,2138,104,2174,104,2222,104,2270,89,2306,89,2355,89,2391,75,2439,75,2487,177,2524,192,2572,221,2621,251,2657,265,2705,280,2741,280,2789,280,2838,280,2874,265,2922,207,2958,162,3006,148,3055,133,3091,118,3139,104,3188,104,3224,89,3272,89,3309,89,3357,89,3405,75,3441,75,3489,60,3526,148,3574,162,3622,177,3658,192,3707,221,3755,236,3791,251,3840,265,3876,265,3924,265,3972,207,4009,177,4057,162,4093,133,4141,118,4189,118,4226,104,4274,104,4322,89,4359,89,4407,89,4443,89,4491,75,4540,75,4576,162,4624,177,4660,192,4709,207,4757,221,4793,236,4841,236,4890,251,4926,265,4974,265,5010,207,5059,177,5107,162,5143,148,5192,133,5240,118,5241,118e" filled="false" stroked="true" strokeweight=".145776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789" w:val="left" w:leader="none"/>
          <w:tab w:pos="1659" w:val="left" w:leader="none"/>
          <w:tab w:pos="2540" w:val="left" w:leader="none"/>
          <w:tab w:pos="3409" w:val="left" w:leader="none"/>
          <w:tab w:pos="4242" w:val="left" w:leader="none"/>
          <w:tab w:pos="5123" w:val="left" w:leader="none"/>
        </w:tabs>
        <w:spacing w:before="13"/>
        <w:ind w:left="-31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before="30"/>
        <w:ind w:left="2347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Time,hr</w:t>
      </w:r>
    </w:p>
    <w:p>
      <w:pPr>
        <w:spacing w:before="60"/>
        <w:ind w:left="0" w:right="3729" w:firstLine="0"/>
        <w:jc w:val="right"/>
        <w:rPr>
          <w:rFonts w:ascii="Arial"/>
          <w:b/>
          <w:sz w:val="19"/>
        </w:rPr>
      </w:pPr>
      <w:r>
        <w:rPr>
          <w:rFonts w:ascii="Arial"/>
          <w:b/>
          <w:w w:val="80"/>
          <w:sz w:val="19"/>
        </w:rPr>
        <w:t>PM2.5</w:t>
      </w:r>
      <w:r>
        <w:rPr>
          <w:rFonts w:ascii="Arial"/>
          <w:b/>
          <w:spacing w:val="26"/>
          <w:w w:val="80"/>
          <w:sz w:val="19"/>
        </w:rPr>
        <w:t> </w:t>
      </w:r>
      <w:r>
        <w:rPr>
          <w:rFonts w:ascii="Arial"/>
          <w:b/>
          <w:w w:val="80"/>
          <w:sz w:val="19"/>
        </w:rPr>
        <w:t>concentration</w:t>
      </w:r>
    </w:p>
    <w:p>
      <w:pPr>
        <w:pStyle w:val="BodyText"/>
        <w:spacing w:before="1"/>
        <w:rPr>
          <w:rFonts w:ascii="Arial"/>
          <w:b/>
          <w:sz w:val="9"/>
        </w:rPr>
      </w:pPr>
    </w:p>
    <w:p>
      <w:pPr>
        <w:pStyle w:val="BodyText"/>
        <w:ind w:left="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262.9pt;height:22.8pt;mso-position-horizontal-relative:char;mso-position-vertical-relative:line" coordorigin="0,0" coordsize="5258,456"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line style="position:absolute" from="1,441" to="1,368" stroked="true" strokeweight=".119546pt" strokecolor="#000000">
              <v:stroke dashstyle="solid"/>
            </v:line>
            <v:line style="position:absolute" from="7,375" to="19,375" stroked="true" strokeweight=".731152pt" strokecolor="#000000">
              <v:stroke dashstyle="solid"/>
            </v:line>
            <v:line style="position:absolute" from="1,1" to="1,60" stroked="true" strokeweight=".119546pt" strokecolor="#000000">
              <v:stroke dashstyle="solid"/>
            </v:line>
            <v:line style="position:absolute" from="7,67" to="19,67" stroked="true" strokeweight=".731152pt" strokecolor="#000000">
              <v:stroke dashstyle="solid"/>
            </v:line>
            <v:line style="position:absolute" from="870,441" to="870,368" stroked="true" strokeweight=".119546pt" strokecolor="#000000">
              <v:stroke dashstyle="solid"/>
            </v:line>
            <v:line style="position:absolute" from="876,375" to="888,375" stroked="true" strokeweight=".731152pt" strokecolor="#000000">
              <v:stroke dashstyle="solid"/>
            </v:line>
            <v:line style="position:absolute" from="870,1" to="870,60" stroked="true" strokeweight=".119546pt" strokecolor="#000000">
              <v:stroke dashstyle="solid"/>
            </v:line>
            <v:line style="position:absolute" from="876,67" to="888,67" stroked="true" strokeweight=".731152pt" strokecolor="#000000">
              <v:stroke dashstyle="solid"/>
            </v:line>
            <v:line style="position:absolute" from="1739,441" to="1739,368" stroked="true" strokeweight=".119546pt" strokecolor="#000000">
              <v:stroke dashstyle="solid"/>
            </v:line>
            <v:line style="position:absolute" from="1745,375" to="1757,375" stroked="true" strokeweight=".731152pt" strokecolor="#000000">
              <v:stroke dashstyle="solid"/>
            </v:line>
            <v:line style="position:absolute" from="1739,1" to="1739,60" stroked="true" strokeweight=".119546pt" strokecolor="#000000">
              <v:stroke dashstyle="solid"/>
            </v:line>
            <v:line style="position:absolute" from="1745,67" to="1757,67" stroked="true" strokeweight=".731152pt" strokecolor="#000000">
              <v:stroke dashstyle="solid"/>
            </v:line>
            <v:line style="position:absolute" from="2621,441" to="2621,368" stroked="true" strokeweight=".119546pt" strokecolor="#000000">
              <v:stroke dashstyle="solid"/>
            </v:line>
            <v:line style="position:absolute" from="2627,375" to="2638,375" stroked="true" strokeweight=".731152pt" strokecolor="#000000">
              <v:stroke dashstyle="solid"/>
            </v:line>
            <v:line style="position:absolute" from="2621,1" to="2621,60" stroked="true" strokeweight=".119546pt" strokecolor="#000000">
              <v:stroke dashstyle="solid"/>
            </v:line>
            <v:line style="position:absolute" from="2627,67" to="2638,67" stroked="true" strokeweight=".731152pt" strokecolor="#000000">
              <v:stroke dashstyle="solid"/>
            </v:line>
            <v:line style="position:absolute" from="3489,441" to="3489,368" stroked="true" strokeweight=".119546pt" strokecolor="#000000">
              <v:stroke dashstyle="solid"/>
            </v:line>
            <v:line style="position:absolute" from="3495,375" to="3507,375" stroked="true" strokeweight=".731152pt" strokecolor="#000000">
              <v:stroke dashstyle="solid"/>
            </v:line>
            <v:line style="position:absolute" from="3489,1" to="3489,60" stroked="true" strokeweight=".119546pt" strokecolor="#000000">
              <v:stroke dashstyle="solid"/>
            </v:line>
            <v:line style="position:absolute" from="3495,67" to="3507,67" stroked="true" strokeweight=".731152pt" strokecolor="#000000">
              <v:stroke dashstyle="solid"/>
            </v:line>
            <v:line style="position:absolute" from="4359,441" to="4359,368" stroked="true" strokeweight=".119546pt" strokecolor="#000000">
              <v:stroke dashstyle="solid"/>
            </v:line>
            <v:line style="position:absolute" from="4365,375" to="4376,375" stroked="true" strokeweight=".731152pt" strokecolor="#000000">
              <v:stroke dashstyle="solid"/>
            </v:line>
            <v:line style="position:absolute" from="4359,1" to="4359,60" stroked="true" strokeweight=".119546pt" strokecolor="#000000">
              <v:stroke dashstyle="solid"/>
            </v:line>
            <v:line style="position:absolute" from="4365,67" to="4376,67" stroked="true" strokeweight=".731152pt" strokecolor="#000000">
              <v:stroke dashstyle="solid"/>
            </v:line>
            <v:line style="position:absolute" from="5240,441" to="5240,368" stroked="true" strokeweight=".119546pt" strokecolor="#000000">
              <v:stroke dashstyle="solid"/>
            </v:line>
            <v:line style="position:absolute" from="5246,375" to="5258,375" stroked="true" strokeweight=".731152pt" strokecolor="#000000">
              <v:stroke dashstyle="solid"/>
            </v:line>
            <v:line style="position:absolute" from="5240,1" to="5240,60" stroked="true" strokeweight=".119546pt" strokecolor="#000000">
              <v:stroke dashstyle="solid"/>
            </v:line>
            <v:line style="position:absolute" from="5246,67" to="5258,67" stroked="true" strokeweight=".731152pt" strokecolor="#000000">
              <v:stroke dashstyle="solid"/>
            </v:line>
            <v:line style="position:absolute" from="1,441" to="49,441" stroked="true" strokeweight=".145963pt" strokecolor="#000000">
              <v:stroke dashstyle="solid"/>
            </v:line>
            <v:line style="position:absolute" from="55,448" to="67,448" stroked="true" strokeweight=".731152pt" strokecolor="#000000">
              <v:stroke dashstyle="solid"/>
            </v:line>
            <v:line style="position:absolute" from="5240,441" to="5179,441" stroked="true" strokeweight=".145963pt" strokecolor="#000000">
              <v:stroke dashstyle="solid"/>
            </v:line>
            <v:line style="position:absolute" from="5185,448" to="5198,448" stroked="true" strokeweight=".731152pt" strokecolor="#000000">
              <v:stroke dashstyle="solid"/>
            </v:line>
            <v:line style="position:absolute" from="1,221" to="49,221" stroked="true" strokeweight=".145963pt" strokecolor="#000000">
              <v:stroke dashstyle="solid"/>
            </v:line>
            <v:line style="position:absolute" from="55,229" to="67,229" stroked="true" strokeweight=".731152pt" strokecolor="#000000">
              <v:stroke dashstyle="solid"/>
            </v:line>
            <v:line style="position:absolute" from="5240,221" to="5179,221" stroked="true" strokeweight=".145963pt" strokecolor="#000000">
              <v:stroke dashstyle="solid"/>
            </v:line>
            <v:line style="position:absolute" from="5185,229" to="5198,229" stroked="true" strokeweight=".731152pt" strokecolor="#000000">
              <v:stroke dashstyle="solid"/>
            </v:line>
            <v:line style="position:absolute" from="1,1" to="49,1" stroked="true" strokeweight=".145963pt" strokecolor="#000000">
              <v:stroke dashstyle="solid"/>
            </v:line>
            <v:line style="position:absolute" from="55,9" to="67,9" stroked="true" strokeweight=".731152pt" strokecolor="#000000">
              <v:stroke dashstyle="solid"/>
            </v:line>
            <v:line style="position:absolute" from="5240,1" to="5179,1" stroked="true" strokeweight=".145963pt" strokecolor="#000000">
              <v:stroke dashstyle="solid"/>
            </v:line>
            <v:line style="position:absolute" from="5185,9" to="5198,9" stroked="true" strokeweight=".731152pt" strokecolor="#000000">
              <v:stroke dashstyle="solid"/>
            </v:line>
            <v:line style="position:absolute" from="1,1" to="5240,1" stroked="true" strokeweight=".145963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5240,441" stroked="true" strokeweight=".145963pt" strokecolor="#000000">
              <v:stroke dashstyle="solid"/>
            </v:line>
            <v:line style="position:absolute" from="5246,448" to="5258,448" stroked="true" strokeweight=".731152pt" strokecolor="#000000">
              <v:stroke dashstyle="solid"/>
            </v:line>
            <v:line style="position:absolute" from="5240,441" to="5240,1" stroked="true" strokeweight=".119546pt" strokecolor="#000000">
              <v:stroke dashstyle="solid"/>
            </v:line>
            <v:line style="position:absolute" from="5246,9" to="5258,9" stroked="true" strokeweight=".731152pt" strokecolor="#000000">
              <v:stroke dashstyle="solid"/>
            </v:line>
            <v:line style="position:absolute" from="1,441" to="1,1" stroked="true" strokeweight=".119546pt" strokecolor="#000000">
              <v:stroke dashstyle="solid"/>
            </v:line>
            <v:line style="position:absolute" from="7,9" to="19,9" stroked="true" strokeweight=".731152pt" strokecolor="#000000">
              <v:stroke dashstyle="solid"/>
            </v:line>
            <v:shape style="position:absolute;left:37;top:103;width:5204;height:338" coordorigin="37,104" coordsize="5204,338" path="m37,441l86,353,122,294,170,309,218,309,255,309,303,309,339,309,387,251,436,236,472,236,520,221,568,207,604,192,653,177,689,148,737,134,786,134,822,236,870,251,907,280,955,294,1003,294,1039,294,1353,294,1389,309,1438,251,1474,236,1522,236,1570,221,1606,207,1655,177,1703,163,1739,148,1787,148,1823,148,1872,236,1920,236,1957,251,2005,265,2041,265,2089,280,2138,280,2174,280,2222,280,2270,280,2306,294,2355,294,2391,294,2439,294,2487,236,2524,221,2572,177,2621,148,2657,118,2705,104,2741,104,2789,104,2838,118,2874,134,2922,236,2958,251,3006,265,3055,280,3091,280,3139,280,3188,280,3224,280,3272,294,3489,294,3526,251,3574,251,3622,236,3658,221,3707,207,3755,177,3791,163,3840,134,3876,134,3924,134,3972,221,4009,251,4057,265,4093,265,4141,280,4189,280,4226,280,4274,280,4322,294,4540,294,4576,251,4624,236,4660,221,4709,207,4757,192,4793,192,4841,177,4890,163,4926,148,4974,134,5010,221,5059,251,5107,251,5143,265,5192,280,5240,280,5241,280e" filled="false" stroked="true" strokeweight=".145852pt" strokecolor="#0000ff">
              <v:path arrowok="t"/>
              <v:stroke dashstyle="solid"/>
            </v:shape>
          </v:group>
        </w:pict>
      </w:r>
      <w:r>
        <w:rPr>
          <w:rFonts w:ascii="Arial"/>
          <w:sz w:val="20"/>
        </w:rPr>
      </w:r>
    </w:p>
    <w:p>
      <w:pPr>
        <w:tabs>
          <w:tab w:pos="789" w:val="left" w:leader="none"/>
          <w:tab w:pos="1659" w:val="left" w:leader="none"/>
          <w:tab w:pos="2540" w:val="left" w:leader="none"/>
          <w:tab w:pos="3409" w:val="left" w:leader="none"/>
          <w:tab w:pos="4242" w:val="left" w:leader="none"/>
          <w:tab w:pos="5123" w:val="left" w:leader="none"/>
        </w:tabs>
        <w:spacing w:before="13"/>
        <w:ind w:left="-31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0</w:t>
        <w:tab/>
        <w:t>20</w:t>
        <w:tab/>
        <w:t>40</w:t>
        <w:tab/>
        <w:t>60</w:t>
        <w:tab/>
        <w:t>80</w:t>
        <w:tab/>
        <w:t>100</w:t>
        <w:tab/>
        <w:t>120</w:t>
      </w:r>
    </w:p>
    <w:p>
      <w:pPr>
        <w:spacing w:before="30"/>
        <w:ind w:left="2347" w:right="0" w:firstLine="0"/>
        <w:jc w:val="left"/>
        <w:rPr>
          <w:rFonts w:ascii="Arial MT"/>
          <w:sz w:val="19"/>
        </w:rPr>
      </w:pPr>
      <w:r>
        <w:rPr>
          <w:rFonts w:ascii="Arial MT"/>
          <w:w w:val="95"/>
          <w:sz w:val="19"/>
        </w:rPr>
        <w:t>Time,hr</w:t>
      </w:r>
    </w:p>
    <w:p>
      <w:pPr>
        <w:spacing w:after="0"/>
        <w:jc w:val="left"/>
        <w:rPr>
          <w:rFonts w:ascii="Arial MT"/>
          <w:sz w:val="19"/>
        </w:rPr>
        <w:sectPr>
          <w:type w:val="continuous"/>
          <w:pgSz w:w="11910" w:h="16840"/>
          <w:pgMar w:top="1500" w:bottom="280" w:left="1680" w:right="600"/>
          <w:cols w:num="2" w:equalWidth="0">
            <w:col w:w="2475" w:space="40"/>
            <w:col w:w="7115"/>
          </w:cols>
        </w:sectPr>
      </w:pPr>
    </w:p>
    <w:p>
      <w:pPr>
        <w:pStyle w:val="BodyText"/>
        <w:spacing w:before="5"/>
        <w:rPr>
          <w:rFonts w:ascii="Arial MT"/>
          <w:sz w:val="25"/>
        </w:rPr>
      </w:pPr>
    </w:p>
    <w:p>
      <w:pPr>
        <w:spacing w:line="480" w:lineRule="auto" w:before="101"/>
        <w:ind w:left="4294" w:right="892" w:hanging="3541"/>
        <w:jc w:val="left"/>
        <w:rPr>
          <w:rFonts w:ascii="Cambria Math"/>
          <w:sz w:val="21"/>
        </w:rPr>
      </w:pPr>
      <w:bookmarkStart w:name="_bookmark164" w:id="232"/>
      <w:bookmarkEnd w:id="232"/>
      <w:r>
        <w:rPr/>
      </w:r>
      <w:r>
        <w:rPr>
          <w:rFonts w:ascii="Cambria Math"/>
          <w:spacing w:val="-1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65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.</w:t>
      </w:r>
      <w:r>
        <w:rPr>
          <w:rFonts w:ascii="Cambria Math"/>
          <w:spacing w:val="31"/>
          <w:sz w:val="21"/>
        </w:rPr>
        <w:t> </w:t>
      </w:r>
      <w:r>
        <w:rPr>
          <w:rFonts w:ascii="Cambria Math"/>
          <w:spacing w:val="-1"/>
          <w:sz w:val="21"/>
        </w:rPr>
        <w:t>Contaminant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concentrations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five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days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January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for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Fairbanks: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z w:val="21"/>
        </w:rPr>
        <w:t>proposed</w:t>
      </w:r>
      <w:r>
        <w:rPr>
          <w:rFonts w:ascii="Cambria Math"/>
          <w:spacing w:val="-43"/>
          <w:sz w:val="21"/>
        </w:rPr>
        <w:t> </w:t>
      </w:r>
      <w:r>
        <w:rPr>
          <w:rFonts w:ascii="Cambria Math"/>
          <w:sz w:val="21"/>
        </w:rPr>
        <w:t>method</w:t>
      </w:r>
    </w:p>
    <w:p>
      <w:pPr>
        <w:spacing w:after="0" w:line="480" w:lineRule="auto"/>
        <w:jc w:val="left"/>
        <w:rPr>
          <w:rFonts w:ascii="Cambria Math"/>
          <w:sz w:val="21"/>
        </w:rPr>
        <w:sectPr>
          <w:type w:val="continuous"/>
          <w:pgSz w:w="11910" w:h="16840"/>
          <w:pgMar w:top="1500" w:bottom="280" w:left="1680" w:right="600"/>
        </w:sectPr>
      </w:pPr>
    </w:p>
    <w:p>
      <w:pPr>
        <w:spacing w:before="58"/>
        <w:ind w:left="2549" w:right="0" w:firstLine="0"/>
        <w:jc w:val="left"/>
        <w:rPr>
          <w:rFonts w:ascii="Arial MT"/>
          <w:sz w:val="16"/>
        </w:rPr>
      </w:pPr>
      <w:r>
        <w:rPr>
          <w:rFonts w:ascii="Arial MT"/>
          <w:spacing w:val="-1"/>
          <w:w w:val="105"/>
          <w:sz w:val="16"/>
        </w:rPr>
        <w:t>Annual</w:t>
      </w:r>
      <w:r>
        <w:rPr>
          <w:rFonts w:ascii="Arial MT"/>
          <w:spacing w:val="-2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Variation</w:t>
      </w:r>
      <w:r>
        <w:rPr>
          <w:rFonts w:ascii="Arial MT"/>
          <w:spacing w:val="-5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of</w:t>
      </w:r>
      <w:r>
        <w:rPr>
          <w:rFonts w:ascii="Arial MT"/>
          <w:spacing w:val="-10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Indoor</w:t>
      </w:r>
      <w:r>
        <w:rPr>
          <w:rFonts w:ascii="Arial MT"/>
          <w:spacing w:val="-6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and</w:t>
      </w:r>
      <w:r>
        <w:rPr>
          <w:rFonts w:ascii="Arial MT"/>
          <w:spacing w:val="-5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Outdoor</w:t>
      </w:r>
      <w:r>
        <w:rPr>
          <w:rFonts w:ascii="Arial MT"/>
          <w:spacing w:val="-6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PM2.5</w:t>
      </w:r>
      <w:r>
        <w:rPr>
          <w:rFonts w:ascii="Arial MT"/>
          <w:spacing w:val="-6"/>
          <w:w w:val="105"/>
          <w:sz w:val="16"/>
        </w:rPr>
        <w:t> </w:t>
      </w:r>
      <w:r>
        <w:rPr>
          <w:rFonts w:ascii="Arial MT"/>
          <w:spacing w:val="-1"/>
          <w:w w:val="105"/>
          <w:sz w:val="16"/>
        </w:rPr>
        <w:t>Concentration</w:t>
      </w:r>
    </w:p>
    <w:p>
      <w:pPr>
        <w:spacing w:before="9"/>
        <w:ind w:left="1341" w:right="0" w:firstLine="0"/>
        <w:jc w:val="left"/>
        <w:rPr>
          <w:rFonts w:ascii="Arial MT"/>
          <w:sz w:val="16"/>
        </w:rPr>
      </w:pPr>
      <w:r>
        <w:rPr/>
        <w:pict>
          <v:group style="position:absolute;margin-left:161.988571pt;margin-top:4.691642pt;width:325.6pt;height:144.8pt;mso-position-horizontal-relative:page;mso-position-vertical-relative:paragraph;z-index:16026112" coordorigin="3240,94" coordsize="6512,2896">
            <v:line style="position:absolute" from="3253,95" to="9732,95" stroked="true" strokeweight=".089733pt" strokecolor="#000000">
              <v:stroke dashstyle="solid"/>
            </v:line>
            <v:line style="position:absolute" from="9738,101" to="9751,101" stroked="true" strokeweight=".641082pt" strokecolor="#000000">
              <v:stroke dashstyle="solid"/>
            </v:line>
            <v:line style="position:absolute" from="3253,2977" to="9732,2977" stroked="true" strokeweight=".089733pt" strokecolor="#000000">
              <v:stroke dashstyle="solid"/>
            </v:line>
            <v:line style="position:absolute" from="9738,2983" to="9751,2983" stroked="true" strokeweight=".641082pt" strokecolor="#000000">
              <v:stroke dashstyle="solid"/>
            </v:line>
            <v:line style="position:absolute" from="9732,2977" to="9732,95" stroked="true" strokeweight=".089809pt" strokecolor="#000000">
              <v:stroke dashstyle="solid"/>
            </v:line>
            <v:line style="position:absolute" from="9738,101" to="9751,101" stroked="true" strokeweight=".641082pt" strokecolor="#000000">
              <v:stroke dashstyle="solid"/>
            </v:line>
            <v:line style="position:absolute" from="3253,2977" to="3253,95" stroked="true" strokeweight=".089809pt" strokecolor="#000000">
              <v:stroke dashstyle="solid"/>
            </v:line>
            <v:line style="position:absolute" from="3259,101" to="3272,101" stroked="true" strokeweight=".641082pt" strokecolor="#000000">
              <v:stroke dashstyle="solid"/>
            </v:line>
            <v:line style="position:absolute" from="3253,2977" to="9732,2977" stroked="true" strokeweight=".089733pt" strokecolor="#000000">
              <v:stroke dashstyle="solid"/>
            </v:line>
            <v:line style="position:absolute" from="9738,2983" to="9751,2983" stroked="true" strokeweight=".641082pt" strokecolor="#000000">
              <v:stroke dashstyle="solid"/>
            </v:line>
            <v:line style="position:absolute" from="3253,2977" to="3253,95" stroked="true" strokeweight=".089809pt" strokecolor="#000000">
              <v:stroke dashstyle="solid"/>
            </v:line>
            <v:line style="position:absolute" from="3259,101" to="3272,101" stroked="true" strokeweight=".641082pt" strokecolor="#000000">
              <v:stroke dashstyle="solid"/>
            </v:line>
            <v:line style="position:absolute" from="3253,2977" to="3253,2900" stroked="true" strokeweight=".089809pt" strokecolor="#000000">
              <v:stroke dashstyle="solid"/>
            </v:line>
            <v:line style="position:absolute" from="3259,2906" to="3272,2906" stroked="true" strokeweight=".641082pt" strokecolor="#000000">
              <v:stroke dashstyle="solid"/>
            </v:line>
            <v:line style="position:absolute" from="3253,95" to="3253,159" stroked="true" strokeweight=".089809pt" strokecolor="#000000">
              <v:stroke dashstyle="solid"/>
            </v:line>
            <v:line style="position:absolute" from="3259,166" to="3272,166" stroked="true" strokeweight=".641082pt" strokecolor="#000000">
              <v:stroke dashstyle="solid"/>
            </v:line>
            <v:line style="position:absolute" from="3973,2977" to="3973,2900" stroked="true" strokeweight=".089809pt" strokecolor="#000000">
              <v:stroke dashstyle="solid"/>
            </v:line>
            <v:line style="position:absolute" from="3979,2906" to="3992,2906" stroked="true" strokeweight=".641082pt" strokecolor="#000000">
              <v:stroke dashstyle="solid"/>
            </v:line>
            <v:line style="position:absolute" from="3973,95" to="3973,159" stroked="true" strokeweight=".089809pt" strokecolor="#000000">
              <v:stroke dashstyle="solid"/>
            </v:line>
            <v:line style="position:absolute" from="3979,166" to="3992,166" stroked="true" strokeweight=".641082pt" strokecolor="#000000">
              <v:stroke dashstyle="solid"/>
            </v:line>
            <v:line style="position:absolute" from="4692,2977" to="4692,2900" stroked="true" strokeweight=".089809pt" strokecolor="#000000">
              <v:stroke dashstyle="solid"/>
            </v:line>
            <v:line style="position:absolute" from="4699,2906" to="4712,2906" stroked="true" strokeweight=".641082pt" strokecolor="#000000">
              <v:stroke dashstyle="solid"/>
            </v:line>
            <v:line style="position:absolute" from="4692,95" to="4692,159" stroked="true" strokeweight=".089809pt" strokecolor="#000000">
              <v:stroke dashstyle="solid"/>
            </v:line>
            <v:line style="position:absolute" from="4699,166" to="4712,166" stroked="true" strokeweight=".641082pt" strokecolor="#000000">
              <v:stroke dashstyle="solid"/>
            </v:line>
            <v:line style="position:absolute" from="5412,2977" to="5412,2900" stroked="true" strokeweight=".089809pt" strokecolor="#000000">
              <v:stroke dashstyle="solid"/>
            </v:line>
            <v:line style="position:absolute" from="5419,2906" to="5432,2906" stroked="true" strokeweight=".641082pt" strokecolor="#000000">
              <v:stroke dashstyle="solid"/>
            </v:line>
            <v:line style="position:absolute" from="5412,95" to="5412,159" stroked="true" strokeweight=".089809pt" strokecolor="#000000">
              <v:stroke dashstyle="solid"/>
            </v:line>
            <v:line style="position:absolute" from="5419,166" to="5432,166" stroked="true" strokeweight=".641082pt" strokecolor="#000000">
              <v:stroke dashstyle="solid"/>
            </v:line>
            <v:line style="position:absolute" from="6132,2977" to="6132,2900" stroked="true" strokeweight=".089809pt" strokecolor="#000000">
              <v:stroke dashstyle="solid"/>
            </v:line>
            <v:line style="position:absolute" from="6139,2906" to="6152,2906" stroked="true" strokeweight=".641082pt" strokecolor="#000000">
              <v:stroke dashstyle="solid"/>
            </v:line>
            <v:line style="position:absolute" from="6132,95" to="6132,159" stroked="true" strokeweight=".089809pt" strokecolor="#000000">
              <v:stroke dashstyle="solid"/>
            </v:line>
            <v:line style="position:absolute" from="6139,166" to="6152,166" stroked="true" strokeweight=".641082pt" strokecolor="#000000">
              <v:stroke dashstyle="solid"/>
            </v:line>
            <v:line style="position:absolute" from="6852,2977" to="6852,2900" stroked="true" strokeweight=".089809pt" strokecolor="#000000">
              <v:stroke dashstyle="solid"/>
            </v:line>
            <v:line style="position:absolute" from="6859,2906" to="6872,2906" stroked="true" strokeweight=".641082pt" strokecolor="#000000">
              <v:stroke dashstyle="solid"/>
            </v:line>
            <v:line style="position:absolute" from="6852,95" to="6852,121" stroked="true" strokeweight=".089809pt" strokecolor="#000000">
              <v:stroke dashstyle="solid"/>
            </v:line>
            <v:line style="position:absolute" from="7572,2977" to="7572,2900" stroked="true" strokeweight=".089809pt" strokecolor="#000000">
              <v:stroke dashstyle="solid"/>
            </v:line>
            <v:line style="position:absolute" from="7578,2906" to="7591,2906" stroked="true" strokeweight=".641082pt" strokecolor="#000000">
              <v:stroke dashstyle="solid"/>
            </v:line>
            <v:line style="position:absolute" from="7572,95" to="7572,121" stroked="true" strokeweight=".089809pt" strokecolor="#000000">
              <v:stroke dashstyle="solid"/>
            </v:line>
            <v:line style="position:absolute" from="8292,2977" to="8292,2900" stroked="true" strokeweight=".089809pt" strokecolor="#000000">
              <v:stroke dashstyle="solid"/>
            </v:line>
            <v:line style="position:absolute" from="8298,2906" to="8311,2906" stroked="true" strokeweight=".641082pt" strokecolor="#000000">
              <v:stroke dashstyle="solid"/>
            </v:line>
            <v:line style="position:absolute" from="8292,95" to="8292,121" stroked="true" strokeweight=".089809pt" strokecolor="#000000">
              <v:stroke dashstyle="solid"/>
            </v:line>
            <v:line style="position:absolute" from="9012,2977" to="9012,2900" stroked="true" strokeweight=".089809pt" strokecolor="#000000">
              <v:stroke dashstyle="solid"/>
            </v:line>
            <v:line style="position:absolute" from="9018,2906" to="9031,2906" stroked="true" strokeweight=".641082pt" strokecolor="#000000">
              <v:stroke dashstyle="solid"/>
            </v:line>
            <v:line style="position:absolute" from="9012,95" to="9012,159" stroked="true" strokeweight=".089809pt" strokecolor="#000000">
              <v:stroke dashstyle="solid"/>
            </v:line>
            <v:line style="position:absolute" from="9018,166" to="9031,166" stroked="true" strokeweight=".641082pt" strokecolor="#000000">
              <v:stroke dashstyle="solid"/>
            </v:line>
            <v:line style="position:absolute" from="9732,2977" to="9732,2900" stroked="true" strokeweight=".089809pt" strokecolor="#000000">
              <v:stroke dashstyle="solid"/>
            </v:line>
            <v:line style="position:absolute" from="9738,2906" to="9751,2906" stroked="true" strokeweight=".641082pt" strokecolor="#000000">
              <v:stroke dashstyle="solid"/>
            </v:line>
            <v:line style="position:absolute" from="9732,95" to="9732,159" stroked="true" strokeweight=".089809pt" strokecolor="#000000">
              <v:stroke dashstyle="solid"/>
            </v:line>
            <v:line style="position:absolute" from="9738,166" to="9751,166" stroked="true" strokeweight=".641082pt" strokecolor="#000000">
              <v:stroke dashstyle="solid"/>
            </v:line>
            <v:line style="position:absolute" from="3253,2977" to="3317,2977" stroked="true" strokeweight=".089733pt" strokecolor="#000000">
              <v:stroke dashstyle="solid"/>
            </v:line>
            <v:line style="position:absolute" from="3324,2983" to="3336,2983" stroked="true" strokeweight=".641082pt" strokecolor="#000000">
              <v:stroke dashstyle="solid"/>
            </v:line>
            <v:line style="position:absolute" from="9732,2977" to="9655,2977" stroked="true" strokeweight=".089733pt" strokecolor="#000000">
              <v:stroke dashstyle="solid"/>
            </v:line>
            <v:line style="position:absolute" from="9661,2983" to="9674,2983" stroked="true" strokeweight=".641082pt" strokecolor="#000000">
              <v:stroke dashstyle="solid"/>
            </v:line>
            <v:line style="position:absolute" from="3253,2565" to="3317,2565" stroked="true" strokeweight=".089733pt" strokecolor="#000000">
              <v:stroke dashstyle="solid"/>
            </v:line>
            <v:line style="position:absolute" from="3324,2572" to="3336,2572" stroked="true" strokeweight=".641082pt" strokecolor="#000000">
              <v:stroke dashstyle="solid"/>
            </v:line>
            <v:line style="position:absolute" from="9732,2565" to="9655,2565" stroked="true" strokeweight=".089733pt" strokecolor="#000000">
              <v:stroke dashstyle="solid"/>
            </v:line>
            <v:line style="position:absolute" from="9661,2572" to="9674,2572" stroked="true" strokeweight=".641082pt" strokecolor="#000000">
              <v:stroke dashstyle="solid"/>
            </v:line>
            <v:line style="position:absolute" from="3253,2153" to="3317,2153" stroked="true" strokeweight=".089733pt" strokecolor="#000000">
              <v:stroke dashstyle="solid"/>
            </v:line>
            <v:line style="position:absolute" from="3324,2160" to="3336,2160" stroked="true" strokeweight=".641082pt" strokecolor="#000000">
              <v:stroke dashstyle="solid"/>
            </v:line>
            <v:line style="position:absolute" from="9732,2153" to="9655,2153" stroked="true" strokeweight=".089733pt" strokecolor="#000000">
              <v:stroke dashstyle="solid"/>
            </v:line>
            <v:line style="position:absolute" from="9661,2160" to="9674,2160" stroked="true" strokeweight=".641082pt" strokecolor="#000000">
              <v:stroke dashstyle="solid"/>
            </v:line>
            <v:line style="position:absolute" from="3253,1742" to="3317,1742" stroked="true" strokeweight=".089733pt" strokecolor="#000000">
              <v:stroke dashstyle="solid"/>
            </v:line>
            <v:line style="position:absolute" from="3324,1748" to="3336,1748" stroked="true" strokeweight=".641082pt" strokecolor="#000000">
              <v:stroke dashstyle="solid"/>
            </v:line>
            <v:line style="position:absolute" from="9732,1742" to="9655,1742" stroked="true" strokeweight=".089733pt" strokecolor="#000000">
              <v:stroke dashstyle="solid"/>
            </v:line>
            <v:line style="position:absolute" from="9661,1748" to="9674,1748" stroked="true" strokeweight=".641082pt" strokecolor="#000000">
              <v:stroke dashstyle="solid"/>
            </v:line>
            <v:line style="position:absolute" from="3253,1330" to="3317,1330" stroked="true" strokeweight=".089733pt" strokecolor="#000000">
              <v:stroke dashstyle="solid"/>
            </v:line>
            <v:line style="position:absolute" from="3324,1336" to="3336,1336" stroked="true" strokeweight=".641082pt" strokecolor="#000000">
              <v:stroke dashstyle="solid"/>
            </v:line>
            <v:line style="position:absolute" from="9732,1330" to="9655,1330" stroked="true" strokeweight=".089733pt" strokecolor="#000000">
              <v:stroke dashstyle="solid"/>
            </v:line>
            <v:line style="position:absolute" from="9661,1336" to="9674,1336" stroked="true" strokeweight=".641082pt" strokecolor="#000000">
              <v:stroke dashstyle="solid"/>
            </v:line>
            <v:line style="position:absolute" from="3253,918" to="3317,918" stroked="true" strokeweight=".089733pt" strokecolor="#000000">
              <v:stroke dashstyle="solid"/>
            </v:line>
            <v:line style="position:absolute" from="3324,924" to="3336,924" stroked="true" strokeweight=".641082pt" strokecolor="#000000">
              <v:stroke dashstyle="solid"/>
            </v:line>
            <v:line style="position:absolute" from="9732,918" to="9655,918" stroked="true" strokeweight=".089733pt" strokecolor="#000000">
              <v:stroke dashstyle="solid"/>
            </v:line>
            <v:line style="position:absolute" from="9661,924" to="9674,924" stroked="true" strokeweight=".641082pt" strokecolor="#000000">
              <v:stroke dashstyle="solid"/>
            </v:line>
            <v:line style="position:absolute" from="3253,507" to="3317,507" stroked="true" strokeweight=".089733pt" strokecolor="#000000">
              <v:stroke dashstyle="solid"/>
            </v:line>
            <v:line style="position:absolute" from="3324,513" to="3336,513" stroked="true" strokeweight=".641082pt" strokecolor="#000000">
              <v:stroke dashstyle="solid"/>
            </v:line>
            <v:line style="position:absolute" from="9732,507" to="9655,507" stroked="true" strokeweight=".089733pt" strokecolor="#000000">
              <v:stroke dashstyle="solid"/>
            </v:line>
            <v:line style="position:absolute" from="9661,513" to="9674,513" stroked="true" strokeweight=".641082pt" strokecolor="#000000">
              <v:stroke dashstyle="solid"/>
            </v:line>
            <v:line style="position:absolute" from="3253,95" to="3317,95" stroked="true" strokeweight=".089733pt" strokecolor="#000000">
              <v:stroke dashstyle="solid"/>
            </v:line>
            <v:line style="position:absolute" from="3324,101" to="3336,101" stroked="true" strokeweight=".641082pt" strokecolor="#000000">
              <v:stroke dashstyle="solid"/>
            </v:line>
            <v:line style="position:absolute" from="9732,95" to="9655,95" stroked="true" strokeweight=".089733pt" strokecolor="#000000">
              <v:stroke dashstyle="solid"/>
            </v:line>
            <v:line style="position:absolute" from="9661,101" to="9674,101" stroked="true" strokeweight=".641082pt" strokecolor="#000000">
              <v:stroke dashstyle="solid"/>
            </v:line>
            <v:line style="position:absolute" from="3253,95" to="9732,95" stroked="true" strokeweight=".089733pt" strokecolor="#000000">
              <v:stroke dashstyle="solid"/>
            </v:line>
            <v:line style="position:absolute" from="9738,101" to="9751,101" stroked="true" strokeweight=".641082pt" strokecolor="#000000">
              <v:stroke dashstyle="solid"/>
            </v:line>
            <v:line style="position:absolute" from="3253,2977" to="9732,2977" stroked="true" strokeweight=".089733pt" strokecolor="#000000">
              <v:stroke dashstyle="solid"/>
            </v:line>
            <v:line style="position:absolute" from="9738,2983" to="9751,2983" stroked="true" strokeweight=".641082pt" strokecolor="#000000">
              <v:stroke dashstyle="solid"/>
            </v:line>
            <v:line style="position:absolute" from="9732,2977" to="9732,95" stroked="true" strokeweight=".089809pt" strokecolor="#000000">
              <v:stroke dashstyle="solid"/>
            </v:line>
            <v:shape style="position:absolute;left:3259;top:101;width:6493;height:2" coordorigin="3259,101" coordsize="6493,0" path="m9738,101l9751,101m3259,101l3272,101e" filled="false" stroked="true" strokeweight=".641352pt" strokecolor="#000000">
              <v:path arrowok="t"/>
              <v:stroke dashstyle="solid"/>
            </v:shape>
            <v:shape style="position:absolute;left:3239;top:94;width:6325;height:2895" type="#_x0000_t75" stroked="false">
              <v:imagedata r:id="rId109" o:title=""/>
            </v:shape>
            <v:shape style="position:absolute;left:3239;top:93;width:6512;height:2896" type="#_x0000_t202" filled="false" stroked="false">
              <v:textbox inset="0,0,0,0">
                <w:txbxContent>
                  <w:p>
                    <w:pPr>
                      <w:spacing w:line="319" w:lineRule="auto" w:before="95"/>
                      <w:ind w:left="4255" w:right="994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Outdoor PM2.5</w:t>
                    </w:r>
                    <w:r>
                      <w:rPr>
                        <w:rFonts w:ascii="Arial MT"/>
                        <w:spacing w:val="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PM2.5</w:t>
                    </w:r>
                    <w:r>
                      <w:rPr>
                        <w:rFonts w:ascii="Arial MT"/>
                        <w:spacing w:val="-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Proposed</w:t>
                    </w:r>
                    <w:r>
                      <w:rPr>
                        <w:rFonts w:ascii="Arial MT"/>
                        <w:spacing w:val="-43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PM2.5 Baseline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w w:val="105"/>
          <w:sz w:val="16"/>
        </w:rPr>
        <w:t>70</w:t>
      </w:r>
    </w:p>
    <w:p>
      <w:pPr>
        <w:pStyle w:val="BodyText"/>
        <w:rPr>
          <w:rFonts w:ascii="Arial MT"/>
          <w:sz w:val="13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60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50</w:t>
      </w:r>
    </w:p>
    <w:p>
      <w:pPr>
        <w:pStyle w:val="BodyText"/>
        <w:rPr>
          <w:rFonts w:ascii="Arial MT"/>
          <w:sz w:val="13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/>
        <w:pict>
          <v:shape style="position:absolute;margin-left:136.529495pt;margin-top:5.865607pt;width:10.4pt;height:25.9pt;mso-position-horizontal-relative:page;mso-position-vertical-relative:paragraph;z-index:16026624" type="#_x0000_t202" filled="false" stroked="false">
            <v:textbox inset="0,0,0,0" style="layout-flow:vertical;mso-layout-flow-alt:bottom-to-top">
              <w:txbxContent>
                <w:p>
                  <w:pPr>
                    <w:spacing w:line="183" w:lineRule="exact" w:before="0"/>
                    <w:ind w:left="20" w:right="0" w:firstLine="0"/>
                    <w:jc w:val="left"/>
                    <w:rPr>
                      <w:rFonts w:ascii="Arial MT" w:hAnsi="Arial MT"/>
                      <w:sz w:val="16"/>
                    </w:rPr>
                  </w:pPr>
                  <w:r>
                    <w:rPr>
                      <w:rFonts w:ascii="Arial MT" w:hAnsi="Arial MT"/>
                      <w:w w:val="105"/>
                      <w:sz w:val="16"/>
                    </w:rPr>
                    <w:t>µg/m3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105"/>
          <w:sz w:val="16"/>
        </w:rPr>
        <w:t>40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30</w:t>
      </w:r>
    </w:p>
    <w:p>
      <w:pPr>
        <w:pStyle w:val="BodyText"/>
        <w:rPr>
          <w:rFonts w:ascii="Arial MT"/>
          <w:sz w:val="13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20</w:t>
      </w:r>
    </w:p>
    <w:p>
      <w:pPr>
        <w:pStyle w:val="BodyText"/>
        <w:spacing w:before="10"/>
        <w:rPr>
          <w:rFonts w:ascii="Arial MT"/>
          <w:sz w:val="12"/>
        </w:rPr>
      </w:pPr>
    </w:p>
    <w:p>
      <w:pPr>
        <w:spacing w:before="79"/>
        <w:ind w:left="1341" w:right="0" w:firstLine="0"/>
        <w:jc w:val="left"/>
        <w:rPr>
          <w:rFonts w:ascii="Arial MT"/>
          <w:sz w:val="16"/>
        </w:rPr>
      </w:pPr>
      <w:r>
        <w:rPr>
          <w:rFonts w:ascii="Arial MT"/>
          <w:w w:val="105"/>
          <w:sz w:val="16"/>
        </w:rPr>
        <w:t>10</w:t>
      </w:r>
    </w:p>
    <w:p>
      <w:pPr>
        <w:pStyle w:val="BodyText"/>
        <w:rPr>
          <w:rFonts w:ascii="Arial MT"/>
          <w:sz w:val="13"/>
        </w:rPr>
      </w:pPr>
    </w:p>
    <w:p>
      <w:pPr>
        <w:spacing w:line="163" w:lineRule="exact" w:before="79"/>
        <w:ind w:left="0" w:right="6668" w:firstLine="0"/>
        <w:jc w:val="center"/>
        <w:rPr>
          <w:rFonts w:ascii="Arial MT"/>
          <w:sz w:val="16"/>
        </w:rPr>
      </w:pPr>
      <w:r>
        <w:rPr>
          <w:rFonts w:ascii="Arial MT"/>
          <w:w w:val="104"/>
          <w:sz w:val="16"/>
        </w:rPr>
        <w:t>0</w:t>
      </w:r>
    </w:p>
    <w:p>
      <w:pPr>
        <w:tabs>
          <w:tab w:pos="717" w:val="left" w:leader="none"/>
          <w:tab w:pos="1437" w:val="left" w:leader="none"/>
          <w:tab w:pos="2157" w:val="left" w:leader="none"/>
          <w:tab w:pos="2877" w:val="left" w:leader="none"/>
          <w:tab w:pos="3597" w:val="left" w:leader="none"/>
          <w:tab w:pos="4316" w:val="left" w:leader="none"/>
          <w:tab w:pos="5036" w:val="left" w:leader="none"/>
          <w:tab w:pos="5756" w:val="left" w:leader="none"/>
          <w:tab w:pos="6476" w:val="left" w:leader="none"/>
        </w:tabs>
        <w:spacing w:line="163" w:lineRule="exact" w:before="0"/>
        <w:ind w:left="138" w:right="0" w:firstLine="0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0</w:t>
        <w:tab/>
        <w:t>1000</w:t>
        <w:tab/>
        <w:t>2000</w:t>
        <w:tab/>
        <w:t>3000</w:t>
        <w:tab/>
        <w:t>4000</w:t>
        <w:tab/>
        <w:t>5000</w:t>
        <w:tab/>
        <w:t>6000</w:t>
        <w:tab/>
        <w:t>7000</w:t>
        <w:tab/>
        <w:t>8000</w:t>
        <w:tab/>
        <w:t>9000</w:t>
      </w:r>
    </w:p>
    <w:p>
      <w:pPr>
        <w:spacing w:before="35"/>
        <w:ind w:left="479" w:right="512" w:firstLine="0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Time,hrs</w:t>
      </w:r>
    </w:p>
    <w:p>
      <w:pPr>
        <w:spacing w:before="77"/>
        <w:ind w:left="479" w:right="832" w:firstLine="0"/>
        <w:jc w:val="center"/>
        <w:rPr>
          <w:rFonts w:ascii="Cambria Math"/>
          <w:sz w:val="21"/>
        </w:rPr>
      </w:pPr>
      <w:bookmarkStart w:name="_bookmark165" w:id="233"/>
      <w:bookmarkEnd w:id="233"/>
      <w:r>
        <w:rPr/>
      </w:r>
      <w:r>
        <w:rPr>
          <w:rFonts w:ascii="Cambria Math"/>
          <w:spacing w:val="-2"/>
          <w:sz w:val="21"/>
        </w:rPr>
        <w:t>Figure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66.</w:t>
      </w:r>
      <w:r>
        <w:rPr>
          <w:rFonts w:ascii="Cambria Math"/>
          <w:spacing w:val="32"/>
          <w:sz w:val="21"/>
        </w:rPr>
        <w:t> </w:t>
      </w:r>
      <w:r>
        <w:rPr>
          <w:rFonts w:ascii="Cambria Math"/>
          <w:spacing w:val="-1"/>
          <w:sz w:val="21"/>
        </w:rPr>
        <w:t>Annual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variations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of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indoor</w:t>
      </w:r>
      <w:r>
        <w:rPr>
          <w:rFonts w:ascii="Cambria Math"/>
          <w:spacing w:val="-9"/>
          <w:sz w:val="21"/>
        </w:rPr>
        <w:t> </w:t>
      </w:r>
      <w:r>
        <w:rPr>
          <w:rFonts w:ascii="Cambria Math"/>
          <w:spacing w:val="-1"/>
          <w:sz w:val="21"/>
        </w:rPr>
        <w:t>and</w:t>
      </w:r>
      <w:r>
        <w:rPr>
          <w:rFonts w:ascii="Cambria Math"/>
          <w:spacing w:val="-10"/>
          <w:sz w:val="21"/>
        </w:rPr>
        <w:t> </w:t>
      </w:r>
      <w:r>
        <w:rPr>
          <w:rFonts w:ascii="Cambria Math"/>
          <w:spacing w:val="-1"/>
          <w:sz w:val="21"/>
        </w:rPr>
        <w:t>outdoor</w:t>
      </w:r>
      <w:r>
        <w:rPr>
          <w:rFonts w:ascii="Cambria Math"/>
          <w:spacing w:val="-7"/>
          <w:sz w:val="21"/>
        </w:rPr>
        <w:t> </w:t>
      </w:r>
      <w:r>
        <w:rPr>
          <w:rFonts w:ascii="Cambria Math"/>
          <w:spacing w:val="-1"/>
          <w:sz w:val="21"/>
        </w:rPr>
        <w:t>PM2.5</w:t>
      </w:r>
      <w:r>
        <w:rPr>
          <w:rFonts w:ascii="Cambria Math"/>
          <w:spacing w:val="-8"/>
          <w:sz w:val="21"/>
        </w:rPr>
        <w:t> </w:t>
      </w:r>
      <w:r>
        <w:rPr>
          <w:rFonts w:ascii="Cambria Math"/>
          <w:spacing w:val="-1"/>
          <w:sz w:val="21"/>
        </w:rPr>
        <w:t>concentration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Heading2"/>
        <w:numPr>
          <w:ilvl w:val="1"/>
          <w:numId w:val="10"/>
        </w:numPr>
        <w:tabs>
          <w:tab w:pos="1056" w:val="left" w:leader="none"/>
          <w:tab w:pos="1057" w:val="left" w:leader="none"/>
        </w:tabs>
        <w:spacing w:line="240" w:lineRule="auto" w:before="208" w:after="0"/>
        <w:ind w:left="1056" w:right="0" w:hanging="577"/>
        <w:jc w:val="left"/>
      </w:pPr>
      <w:bookmarkStart w:name="_bookmark166" w:id="234"/>
      <w:bookmarkEnd w:id="234"/>
      <w:r>
        <w:rPr>
          <w:b w:val="0"/>
        </w:rPr>
      </w:r>
      <w:bookmarkStart w:name="_bookmark166" w:id="235"/>
      <w:bookmarkEnd w:id="235"/>
      <w:r>
        <w:rPr/>
        <w:t>Conclus</w:t>
      </w:r>
      <w:r>
        <w:rPr/>
        <w:t>ions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spacing w:line="480" w:lineRule="auto"/>
        <w:ind w:left="480" w:right="939"/>
      </w:pPr>
      <w:r>
        <w:rPr/>
        <w:t>In summary, the proposed control approach gives extra advantage of checking</w:t>
      </w:r>
      <w:r>
        <w:rPr>
          <w:spacing w:val="1"/>
        </w:rPr>
        <w:t> </w:t>
      </w:r>
      <w:r>
        <w:rPr/>
        <w:t>concentration of multiple indoor air contaminants and adjusting the outdoor air</w:t>
      </w:r>
      <w:r>
        <w:rPr>
          <w:spacing w:val="1"/>
        </w:rPr>
        <w:t> </w:t>
      </w:r>
      <w:r>
        <w:rPr/>
        <w:t>ventilations accordingly. So far only demand based control strategy based on CO2 is</w:t>
      </w:r>
      <w:r>
        <w:rPr>
          <w:spacing w:val="1"/>
        </w:rPr>
        <w:t> </w:t>
      </w:r>
      <w:r>
        <w:rPr/>
        <w:t>implemented in building ventilation control and depending on the building purpose</w:t>
      </w:r>
      <w:r>
        <w:rPr>
          <w:spacing w:val="1"/>
        </w:rPr>
        <w:t> </w:t>
      </w:r>
      <w:r>
        <w:rPr/>
        <w:t>and application, this strategy could result bad result where there are other dominating</w:t>
      </w:r>
      <w:r>
        <w:rPr>
          <w:spacing w:val="-57"/>
        </w:rPr>
        <w:t> </w:t>
      </w:r>
      <w:r>
        <w:rPr/>
        <w:t>indoor contaminants and in that case the proposed control strategy could result a</w:t>
      </w:r>
      <w:r>
        <w:rPr>
          <w:spacing w:val="1"/>
        </w:rPr>
        <w:t> </w:t>
      </w:r>
      <w:r>
        <w:rPr/>
        <w:t>better IAQ.</w:t>
      </w:r>
    </w:p>
    <w:p>
      <w:pPr>
        <w:pStyle w:val="BodyText"/>
        <w:spacing w:line="480" w:lineRule="auto" w:before="201"/>
        <w:ind w:left="480" w:right="1032"/>
      </w:pPr>
      <w:r>
        <w:rPr/>
        <w:t>In addition to the IAQ control, the energy saving potential of this approach was</w:t>
      </w:r>
      <w:r>
        <w:rPr>
          <w:spacing w:val="1"/>
        </w:rPr>
        <w:t> </w:t>
      </w:r>
      <w:r>
        <w:rPr/>
        <w:t>compared with ventilation strategies with no DCV capabilities that use minimum</w:t>
      </w:r>
      <w:r>
        <w:rPr>
          <w:spacing w:val="1"/>
        </w:rPr>
        <w:t> </w:t>
      </w:r>
      <w:r>
        <w:rPr/>
        <w:t>outdoor air ventilation rate based on ASHRAE 62.1 recommendation and LEED</w:t>
      </w:r>
      <w:r>
        <w:rPr>
          <w:spacing w:val="1"/>
        </w:rPr>
        <w:t> </w:t>
      </w:r>
      <w:r>
        <w:rPr/>
        <w:t>requirement which suggest 30% more ventilation rate with addition of heat recovery</w:t>
      </w:r>
      <w:r>
        <w:rPr>
          <w:spacing w:val="-57"/>
        </w:rPr>
        <w:t> </w:t>
      </w:r>
      <w:r>
        <w:rPr/>
        <w:t>system. The result indicates that the possible energy saving depends on the</w:t>
      </w:r>
      <w:r>
        <w:rPr>
          <w:spacing w:val="1"/>
        </w:rPr>
        <w:t> </w:t>
      </w:r>
      <w:r>
        <w:rPr/>
        <w:t>geographical</w:t>
      </w:r>
      <w:r>
        <w:rPr>
          <w:spacing w:val="-1"/>
        </w:rPr>
        <w:t> </w:t>
      </w:r>
      <w:r>
        <w:rPr/>
        <w:t>location of</w:t>
      </w:r>
      <w:r>
        <w:rPr>
          <w:spacing w:val="1"/>
        </w:rPr>
        <w:t> </w:t>
      </w:r>
      <w:r>
        <w:rPr/>
        <w:t>the building.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480" w:right="939"/>
      </w:pPr>
      <w:r>
        <w:rPr/>
        <w:t>One major concern related to the proposed approach is the availability of reliable</w:t>
      </w:r>
      <w:r>
        <w:rPr>
          <w:spacing w:val="1"/>
        </w:rPr>
        <w:t> </w:t>
      </w:r>
      <w:r>
        <w:rPr/>
        <w:t>sensors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costs</w:t>
      </w:r>
      <w:r>
        <w:rPr>
          <w:spacing w:val="-2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sensors</w:t>
      </w:r>
      <w:r>
        <w:rPr>
          <w:spacing w:val="-1"/>
        </w:rPr>
        <w:t> </w:t>
      </w:r>
      <w:r>
        <w:rPr/>
        <w:t>and system</w:t>
      </w:r>
      <w:r>
        <w:rPr>
          <w:spacing w:val="-1"/>
        </w:rPr>
        <w:t> </w:t>
      </w:r>
      <w:r>
        <w:rPr/>
        <w:t>upgrade.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sensor</w:t>
      </w:r>
      <w:r>
        <w:rPr>
          <w:spacing w:val="-2"/>
        </w:rPr>
        <w:t> </w:t>
      </w:r>
      <w:r>
        <w:rPr/>
        <w:t>costs</w:t>
      </w:r>
      <w:r>
        <w:rPr>
          <w:spacing w:val="-57"/>
        </w:rPr>
        <w:t> </w:t>
      </w:r>
      <w:r>
        <w:rPr/>
        <w:t>getting cheaper over time, it is probable that it can be applied to buildings system in</w:t>
      </w:r>
      <w:r>
        <w:rPr>
          <w:spacing w:val="1"/>
        </w:rPr>
        <w:t> </w:t>
      </w:r>
      <w:r>
        <w:rPr/>
        <w:t>the near future. At this point in time, the proposed approach can be a good candidate</w:t>
      </w:r>
      <w:r>
        <w:rPr>
          <w:spacing w:val="1"/>
        </w:rPr>
        <w:t> </w:t>
      </w:r>
      <w:r>
        <w:rPr/>
        <w:t>for facilities that are very sensitive to pollutants like hospitals and other high tech</w:t>
      </w:r>
      <w:r>
        <w:rPr>
          <w:spacing w:val="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facilities</w:t>
      </w:r>
    </w:p>
    <w:p>
      <w:pPr>
        <w:spacing w:after="0" w:line="480" w:lineRule="auto"/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numPr>
          <w:ilvl w:val="0"/>
          <w:numId w:val="5"/>
        </w:numPr>
        <w:tabs>
          <w:tab w:pos="912" w:val="left" w:leader="none"/>
          <w:tab w:pos="913" w:val="left" w:leader="none"/>
        </w:tabs>
        <w:spacing w:line="240" w:lineRule="auto" w:before="37" w:after="0"/>
        <w:ind w:left="912" w:right="0" w:hanging="433"/>
        <w:jc w:val="left"/>
      </w:pPr>
      <w:bookmarkStart w:name="_bookmark167" w:id="236"/>
      <w:bookmarkEnd w:id="236"/>
      <w:r>
        <w:rPr>
          <w:b w:val="0"/>
        </w:rPr>
      </w:r>
      <w:bookmarkStart w:name="_bookmark167" w:id="237"/>
      <w:bookmarkEnd w:id="237"/>
      <w:r>
        <w:rPr/>
        <w:t>C</w:t>
      </w:r>
      <w:r>
        <w:rPr/>
        <w:t>ONCLUSION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DISCUSSION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BodyText"/>
        <w:spacing w:line="480" w:lineRule="auto"/>
        <w:ind w:left="480" w:right="946"/>
      </w:pPr>
      <w:r>
        <w:rPr/>
        <w:t>In US alone buildings consume 41% of the total primary energy and out of which the</w:t>
      </w:r>
      <w:r>
        <w:rPr>
          <w:spacing w:val="-57"/>
        </w:rPr>
        <w:t> </w:t>
      </w:r>
      <w:r>
        <w:rPr/>
        <w:t>energy needed for heating, ventilation, air conditioning and lighting take the big</w:t>
      </w:r>
      <w:r>
        <w:rPr>
          <w:spacing w:val="1"/>
        </w:rPr>
        <w:t> </w:t>
      </w:r>
      <w:r>
        <w:rPr/>
        <w:t>portion. Recently more and more buildings are starting to deploy building</w:t>
      </w:r>
      <w:r>
        <w:rPr>
          <w:spacing w:val="1"/>
        </w:rPr>
        <w:t> </w:t>
      </w:r>
      <w:r>
        <w:rPr/>
        <w:t>management system (BMS) to ease the process of performance monitoring and</w:t>
      </w:r>
      <w:r>
        <w:rPr>
          <w:spacing w:val="1"/>
        </w:rPr>
        <w:t> </w:t>
      </w:r>
      <w:r>
        <w:rPr/>
        <w:t>analysis. This also makes it easy to develop and deploy advanced control strategies</w:t>
      </w:r>
      <w:r>
        <w:rPr>
          <w:spacing w:val="1"/>
        </w:rPr>
        <w:t> </w:t>
      </w:r>
      <w:r>
        <w:rPr/>
        <w:t>that can improve energy efficiency as well as Indoor Environmental Quality (IEQ) of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building.</w:t>
      </w:r>
    </w:p>
    <w:p>
      <w:pPr>
        <w:pStyle w:val="BodyText"/>
        <w:spacing w:line="480" w:lineRule="auto" w:before="203"/>
        <w:ind w:left="480" w:right="952"/>
      </w:pPr>
      <w:r>
        <w:rPr/>
        <w:t>This dissertation develops and demonstrates the methods and approaches to</w:t>
      </w:r>
      <w:r>
        <w:rPr>
          <w:spacing w:val="1"/>
        </w:rPr>
        <w:t> </w:t>
      </w:r>
      <w:r>
        <w:rPr/>
        <w:t>implement a model - based advanced control system called Model Predictive Control</w:t>
      </w:r>
      <w:r>
        <w:rPr>
          <w:spacing w:val="-57"/>
        </w:rPr>
        <w:t> </w:t>
      </w:r>
      <w:r>
        <w:rPr/>
        <w:t>(MPC) in a real building. Previous related works were mainly focused on concept</w:t>
      </w:r>
      <w:r>
        <w:rPr>
          <w:spacing w:val="1"/>
        </w:rPr>
        <w:t> </w:t>
      </w:r>
      <w:r>
        <w:rPr/>
        <w:t>proofing instead of real application in a full scale building.</w:t>
      </w:r>
      <w:r>
        <w:rPr>
          <w:spacing w:val="1"/>
        </w:rPr>
        <w:t> </w:t>
      </w:r>
      <w:r>
        <w:rPr/>
        <w:t>In this research,</w:t>
      </w:r>
      <w:r>
        <w:rPr>
          <w:spacing w:val="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MPC</w:t>
      </w:r>
      <w:r>
        <w:rPr>
          <w:spacing w:val="-1"/>
        </w:rPr>
        <w:t> </w:t>
      </w:r>
      <w:r>
        <w:rPr/>
        <w:t>for a real building</w:t>
      </w:r>
      <w:r>
        <w:rPr>
          <w:spacing w:val="-4"/>
        </w:rPr>
        <w:t> </w:t>
      </w:r>
      <w:r>
        <w:rPr/>
        <w:t>was investigated.</w:t>
      </w:r>
      <w:r>
        <w:rPr>
          <w:spacing w:val="-1"/>
        </w:rPr>
        <w:t> </w:t>
      </w:r>
      <w:r>
        <w:rPr/>
        <w:t>Major findings</w:t>
      </w:r>
      <w:r>
        <w:rPr>
          <w:spacing w:val="-1"/>
        </w:rPr>
        <w:t> </w:t>
      </w:r>
      <w:r>
        <w:rPr/>
        <w:t>include: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</w:tabs>
        <w:spacing w:line="480" w:lineRule="auto" w:before="200" w:after="0"/>
        <w:ind w:left="840" w:right="913" w:hanging="360"/>
        <w:jc w:val="left"/>
        <w:rPr>
          <w:sz w:val="24"/>
        </w:rPr>
      </w:pPr>
      <w:r>
        <w:rPr>
          <w:sz w:val="24"/>
        </w:rPr>
        <w:t>MPC controller involves the development of component models and definition of</w:t>
      </w:r>
      <w:r>
        <w:rPr>
          <w:spacing w:val="-57"/>
          <w:sz w:val="24"/>
        </w:rPr>
        <w:t> </w:t>
      </w:r>
      <w:r>
        <w:rPr>
          <w:sz w:val="24"/>
        </w:rPr>
        <w:t>an objective function based on which optimized control inputs are determined.</w:t>
      </w:r>
      <w:r>
        <w:rPr>
          <w:spacing w:val="1"/>
          <w:sz w:val="24"/>
        </w:rPr>
        <w:t> </w:t>
      </w:r>
      <w:r>
        <w:rPr>
          <w:sz w:val="24"/>
        </w:rPr>
        <w:t>During the development of the MPC controller, simplified but sufficiently</w:t>
      </w:r>
      <w:r>
        <w:rPr>
          <w:spacing w:val="1"/>
          <w:sz w:val="24"/>
        </w:rPr>
        <w:t> </w:t>
      </w:r>
      <w:r>
        <w:rPr>
          <w:sz w:val="24"/>
        </w:rPr>
        <w:t>accurate component models were developed and used. In addition, methods were</w:t>
      </w:r>
      <w:r>
        <w:rPr>
          <w:spacing w:val="1"/>
          <w:sz w:val="24"/>
        </w:rPr>
        <w:t> </w:t>
      </w:r>
      <w:r>
        <w:rPr>
          <w:sz w:val="24"/>
        </w:rPr>
        <w:t>developed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simplify</w:t>
      </w:r>
      <w:r>
        <w:rPr>
          <w:spacing w:val="-7"/>
          <w:sz w:val="24"/>
        </w:rPr>
        <w:t> </w:t>
      </w:r>
      <w:r>
        <w:rPr>
          <w:sz w:val="24"/>
        </w:rPr>
        <w:t>the building</w:t>
      </w:r>
      <w:r>
        <w:rPr>
          <w:spacing w:val="-4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so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computation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related</w:t>
      </w:r>
      <w:r>
        <w:rPr>
          <w:spacing w:val="-57"/>
          <w:sz w:val="24"/>
        </w:rPr>
        <w:t> </w:t>
      </w:r>
      <w:r>
        <w:rPr>
          <w:sz w:val="24"/>
        </w:rPr>
        <w:t>development effort can be reduced. Detailed models from the EnergyPlus</w:t>
      </w:r>
      <w:r>
        <w:rPr>
          <w:spacing w:val="1"/>
          <w:sz w:val="24"/>
        </w:rPr>
        <w:t> </w:t>
      </w:r>
      <w:r>
        <w:rPr>
          <w:sz w:val="24"/>
        </w:rPr>
        <w:t>software were used to verify the approaches used and the results indicated</w:t>
      </w:r>
      <w:r>
        <w:rPr>
          <w:spacing w:val="1"/>
          <w:sz w:val="24"/>
        </w:rPr>
        <w:t> </w:t>
      </w:r>
      <w:r>
        <w:rPr>
          <w:sz w:val="24"/>
        </w:rPr>
        <w:t>comparable accuracy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simplified</w:t>
      </w:r>
      <w:r>
        <w:rPr>
          <w:spacing w:val="-1"/>
          <w:sz w:val="24"/>
        </w:rPr>
        <w:t> </w:t>
      </w:r>
      <w:r>
        <w:rPr>
          <w:sz w:val="24"/>
        </w:rPr>
        <w:t>model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compared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detailed models.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</w:tabs>
        <w:spacing w:line="480" w:lineRule="auto" w:before="1" w:after="0"/>
        <w:ind w:left="840" w:right="852" w:hanging="360"/>
        <w:jc w:val="left"/>
        <w:rPr>
          <w:sz w:val="24"/>
        </w:rPr>
      </w:pPr>
      <w:r>
        <w:rPr>
          <w:sz w:val="24"/>
        </w:rPr>
        <w:t>A detailed framework for implementation of MPC in a full scale building is</w:t>
      </w:r>
      <w:r>
        <w:rPr>
          <w:spacing w:val="1"/>
          <w:sz w:val="24"/>
        </w:rPr>
        <w:t> </w:t>
      </w:r>
      <w:r>
        <w:rPr>
          <w:sz w:val="24"/>
        </w:rPr>
        <w:t>developed. Each of the component models as well as the MPC controller were</w:t>
      </w:r>
      <w:r>
        <w:rPr>
          <w:spacing w:val="1"/>
          <w:sz w:val="24"/>
        </w:rPr>
        <w:t> </w:t>
      </w:r>
      <w:r>
        <w:rPr>
          <w:sz w:val="24"/>
        </w:rPr>
        <w:t>developed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Matlab environment</w:t>
      </w:r>
      <w:r>
        <w:rPr>
          <w:spacing w:val="-1"/>
          <w:sz w:val="24"/>
        </w:rPr>
        <w:t> </w:t>
      </w:r>
      <w:r>
        <w:rPr>
          <w:sz w:val="24"/>
        </w:rPr>
        <w:t>and co-simulation</w:t>
      </w:r>
      <w:r>
        <w:rPr>
          <w:spacing w:val="-1"/>
          <w:sz w:val="24"/>
        </w:rPr>
        <w:t> </w:t>
      </w:r>
      <w:r>
        <w:rPr>
          <w:sz w:val="24"/>
        </w:rPr>
        <w:t>strategy</w:t>
      </w:r>
      <w:r>
        <w:rPr>
          <w:spacing w:val="-5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integrate</w:t>
      </w:r>
    </w:p>
    <w:p>
      <w:pPr>
        <w:spacing w:after="0" w:line="480" w:lineRule="auto"/>
        <w:jc w:val="left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840" w:right="870"/>
      </w:pPr>
      <w:r>
        <w:rPr/>
        <w:t>the controller with the detailed building model which is developed in EnergyPlus.</w:t>
      </w:r>
      <w:r>
        <w:rPr>
          <w:spacing w:val="-57"/>
        </w:rPr>
        <w:t> </w:t>
      </w:r>
      <w:r>
        <w:rPr/>
        <w:t>The co-simulation tool used is MLE+ tool and it has a capacity to talk to Building</w:t>
      </w:r>
      <w:r>
        <w:rPr>
          <w:spacing w:val="-57"/>
        </w:rPr>
        <w:t> </w:t>
      </w:r>
      <w:r>
        <w:rPr/>
        <w:t>Management Systems (BMS) that support BACnet communication protocol. Thus</w:t>
      </w:r>
      <w:r>
        <w:rPr>
          <w:spacing w:val="-57"/>
        </w:rPr>
        <w:t> </w:t>
      </w:r>
      <w:r>
        <w:rPr/>
        <w:t>the developed MPC controller can talk to actual building controllers using</w:t>
      </w:r>
      <w:r>
        <w:rPr>
          <w:spacing w:val="1"/>
        </w:rPr>
        <w:t> </w:t>
      </w:r>
      <w:r>
        <w:rPr/>
        <w:t>BACnet.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</w:tabs>
        <w:spacing w:line="480" w:lineRule="auto" w:before="0" w:after="0"/>
        <w:ind w:left="840" w:right="924" w:hanging="360"/>
        <w:jc w:val="left"/>
        <w:rPr>
          <w:sz w:val="24"/>
        </w:rPr>
      </w:pPr>
      <w:r>
        <w:rPr>
          <w:sz w:val="24"/>
        </w:rPr>
        <w:t>Some of the component models involved in the MPC controller in this study were</w:t>
      </w:r>
      <w:r>
        <w:rPr>
          <w:spacing w:val="-57"/>
          <w:sz w:val="24"/>
        </w:rPr>
        <w:t> </w:t>
      </w:r>
      <w:r>
        <w:rPr>
          <w:sz w:val="24"/>
        </w:rPr>
        <w:t>nonlinear and local optimization techniques instead of global optimizers were</w:t>
      </w:r>
      <w:r>
        <w:rPr>
          <w:spacing w:val="1"/>
          <w:sz w:val="24"/>
        </w:rPr>
        <w:t> </w:t>
      </w:r>
      <w:r>
        <w:rPr>
          <w:sz w:val="24"/>
        </w:rPr>
        <w:t>used to minimize the computation time needed. Rule based approaches were</w:t>
      </w:r>
      <w:r>
        <w:rPr>
          <w:spacing w:val="1"/>
          <w:sz w:val="24"/>
        </w:rPr>
        <w:t> </w:t>
      </w:r>
      <w:r>
        <w:rPr>
          <w:sz w:val="24"/>
        </w:rPr>
        <w:t>implemented to assign initial values for the control inputs to avoid unacceptable</w:t>
      </w:r>
      <w:r>
        <w:rPr>
          <w:spacing w:val="1"/>
          <w:sz w:val="24"/>
        </w:rPr>
        <w:t> </w:t>
      </w:r>
      <w:r>
        <w:rPr>
          <w:sz w:val="24"/>
        </w:rPr>
        <w:t>local</w:t>
      </w:r>
      <w:r>
        <w:rPr>
          <w:spacing w:val="-1"/>
          <w:sz w:val="24"/>
        </w:rPr>
        <w:t> </w:t>
      </w:r>
      <w:r>
        <w:rPr>
          <w:sz w:val="24"/>
        </w:rPr>
        <w:t>optimum points.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</w:tabs>
        <w:spacing w:line="480" w:lineRule="auto" w:before="1" w:after="0"/>
        <w:ind w:left="840" w:right="925" w:hanging="360"/>
        <w:jc w:val="left"/>
        <w:rPr>
          <w:sz w:val="24"/>
        </w:rPr>
      </w:pPr>
      <w:r>
        <w:rPr>
          <w:sz w:val="24"/>
        </w:rPr>
        <w:t>The performances of the MPC controller for various thermal comfort and</w:t>
      </w:r>
      <w:r>
        <w:rPr>
          <w:spacing w:val="1"/>
          <w:sz w:val="24"/>
        </w:rPr>
        <w:t> </w:t>
      </w:r>
      <w:r>
        <w:rPr>
          <w:sz w:val="24"/>
        </w:rPr>
        <w:t>ventilation strategies were investigated. The cases investigated included MPC for</w:t>
      </w:r>
      <w:r>
        <w:rPr>
          <w:spacing w:val="-57"/>
          <w:sz w:val="24"/>
        </w:rPr>
        <w:t> </w:t>
      </w:r>
      <w:r>
        <w:rPr>
          <w:sz w:val="24"/>
        </w:rPr>
        <w:t>temperature based comfort control, MPC for PMV based control, MPC with</w:t>
      </w:r>
      <w:r>
        <w:rPr>
          <w:spacing w:val="1"/>
          <w:sz w:val="24"/>
        </w:rPr>
        <w:t> </w:t>
      </w:r>
      <w:r>
        <w:rPr>
          <w:sz w:val="24"/>
        </w:rPr>
        <w:t>integrated window blind and lighting control for comfort control based on</w:t>
      </w:r>
      <w:r>
        <w:rPr>
          <w:spacing w:val="1"/>
          <w:sz w:val="24"/>
        </w:rPr>
        <w:t> </w:t>
      </w:r>
      <w:r>
        <w:rPr>
          <w:sz w:val="24"/>
        </w:rPr>
        <w:t>temperature and PMV. In all the cases its performance was compared with</w:t>
      </w:r>
      <w:r>
        <w:rPr>
          <w:spacing w:val="1"/>
          <w:sz w:val="24"/>
        </w:rPr>
        <w:t> </w:t>
      </w:r>
      <w:r>
        <w:rPr>
          <w:sz w:val="24"/>
        </w:rPr>
        <w:t>baseline control system using Proportional, Integrator and Derivative (PID)</w:t>
      </w:r>
      <w:r>
        <w:rPr>
          <w:spacing w:val="1"/>
          <w:sz w:val="24"/>
        </w:rPr>
        <w:t> </w:t>
      </w:r>
      <w:r>
        <w:rPr>
          <w:sz w:val="24"/>
        </w:rPr>
        <w:t>controller. All the comparison results indicated that considerable energy could be</w:t>
      </w:r>
      <w:r>
        <w:rPr>
          <w:spacing w:val="1"/>
          <w:sz w:val="24"/>
        </w:rPr>
        <w:t> </w:t>
      </w:r>
      <w:r>
        <w:rPr>
          <w:sz w:val="24"/>
        </w:rPr>
        <w:t>saved by applying MPC to a building system. Energy saving as high as 48% was</w:t>
      </w:r>
      <w:r>
        <w:rPr>
          <w:spacing w:val="1"/>
          <w:sz w:val="24"/>
        </w:rPr>
        <w:t> </w:t>
      </w:r>
      <w:r>
        <w:rPr>
          <w:sz w:val="24"/>
        </w:rPr>
        <w:t>possible using the MPC with integrated window blind and lighting control. In</w:t>
      </w:r>
      <w:r>
        <w:rPr>
          <w:spacing w:val="1"/>
          <w:sz w:val="24"/>
        </w:rPr>
        <w:t> </w:t>
      </w:r>
      <w:r>
        <w:rPr>
          <w:sz w:val="24"/>
        </w:rPr>
        <w:t>addition to energy saving, the MPC controllers also showed superior performance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terms of</w:t>
      </w:r>
      <w:r>
        <w:rPr>
          <w:spacing w:val="-1"/>
          <w:sz w:val="24"/>
        </w:rPr>
        <w:t> </w:t>
      </w:r>
      <w:r>
        <w:rPr>
          <w:sz w:val="24"/>
        </w:rPr>
        <w:t>maintaining</w:t>
      </w:r>
      <w:r>
        <w:rPr>
          <w:spacing w:val="-2"/>
          <w:sz w:val="24"/>
        </w:rPr>
        <w:t> </w:t>
      </w:r>
      <w:r>
        <w:rPr>
          <w:sz w:val="24"/>
        </w:rPr>
        <w:t>zone</w:t>
      </w:r>
      <w:r>
        <w:rPr>
          <w:spacing w:val="-1"/>
          <w:sz w:val="24"/>
        </w:rPr>
        <w:t> </w:t>
      </w:r>
      <w:r>
        <w:rPr>
          <w:sz w:val="24"/>
        </w:rPr>
        <w:t>comfort.</w:t>
      </w:r>
    </w:p>
    <w:p>
      <w:pPr>
        <w:pStyle w:val="ListParagraph"/>
        <w:numPr>
          <w:ilvl w:val="0"/>
          <w:numId w:val="11"/>
        </w:numPr>
        <w:tabs>
          <w:tab w:pos="841" w:val="left" w:leader="none"/>
        </w:tabs>
        <w:spacing w:line="480" w:lineRule="auto" w:before="1" w:after="0"/>
        <w:ind w:left="840" w:right="898" w:hanging="360"/>
        <w:jc w:val="left"/>
        <w:rPr>
          <w:sz w:val="24"/>
        </w:rPr>
      </w:pPr>
      <w:r>
        <w:rPr>
          <w:sz w:val="24"/>
        </w:rPr>
        <w:t>A new critical contaminant based demand control ventilation strategy was also</w:t>
      </w:r>
      <w:r>
        <w:rPr>
          <w:spacing w:val="1"/>
          <w:sz w:val="24"/>
        </w:rPr>
        <w:t> </w:t>
      </w:r>
      <w:r>
        <w:rPr>
          <w:sz w:val="24"/>
        </w:rPr>
        <w:t>proposed and its performance was compared to conventional ventilation strategies</w:t>
      </w:r>
      <w:r>
        <w:rPr>
          <w:spacing w:val="-57"/>
          <w:sz w:val="24"/>
        </w:rPr>
        <w:t> </w:t>
      </w:r>
      <w:r>
        <w:rPr>
          <w:sz w:val="24"/>
        </w:rPr>
        <w:t>based on ASHRAE 62.1 and LEED.</w:t>
      </w:r>
      <w:r>
        <w:rPr>
          <w:spacing w:val="1"/>
          <w:sz w:val="24"/>
        </w:rPr>
        <w:t> </w:t>
      </w:r>
      <w:r>
        <w:rPr>
          <w:sz w:val="24"/>
        </w:rPr>
        <w:t>The result indicated superior performance in</w:t>
      </w:r>
      <w:r>
        <w:rPr>
          <w:spacing w:val="-57"/>
          <w:sz w:val="24"/>
        </w:rPr>
        <w:t> </w:t>
      </w:r>
      <w:r>
        <w:rPr>
          <w:sz w:val="24"/>
        </w:rPr>
        <w:t>terms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maintaining</w:t>
      </w:r>
      <w:r>
        <w:rPr>
          <w:spacing w:val="-2"/>
          <w:sz w:val="24"/>
        </w:rPr>
        <w:t> </w:t>
      </w:r>
      <w:r>
        <w:rPr>
          <w:sz w:val="24"/>
        </w:rPr>
        <w:t>the required indoor</w:t>
      </w:r>
      <w:r>
        <w:rPr>
          <w:spacing w:val="1"/>
          <w:sz w:val="24"/>
        </w:rPr>
        <w:t> </w:t>
      </w:r>
      <w:r>
        <w:rPr>
          <w:sz w:val="24"/>
        </w:rPr>
        <w:t>air quality</w:t>
      </w:r>
      <w:r>
        <w:rPr>
          <w:spacing w:val="-2"/>
          <w:sz w:val="24"/>
        </w:rPr>
        <w:t> </w:t>
      </w:r>
      <w:r>
        <w:rPr>
          <w:sz w:val="24"/>
        </w:rPr>
        <w:t>year round.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strategy</w:t>
      </w:r>
      <w:r>
        <w:rPr>
          <w:spacing w:val="-5"/>
          <w:sz w:val="24"/>
        </w:rPr>
        <w:t> </w:t>
      </w:r>
      <w:r>
        <w:rPr>
          <w:sz w:val="24"/>
        </w:rPr>
        <w:t>is</w:t>
      </w:r>
    </w:p>
    <w:p>
      <w:pPr>
        <w:spacing w:after="0" w:line="480" w:lineRule="auto"/>
        <w:jc w:val="left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840" w:right="878"/>
      </w:pPr>
      <w:r>
        <w:rPr/>
        <w:t>specifically useful for buildings exposed to strong outdoor or indoor contaminant</w:t>
      </w:r>
      <w:r>
        <w:rPr>
          <w:spacing w:val="1"/>
        </w:rPr>
        <w:t> </w:t>
      </w:r>
      <w:r>
        <w:rPr/>
        <w:t>sources. The currently available demand controlled ventilation strategy only</w:t>
      </w:r>
      <w:r>
        <w:rPr>
          <w:spacing w:val="1"/>
        </w:rPr>
        <w:t> </w:t>
      </w:r>
      <w:r>
        <w:rPr/>
        <w:t>considers CO2 concentration to modulate the minimum outside air ventilation and</w:t>
      </w:r>
      <w:r>
        <w:rPr>
          <w:spacing w:val="-57"/>
        </w:rPr>
        <w:t> </w:t>
      </w:r>
      <w:r>
        <w:rPr/>
        <w:t>it can result in poor air quality where there are other contaminants with strong</w:t>
      </w:r>
      <w:r>
        <w:rPr>
          <w:spacing w:val="1"/>
        </w:rPr>
        <w:t> </w:t>
      </w:r>
      <w:r>
        <w:rPr/>
        <w:t>indoor or</w:t>
      </w:r>
      <w:r>
        <w:rPr>
          <w:spacing w:val="-1"/>
        </w:rPr>
        <w:t> </w:t>
      </w:r>
      <w:r>
        <w:rPr/>
        <w:t>outdoor sources.</w:t>
      </w:r>
    </w:p>
    <w:p>
      <w:pPr>
        <w:pStyle w:val="BodyText"/>
        <w:rPr>
          <w:sz w:val="30"/>
        </w:rPr>
      </w:pPr>
    </w:p>
    <w:p>
      <w:pPr>
        <w:pStyle w:val="BodyText"/>
        <w:spacing w:line="480" w:lineRule="auto" w:before="1"/>
        <w:ind w:left="840" w:right="1505"/>
      </w:pPr>
      <w:r>
        <w:rPr/>
        <w:t>To facilitate the process of implementation of the MPC in different types of</w:t>
      </w:r>
      <w:r>
        <w:rPr>
          <w:spacing w:val="-58"/>
        </w:rPr>
        <w:t> </w:t>
      </w:r>
      <w:r>
        <w:rPr/>
        <w:t>buildings,</w:t>
      </w:r>
      <w:r>
        <w:rPr>
          <w:spacing w:val="-1"/>
        </w:rPr>
        <w:t> </w:t>
      </w:r>
      <w:r>
        <w:rPr/>
        <w:t>the following</w:t>
      </w:r>
      <w:r>
        <w:rPr>
          <w:spacing w:val="-2"/>
        </w:rPr>
        <w:t> </w:t>
      </w:r>
      <w:r>
        <w:rPr/>
        <w:t>topics are</w:t>
      </w:r>
      <w:r>
        <w:rPr>
          <w:spacing w:val="-3"/>
        </w:rPr>
        <w:t> </w:t>
      </w:r>
      <w:r>
        <w:rPr/>
        <w:t>recommended for research.</w:t>
      </w:r>
    </w:p>
    <w:p>
      <w:pPr>
        <w:pStyle w:val="ListParagraph"/>
        <w:numPr>
          <w:ilvl w:val="1"/>
          <w:numId w:val="11"/>
        </w:numPr>
        <w:tabs>
          <w:tab w:pos="1201" w:val="left" w:leader="none"/>
        </w:tabs>
        <w:spacing w:line="480" w:lineRule="auto" w:before="0" w:after="0"/>
        <w:ind w:left="1200" w:right="874" w:hanging="360"/>
        <w:jc w:val="left"/>
        <w:rPr>
          <w:sz w:val="24"/>
        </w:rPr>
      </w:pPr>
      <w:r>
        <w:rPr>
          <w:sz w:val="24"/>
        </w:rPr>
        <w:t>One of the big challenges in the application of MPC in real building is</w:t>
      </w:r>
      <w:r>
        <w:rPr>
          <w:spacing w:val="1"/>
          <w:sz w:val="24"/>
        </w:rPr>
        <w:t> </w:t>
      </w:r>
      <w:r>
        <w:rPr>
          <w:sz w:val="24"/>
        </w:rPr>
        <w:t>developing component models and the related development effort. To</w:t>
      </w:r>
      <w:r>
        <w:rPr>
          <w:spacing w:val="1"/>
          <w:sz w:val="24"/>
        </w:rPr>
        <w:t> </w:t>
      </w:r>
      <w:r>
        <w:rPr>
          <w:sz w:val="24"/>
        </w:rPr>
        <w:t>minimize this, a library of commonly available HVAC and building</w:t>
      </w:r>
      <w:r>
        <w:rPr>
          <w:spacing w:val="1"/>
          <w:sz w:val="24"/>
        </w:rPr>
        <w:t> </w:t>
      </w:r>
      <w:r>
        <w:rPr>
          <w:sz w:val="24"/>
        </w:rPr>
        <w:t>component models is required. This research was mainly focused on dedicated</w:t>
      </w:r>
      <w:r>
        <w:rPr>
          <w:spacing w:val="-57"/>
          <w:sz w:val="24"/>
        </w:rPr>
        <w:t> </w:t>
      </w:r>
      <w:r>
        <w:rPr>
          <w:sz w:val="24"/>
        </w:rPr>
        <w:t>outdoor air system with ceiling radiant panels.Component models for other</w:t>
      </w:r>
      <w:r>
        <w:rPr>
          <w:spacing w:val="1"/>
          <w:sz w:val="24"/>
        </w:rPr>
        <w:t> </w:t>
      </w:r>
      <w:r>
        <w:rPr>
          <w:sz w:val="24"/>
        </w:rPr>
        <w:t>HVAC systems need to be developed.</w:t>
      </w:r>
      <w:r>
        <w:rPr>
          <w:spacing w:val="1"/>
          <w:sz w:val="24"/>
        </w:rPr>
        <w:t> </w:t>
      </w:r>
      <w:r>
        <w:rPr>
          <w:sz w:val="24"/>
        </w:rPr>
        <w:t>In line with this Lawrence Berkeley</w:t>
      </w:r>
      <w:r>
        <w:rPr>
          <w:spacing w:val="1"/>
          <w:sz w:val="24"/>
        </w:rPr>
        <w:t> </w:t>
      </w:r>
      <w:r>
        <w:rPr>
          <w:sz w:val="24"/>
        </w:rPr>
        <w:t>National Laboratory (LBNL) has already started building component models</w:t>
      </w:r>
      <w:r>
        <w:rPr>
          <w:spacing w:val="1"/>
          <w:sz w:val="24"/>
        </w:rPr>
        <w:t> </w:t>
      </w:r>
      <w:r>
        <w:rPr>
          <w:sz w:val="24"/>
        </w:rPr>
        <w:t>using MODELICA software platform. Using library of models can minimize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development effort considerably.</w:t>
      </w:r>
    </w:p>
    <w:p>
      <w:pPr>
        <w:pStyle w:val="ListParagraph"/>
        <w:numPr>
          <w:ilvl w:val="1"/>
          <w:numId w:val="11"/>
        </w:numPr>
        <w:tabs>
          <w:tab w:pos="1201" w:val="left" w:leader="none"/>
        </w:tabs>
        <w:spacing w:line="480" w:lineRule="auto" w:before="0" w:after="0"/>
        <w:ind w:left="1200" w:right="858" w:hanging="360"/>
        <w:jc w:val="left"/>
        <w:rPr>
          <w:sz w:val="24"/>
        </w:rPr>
      </w:pPr>
      <w:r>
        <w:rPr>
          <w:sz w:val="24"/>
        </w:rPr>
        <w:t>In this research, the MPC was focused on the air handling unit side and radiant</w:t>
      </w:r>
      <w:r>
        <w:rPr>
          <w:spacing w:val="-57"/>
          <w:sz w:val="24"/>
        </w:rPr>
        <w:t> </w:t>
      </w:r>
      <w:r>
        <w:rPr>
          <w:sz w:val="24"/>
        </w:rPr>
        <w:t>ceiling panels. More energy can be saved if the plant loops are included in the</w:t>
      </w:r>
      <w:r>
        <w:rPr>
          <w:spacing w:val="1"/>
          <w:sz w:val="24"/>
        </w:rPr>
        <w:t> </w:t>
      </w:r>
      <w:r>
        <w:rPr>
          <w:sz w:val="24"/>
        </w:rPr>
        <w:t>MPC. As an extension of this research, it is worth considering MPC including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heat pump and boiler</w:t>
      </w:r>
      <w:r>
        <w:rPr>
          <w:spacing w:val="1"/>
          <w:sz w:val="24"/>
        </w:rPr>
        <w:t> </w:t>
      </w:r>
      <w:r>
        <w:rPr>
          <w:sz w:val="24"/>
        </w:rPr>
        <w:t>loops.</w:t>
      </w:r>
    </w:p>
    <w:p>
      <w:pPr>
        <w:pStyle w:val="ListParagraph"/>
        <w:numPr>
          <w:ilvl w:val="1"/>
          <w:numId w:val="11"/>
        </w:numPr>
        <w:tabs>
          <w:tab w:pos="1201" w:val="left" w:leader="none"/>
        </w:tabs>
        <w:spacing w:line="480" w:lineRule="auto" w:before="0" w:after="0"/>
        <w:ind w:left="1200" w:right="934" w:hanging="360"/>
        <w:jc w:val="left"/>
        <w:rPr>
          <w:sz w:val="24"/>
        </w:rPr>
      </w:pPr>
      <w:r>
        <w:rPr>
          <w:sz w:val="24"/>
        </w:rPr>
        <w:t>In this dissertation, the radiant mean temperature was assumed to be the same</w:t>
      </w:r>
      <w:r>
        <w:rPr>
          <w:spacing w:val="-57"/>
          <w:sz w:val="24"/>
        </w:rPr>
        <w:t> </w:t>
      </w:r>
      <w:r>
        <w:rPr>
          <w:sz w:val="24"/>
        </w:rPr>
        <w:t>as the zone temperature. This assumption is proved to be applicable in most</w:t>
      </w:r>
      <w:r>
        <w:rPr>
          <w:spacing w:val="1"/>
          <w:sz w:val="24"/>
        </w:rPr>
        <w:t> </w:t>
      </w:r>
      <w:r>
        <w:rPr>
          <w:sz w:val="24"/>
        </w:rPr>
        <w:t>buildings (Walikewitz et al. 2015). But the effect of this assumption on the</w:t>
      </w:r>
      <w:r>
        <w:rPr>
          <w:spacing w:val="1"/>
          <w:sz w:val="24"/>
        </w:rPr>
        <w:t> </w:t>
      </w:r>
      <w:r>
        <w:rPr>
          <w:sz w:val="24"/>
        </w:rPr>
        <w:t>overall thermal comfort (PMV) should be further studied for building systems</w:t>
      </w:r>
      <w:r>
        <w:rPr>
          <w:spacing w:val="-57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radiant ceiling</w:t>
      </w:r>
      <w:r>
        <w:rPr>
          <w:spacing w:val="-2"/>
          <w:sz w:val="24"/>
        </w:rPr>
        <w:t> </w:t>
      </w:r>
      <w:r>
        <w:rPr>
          <w:sz w:val="24"/>
        </w:rPr>
        <w:t>panel for</w:t>
      </w:r>
      <w:r>
        <w:rPr>
          <w:spacing w:val="-1"/>
          <w:sz w:val="24"/>
        </w:rPr>
        <w:t> </w:t>
      </w:r>
      <w:r>
        <w:rPr>
          <w:sz w:val="24"/>
        </w:rPr>
        <w:t>heating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cooling. The fact that most</w:t>
      </w:r>
    </w:p>
    <w:p>
      <w:pPr>
        <w:spacing w:after="0" w:line="480" w:lineRule="auto"/>
        <w:jc w:val="left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480" w:lineRule="auto" w:before="34"/>
        <w:ind w:left="1200" w:right="972"/>
      </w:pPr>
      <w:r>
        <w:rPr/>
        <w:t>ceiling radiant panels have considerable area with an elevated temperature</w:t>
      </w:r>
      <w:r>
        <w:rPr>
          <w:spacing w:val="1"/>
        </w:rPr>
        <w:t> </w:t>
      </w:r>
      <w:r>
        <w:rPr/>
        <w:t>during winter and relatively lower temperature during summer may affect the</w:t>
      </w:r>
      <w:r>
        <w:rPr>
          <w:spacing w:val="-58"/>
        </w:rPr>
        <w:t> </w:t>
      </w:r>
      <w:r>
        <w:rPr/>
        <w:t>room</w:t>
      </w:r>
      <w:r>
        <w:rPr>
          <w:spacing w:val="-1"/>
        </w:rPr>
        <w:t> </w:t>
      </w:r>
      <w:r>
        <w:rPr/>
        <w:t>PMV considerably.</w:t>
      </w:r>
    </w:p>
    <w:p>
      <w:pPr>
        <w:pStyle w:val="ListParagraph"/>
        <w:numPr>
          <w:ilvl w:val="1"/>
          <w:numId w:val="11"/>
        </w:numPr>
        <w:tabs>
          <w:tab w:pos="1201" w:val="left" w:leader="none"/>
        </w:tabs>
        <w:spacing w:line="480" w:lineRule="auto" w:before="0" w:after="0"/>
        <w:ind w:left="1200" w:right="847" w:hanging="360"/>
        <w:jc w:val="left"/>
        <w:rPr>
          <w:sz w:val="24"/>
        </w:rPr>
      </w:pPr>
      <w:r>
        <w:rPr>
          <w:sz w:val="24"/>
        </w:rPr>
        <w:t>We were not able to check the developed MPC controller in the case building</w:t>
      </w:r>
      <w:r>
        <w:rPr>
          <w:spacing w:val="1"/>
          <w:sz w:val="24"/>
        </w:rPr>
        <w:t> </w:t>
      </w:r>
      <w:r>
        <w:rPr>
          <w:sz w:val="24"/>
        </w:rPr>
        <w:t>since it was an occupied building and the MPC was only checked and</w:t>
      </w:r>
      <w:r>
        <w:rPr>
          <w:spacing w:val="1"/>
          <w:sz w:val="24"/>
        </w:rPr>
        <w:t> </w:t>
      </w:r>
      <w:r>
        <w:rPr>
          <w:sz w:val="24"/>
        </w:rPr>
        <w:t>simulated using detailed model of the building using EnergyPlus. In the future,</w:t>
      </w:r>
      <w:r>
        <w:rPr>
          <w:spacing w:val="-57"/>
          <w:sz w:val="24"/>
        </w:rPr>
        <w:t> </w:t>
      </w:r>
      <w:r>
        <w:rPr>
          <w:sz w:val="24"/>
        </w:rPr>
        <w:t>it is worth checking the developed method using a test building with BACnet</w:t>
      </w:r>
      <w:r>
        <w:rPr>
          <w:spacing w:val="1"/>
          <w:sz w:val="24"/>
        </w:rPr>
        <w:t> </w:t>
      </w:r>
      <w:r>
        <w:rPr>
          <w:sz w:val="24"/>
        </w:rPr>
        <w:t>capability.</w:t>
      </w:r>
    </w:p>
    <w:p>
      <w:pPr>
        <w:pStyle w:val="ListParagraph"/>
        <w:numPr>
          <w:ilvl w:val="1"/>
          <w:numId w:val="11"/>
        </w:numPr>
        <w:tabs>
          <w:tab w:pos="1201" w:val="left" w:leader="none"/>
        </w:tabs>
        <w:spacing w:line="480" w:lineRule="auto" w:before="1" w:after="0"/>
        <w:ind w:left="1200" w:right="949" w:hanging="360"/>
        <w:jc w:val="left"/>
        <w:rPr>
          <w:sz w:val="24"/>
        </w:rPr>
      </w:pPr>
      <w:r>
        <w:rPr>
          <w:sz w:val="24"/>
        </w:rPr>
        <w:t>The proposed critical contaminant based demand control ventilation strategy</w:t>
      </w:r>
      <w:r>
        <w:rPr>
          <w:spacing w:val="1"/>
          <w:sz w:val="24"/>
        </w:rPr>
        <w:t> </w:t>
      </w:r>
      <w:r>
        <w:rPr>
          <w:sz w:val="24"/>
        </w:rPr>
        <w:t>used Proportional Integral and Derivative (PID) control.</w:t>
      </w:r>
      <w:r>
        <w:rPr>
          <w:spacing w:val="1"/>
          <w:sz w:val="24"/>
        </w:rPr>
        <w:t> </w:t>
      </w:r>
      <w:r>
        <w:rPr>
          <w:sz w:val="24"/>
        </w:rPr>
        <w:t>The MPC version of</w:t>
      </w:r>
      <w:r>
        <w:rPr>
          <w:spacing w:val="-58"/>
          <w:sz w:val="24"/>
        </w:rPr>
        <w:t> </w:t>
      </w:r>
      <w:r>
        <w:rPr>
          <w:sz w:val="24"/>
        </w:rPr>
        <w:t>this IAQ control strategy can be developed in the future to further improve its</w:t>
      </w:r>
      <w:r>
        <w:rPr>
          <w:spacing w:val="-57"/>
          <w:sz w:val="24"/>
        </w:rPr>
        <w:t> </w:t>
      </w:r>
      <w:r>
        <w:rPr>
          <w:sz w:val="24"/>
        </w:rPr>
        <w:t>energy</w:t>
      </w:r>
      <w:r>
        <w:rPr>
          <w:spacing w:val="-5"/>
          <w:sz w:val="24"/>
        </w:rPr>
        <w:t> </w:t>
      </w:r>
      <w:r>
        <w:rPr>
          <w:sz w:val="24"/>
        </w:rPr>
        <w:t>efficiency.</w:t>
      </w:r>
    </w:p>
    <w:p>
      <w:pPr>
        <w:spacing w:after="0" w:line="480" w:lineRule="auto"/>
        <w:jc w:val="left"/>
        <w:rPr>
          <w:sz w:val="24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Heading1"/>
        <w:spacing w:before="39"/>
      </w:pPr>
      <w:bookmarkStart w:name="_bookmark168" w:id="238"/>
      <w:bookmarkEnd w:id="238"/>
      <w:r>
        <w:rPr>
          <w:b w:val="0"/>
        </w:rPr>
      </w:r>
      <w:r>
        <w:rPr/>
        <w:t>REFERENCES</w:t>
      </w:r>
    </w:p>
    <w:p>
      <w:pPr>
        <w:pStyle w:val="BodyText"/>
        <w:spacing w:before="2"/>
        <w:rPr>
          <w:b/>
          <w:sz w:val="28"/>
        </w:rPr>
      </w:pPr>
    </w:p>
    <w:p>
      <w:pPr>
        <w:pStyle w:val="BodyText"/>
        <w:spacing w:line="278" w:lineRule="exact"/>
        <w:ind w:left="480"/>
        <w:jc w:val="both"/>
        <w:rPr>
          <w:rFonts w:ascii="Cambria Math" w:hAnsi="Cambria Math"/>
        </w:rPr>
      </w:pPr>
      <w:r>
        <w:rPr>
          <w:rFonts w:ascii="Cambria Math" w:hAnsi="Cambria Math"/>
        </w:rPr>
        <w:t>Anthony,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Kelman,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Borrelli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Francesco.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2011. “Bilinear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Predictive</w:t>
      </w:r>
    </w:p>
    <w:p>
      <w:pPr>
        <w:pStyle w:val="BodyText"/>
        <w:spacing w:line="232" w:lineRule="auto" w:before="3"/>
        <w:ind w:left="1200" w:right="939"/>
        <w:jc w:val="both"/>
        <w:rPr>
          <w:rFonts w:ascii="Cambria Math" w:hAnsi="Cambria Math"/>
        </w:rPr>
      </w:pPr>
      <w:r>
        <w:rPr>
          <w:rFonts w:ascii="Cambria Math" w:hAnsi="Cambria Math"/>
        </w:rPr>
        <w:t>Control of HVAC System Using Sequential Quadratic Programming.” </w:t>
      </w:r>
      <w:r>
        <w:rPr>
          <w:rFonts w:ascii="Cambria Math" w:hAnsi="Cambria Math"/>
          <w:sz w:val="25"/>
        </w:rPr>
        <w:t>18th</w:t>
      </w:r>
      <w:r>
        <w:rPr>
          <w:rFonts w:ascii="Cambria Math" w:hAnsi="Cambria Math"/>
          <w:spacing w:val="-53"/>
          <w:sz w:val="25"/>
        </w:rPr>
        <w:t> </w:t>
      </w:r>
      <w:r>
        <w:rPr>
          <w:rFonts w:ascii="Cambria Math" w:hAnsi="Cambria Math"/>
          <w:spacing w:val="-1"/>
          <w:sz w:val="25"/>
        </w:rPr>
        <w:t>IFAC</w:t>
      </w:r>
      <w:r>
        <w:rPr>
          <w:rFonts w:ascii="Cambria Math" w:hAnsi="Cambria Math"/>
          <w:spacing w:val="-13"/>
          <w:sz w:val="25"/>
        </w:rPr>
        <w:t> </w:t>
      </w:r>
      <w:r>
        <w:rPr>
          <w:rFonts w:ascii="Cambria Math" w:hAnsi="Cambria Math"/>
          <w:spacing w:val="-1"/>
          <w:sz w:val="25"/>
        </w:rPr>
        <w:t>World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  <w:spacing w:val="-1"/>
          <w:sz w:val="25"/>
        </w:rPr>
        <w:t>Congress</w:t>
      </w:r>
      <w:r>
        <w:rPr>
          <w:rFonts w:ascii="Cambria Math" w:hAnsi="Cambria Math"/>
          <w:spacing w:val="-1"/>
        </w:rPr>
        <w:t>,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  <w:spacing w:val="-1"/>
        </w:rPr>
        <w:t>9869–74.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Milano,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Italy: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International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Federation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51"/>
        </w:rPr>
        <w:t> </w:t>
      </w:r>
      <w:r>
        <w:rPr>
          <w:rFonts w:ascii="Cambria Math" w:hAnsi="Cambria Math"/>
        </w:rPr>
        <w:t>Automatic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(IFAC).</w:t>
      </w:r>
    </w:p>
    <w:p>
      <w:pPr>
        <w:spacing w:line="232" w:lineRule="auto" w:before="10"/>
        <w:ind w:left="1200" w:right="884" w:hanging="720"/>
        <w:jc w:val="both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Antoulas, A.C, and D.C Sorensen. 2001. “Approxmiation of Large_scale Dynamical</w:t>
      </w:r>
      <w:r>
        <w:rPr>
          <w:rFonts w:ascii="Cambria Math" w:hAnsi="Cambria Math"/>
          <w:spacing w:val="-50"/>
          <w:sz w:val="24"/>
        </w:rPr>
        <w:t> </w:t>
      </w:r>
      <w:r>
        <w:rPr>
          <w:rFonts w:ascii="Cambria Math" w:hAnsi="Cambria Math"/>
          <w:w w:val="95"/>
          <w:sz w:val="24"/>
        </w:rPr>
        <w:t>Systems: An Overview.” </w:t>
      </w:r>
      <w:r>
        <w:rPr>
          <w:rFonts w:ascii="Cambria Math" w:hAnsi="Cambria Math"/>
          <w:w w:val="95"/>
          <w:sz w:val="25"/>
        </w:rPr>
        <w:t>International Journal of Applied Mathematics and</w:t>
      </w:r>
      <w:r>
        <w:rPr>
          <w:rFonts w:ascii="Cambria Math" w:hAnsi="Cambria Math"/>
          <w:spacing w:val="1"/>
          <w:w w:val="95"/>
          <w:sz w:val="25"/>
        </w:rPr>
        <w:t> </w:t>
      </w:r>
      <w:r>
        <w:rPr>
          <w:rFonts w:ascii="Cambria Math" w:hAnsi="Cambria Math"/>
          <w:sz w:val="25"/>
        </w:rPr>
        <w:t>Computer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Science</w:t>
      </w:r>
      <w:r>
        <w:rPr>
          <w:rFonts w:ascii="Cambria Math" w:hAnsi="Cambria Math"/>
          <w:spacing w:val="-2"/>
          <w:sz w:val="25"/>
        </w:rPr>
        <w:t> </w:t>
      </w:r>
      <w:r>
        <w:rPr>
          <w:rFonts w:ascii="Cambria Math" w:hAnsi="Cambria Math"/>
          <w:sz w:val="24"/>
        </w:rPr>
        <w:t>11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No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5: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1093–1121.</w:t>
      </w:r>
    </w:p>
    <w:p>
      <w:pPr>
        <w:pStyle w:val="BodyText"/>
        <w:ind w:left="1200" w:right="852" w:hanging="720"/>
        <w:rPr>
          <w:rFonts w:ascii="Cambria Math"/>
        </w:rPr>
      </w:pPr>
      <w:r>
        <w:rPr>
          <w:rFonts w:ascii="Cambria Math"/>
          <w:w w:val="95"/>
        </w:rPr>
        <w:t>ASHRAE.</w:t>
      </w:r>
      <w:r>
        <w:rPr>
          <w:rFonts w:ascii="Cambria Math"/>
          <w:spacing w:val="1"/>
          <w:w w:val="95"/>
        </w:rPr>
        <w:t> </w:t>
      </w:r>
      <w:r>
        <w:rPr>
          <w:rFonts w:ascii="Cambria Math"/>
          <w:w w:val="95"/>
        </w:rPr>
        <w:t>2009.</w:t>
      </w:r>
      <w:r>
        <w:rPr>
          <w:rFonts w:ascii="Cambria Math"/>
          <w:spacing w:val="1"/>
          <w:w w:val="95"/>
        </w:rPr>
        <w:t> </w:t>
      </w:r>
      <w:r>
        <w:rPr>
          <w:rFonts w:ascii="Cambria Math"/>
          <w:w w:val="95"/>
          <w:sz w:val="25"/>
        </w:rPr>
        <w:t>ASHRAE handbook:Fundamentals</w:t>
      </w:r>
      <w:r>
        <w:rPr>
          <w:rFonts w:ascii="Cambria Math"/>
          <w:w w:val="95"/>
        </w:rPr>
        <w:t>.</w:t>
      </w:r>
      <w:r>
        <w:rPr>
          <w:rFonts w:ascii="Cambria Math"/>
          <w:spacing w:val="1"/>
          <w:w w:val="95"/>
        </w:rPr>
        <w:t> </w:t>
      </w:r>
      <w:r>
        <w:rPr>
          <w:rFonts w:ascii="Cambria Math"/>
          <w:w w:val="95"/>
        </w:rPr>
        <w:t>Atlanta,</w:t>
      </w:r>
      <w:r>
        <w:rPr>
          <w:rFonts w:ascii="Cambria Math"/>
          <w:spacing w:val="47"/>
        </w:rPr>
        <w:t> </w:t>
      </w:r>
      <w:r>
        <w:rPr>
          <w:rFonts w:ascii="Cambria Math"/>
          <w:w w:val="95"/>
        </w:rPr>
        <w:t>Ga.:</w:t>
      </w:r>
      <w:r>
        <w:rPr>
          <w:rFonts w:ascii="Cambria Math"/>
          <w:spacing w:val="48"/>
        </w:rPr>
        <w:t> </w:t>
      </w:r>
      <w:r>
        <w:rPr>
          <w:rFonts w:ascii="Cambria Math"/>
          <w:w w:val="95"/>
        </w:rPr>
        <w:t>American</w:t>
      </w:r>
      <w:r>
        <w:rPr>
          <w:rFonts w:ascii="Cambria Math"/>
          <w:spacing w:val="47"/>
        </w:rPr>
        <w:t> </w:t>
      </w:r>
      <w:r>
        <w:rPr>
          <w:rFonts w:ascii="Cambria Math"/>
          <w:w w:val="95"/>
        </w:rPr>
        <w:t>Society</w:t>
      </w:r>
      <w:r>
        <w:rPr>
          <w:rFonts w:ascii="Cambria Math"/>
          <w:spacing w:val="-48"/>
          <w:w w:val="95"/>
        </w:rPr>
        <w:t> </w:t>
      </w:r>
      <w:r>
        <w:rPr>
          <w:rFonts w:ascii="Cambria Math"/>
        </w:rPr>
        <w:t>of Heating, Refrigerating and Air-Conditioning Engineers.</w:t>
      </w:r>
      <w:r>
        <w:rPr>
          <w:rFonts w:ascii="Cambria Math"/>
          <w:spacing w:val="1"/>
        </w:rPr>
        <w:t> </w:t>
      </w:r>
      <w:hyperlink r:id="rId110">
        <w:r>
          <w:rPr>
            <w:rFonts w:ascii="Cambria Math"/>
            <w:spacing w:val="-1"/>
          </w:rPr>
          <w:t>http://www.knovel.com/web/portal/browse/display?_EXT_KNOVEL_DIS</w:t>
        </w:r>
      </w:hyperlink>
      <w:r>
        <w:rPr>
          <w:rFonts w:ascii="Cambria Math"/>
        </w:rPr>
        <w:t> PLAY_bookid=2554.</w:t>
      </w:r>
    </w:p>
    <w:p>
      <w:pPr>
        <w:spacing w:line="281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ASHRAE.</w:t>
      </w:r>
      <w:r>
        <w:rPr>
          <w:rFonts w:ascii="Cambria Math"/>
          <w:spacing w:val="13"/>
          <w:w w:val="95"/>
          <w:sz w:val="24"/>
        </w:rPr>
        <w:t> </w:t>
      </w:r>
      <w:r>
        <w:rPr>
          <w:rFonts w:ascii="Cambria Math"/>
          <w:w w:val="95"/>
          <w:sz w:val="24"/>
        </w:rPr>
        <w:t>2012.</w:t>
      </w:r>
      <w:r>
        <w:rPr>
          <w:rFonts w:ascii="Cambria Math"/>
          <w:spacing w:val="14"/>
          <w:w w:val="95"/>
          <w:sz w:val="24"/>
        </w:rPr>
        <w:t> </w:t>
      </w:r>
      <w:r>
        <w:rPr>
          <w:rFonts w:ascii="Cambria Math"/>
          <w:w w:val="95"/>
          <w:sz w:val="25"/>
        </w:rPr>
        <w:t>ASHRAE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Handbook:</w:t>
      </w:r>
      <w:r>
        <w:rPr>
          <w:rFonts w:ascii="Cambria Math"/>
          <w:spacing w:val="9"/>
          <w:w w:val="95"/>
          <w:sz w:val="25"/>
        </w:rPr>
        <w:t> </w:t>
      </w:r>
      <w:r>
        <w:rPr>
          <w:rFonts w:ascii="Cambria Math"/>
          <w:w w:val="95"/>
          <w:sz w:val="25"/>
        </w:rPr>
        <w:t>Fundamental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-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Panel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Heating</w:t>
      </w:r>
      <w:r>
        <w:rPr>
          <w:rFonts w:ascii="Cambria Math"/>
          <w:spacing w:val="11"/>
          <w:w w:val="95"/>
          <w:sz w:val="25"/>
        </w:rPr>
        <w:t> </w:t>
      </w:r>
      <w:r>
        <w:rPr>
          <w:rFonts w:ascii="Cambria Math"/>
          <w:w w:val="95"/>
          <w:sz w:val="25"/>
        </w:rPr>
        <w:t>and</w:t>
      </w:r>
      <w:r>
        <w:rPr>
          <w:rFonts w:ascii="Cambria Math"/>
          <w:spacing w:val="9"/>
          <w:w w:val="95"/>
          <w:sz w:val="25"/>
        </w:rPr>
        <w:t> </w:t>
      </w:r>
      <w:r>
        <w:rPr>
          <w:rFonts w:ascii="Cambria Math"/>
          <w:w w:val="95"/>
          <w:sz w:val="25"/>
        </w:rPr>
        <w:t>Cooling</w:t>
      </w:r>
      <w:r>
        <w:rPr>
          <w:rFonts w:ascii="Cambria Math"/>
          <w:w w:val="95"/>
          <w:sz w:val="24"/>
        </w:rPr>
        <w:t>.</w:t>
      </w:r>
    </w:p>
    <w:p>
      <w:pPr>
        <w:pStyle w:val="BodyText"/>
        <w:ind w:left="1200" w:right="843"/>
        <w:rPr>
          <w:rFonts w:ascii="Cambria Math"/>
        </w:rPr>
      </w:pPr>
      <w:r>
        <w:rPr>
          <w:rFonts w:ascii="Cambria Math"/>
        </w:rPr>
        <w:t>ASHRAE Handbook: HVAC Systems and Equipment. Atlanta, GA: American</w:t>
      </w:r>
      <w:r>
        <w:rPr>
          <w:rFonts w:ascii="Cambria Math"/>
          <w:spacing w:val="-51"/>
        </w:rPr>
        <w:t> </w:t>
      </w:r>
      <w:r>
        <w:rPr>
          <w:rFonts w:ascii="Cambria Math"/>
        </w:rPr>
        <w:t>Society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Heating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Refrigration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Air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conditioning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Engineers.</w:t>
      </w:r>
    </w:p>
    <w:p>
      <w:pPr>
        <w:spacing w:line="232" w:lineRule="auto" w:before="0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ASHRAE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Standard 55-2013.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2013.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5"/>
        </w:rPr>
        <w:t>Thermal Environment Condition For Human</w:t>
      </w:r>
      <w:r>
        <w:rPr>
          <w:rFonts w:ascii="Cambria Math"/>
          <w:spacing w:val="1"/>
          <w:w w:val="95"/>
          <w:sz w:val="25"/>
        </w:rPr>
        <w:t> </w:t>
      </w:r>
      <w:r>
        <w:rPr>
          <w:rFonts w:ascii="Cambria Math"/>
          <w:sz w:val="25"/>
        </w:rPr>
        <w:t>Occupancy</w:t>
      </w:r>
      <w:r>
        <w:rPr>
          <w:rFonts w:ascii="Cambria Math"/>
          <w:sz w:val="24"/>
        </w:rPr>
        <w:t>.</w:t>
      </w:r>
      <w:r>
        <w:rPr>
          <w:rFonts w:ascii="Cambria Math"/>
          <w:spacing w:val="-8"/>
          <w:sz w:val="24"/>
        </w:rPr>
        <w:t> </w:t>
      </w:r>
      <w:r>
        <w:rPr>
          <w:rFonts w:ascii="Cambria Math"/>
          <w:sz w:val="24"/>
        </w:rPr>
        <w:t>Atlanta,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GA: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American</w:t>
      </w:r>
      <w:r>
        <w:rPr>
          <w:rFonts w:ascii="Cambria Math"/>
          <w:spacing w:val="-7"/>
          <w:sz w:val="24"/>
        </w:rPr>
        <w:t> </w:t>
      </w:r>
      <w:r>
        <w:rPr>
          <w:rFonts w:ascii="Cambria Math"/>
          <w:sz w:val="24"/>
        </w:rPr>
        <w:t>Society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of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Heating</w:t>
      </w:r>
      <w:r>
        <w:rPr>
          <w:rFonts w:ascii="Cambria Math"/>
          <w:spacing w:val="-8"/>
          <w:sz w:val="24"/>
        </w:rPr>
        <w:t> </w:t>
      </w:r>
      <w:r>
        <w:rPr>
          <w:rFonts w:ascii="Cambria Math"/>
          <w:sz w:val="24"/>
        </w:rPr>
        <w:t>Refrigration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and</w:t>
      </w:r>
      <w:r>
        <w:rPr>
          <w:rFonts w:ascii="Cambria Math"/>
          <w:spacing w:val="-8"/>
          <w:sz w:val="24"/>
        </w:rPr>
        <w:t> </w:t>
      </w:r>
      <w:r>
        <w:rPr>
          <w:rFonts w:ascii="Cambria Math"/>
          <w:sz w:val="24"/>
        </w:rPr>
        <w:t>Air</w:t>
      </w:r>
      <w:r>
        <w:rPr>
          <w:rFonts w:ascii="Cambria Math"/>
          <w:spacing w:val="-49"/>
          <w:sz w:val="24"/>
        </w:rPr>
        <w:t> </w:t>
      </w:r>
      <w:r>
        <w:rPr>
          <w:rFonts w:ascii="Cambria Math"/>
          <w:sz w:val="24"/>
        </w:rPr>
        <w:t>conditioning</w:t>
      </w:r>
      <w:r>
        <w:rPr>
          <w:rFonts w:ascii="Cambria Math"/>
          <w:spacing w:val="-1"/>
          <w:sz w:val="24"/>
        </w:rPr>
        <w:t> </w:t>
      </w:r>
      <w:r>
        <w:rPr>
          <w:rFonts w:ascii="Cambria Math"/>
          <w:sz w:val="24"/>
        </w:rPr>
        <w:t>Engineers.</w:t>
      </w:r>
    </w:p>
    <w:p>
      <w:pPr>
        <w:spacing w:line="287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ASHRAE</w:t>
      </w:r>
      <w:r>
        <w:rPr>
          <w:rFonts w:ascii="Cambria Math"/>
          <w:spacing w:val="18"/>
          <w:w w:val="95"/>
          <w:sz w:val="24"/>
        </w:rPr>
        <w:t> </w:t>
      </w:r>
      <w:r>
        <w:rPr>
          <w:rFonts w:ascii="Cambria Math"/>
          <w:w w:val="95"/>
          <w:sz w:val="24"/>
        </w:rPr>
        <w:t>Standard</w:t>
      </w:r>
      <w:r>
        <w:rPr>
          <w:rFonts w:ascii="Cambria Math"/>
          <w:spacing w:val="16"/>
          <w:w w:val="95"/>
          <w:sz w:val="24"/>
        </w:rPr>
        <w:t> </w:t>
      </w:r>
      <w:r>
        <w:rPr>
          <w:rFonts w:ascii="Cambria Math"/>
          <w:w w:val="95"/>
          <w:sz w:val="24"/>
        </w:rPr>
        <w:t>62.1.</w:t>
      </w:r>
      <w:r>
        <w:rPr>
          <w:rFonts w:ascii="Cambria Math"/>
          <w:spacing w:val="19"/>
          <w:w w:val="95"/>
          <w:sz w:val="24"/>
        </w:rPr>
        <w:t> </w:t>
      </w:r>
      <w:r>
        <w:rPr>
          <w:rFonts w:ascii="Cambria Math"/>
          <w:w w:val="95"/>
          <w:sz w:val="24"/>
        </w:rPr>
        <w:t>2007.</w:t>
      </w:r>
      <w:r>
        <w:rPr>
          <w:rFonts w:ascii="Cambria Math"/>
          <w:spacing w:val="23"/>
          <w:w w:val="95"/>
          <w:sz w:val="24"/>
        </w:rPr>
        <w:t> </w:t>
      </w:r>
      <w:r>
        <w:rPr>
          <w:rFonts w:ascii="Cambria Math"/>
          <w:w w:val="95"/>
          <w:sz w:val="25"/>
        </w:rPr>
        <w:t>Ventilation</w:t>
      </w:r>
      <w:r>
        <w:rPr>
          <w:rFonts w:ascii="Cambria Math"/>
          <w:spacing w:val="16"/>
          <w:w w:val="95"/>
          <w:sz w:val="25"/>
        </w:rPr>
        <w:t> </w:t>
      </w:r>
      <w:r>
        <w:rPr>
          <w:rFonts w:ascii="Cambria Math"/>
          <w:w w:val="95"/>
          <w:sz w:val="25"/>
        </w:rPr>
        <w:t>for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Acceptable</w:t>
      </w:r>
      <w:r>
        <w:rPr>
          <w:rFonts w:ascii="Cambria Math"/>
          <w:spacing w:val="16"/>
          <w:w w:val="95"/>
          <w:sz w:val="25"/>
        </w:rPr>
        <w:t> </w:t>
      </w:r>
      <w:r>
        <w:rPr>
          <w:rFonts w:ascii="Cambria Math"/>
          <w:w w:val="95"/>
          <w:sz w:val="25"/>
        </w:rPr>
        <w:t>Indoor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Air</w:t>
      </w:r>
      <w:r>
        <w:rPr>
          <w:rFonts w:ascii="Cambria Math"/>
          <w:spacing w:val="16"/>
          <w:w w:val="95"/>
          <w:sz w:val="25"/>
        </w:rPr>
        <w:t> </w:t>
      </w:r>
      <w:r>
        <w:rPr>
          <w:rFonts w:ascii="Cambria Math"/>
          <w:w w:val="95"/>
          <w:sz w:val="25"/>
        </w:rPr>
        <w:t>Quality</w:t>
      </w:r>
      <w:r>
        <w:rPr>
          <w:rFonts w:ascii="Cambria Math"/>
          <w:w w:val="95"/>
          <w:sz w:val="24"/>
        </w:rPr>
        <w:t>.</w:t>
      </w:r>
    </w:p>
    <w:p>
      <w:pPr>
        <w:pStyle w:val="BodyText"/>
        <w:ind w:left="1200" w:right="1920"/>
        <w:rPr>
          <w:rFonts w:ascii="Cambria Math"/>
        </w:rPr>
      </w:pPr>
      <w:r>
        <w:rPr>
          <w:rFonts w:ascii="Cambria Math"/>
        </w:rPr>
        <w:t>Atlanta, GA: American Society of Heating, Refrigerating and Air-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Conditioning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Engineers.</w:t>
      </w:r>
    </w:p>
    <w:p>
      <w:pPr>
        <w:pStyle w:val="BodyText"/>
        <w:spacing w:line="237" w:lineRule="auto"/>
        <w:ind w:left="1200" w:right="1129" w:hanging="720"/>
        <w:rPr>
          <w:rFonts w:ascii="Cambria Math" w:hAnsi="Cambria Math"/>
        </w:rPr>
      </w:pPr>
      <w:r>
        <w:rPr>
          <w:rFonts w:ascii="Cambria Math" w:hAnsi="Cambria Math"/>
        </w:rPr>
        <w:t>Athienitis, A. K., and A. Tzempelikos. 2002. “A Methodology for Simulation of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Daylight Room Illuminance Distribution and Light Dimming for a Room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with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Controlled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Shading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Device.”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  <w:sz w:val="25"/>
        </w:rPr>
        <w:t>Solar</w:t>
      </w:r>
      <w:r>
        <w:rPr>
          <w:rFonts w:ascii="Cambria Math" w:hAnsi="Cambria Math"/>
          <w:spacing w:val="-6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6"/>
          <w:sz w:val="25"/>
        </w:rPr>
        <w:t> </w:t>
      </w:r>
      <w:r>
        <w:rPr>
          <w:rFonts w:ascii="Cambria Math" w:hAnsi="Cambria Math"/>
        </w:rPr>
        <w:t>72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(4):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271–81.</w:t>
      </w:r>
    </w:p>
    <w:p>
      <w:pPr>
        <w:pStyle w:val="BodyText"/>
        <w:spacing w:line="235" w:lineRule="auto"/>
        <w:ind w:left="1200" w:right="982" w:hanging="720"/>
        <w:rPr>
          <w:rFonts w:ascii="Cambria Math" w:hAnsi="Cambria Math"/>
        </w:rPr>
      </w:pPr>
      <w:r>
        <w:rPr>
          <w:rFonts w:ascii="Cambria Math" w:hAnsi="Cambria Math"/>
        </w:rPr>
        <w:t>Biao Sun, P. B. Luh, Qing-Shan Jia, Ziyan Jiang, Fulin Wang, and Chen Song. 2013.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“Building Energy Management: Integrated Control of Active and Passive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Heating, Cooling, Lighting, Shading, and Ventilation Systems.” </w:t>
      </w:r>
      <w:r>
        <w:rPr>
          <w:rFonts w:ascii="Cambria Math" w:hAnsi="Cambria Math"/>
          <w:sz w:val="25"/>
        </w:rPr>
        <w:t>IEEE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w w:val="95"/>
          <w:sz w:val="25"/>
        </w:rPr>
        <w:t>Transactions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on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Automation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Science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and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Engineering</w:t>
      </w:r>
      <w:r>
        <w:rPr>
          <w:rFonts w:ascii="Cambria Math" w:hAnsi="Cambria Math"/>
          <w:spacing w:val="11"/>
          <w:w w:val="95"/>
          <w:sz w:val="25"/>
        </w:rPr>
        <w:t> </w:t>
      </w:r>
      <w:r>
        <w:rPr>
          <w:rFonts w:ascii="Cambria Math" w:hAnsi="Cambria Math"/>
          <w:w w:val="95"/>
        </w:rPr>
        <w:t>10</w:t>
      </w:r>
      <w:r>
        <w:rPr>
          <w:rFonts w:ascii="Cambria Math" w:hAnsi="Cambria Math"/>
          <w:spacing w:val="10"/>
          <w:w w:val="95"/>
        </w:rPr>
        <w:t> </w:t>
      </w:r>
      <w:r>
        <w:rPr>
          <w:rFonts w:ascii="Cambria Math" w:hAnsi="Cambria Math"/>
          <w:w w:val="95"/>
        </w:rPr>
        <w:t>(3):</w:t>
      </w:r>
      <w:r>
        <w:rPr>
          <w:rFonts w:ascii="Cambria Math" w:hAnsi="Cambria Math"/>
          <w:spacing w:val="10"/>
          <w:w w:val="95"/>
        </w:rPr>
        <w:t> </w:t>
      </w:r>
      <w:r>
        <w:rPr>
          <w:rFonts w:ascii="Cambria Math" w:hAnsi="Cambria Math"/>
          <w:w w:val="95"/>
        </w:rPr>
        <w:t>588–602.</w:t>
      </w:r>
      <w:r>
        <w:rPr>
          <w:rFonts w:ascii="Cambria Math" w:hAnsi="Cambria Math"/>
          <w:spacing w:val="1"/>
          <w:w w:val="95"/>
        </w:rPr>
        <w:t> </w:t>
      </w:r>
      <w:r>
        <w:rPr>
          <w:rFonts w:ascii="Cambria Math" w:hAnsi="Cambria Math"/>
        </w:rPr>
        <w:t>doi:10.1109/TASE.2012.2205567.</w:t>
      </w:r>
    </w:p>
    <w:p>
      <w:pPr>
        <w:spacing w:line="237" w:lineRule="auto" w:before="0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spacing w:val="-1"/>
          <w:sz w:val="24"/>
        </w:rPr>
        <w:t>Camacho,</w:t>
      </w:r>
      <w:r>
        <w:rPr>
          <w:rFonts w:ascii="Cambria Math"/>
          <w:spacing w:val="-12"/>
          <w:sz w:val="24"/>
        </w:rPr>
        <w:t> </w:t>
      </w:r>
      <w:r>
        <w:rPr>
          <w:rFonts w:ascii="Cambria Math"/>
          <w:sz w:val="24"/>
        </w:rPr>
        <w:t>E.F,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and</w:t>
      </w:r>
      <w:r>
        <w:rPr>
          <w:rFonts w:ascii="Cambria Math"/>
          <w:spacing w:val="-13"/>
          <w:sz w:val="24"/>
        </w:rPr>
        <w:t> </w:t>
      </w:r>
      <w:r>
        <w:rPr>
          <w:rFonts w:ascii="Cambria Math"/>
          <w:sz w:val="24"/>
        </w:rPr>
        <w:t>C</w:t>
      </w:r>
      <w:r>
        <w:rPr>
          <w:rFonts w:ascii="Cambria Math"/>
          <w:spacing w:val="-12"/>
          <w:sz w:val="24"/>
        </w:rPr>
        <w:t> </w:t>
      </w:r>
      <w:r>
        <w:rPr>
          <w:rFonts w:ascii="Cambria Math"/>
          <w:sz w:val="24"/>
        </w:rPr>
        <w:t>Bordons.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2003.</w:t>
      </w:r>
      <w:r>
        <w:rPr>
          <w:rFonts w:ascii="Cambria Math"/>
          <w:spacing w:val="-8"/>
          <w:sz w:val="24"/>
        </w:rPr>
        <w:t> </w:t>
      </w:r>
      <w:r>
        <w:rPr>
          <w:rFonts w:ascii="Cambria Math"/>
          <w:sz w:val="25"/>
        </w:rPr>
        <w:t>Model</w:t>
      </w:r>
      <w:r>
        <w:rPr>
          <w:rFonts w:ascii="Cambria Math"/>
          <w:spacing w:val="-14"/>
          <w:sz w:val="25"/>
        </w:rPr>
        <w:t> </w:t>
      </w:r>
      <w:r>
        <w:rPr>
          <w:rFonts w:ascii="Cambria Math"/>
          <w:sz w:val="25"/>
        </w:rPr>
        <w:t>Pridictive</w:t>
      </w:r>
      <w:r>
        <w:rPr>
          <w:rFonts w:ascii="Cambria Math"/>
          <w:spacing w:val="-14"/>
          <w:sz w:val="25"/>
        </w:rPr>
        <w:t> </w:t>
      </w:r>
      <w:r>
        <w:rPr>
          <w:rFonts w:ascii="Cambria Math"/>
          <w:sz w:val="25"/>
        </w:rPr>
        <w:t>Control</w:t>
      </w:r>
      <w:r>
        <w:rPr>
          <w:rFonts w:ascii="Cambria Math"/>
          <w:sz w:val="24"/>
        </w:rPr>
        <w:t>.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London: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Springer-</w:t>
      </w:r>
      <w:r>
        <w:rPr>
          <w:rFonts w:ascii="Cambria Math"/>
          <w:spacing w:val="-50"/>
          <w:sz w:val="24"/>
        </w:rPr>
        <w:t> </w:t>
      </w:r>
      <w:r>
        <w:rPr>
          <w:rFonts w:ascii="Cambria Math"/>
          <w:sz w:val="24"/>
        </w:rPr>
        <w:t>Verlag.</w:t>
      </w:r>
    </w:p>
    <w:p>
      <w:pPr>
        <w:spacing w:line="232" w:lineRule="auto" w:before="0"/>
        <w:ind w:left="1200" w:right="89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Carols</w:t>
      </w:r>
      <w:r>
        <w:rPr>
          <w:rFonts w:ascii="Cambria Math" w:hAnsi="Cambria Math"/>
          <w:spacing w:val="-4"/>
          <w:sz w:val="24"/>
        </w:rPr>
        <w:t> </w:t>
      </w:r>
      <w:r>
        <w:rPr>
          <w:rFonts w:ascii="Cambria Math" w:hAnsi="Cambria Math"/>
          <w:sz w:val="24"/>
        </w:rPr>
        <w:t>E.,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Garcia,</w:t>
      </w:r>
      <w:r>
        <w:rPr>
          <w:rFonts w:ascii="Cambria Math" w:hAnsi="Cambria Math"/>
          <w:spacing w:val="-1"/>
          <w:sz w:val="24"/>
        </w:rPr>
        <w:t> </w:t>
      </w:r>
      <w:r>
        <w:rPr>
          <w:rFonts w:ascii="Cambria Math" w:hAnsi="Cambria Math"/>
          <w:sz w:val="24"/>
        </w:rPr>
        <w:t>Prett</w:t>
      </w:r>
      <w:r>
        <w:rPr>
          <w:rFonts w:ascii="Cambria Math" w:hAnsi="Cambria Math"/>
          <w:spacing w:val="-5"/>
          <w:sz w:val="24"/>
        </w:rPr>
        <w:t> </w:t>
      </w:r>
      <w:r>
        <w:rPr>
          <w:rFonts w:ascii="Cambria Math" w:hAnsi="Cambria Math"/>
          <w:sz w:val="24"/>
        </w:rPr>
        <w:t>David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M.,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and</w:t>
      </w:r>
      <w:r>
        <w:rPr>
          <w:rFonts w:ascii="Cambria Math" w:hAnsi="Cambria Math"/>
          <w:spacing w:val="-4"/>
          <w:sz w:val="24"/>
        </w:rPr>
        <w:t> </w:t>
      </w:r>
      <w:r>
        <w:rPr>
          <w:rFonts w:ascii="Cambria Math" w:hAnsi="Cambria Math"/>
          <w:sz w:val="24"/>
        </w:rPr>
        <w:t>Morari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Manfred.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1989.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“Model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Predictive</w:t>
      </w:r>
      <w:r>
        <w:rPr>
          <w:rFonts w:ascii="Cambria Math" w:hAnsi="Cambria Math"/>
          <w:spacing w:val="-50"/>
          <w:sz w:val="24"/>
        </w:rPr>
        <w:t> </w:t>
      </w:r>
      <w:r>
        <w:rPr>
          <w:rFonts w:ascii="Cambria Math" w:hAnsi="Cambria Math"/>
          <w:sz w:val="24"/>
        </w:rPr>
        <w:t>Control: Theory and Practice -a Survey.” </w:t>
      </w:r>
      <w:r>
        <w:rPr>
          <w:rFonts w:ascii="Cambria Math" w:hAnsi="Cambria Math"/>
          <w:sz w:val="25"/>
        </w:rPr>
        <w:t>International Federation of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Automatic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Control</w:t>
      </w:r>
      <w:r>
        <w:rPr>
          <w:rFonts w:ascii="Cambria Math" w:hAnsi="Cambria Math"/>
          <w:sz w:val="24"/>
        </w:rPr>
        <w:t>.</w:t>
      </w:r>
    </w:p>
    <w:p>
      <w:pPr>
        <w:pStyle w:val="BodyText"/>
        <w:spacing w:line="237" w:lineRule="auto"/>
        <w:ind w:left="1200" w:right="1157" w:hanging="720"/>
        <w:rPr>
          <w:rFonts w:ascii="Cambria Math" w:hAnsi="Cambria Math"/>
        </w:rPr>
      </w:pPr>
      <w:r>
        <w:rPr>
          <w:rFonts w:ascii="Cambria Math" w:hAnsi="Cambria Math"/>
        </w:rPr>
        <w:t>Casas, W., and G. Schmitz. 2005. “Experiences with a Gas Driven, Desiccant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Assisted Air Conditioning System with Geothermal Energy for an Office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Building.” </w:t>
      </w:r>
      <w:r>
        <w:rPr>
          <w:rFonts w:ascii="Cambria Math" w:hAnsi="Cambria Math"/>
          <w:sz w:val="25"/>
        </w:rPr>
        <w:t>Energy and Buildings </w:t>
      </w:r>
      <w:r>
        <w:rPr>
          <w:rFonts w:ascii="Cambria Math" w:hAnsi="Cambria Math"/>
        </w:rPr>
        <w:t>37 (5): 493–501.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doi:10.1016/j.enbuild.2004.09.011.</w:t>
      </w:r>
    </w:p>
    <w:p>
      <w:pPr>
        <w:pStyle w:val="BodyText"/>
        <w:spacing w:line="279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Cassola,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Federico,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Massimiliano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Burlando.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2012.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“Wind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Speed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Wind</w:t>
      </w:r>
    </w:p>
    <w:p>
      <w:pPr>
        <w:pStyle w:val="BodyText"/>
        <w:spacing w:line="277" w:lineRule="exact"/>
        <w:ind w:left="1200"/>
        <w:rPr>
          <w:rFonts w:ascii="Cambria Math"/>
        </w:rPr>
      </w:pPr>
      <w:r>
        <w:rPr>
          <w:rFonts w:ascii="Cambria Math"/>
        </w:rPr>
        <w:t>Energy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Forecast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through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Kalman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Filtering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Numerical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Weather</w:t>
      </w:r>
    </w:p>
    <w:p>
      <w:pPr>
        <w:pStyle w:val="BodyText"/>
        <w:spacing w:line="237" w:lineRule="auto"/>
        <w:ind w:left="1200"/>
        <w:rPr>
          <w:rFonts w:ascii="Cambria Math" w:hAnsi="Cambria Math"/>
        </w:rPr>
      </w:pPr>
      <w:r>
        <w:rPr>
          <w:rFonts w:ascii="Cambria Math" w:hAnsi="Cambria Math"/>
          <w:spacing w:val="-1"/>
        </w:rPr>
        <w:t>Prediction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Output.”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  <w:sz w:val="25"/>
        </w:rPr>
        <w:t>Applied</w:t>
      </w:r>
      <w:r>
        <w:rPr>
          <w:rFonts w:ascii="Cambria Math" w:hAnsi="Cambria Math"/>
          <w:spacing w:val="-13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</w:rPr>
        <w:t>99</w:t>
      </w:r>
      <w:r>
        <w:rPr>
          <w:rFonts w:ascii="Cambria Math" w:hAnsi="Cambria Math"/>
          <w:spacing w:val="-12"/>
        </w:rPr>
        <w:t> </w:t>
      </w:r>
      <w:r>
        <w:rPr>
          <w:rFonts w:ascii="Cambria Math" w:hAnsi="Cambria Math"/>
        </w:rPr>
        <w:t>(November):</w:t>
      </w:r>
      <w:r>
        <w:rPr>
          <w:rFonts w:ascii="Cambria Math" w:hAnsi="Cambria Math"/>
          <w:spacing w:val="-12"/>
        </w:rPr>
        <w:t> </w:t>
      </w:r>
      <w:r>
        <w:rPr>
          <w:rFonts w:ascii="Cambria Math" w:hAnsi="Cambria Math"/>
        </w:rPr>
        <w:t>154–66.</w:t>
      </w:r>
      <w:r>
        <w:rPr>
          <w:rFonts w:ascii="Cambria Math" w:hAnsi="Cambria Math"/>
          <w:spacing w:val="-49"/>
        </w:rPr>
        <w:t> </w:t>
      </w:r>
      <w:r>
        <w:rPr>
          <w:rFonts w:ascii="Cambria Math" w:hAnsi="Cambria Math"/>
        </w:rPr>
        <w:t>doi:10.1016/j.apenergy.2012.03.054.</w:t>
      </w:r>
    </w:p>
    <w:p>
      <w:pPr>
        <w:pStyle w:val="BodyText"/>
        <w:ind w:left="1200" w:right="1703" w:hanging="720"/>
        <w:rPr>
          <w:rFonts w:ascii="Cambria Math" w:hAnsi="Cambria Math"/>
        </w:rPr>
      </w:pPr>
      <w:r>
        <w:rPr>
          <w:rFonts w:ascii="Cambria Math" w:hAnsi="Cambria Math"/>
        </w:rPr>
        <w:t>Chandan, Vikas. 2010. “Modeling and Control of Hydronic Building HVAC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Systems.” University of Illinois.</w:t>
      </w:r>
      <w:r>
        <w:rPr>
          <w:rFonts w:ascii="Cambria Math" w:hAnsi="Cambria Math"/>
          <w:spacing w:val="1"/>
        </w:rPr>
        <w:t> </w:t>
      </w:r>
      <w:hyperlink r:id="rId111">
        <w:r>
          <w:rPr>
            <w:rFonts w:ascii="Cambria Math" w:hAnsi="Cambria Math"/>
          </w:rPr>
          <w:t>http://www.ideals.illinois.edu/handle/2142/16204.</w:t>
        </w:r>
      </w:hyperlink>
    </w:p>
    <w:p>
      <w:pPr>
        <w:pStyle w:val="BodyText"/>
        <w:spacing w:line="232" w:lineRule="auto"/>
        <w:ind w:left="1200" w:right="1093" w:hanging="720"/>
        <w:rPr>
          <w:rFonts w:ascii="Cambria Math" w:hAnsi="Cambria Math"/>
        </w:rPr>
      </w:pPr>
      <w:r>
        <w:rPr>
          <w:rFonts w:ascii="Cambria Math" w:hAnsi="Cambria Math"/>
        </w:rPr>
        <w:t>Chen, T. Y. 2002. “Application of Adaptive Predictive Control to a Floor Heating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System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with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a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Large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Thermal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Lag.”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  <w:sz w:val="25"/>
        </w:rPr>
        <w:t>and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  <w:sz w:val="25"/>
        </w:rPr>
        <w:t>Buildings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</w:rPr>
        <w:t>34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45–51.</w:t>
      </w:r>
    </w:p>
    <w:p>
      <w:pPr>
        <w:spacing w:after="0" w:line="232" w:lineRule="auto"/>
        <w:rPr>
          <w:rFonts w:ascii="Cambria Math" w:hAnsi="Cambria Math"/>
        </w:rPr>
        <w:sectPr>
          <w:pgSz w:w="11910" w:h="16840"/>
          <w:pgMar w:header="0" w:footer="1079" w:top="1380" w:bottom="1260" w:left="1680" w:right="600"/>
        </w:sectPr>
      </w:pPr>
    </w:p>
    <w:p>
      <w:pPr>
        <w:pStyle w:val="BodyText"/>
        <w:spacing w:line="235" w:lineRule="auto" w:before="86"/>
        <w:ind w:left="1200" w:right="1233" w:hanging="720"/>
        <w:rPr>
          <w:rFonts w:ascii="Cambria Math" w:hAnsi="Cambria Math"/>
        </w:rPr>
      </w:pPr>
      <w:r>
        <w:rPr>
          <w:rFonts w:ascii="Cambria Math" w:hAnsi="Cambria Math"/>
        </w:rPr>
        <w:t>Chow, T. T., G. Q. Zhang, Z. Lin, and C. L. Song. 2002. “Global Optimization of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Absorption Chiller System by Genetic Algorithm and Neural Network.”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5"/>
          <w:sz w:val="25"/>
        </w:rPr>
        <w:t> </w:t>
      </w:r>
      <w:r>
        <w:rPr>
          <w:rFonts w:ascii="Cambria Math" w:hAnsi="Cambria Math"/>
          <w:sz w:val="25"/>
        </w:rPr>
        <w:t>and</w:t>
      </w:r>
      <w:r>
        <w:rPr>
          <w:rFonts w:ascii="Cambria Math" w:hAnsi="Cambria Math"/>
          <w:spacing w:val="-5"/>
          <w:sz w:val="25"/>
        </w:rPr>
        <w:t> </w:t>
      </w:r>
      <w:r>
        <w:rPr>
          <w:rFonts w:ascii="Cambria Math" w:hAnsi="Cambria Math"/>
          <w:sz w:val="25"/>
        </w:rPr>
        <w:t>Buildings </w:t>
      </w:r>
      <w:r>
        <w:rPr>
          <w:rFonts w:ascii="Cambria Math" w:hAnsi="Cambria Math"/>
        </w:rPr>
        <w:t>34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103–9.</w:t>
      </w:r>
    </w:p>
    <w:p>
      <w:pPr>
        <w:pStyle w:val="BodyText"/>
        <w:spacing w:line="281" w:lineRule="exact" w:before="2"/>
        <w:ind w:left="480"/>
        <w:rPr>
          <w:rFonts w:ascii="Cambria Math" w:hAnsi="Cambria Math"/>
        </w:rPr>
      </w:pPr>
      <w:r>
        <w:rPr>
          <w:rFonts w:ascii="Cambria Math" w:hAnsi="Cambria Math"/>
        </w:rPr>
        <w:t>CIE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85.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1989.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“Technical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Report: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Solar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Spectral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Irradiance.”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Comissioin</w:t>
      </w:r>
    </w:p>
    <w:p>
      <w:pPr>
        <w:pStyle w:val="BodyText"/>
        <w:ind w:left="1200" w:right="1304"/>
        <w:rPr>
          <w:rFonts w:ascii="Cambria Math" w:hAnsi="Cambria Math"/>
        </w:rPr>
      </w:pPr>
      <w:r>
        <w:rPr>
          <w:rFonts w:ascii="Cambria Math" w:hAnsi="Cambria Math"/>
        </w:rPr>
        <w:t>Internationale de l’Eclairage. </w:t>
      </w:r>
      <w:hyperlink r:id="rId112">
        <w:r>
          <w:rPr>
            <w:rFonts w:ascii="Cambria Math" w:hAnsi="Cambria Math"/>
          </w:rPr>
          <w:t>http://www.a1pdf.com/cie-0851989-p-</w:t>
        </w:r>
      </w:hyperlink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314197.html.</w:t>
      </w:r>
    </w:p>
    <w:p>
      <w:pPr>
        <w:spacing w:line="232" w:lineRule="auto" w:before="5"/>
        <w:ind w:left="1200" w:right="1037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Claridge, D. E., and B. Abushakra. 2001. “Accounting for the Occupancy Variable</w:t>
      </w:r>
      <w:r>
        <w:rPr>
          <w:rFonts w:ascii="Cambria Math" w:hAnsi="Cambria Math"/>
          <w:spacing w:val="-51"/>
          <w:sz w:val="24"/>
        </w:rPr>
        <w:t> </w:t>
      </w:r>
      <w:r>
        <w:rPr>
          <w:rFonts w:ascii="Cambria Math" w:hAnsi="Cambria Math"/>
          <w:sz w:val="24"/>
        </w:rPr>
        <w:t>in Inverse Building Energy Baselining Models.” In </w:t>
      </w:r>
      <w:r>
        <w:rPr>
          <w:rFonts w:ascii="Cambria Math" w:hAnsi="Cambria Math"/>
          <w:sz w:val="25"/>
        </w:rPr>
        <w:t>Proceedings of the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w w:val="95"/>
          <w:sz w:val="25"/>
        </w:rPr>
        <w:t>International</w:t>
      </w:r>
      <w:r>
        <w:rPr>
          <w:rFonts w:ascii="Cambria Math" w:hAnsi="Cambria Math"/>
          <w:spacing w:val="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Conference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for</w:t>
      </w:r>
      <w:r>
        <w:rPr>
          <w:rFonts w:ascii="Cambria Math" w:hAnsi="Cambria Math"/>
          <w:spacing w:val="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Enhanced</w:t>
      </w:r>
      <w:r>
        <w:rPr>
          <w:rFonts w:ascii="Cambria Math" w:hAnsi="Cambria Math"/>
          <w:spacing w:val="3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Building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Operations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(ICEBO)</w:t>
      </w:r>
      <w:r>
        <w:rPr>
          <w:rFonts w:ascii="Cambria Math" w:hAnsi="Cambria Math"/>
          <w:w w:val="95"/>
          <w:sz w:val="24"/>
        </w:rPr>
        <w:t>.</w:t>
      </w:r>
      <w:r>
        <w:rPr>
          <w:rFonts w:ascii="Cambria Math" w:hAnsi="Cambria Math"/>
          <w:spacing w:val="1"/>
          <w:w w:val="95"/>
          <w:sz w:val="24"/>
        </w:rPr>
        <w:t> </w:t>
      </w:r>
      <w:hyperlink r:id="rId113">
        <w:r>
          <w:rPr>
            <w:rFonts w:ascii="Cambria Math" w:hAnsi="Cambria Math"/>
            <w:sz w:val="24"/>
          </w:rPr>
          <w:t>http://repository.tamu.edu/handle/1969.1/5161.</w:t>
        </w:r>
      </w:hyperlink>
    </w:p>
    <w:p>
      <w:pPr>
        <w:pStyle w:val="BodyText"/>
        <w:spacing w:line="278" w:lineRule="exact" w:before="4"/>
        <w:ind w:left="480"/>
        <w:rPr>
          <w:rFonts w:ascii="Cambria Math" w:hAnsi="Cambria Math"/>
        </w:rPr>
      </w:pPr>
      <w:r>
        <w:rPr>
          <w:rFonts w:ascii="Cambria Math" w:hAnsi="Cambria Math"/>
        </w:rPr>
        <w:t>Coblenz,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C.W,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P.R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Achenbach.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1963.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“Field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Measurment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Ten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Electrically</w:t>
      </w:r>
      <w:r>
        <w:rPr>
          <w:rFonts w:ascii="Cambria Math" w:hAnsi="Cambria Math"/>
          <w:spacing w:val="2"/>
        </w:rPr>
        <w:t> </w:t>
      </w:r>
      <w:r>
        <w:rPr>
          <w:rFonts w:ascii="Cambria Math" w:hAnsi="Cambria Math"/>
        </w:rPr>
        <w:t>-</w:t>
      </w:r>
    </w:p>
    <w:p>
      <w:pPr>
        <w:spacing w:line="283" w:lineRule="exact" w:before="0"/>
        <w:ind w:left="1200" w:right="0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4"/>
        </w:rPr>
        <w:t>Heated</w:t>
      </w:r>
      <w:r>
        <w:rPr>
          <w:rFonts w:ascii="Cambria Math" w:hAnsi="Cambria Math"/>
          <w:spacing w:val="24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Houses.”</w:t>
      </w:r>
      <w:r>
        <w:rPr>
          <w:rFonts w:ascii="Cambria Math" w:hAnsi="Cambria Math"/>
          <w:spacing w:val="30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ASHRAE</w:t>
      </w:r>
      <w:r>
        <w:rPr>
          <w:rFonts w:ascii="Cambria Math" w:hAnsi="Cambria Math"/>
          <w:spacing w:val="2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Transactions</w:t>
      </w:r>
      <w:r>
        <w:rPr>
          <w:rFonts w:ascii="Cambria Math" w:hAnsi="Cambria Math"/>
          <w:w w:val="95"/>
          <w:sz w:val="24"/>
        </w:rPr>
        <w:t>,</w:t>
      </w:r>
      <w:r>
        <w:rPr>
          <w:rFonts w:ascii="Cambria Math" w:hAnsi="Cambria Math"/>
          <w:spacing w:val="27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358–65.</w:t>
      </w:r>
    </w:p>
    <w:p>
      <w:pPr>
        <w:spacing w:line="230" w:lineRule="auto" w:before="4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COMNET.</w:t>
      </w:r>
      <w:r>
        <w:rPr>
          <w:rFonts w:ascii="Cambria Math"/>
          <w:spacing w:val="16"/>
          <w:w w:val="95"/>
          <w:sz w:val="24"/>
        </w:rPr>
        <w:t> </w:t>
      </w:r>
      <w:r>
        <w:rPr>
          <w:rFonts w:ascii="Cambria Math"/>
          <w:w w:val="95"/>
          <w:sz w:val="24"/>
        </w:rPr>
        <w:t>2010.</w:t>
      </w:r>
      <w:r>
        <w:rPr>
          <w:rFonts w:ascii="Cambria Math"/>
          <w:spacing w:val="18"/>
          <w:w w:val="95"/>
          <w:sz w:val="24"/>
        </w:rPr>
        <w:t> </w:t>
      </w:r>
      <w:r>
        <w:rPr>
          <w:rFonts w:ascii="Cambria Math"/>
          <w:w w:val="95"/>
          <w:sz w:val="25"/>
        </w:rPr>
        <w:t>Commercial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Building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Energy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Modeling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Guidelines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and</w:t>
      </w:r>
      <w:r>
        <w:rPr>
          <w:rFonts w:ascii="Cambria Math"/>
          <w:spacing w:val="-49"/>
          <w:w w:val="95"/>
          <w:sz w:val="25"/>
        </w:rPr>
        <w:t> </w:t>
      </w:r>
      <w:r>
        <w:rPr>
          <w:rFonts w:ascii="Cambria Math"/>
          <w:sz w:val="25"/>
        </w:rPr>
        <w:t>Procedures</w:t>
      </w:r>
      <w:r>
        <w:rPr>
          <w:rFonts w:ascii="Cambria Math"/>
          <w:sz w:val="24"/>
        </w:rPr>
        <w:t>.</w:t>
      </w:r>
      <w:r>
        <w:rPr>
          <w:rFonts w:ascii="Cambria Math"/>
          <w:spacing w:val="-3"/>
          <w:sz w:val="24"/>
        </w:rPr>
        <w:t> </w:t>
      </w:r>
      <w:r>
        <w:rPr>
          <w:rFonts w:ascii="Cambria Math"/>
          <w:sz w:val="24"/>
        </w:rPr>
        <w:t>Commerical</w:t>
      </w:r>
      <w:r>
        <w:rPr>
          <w:rFonts w:ascii="Cambria Math"/>
          <w:spacing w:val="-3"/>
          <w:sz w:val="24"/>
        </w:rPr>
        <w:t> </w:t>
      </w:r>
      <w:r>
        <w:rPr>
          <w:rFonts w:ascii="Cambria Math"/>
          <w:sz w:val="24"/>
        </w:rPr>
        <w:t>Energy</w:t>
      </w:r>
      <w:r>
        <w:rPr>
          <w:rFonts w:ascii="Cambria Math"/>
          <w:spacing w:val="-4"/>
          <w:sz w:val="24"/>
        </w:rPr>
        <w:t> </w:t>
      </w:r>
      <w:r>
        <w:rPr>
          <w:rFonts w:ascii="Cambria Math"/>
          <w:sz w:val="24"/>
        </w:rPr>
        <w:t>Services</w:t>
      </w:r>
      <w:r>
        <w:rPr>
          <w:rFonts w:ascii="Cambria Math"/>
          <w:spacing w:val="-3"/>
          <w:sz w:val="24"/>
        </w:rPr>
        <w:t> </w:t>
      </w:r>
      <w:r>
        <w:rPr>
          <w:rFonts w:ascii="Cambria Math"/>
          <w:sz w:val="24"/>
        </w:rPr>
        <w:t>Network.</w:t>
      </w:r>
    </w:p>
    <w:p>
      <w:pPr>
        <w:pStyle w:val="BodyText"/>
        <w:spacing w:line="237" w:lineRule="auto" w:before="1"/>
        <w:ind w:left="1200" w:right="1050" w:hanging="720"/>
        <w:jc w:val="both"/>
        <w:rPr>
          <w:rFonts w:ascii="Cambria Math" w:hAnsi="Cambria Math"/>
        </w:rPr>
      </w:pPr>
      <w:r>
        <w:rPr>
          <w:rFonts w:ascii="Cambria Math" w:hAnsi="Cambria Math"/>
        </w:rPr>
        <w:t>Conroy, Christopher, and Mumma Stanley. 2001. “Ceiling Radiant Cooling Panel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as a Viable Distributed Parallel Sensible Cooling Technology Integerated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with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Dedicated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Outdoor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Air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Systems.”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  <w:sz w:val="25"/>
        </w:rPr>
        <w:t>ASHRAE</w:t>
      </w:r>
      <w:r>
        <w:rPr>
          <w:rFonts w:ascii="Cambria Math" w:hAnsi="Cambria Math"/>
          <w:spacing w:val="-9"/>
          <w:sz w:val="25"/>
        </w:rPr>
        <w:t> </w:t>
      </w:r>
      <w:r>
        <w:rPr>
          <w:rFonts w:ascii="Cambria Math" w:hAnsi="Cambria Math"/>
          <w:sz w:val="25"/>
        </w:rPr>
        <w:t>Transactions</w:t>
      </w:r>
      <w:r>
        <w:rPr>
          <w:rFonts w:ascii="Cambria Math" w:hAnsi="Cambria Math"/>
          <w:spacing w:val="-7"/>
          <w:sz w:val="25"/>
        </w:rPr>
        <w:t> </w:t>
      </w:r>
      <w:r>
        <w:rPr>
          <w:rFonts w:ascii="Cambria Math" w:hAnsi="Cambria Math"/>
        </w:rPr>
        <w:t>107.</w:t>
      </w:r>
    </w:p>
    <w:p>
      <w:pPr>
        <w:pStyle w:val="BodyText"/>
        <w:spacing w:line="232" w:lineRule="auto" w:before="2"/>
        <w:ind w:left="1200" w:right="867" w:hanging="720"/>
        <w:rPr>
          <w:rFonts w:ascii="Cambria Math" w:hAnsi="Cambria Math"/>
        </w:rPr>
      </w:pPr>
      <w:r>
        <w:rPr>
          <w:rFonts w:ascii="Cambria Math" w:hAnsi="Cambria Math"/>
        </w:rPr>
        <w:t>Deng, Kun, Prabir Barooah, Prashant G. Mehta, and Sean P. Meyn. 2010. “Building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Thermal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Reduction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via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Aggregation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States.”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In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  <w:sz w:val="25"/>
        </w:rPr>
        <w:t>American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  <w:sz w:val="25"/>
        </w:rPr>
        <w:t>Control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  <w:sz w:val="25"/>
        </w:rPr>
        <w:t>Conference (ACC), 2010</w:t>
      </w:r>
      <w:r>
        <w:rPr>
          <w:rFonts w:ascii="Cambria Math" w:hAnsi="Cambria Math"/>
        </w:rPr>
        <w:t>, 5118–23.</w:t>
      </w:r>
      <w:r>
        <w:rPr>
          <w:rFonts w:ascii="Cambria Math" w:hAnsi="Cambria Math"/>
          <w:spacing w:val="1"/>
        </w:rPr>
        <w:t> </w:t>
      </w:r>
      <w:hyperlink r:id="rId114">
        <w:r>
          <w:rPr>
            <w:rFonts w:ascii="Cambria Math" w:hAnsi="Cambria Math"/>
          </w:rPr>
          <w:t>http://ieeexplore.ieee.org/xpls/abs_all.jsp?arnumber=5530470.</w:t>
        </w:r>
      </w:hyperlink>
    </w:p>
    <w:p>
      <w:pPr>
        <w:pStyle w:val="BodyText"/>
        <w:spacing w:before="5"/>
        <w:ind w:left="1200" w:right="1519" w:hanging="720"/>
        <w:rPr>
          <w:rFonts w:ascii="Cambria Math" w:hAnsi="Cambria Math"/>
        </w:rPr>
      </w:pPr>
      <w:r>
        <w:rPr>
          <w:rFonts w:ascii="Cambria Math" w:hAnsi="Cambria Math"/>
        </w:rPr>
        <w:t>Deru, Michael, Kristin Field, Daniel Studer, Kyle Benne, Brent Griffith, Paul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Torcellini, Bing Liu, Mark Halverson, Dave Winiarski, and Michael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Rosenberg. 2011. “US Department of Energy Commercial Reference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Models of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2"/>
        </w:rPr>
        <w:t> </w:t>
      </w:r>
      <w:r>
        <w:rPr>
          <w:rFonts w:ascii="Cambria Math" w:hAnsi="Cambria Math"/>
        </w:rPr>
        <w:t>National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Stock.”</w:t>
      </w:r>
    </w:p>
    <w:p>
      <w:pPr>
        <w:pStyle w:val="BodyText"/>
        <w:ind w:left="1200" w:right="832"/>
        <w:rPr>
          <w:rFonts w:ascii="Cambria Math"/>
        </w:rPr>
      </w:pPr>
      <w:hyperlink r:id="rId115">
        <w:r>
          <w:rPr>
            <w:rFonts w:ascii="Cambria Math"/>
            <w:spacing w:val="-1"/>
          </w:rPr>
          <w:t>http://digitalscholarship.unlv.edu/renew_pubs/44/?utm_source=digitals</w:t>
        </w:r>
      </w:hyperlink>
      <w:r>
        <w:rPr>
          <w:rFonts w:ascii="Cambria Math"/>
        </w:rPr>
        <w:t> cholarship.unlv.edu%2Frenew_pubs%2F44&amp;utm_medium=PDF&amp;utm_ca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mpaign=PDFCoverPages.</w:t>
      </w:r>
    </w:p>
    <w:p>
      <w:pPr>
        <w:pStyle w:val="BodyText"/>
        <w:spacing w:line="281" w:lineRule="exact" w:before="1"/>
        <w:ind w:left="480"/>
        <w:rPr>
          <w:rFonts w:ascii="Cambria Math"/>
        </w:rPr>
      </w:pPr>
      <w:r>
        <w:rPr>
          <w:rFonts w:ascii="Cambria Math"/>
        </w:rPr>
        <w:t>Dong,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Ming,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Dong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Yang,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Yan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Kuang,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David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He,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Serap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Erdal,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Donna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Kenski.</w:t>
      </w:r>
    </w:p>
    <w:p>
      <w:pPr>
        <w:pStyle w:val="BodyText"/>
        <w:spacing w:line="230" w:lineRule="auto" w:before="9"/>
        <w:ind w:left="1200" w:right="1564"/>
        <w:rPr>
          <w:rFonts w:ascii="Cambria Math" w:hAnsi="Cambria Math"/>
        </w:rPr>
      </w:pPr>
      <w:r>
        <w:rPr>
          <w:rFonts w:ascii="Cambria Math" w:hAnsi="Cambria Math"/>
        </w:rPr>
        <w:t>2009. “PM2.5 Concentration Prediction Using Hidden Semi-Markov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Model-Based Times Series Data Mining.” </w:t>
      </w:r>
      <w:r>
        <w:rPr>
          <w:rFonts w:ascii="Cambria Math" w:hAnsi="Cambria Math"/>
          <w:sz w:val="25"/>
        </w:rPr>
        <w:t>Expert Systems with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Applications</w:t>
      </w:r>
      <w:r>
        <w:rPr>
          <w:rFonts w:ascii="Cambria Math" w:hAnsi="Cambria Math"/>
          <w:spacing w:val="-8"/>
          <w:sz w:val="25"/>
        </w:rPr>
        <w:t> </w:t>
      </w:r>
      <w:r>
        <w:rPr>
          <w:rFonts w:ascii="Cambria Math" w:hAnsi="Cambria Math"/>
        </w:rPr>
        <w:t>36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(5):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9046–55.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doi:10.1016/j.eswa.2008.12.017.</w:t>
      </w:r>
    </w:p>
    <w:p>
      <w:pPr>
        <w:spacing w:line="230" w:lineRule="auto" w:before="3"/>
        <w:ind w:left="1200" w:right="89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pacing w:val="-1"/>
          <w:sz w:val="24"/>
        </w:rPr>
        <w:t>D.Q.Mayne.</w:t>
      </w:r>
      <w:r>
        <w:rPr>
          <w:rFonts w:ascii="Cambria Math" w:hAnsi="Cambria Math"/>
          <w:spacing w:val="-11"/>
          <w:sz w:val="24"/>
        </w:rPr>
        <w:t> </w:t>
      </w:r>
      <w:r>
        <w:rPr>
          <w:rFonts w:ascii="Cambria Math" w:hAnsi="Cambria Math"/>
          <w:sz w:val="24"/>
        </w:rPr>
        <w:t>2001.</w:t>
      </w:r>
      <w:r>
        <w:rPr>
          <w:rFonts w:ascii="Cambria Math" w:hAnsi="Cambria Math"/>
          <w:spacing w:val="-10"/>
          <w:sz w:val="24"/>
        </w:rPr>
        <w:t> </w:t>
      </w:r>
      <w:r>
        <w:rPr>
          <w:rFonts w:ascii="Cambria Math" w:hAnsi="Cambria Math"/>
          <w:sz w:val="24"/>
        </w:rPr>
        <w:t>“Control</w:t>
      </w:r>
      <w:r>
        <w:rPr>
          <w:rFonts w:ascii="Cambria Math" w:hAnsi="Cambria Math"/>
          <w:spacing w:val="-11"/>
          <w:sz w:val="24"/>
        </w:rPr>
        <w:t> </w:t>
      </w:r>
      <w:r>
        <w:rPr>
          <w:rFonts w:ascii="Cambria Math" w:hAnsi="Cambria Math"/>
          <w:sz w:val="24"/>
        </w:rPr>
        <w:t>of</w:t>
      </w:r>
      <w:r>
        <w:rPr>
          <w:rFonts w:ascii="Cambria Math" w:hAnsi="Cambria Math"/>
          <w:spacing w:val="-11"/>
          <w:sz w:val="24"/>
        </w:rPr>
        <w:t> </w:t>
      </w:r>
      <w:r>
        <w:rPr>
          <w:rFonts w:ascii="Cambria Math" w:hAnsi="Cambria Math"/>
          <w:sz w:val="24"/>
        </w:rPr>
        <w:t>Constrained</w:t>
      </w:r>
      <w:r>
        <w:rPr>
          <w:rFonts w:ascii="Cambria Math" w:hAnsi="Cambria Math"/>
          <w:spacing w:val="-11"/>
          <w:sz w:val="24"/>
        </w:rPr>
        <w:t> </w:t>
      </w:r>
      <w:r>
        <w:rPr>
          <w:rFonts w:ascii="Cambria Math" w:hAnsi="Cambria Math"/>
          <w:sz w:val="24"/>
        </w:rPr>
        <w:t>Dynamic</w:t>
      </w:r>
      <w:r>
        <w:rPr>
          <w:rFonts w:ascii="Cambria Math" w:hAnsi="Cambria Math"/>
          <w:spacing w:val="-10"/>
          <w:sz w:val="24"/>
        </w:rPr>
        <w:t> </w:t>
      </w:r>
      <w:r>
        <w:rPr>
          <w:rFonts w:ascii="Cambria Math" w:hAnsi="Cambria Math"/>
          <w:sz w:val="24"/>
        </w:rPr>
        <w:t>Systems.”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5"/>
        </w:rPr>
        <w:t>European</w:t>
      </w:r>
      <w:r>
        <w:rPr>
          <w:rFonts w:ascii="Cambria Math" w:hAnsi="Cambria Math"/>
          <w:spacing w:val="-13"/>
          <w:sz w:val="25"/>
        </w:rPr>
        <w:t> </w:t>
      </w:r>
      <w:r>
        <w:rPr>
          <w:rFonts w:ascii="Cambria Math" w:hAnsi="Cambria Math"/>
          <w:sz w:val="25"/>
        </w:rPr>
        <w:t>Journal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  <w:sz w:val="25"/>
        </w:rPr>
        <w:t>of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Control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4"/>
        </w:rPr>
        <w:t>7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(2-3).</w:t>
      </w:r>
    </w:p>
    <w:p>
      <w:pPr>
        <w:pStyle w:val="BodyText"/>
        <w:spacing w:line="235" w:lineRule="auto" w:before="4"/>
        <w:ind w:left="1200" w:right="852" w:hanging="720"/>
        <w:rPr>
          <w:rFonts w:ascii="Cambria Math" w:hAnsi="Cambria Math"/>
        </w:rPr>
      </w:pPr>
      <w:r>
        <w:rPr>
          <w:rFonts w:ascii="Cambria Math" w:hAnsi="Cambria Math"/>
        </w:rPr>
        <w:t>Emmerich, S.J., J.W. Mitchell, and W.A. Beckman. 1994. “Demand-Controlled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w w:val="95"/>
        </w:rPr>
        <w:t>Ventilation</w:t>
      </w:r>
      <w:r>
        <w:rPr>
          <w:rFonts w:ascii="Cambria Math" w:hAnsi="Cambria Math"/>
          <w:spacing w:val="24"/>
          <w:w w:val="95"/>
        </w:rPr>
        <w:t> </w:t>
      </w:r>
      <w:r>
        <w:rPr>
          <w:rFonts w:ascii="Cambria Math" w:hAnsi="Cambria Math"/>
          <w:w w:val="95"/>
        </w:rPr>
        <w:t>in</w:t>
      </w:r>
      <w:r>
        <w:rPr>
          <w:rFonts w:ascii="Cambria Math" w:hAnsi="Cambria Math"/>
          <w:spacing w:val="24"/>
          <w:w w:val="95"/>
        </w:rPr>
        <w:t> </w:t>
      </w:r>
      <w:r>
        <w:rPr>
          <w:rFonts w:ascii="Cambria Math" w:hAnsi="Cambria Math"/>
          <w:w w:val="95"/>
        </w:rPr>
        <w:t>a</w:t>
      </w:r>
      <w:r>
        <w:rPr>
          <w:rFonts w:ascii="Cambria Math" w:hAnsi="Cambria Math"/>
          <w:spacing w:val="22"/>
          <w:w w:val="95"/>
        </w:rPr>
        <w:t> </w:t>
      </w:r>
      <w:r>
        <w:rPr>
          <w:rFonts w:ascii="Cambria Math" w:hAnsi="Cambria Math"/>
          <w:w w:val="95"/>
        </w:rPr>
        <w:t>Multi-Zone</w:t>
      </w:r>
      <w:r>
        <w:rPr>
          <w:rFonts w:ascii="Cambria Math" w:hAnsi="Cambria Math"/>
          <w:spacing w:val="26"/>
          <w:w w:val="95"/>
        </w:rPr>
        <w:t> </w:t>
      </w:r>
      <w:r>
        <w:rPr>
          <w:rFonts w:ascii="Cambria Math" w:hAnsi="Cambria Math"/>
          <w:w w:val="95"/>
        </w:rPr>
        <w:t>Office</w:t>
      </w:r>
      <w:r>
        <w:rPr>
          <w:rFonts w:ascii="Cambria Math" w:hAnsi="Cambria Math"/>
          <w:spacing w:val="25"/>
          <w:w w:val="95"/>
        </w:rPr>
        <w:t> </w:t>
      </w:r>
      <w:r>
        <w:rPr>
          <w:rFonts w:ascii="Cambria Math" w:hAnsi="Cambria Math"/>
          <w:w w:val="95"/>
        </w:rPr>
        <w:t>Building.”</w:t>
      </w:r>
      <w:r>
        <w:rPr>
          <w:rFonts w:ascii="Cambria Math" w:hAnsi="Cambria Math"/>
          <w:spacing w:val="27"/>
          <w:w w:val="95"/>
        </w:rPr>
        <w:t> </w:t>
      </w:r>
      <w:r>
        <w:rPr>
          <w:rFonts w:ascii="Cambria Math" w:hAnsi="Cambria Math"/>
          <w:w w:val="95"/>
          <w:sz w:val="25"/>
        </w:rPr>
        <w:t>Indoor</w:t>
      </w:r>
      <w:r>
        <w:rPr>
          <w:rFonts w:ascii="Cambria Math" w:hAnsi="Cambria Math"/>
          <w:spacing w:val="2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and</w:t>
      </w:r>
      <w:r>
        <w:rPr>
          <w:rFonts w:ascii="Cambria Math" w:hAnsi="Cambria Math"/>
          <w:spacing w:val="21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Built</w:t>
      </w:r>
      <w:r>
        <w:rPr>
          <w:rFonts w:ascii="Cambria Math" w:hAnsi="Cambria Math"/>
          <w:spacing w:val="23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Environment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</w:rPr>
        <w:t>3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(6):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331–40. doi:10.1177/1420326X9400300607.</w:t>
      </w:r>
    </w:p>
    <w:p>
      <w:pPr>
        <w:pStyle w:val="BodyText"/>
        <w:spacing w:line="281" w:lineRule="exact" w:before="1"/>
        <w:ind w:left="480"/>
        <w:rPr>
          <w:rFonts w:ascii="Cambria Math" w:hAnsi="Cambria Math"/>
        </w:rPr>
      </w:pPr>
      <w:r>
        <w:rPr>
          <w:rFonts w:ascii="Cambria Math" w:hAnsi="Cambria Math"/>
        </w:rPr>
        <w:t>EnergyPlus.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2011.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“Getting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Started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with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EnergyPlus.”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DOE.</w:t>
      </w:r>
    </w:p>
    <w:p>
      <w:pPr>
        <w:pStyle w:val="BodyText"/>
        <w:ind w:left="1200" w:right="1609" w:hanging="720"/>
        <w:rPr>
          <w:rFonts w:ascii="Cambria Math" w:hAnsi="Cambria Math"/>
        </w:rPr>
      </w:pPr>
      <w:r>
        <w:rPr>
          <w:rFonts w:ascii="Cambria Math" w:hAnsi="Cambria Math"/>
        </w:rPr>
        <w:t>EnergyPlus. 2012. “EnergyPlus Engineering Reference.” US department of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Energy(DOE).</w:t>
      </w:r>
    </w:p>
    <w:p>
      <w:pPr>
        <w:pStyle w:val="BodyText"/>
        <w:ind w:left="1200" w:right="868" w:hanging="720"/>
        <w:rPr>
          <w:rFonts w:ascii="Cambria Math" w:hAnsi="Cambria Math"/>
        </w:rPr>
      </w:pPr>
      <w:r>
        <w:rPr>
          <w:rFonts w:ascii="Cambria Math" w:hAnsi="Cambria Math"/>
        </w:rPr>
        <w:t>EPA_BASE. 2006. “U.S. Environmental Protection Agency Building Survey and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Evaluatoin (BASE) Study Volatile Organic Compound Data Workbook.” US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Environmental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Protection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Agency.</w:t>
      </w:r>
    </w:p>
    <w:p>
      <w:pPr>
        <w:spacing w:line="235" w:lineRule="auto" w:before="4"/>
        <w:ind w:left="1200" w:right="85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Erickson, Varick L., Miguel Á Carreira-Perpiñán, and Alberto E. Cerpa. 2011.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sz w:val="24"/>
        </w:rPr>
        <w:t>“OBSERVE: Occupancy-Based System for Efficient Reduction of HVAC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w w:val="95"/>
          <w:sz w:val="24"/>
        </w:rPr>
        <w:t>Energy.”</w:t>
      </w:r>
      <w:r>
        <w:rPr>
          <w:rFonts w:ascii="Cambria Math" w:hAnsi="Cambria Math"/>
          <w:spacing w:val="11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In</w:t>
      </w:r>
      <w:r>
        <w:rPr>
          <w:rFonts w:ascii="Cambria Math" w:hAnsi="Cambria Math"/>
          <w:spacing w:val="14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Information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Processing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in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Sensor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Networks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(IPSN),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2011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10th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  <w:sz w:val="25"/>
        </w:rPr>
        <w:t>International Conference on</w:t>
      </w:r>
      <w:r>
        <w:rPr>
          <w:rFonts w:ascii="Cambria Math" w:hAnsi="Cambria Math"/>
          <w:sz w:val="24"/>
        </w:rPr>
        <w:t>, 258–69. IEEE.</w:t>
      </w:r>
      <w:r>
        <w:rPr>
          <w:rFonts w:ascii="Cambria Math" w:hAnsi="Cambria Math"/>
          <w:spacing w:val="1"/>
          <w:sz w:val="24"/>
        </w:rPr>
        <w:t> </w:t>
      </w:r>
      <w:hyperlink r:id="rId116">
        <w:r>
          <w:rPr>
            <w:rFonts w:ascii="Cambria Math" w:hAnsi="Cambria Math"/>
            <w:sz w:val="24"/>
          </w:rPr>
          <w:t>http://ieeexplore.ieee.org/xpls/abs_all.jsp?arnumber=5779043.</w:t>
        </w:r>
      </w:hyperlink>
    </w:p>
    <w:p>
      <w:pPr>
        <w:spacing w:line="284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sz w:val="24"/>
        </w:rPr>
        <w:t>Fanger,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P.O.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1973.</w:t>
      </w:r>
      <w:r>
        <w:rPr>
          <w:rFonts w:ascii="Cambria Math"/>
          <w:spacing w:val="-8"/>
          <w:sz w:val="24"/>
        </w:rPr>
        <w:t> </w:t>
      </w:r>
      <w:r>
        <w:rPr>
          <w:rFonts w:ascii="Cambria Math"/>
          <w:sz w:val="25"/>
        </w:rPr>
        <w:t>Thermal</w:t>
      </w:r>
      <w:r>
        <w:rPr>
          <w:rFonts w:ascii="Cambria Math"/>
          <w:spacing w:val="-12"/>
          <w:sz w:val="25"/>
        </w:rPr>
        <w:t> </w:t>
      </w:r>
      <w:r>
        <w:rPr>
          <w:rFonts w:ascii="Cambria Math"/>
          <w:sz w:val="25"/>
        </w:rPr>
        <w:t>Comfort</w:t>
      </w:r>
      <w:r>
        <w:rPr>
          <w:rFonts w:ascii="Cambria Math"/>
          <w:sz w:val="24"/>
        </w:rPr>
        <w:t>.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New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York: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McGraw_Hill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Book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Company.</w:t>
      </w:r>
    </w:p>
    <w:p>
      <w:pPr>
        <w:spacing w:after="0" w:line="284" w:lineRule="exact"/>
        <w:jc w:val="left"/>
        <w:rPr>
          <w:rFonts w:ascii="Cambria Math"/>
          <w:sz w:val="24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line="232" w:lineRule="auto" w:before="99"/>
        <w:ind w:left="1200" w:right="89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Fisk, William J. 2002. “How IEQ Affects Health, Productivity.” </w:t>
      </w:r>
      <w:r>
        <w:rPr>
          <w:rFonts w:ascii="Cambria Math" w:hAnsi="Cambria Math"/>
          <w:sz w:val="25"/>
        </w:rPr>
        <w:t>ASHRAE Journal-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w w:val="95"/>
          <w:sz w:val="25"/>
        </w:rPr>
        <w:t>American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Society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of</w:t>
      </w:r>
      <w:r>
        <w:rPr>
          <w:rFonts w:ascii="Cambria Math" w:hAnsi="Cambria Math"/>
          <w:spacing w:val="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Heating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Refrigerating</w:t>
      </w:r>
      <w:r>
        <w:rPr>
          <w:rFonts w:ascii="Cambria Math" w:hAnsi="Cambria Math"/>
          <w:spacing w:val="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and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Airconditioning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Engineers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  <w:sz w:val="24"/>
        </w:rPr>
        <w:t>44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(5):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56–60.</w:t>
      </w:r>
    </w:p>
    <w:p>
      <w:pPr>
        <w:pStyle w:val="BodyText"/>
        <w:spacing w:before="6"/>
        <w:ind w:left="1200" w:right="1544" w:hanging="720"/>
        <w:rPr>
          <w:rFonts w:ascii="Cambria Math" w:hAnsi="Cambria Math"/>
        </w:rPr>
      </w:pPr>
      <w:r>
        <w:rPr>
          <w:rFonts w:ascii="Cambria Math" w:hAnsi="Cambria Math"/>
        </w:rPr>
        <w:t>Frauke, Oldewurtel. 2011. “Stochastic Model Predictive Control for Energy</w:t>
      </w:r>
      <w:r>
        <w:rPr>
          <w:rFonts w:ascii="Cambria Math" w:hAnsi="Cambria Math"/>
          <w:spacing w:val="-51"/>
        </w:rPr>
        <w:t> </w:t>
      </w:r>
      <w:r>
        <w:rPr>
          <w:rFonts w:ascii="Cambria Math" w:hAnsi="Cambria Math"/>
        </w:rPr>
        <w:t>Efficient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Climate Control.”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Germany: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ETH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Zurich.</w:t>
      </w:r>
    </w:p>
    <w:p>
      <w:pPr>
        <w:pStyle w:val="BodyText"/>
        <w:spacing w:line="237" w:lineRule="auto" w:before="1"/>
        <w:ind w:left="1200" w:right="892" w:hanging="720"/>
        <w:rPr>
          <w:rFonts w:ascii="Cambria Math" w:hAnsi="Cambria Math"/>
        </w:rPr>
      </w:pPr>
      <w:r>
        <w:rPr>
          <w:rFonts w:ascii="Cambria Math" w:hAnsi="Cambria Math"/>
        </w:rPr>
        <w:t>Freire,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Roberto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Z.,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Gustavo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H.C.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Oliveira,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Nathan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Mendes.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2008.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“Predictive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Controllers for Thermal Comfort Optimization and Energy Savings.”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sz w:val="25"/>
        </w:rPr>
        <w:t>Energy and Buildings </w:t>
      </w:r>
      <w:r>
        <w:rPr>
          <w:rFonts w:ascii="Cambria Math" w:hAnsi="Cambria Math"/>
        </w:rPr>
        <w:t>40 (7): 1353–65.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doi:10.1016/j.enbuild.2007.12.007.</w:t>
      </w:r>
    </w:p>
    <w:p>
      <w:pPr>
        <w:pStyle w:val="BodyText"/>
        <w:spacing w:line="279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Frontczak,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Monika,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Pawel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Wargocki.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2011. “Literature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Survey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on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How</w:t>
      </w:r>
    </w:p>
    <w:p>
      <w:pPr>
        <w:pStyle w:val="BodyText"/>
        <w:spacing w:line="235" w:lineRule="auto" w:before="4"/>
        <w:ind w:left="1200" w:right="1317"/>
        <w:rPr>
          <w:rFonts w:ascii="Cambria Math" w:hAnsi="Cambria Math"/>
        </w:rPr>
      </w:pPr>
      <w:r>
        <w:rPr>
          <w:rFonts w:ascii="Cambria Math" w:hAnsi="Cambria Math"/>
        </w:rPr>
        <w:t>Different Factors Influence Human Comfort in Indoor Environments.”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  <w:sz w:val="25"/>
        </w:rPr>
        <w:t>Building and Environment </w:t>
      </w:r>
      <w:r>
        <w:rPr>
          <w:rFonts w:ascii="Cambria Math" w:hAnsi="Cambria Math"/>
        </w:rPr>
        <w:t>46 (4): 922–37.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doi:10.1016/j.buildenv.2010.10.021.</w:t>
      </w:r>
    </w:p>
    <w:p>
      <w:pPr>
        <w:pStyle w:val="BodyText"/>
        <w:spacing w:line="237" w:lineRule="auto" w:before="5"/>
        <w:ind w:left="1200" w:right="948" w:hanging="720"/>
        <w:rPr>
          <w:rFonts w:ascii="Cambria Math" w:hAnsi="Cambria Math"/>
        </w:rPr>
      </w:pPr>
      <w:r>
        <w:rPr>
          <w:rFonts w:ascii="Cambria Math" w:hAnsi="Cambria Math"/>
        </w:rPr>
        <w:t>Ge, Gaoming, Fu Xiao, and Xinhua Xu. 2011. “Model-Based Optimal Control of a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Dedicated Outdoor Air-Chilled Ceiling System Using Liquid Desiccant and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Membrane-Based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Total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Heat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Recovery.”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  <w:sz w:val="25"/>
        </w:rPr>
        <w:t>Applied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10"/>
          <w:sz w:val="25"/>
        </w:rPr>
        <w:t> </w:t>
      </w:r>
      <w:r>
        <w:rPr>
          <w:rFonts w:ascii="Cambria Math" w:hAnsi="Cambria Math"/>
        </w:rPr>
        <w:t>88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(11):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4180–</w:t>
      </w:r>
    </w:p>
    <w:p>
      <w:pPr>
        <w:pStyle w:val="BodyText"/>
        <w:spacing w:line="272" w:lineRule="exact"/>
        <w:ind w:left="1200"/>
        <w:rPr>
          <w:rFonts w:ascii="Cambria Math"/>
        </w:rPr>
      </w:pPr>
      <w:r>
        <w:rPr>
          <w:rFonts w:ascii="Cambria Math"/>
        </w:rPr>
        <w:t>90.</w:t>
      </w:r>
      <w:r>
        <w:rPr>
          <w:rFonts w:ascii="Cambria Math"/>
          <w:spacing w:val="-8"/>
        </w:rPr>
        <w:t> </w:t>
      </w:r>
      <w:r>
        <w:rPr>
          <w:rFonts w:ascii="Cambria Math"/>
        </w:rPr>
        <w:t>doi:10.1016/j.apenergy.2011.04.045.</w:t>
      </w:r>
    </w:p>
    <w:p>
      <w:pPr>
        <w:spacing w:line="230" w:lineRule="auto" w:before="4"/>
        <w:ind w:left="1200" w:right="964" w:hanging="721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Goswami,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D.</w:t>
      </w:r>
      <w:r>
        <w:rPr>
          <w:rFonts w:ascii="Cambria Math" w:hAnsi="Cambria Math"/>
          <w:spacing w:val="-8"/>
          <w:sz w:val="24"/>
        </w:rPr>
        <w:t> </w:t>
      </w:r>
      <w:r>
        <w:rPr>
          <w:rFonts w:ascii="Cambria Math" w:hAnsi="Cambria Math"/>
          <w:sz w:val="24"/>
        </w:rPr>
        <w:t>1986.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“VAV</w:t>
      </w:r>
      <w:r>
        <w:rPr>
          <w:rFonts w:ascii="Cambria Math" w:hAnsi="Cambria Math"/>
          <w:spacing w:val="-9"/>
          <w:sz w:val="24"/>
        </w:rPr>
        <w:t> </w:t>
      </w:r>
      <w:r>
        <w:rPr>
          <w:rFonts w:ascii="Cambria Math" w:hAnsi="Cambria Math"/>
          <w:sz w:val="24"/>
        </w:rPr>
        <w:t>Fan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Static</w:t>
      </w:r>
      <w:r>
        <w:rPr>
          <w:rFonts w:ascii="Cambria Math" w:hAnsi="Cambria Math"/>
          <w:spacing w:val="-9"/>
          <w:sz w:val="24"/>
        </w:rPr>
        <w:t> </w:t>
      </w:r>
      <w:r>
        <w:rPr>
          <w:rFonts w:ascii="Cambria Math" w:hAnsi="Cambria Math"/>
          <w:sz w:val="24"/>
        </w:rPr>
        <w:t>Pressure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Control</w:t>
      </w:r>
      <w:r>
        <w:rPr>
          <w:rFonts w:ascii="Cambria Math" w:hAnsi="Cambria Math"/>
          <w:spacing w:val="-9"/>
          <w:sz w:val="24"/>
        </w:rPr>
        <w:t> </w:t>
      </w:r>
      <w:r>
        <w:rPr>
          <w:rFonts w:ascii="Cambria Math" w:hAnsi="Cambria Math"/>
          <w:sz w:val="24"/>
        </w:rPr>
        <w:t>with</w:t>
      </w:r>
      <w:r>
        <w:rPr>
          <w:rFonts w:ascii="Cambria Math" w:hAnsi="Cambria Math"/>
          <w:spacing w:val="-8"/>
          <w:sz w:val="24"/>
        </w:rPr>
        <w:t> </w:t>
      </w:r>
      <w:r>
        <w:rPr>
          <w:rFonts w:ascii="Cambria Math" w:hAnsi="Cambria Math"/>
          <w:sz w:val="24"/>
        </w:rPr>
        <w:t>DDC.”</w:t>
      </w:r>
      <w:r>
        <w:rPr>
          <w:rFonts w:ascii="Cambria Math" w:hAnsi="Cambria Math"/>
          <w:spacing w:val="-4"/>
          <w:sz w:val="24"/>
        </w:rPr>
        <w:t> </w:t>
      </w:r>
      <w:r>
        <w:rPr>
          <w:rFonts w:ascii="Cambria Math" w:hAnsi="Cambria Math"/>
          <w:sz w:val="25"/>
        </w:rPr>
        <w:t>Heating,</w:t>
      </w:r>
      <w:r>
        <w:rPr>
          <w:rFonts w:ascii="Cambria Math" w:hAnsi="Cambria Math"/>
          <w:spacing w:val="-10"/>
          <w:sz w:val="25"/>
        </w:rPr>
        <w:t> </w:t>
      </w:r>
      <w:r>
        <w:rPr>
          <w:rFonts w:ascii="Cambria Math" w:hAnsi="Cambria Math"/>
          <w:sz w:val="25"/>
        </w:rPr>
        <w:t>Piping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  <w:sz w:val="25"/>
        </w:rPr>
        <w:t>and</w:t>
      </w:r>
      <w:r>
        <w:rPr>
          <w:rFonts w:ascii="Cambria Math" w:hAnsi="Cambria Math"/>
          <w:spacing w:val="-5"/>
          <w:sz w:val="25"/>
        </w:rPr>
        <w:t> </w:t>
      </w:r>
      <w:r>
        <w:rPr>
          <w:rFonts w:ascii="Cambria Math" w:hAnsi="Cambria Math"/>
          <w:sz w:val="25"/>
        </w:rPr>
        <w:t>Air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Conditioning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4"/>
        </w:rPr>
        <w:t>58(12):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113–17.</w:t>
      </w:r>
    </w:p>
    <w:p>
      <w:pPr>
        <w:pStyle w:val="BodyText"/>
        <w:spacing w:line="232" w:lineRule="auto" w:before="6"/>
        <w:ind w:left="1200" w:right="1366" w:hanging="720"/>
        <w:jc w:val="both"/>
        <w:rPr>
          <w:rFonts w:ascii="Cambria Math" w:hAnsi="Cambria Math"/>
        </w:rPr>
      </w:pPr>
      <w:r>
        <w:rPr>
          <w:rFonts w:ascii="Cambria Math" w:hAnsi="Cambria Math"/>
        </w:rPr>
        <w:t>Gouda, M.M, S Danaher, and C.P Underwood. 2002. “Builidng Thermal Model</w:t>
      </w:r>
      <w:r>
        <w:rPr>
          <w:rFonts w:ascii="Cambria Math" w:hAnsi="Cambria Math"/>
          <w:spacing w:val="-51"/>
        </w:rPr>
        <w:t> </w:t>
      </w:r>
      <w:r>
        <w:rPr>
          <w:rFonts w:ascii="Cambria Math" w:hAnsi="Cambria Math"/>
        </w:rPr>
        <w:t>Reduction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Using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Nonlinear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Constrained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Optimization.”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  <w:sz w:val="25"/>
        </w:rPr>
        <w:t>Builiding</w:t>
      </w:r>
      <w:r>
        <w:rPr>
          <w:rFonts w:ascii="Cambria Math" w:hAnsi="Cambria Math"/>
          <w:spacing w:val="-13"/>
          <w:sz w:val="25"/>
        </w:rPr>
        <w:t> </w:t>
      </w:r>
      <w:r>
        <w:rPr>
          <w:rFonts w:ascii="Cambria Math" w:hAnsi="Cambria Math"/>
          <w:sz w:val="25"/>
        </w:rPr>
        <w:t>and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Environment</w:t>
      </w:r>
      <w:r>
        <w:rPr>
          <w:rFonts w:ascii="Cambria Math" w:hAnsi="Cambria Math"/>
          <w:spacing w:val="-2"/>
          <w:sz w:val="25"/>
        </w:rPr>
        <w:t> </w:t>
      </w:r>
      <w:r>
        <w:rPr>
          <w:rFonts w:ascii="Cambria Math" w:hAnsi="Cambria Math"/>
        </w:rPr>
        <w:t>37: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1255–65.</w:t>
      </w:r>
    </w:p>
    <w:p>
      <w:pPr>
        <w:spacing w:line="237" w:lineRule="auto" w:before="0"/>
        <w:ind w:left="1200" w:right="872" w:hanging="720"/>
        <w:jc w:val="left"/>
        <w:rPr>
          <w:rFonts w:ascii="Cambria Math"/>
          <w:sz w:val="24"/>
        </w:rPr>
      </w:pPr>
      <w:r>
        <w:rPr>
          <w:rFonts w:ascii="Cambria Math"/>
          <w:sz w:val="24"/>
        </w:rPr>
        <w:t>Gowri, Krishnan, David W. Winiarski, and Ronald E. Jarnagin. 2009. </w:t>
      </w:r>
      <w:r>
        <w:rPr>
          <w:rFonts w:ascii="Cambria Math"/>
          <w:sz w:val="25"/>
        </w:rPr>
        <w:t>Infiltration</w:t>
      </w:r>
      <w:r>
        <w:rPr>
          <w:rFonts w:ascii="Cambria Math"/>
          <w:spacing w:val="1"/>
          <w:sz w:val="25"/>
        </w:rPr>
        <w:t> </w:t>
      </w:r>
      <w:r>
        <w:rPr>
          <w:rFonts w:ascii="Cambria Math"/>
          <w:w w:val="95"/>
          <w:sz w:val="25"/>
        </w:rPr>
        <w:t>Modeling</w:t>
      </w:r>
      <w:r>
        <w:rPr>
          <w:rFonts w:ascii="Cambria Math"/>
          <w:spacing w:val="5"/>
          <w:w w:val="95"/>
          <w:sz w:val="25"/>
        </w:rPr>
        <w:t> </w:t>
      </w:r>
      <w:r>
        <w:rPr>
          <w:rFonts w:ascii="Cambria Math"/>
          <w:w w:val="95"/>
          <w:sz w:val="25"/>
        </w:rPr>
        <w:t>Guidelines</w:t>
      </w:r>
      <w:r>
        <w:rPr>
          <w:rFonts w:ascii="Cambria Math"/>
          <w:spacing w:val="5"/>
          <w:w w:val="95"/>
          <w:sz w:val="25"/>
        </w:rPr>
        <w:t> </w:t>
      </w:r>
      <w:r>
        <w:rPr>
          <w:rFonts w:ascii="Cambria Math"/>
          <w:w w:val="95"/>
          <w:sz w:val="25"/>
        </w:rPr>
        <w:t>for</w:t>
      </w:r>
      <w:r>
        <w:rPr>
          <w:rFonts w:ascii="Cambria Math"/>
          <w:spacing w:val="6"/>
          <w:w w:val="95"/>
          <w:sz w:val="25"/>
        </w:rPr>
        <w:t> </w:t>
      </w:r>
      <w:r>
        <w:rPr>
          <w:rFonts w:ascii="Cambria Math"/>
          <w:w w:val="95"/>
          <w:sz w:val="25"/>
        </w:rPr>
        <w:t>Commercial</w:t>
      </w:r>
      <w:r>
        <w:rPr>
          <w:rFonts w:ascii="Cambria Math"/>
          <w:spacing w:val="5"/>
          <w:w w:val="95"/>
          <w:sz w:val="25"/>
        </w:rPr>
        <w:t> </w:t>
      </w:r>
      <w:r>
        <w:rPr>
          <w:rFonts w:ascii="Cambria Math"/>
          <w:w w:val="95"/>
          <w:sz w:val="25"/>
        </w:rPr>
        <w:t>Building</w:t>
      </w:r>
      <w:r>
        <w:rPr>
          <w:rFonts w:ascii="Cambria Math"/>
          <w:spacing w:val="4"/>
          <w:w w:val="95"/>
          <w:sz w:val="25"/>
        </w:rPr>
        <w:t> </w:t>
      </w:r>
      <w:r>
        <w:rPr>
          <w:rFonts w:ascii="Cambria Math"/>
          <w:w w:val="95"/>
          <w:sz w:val="25"/>
        </w:rPr>
        <w:t>Energy</w:t>
      </w:r>
      <w:r>
        <w:rPr>
          <w:rFonts w:ascii="Cambria Math"/>
          <w:spacing w:val="4"/>
          <w:w w:val="95"/>
          <w:sz w:val="25"/>
        </w:rPr>
        <w:t> </w:t>
      </w:r>
      <w:r>
        <w:rPr>
          <w:rFonts w:ascii="Cambria Math"/>
          <w:w w:val="95"/>
          <w:sz w:val="25"/>
        </w:rPr>
        <w:t>Analysis</w:t>
      </w:r>
      <w:r>
        <w:rPr>
          <w:rFonts w:ascii="Cambria Math"/>
          <w:w w:val="95"/>
          <w:sz w:val="24"/>
        </w:rPr>
        <w:t>.</w:t>
      </w:r>
      <w:r>
        <w:rPr>
          <w:rFonts w:ascii="Cambria Math"/>
          <w:spacing w:val="8"/>
          <w:w w:val="95"/>
          <w:sz w:val="24"/>
        </w:rPr>
        <w:t> </w:t>
      </w:r>
      <w:r>
        <w:rPr>
          <w:rFonts w:ascii="Cambria Math"/>
          <w:w w:val="95"/>
          <w:sz w:val="24"/>
        </w:rPr>
        <w:t>Pacific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sz w:val="24"/>
        </w:rPr>
        <w:t>Northwest National Laboratory USA. </w:t>
      </w:r>
      <w:hyperlink r:id="rId117">
        <w:r>
          <w:rPr>
            <w:rFonts w:ascii="Cambria Math"/>
            <w:sz w:val="24"/>
          </w:rPr>
          <w:t>http://ibpsa-</w:t>
        </w:r>
      </w:hyperlink>
      <w:r>
        <w:rPr>
          <w:rFonts w:ascii="Cambria Math"/>
          <w:spacing w:val="1"/>
          <w:sz w:val="24"/>
        </w:rPr>
        <w:t> </w:t>
      </w:r>
      <w:r>
        <w:rPr>
          <w:rFonts w:ascii="Cambria Math"/>
          <w:spacing w:val="-1"/>
          <w:sz w:val="24"/>
        </w:rPr>
        <w:t>boston.com/minutes/IBPSAboston-presentations_2011-09-16_Gowri.pdf.</w:t>
      </w:r>
    </w:p>
    <w:p>
      <w:pPr>
        <w:pStyle w:val="BodyText"/>
        <w:spacing w:line="235" w:lineRule="auto"/>
        <w:ind w:left="1200" w:right="1264" w:hanging="720"/>
        <w:rPr>
          <w:rFonts w:ascii="Cambria Math" w:hAnsi="Cambria Math"/>
        </w:rPr>
      </w:pPr>
      <w:r>
        <w:rPr>
          <w:rFonts w:ascii="Cambria Math" w:hAnsi="Cambria Math"/>
        </w:rPr>
        <w:t>Gruber, Peter, Markus Gwerder, and Jürg Tödtli. 2001. “Predictive Control for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Heating Applications.” In </w:t>
      </w:r>
      <w:r>
        <w:rPr>
          <w:rFonts w:ascii="Cambria Math" w:hAnsi="Cambria Math"/>
          <w:sz w:val="25"/>
        </w:rPr>
        <w:t>CLIMA 2000 World Congress, Nápoles,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Setembro</w:t>
      </w:r>
      <w:r>
        <w:rPr>
          <w:rFonts w:ascii="Cambria Math" w:hAnsi="Cambria Math"/>
        </w:rPr>
        <w:t>, 15–18.</w:t>
      </w:r>
      <w:r>
        <w:rPr>
          <w:rFonts w:ascii="Cambria Math" w:hAnsi="Cambria Math"/>
          <w:spacing w:val="1"/>
        </w:rPr>
        <w:t> </w:t>
      </w:r>
      <w:hyperlink r:id="rId118">
        <w:r>
          <w:rPr>
            <w:rFonts w:ascii="Cambria Math" w:hAnsi="Cambria Math"/>
          </w:rPr>
          <w:t>http://www.sysecol2.ethz.ch/OptiControl/Lit/Grub_01_Proc-</w:t>
        </w:r>
      </w:hyperlink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ClimaNapoli2001_ID469.pdf.</w:t>
      </w:r>
    </w:p>
    <w:p>
      <w:pPr>
        <w:spacing w:line="235" w:lineRule="auto" w:before="0"/>
        <w:ind w:left="1200" w:right="906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Henderson, David E., Jana B. Milford, and Shelly L. Miller. 2005. “Prescribed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sz w:val="24"/>
        </w:rPr>
        <w:t>Burns and Wildfires in Colorado: Impacts of Mitigation Measures on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w w:val="95"/>
          <w:sz w:val="24"/>
        </w:rPr>
        <w:t>Indoor</w:t>
      </w:r>
      <w:r>
        <w:rPr>
          <w:rFonts w:ascii="Cambria Math" w:hAnsi="Cambria Math"/>
          <w:spacing w:val="17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Air</w:t>
      </w:r>
      <w:r>
        <w:rPr>
          <w:rFonts w:ascii="Cambria Math" w:hAnsi="Cambria Math"/>
          <w:spacing w:val="17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Particulate</w:t>
      </w:r>
      <w:r>
        <w:rPr>
          <w:rFonts w:ascii="Cambria Math" w:hAnsi="Cambria Math"/>
          <w:spacing w:val="18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Matter.”</w:t>
      </w:r>
      <w:r>
        <w:rPr>
          <w:rFonts w:ascii="Cambria Math" w:hAnsi="Cambria Math"/>
          <w:spacing w:val="19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Journal</w:t>
      </w:r>
      <w:r>
        <w:rPr>
          <w:rFonts w:ascii="Cambria Math" w:hAnsi="Cambria Math"/>
          <w:spacing w:val="1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of</w:t>
      </w:r>
      <w:r>
        <w:rPr>
          <w:rFonts w:ascii="Cambria Math" w:hAnsi="Cambria Math"/>
          <w:spacing w:val="1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the</w:t>
      </w:r>
      <w:r>
        <w:rPr>
          <w:rFonts w:ascii="Cambria Math" w:hAnsi="Cambria Math"/>
          <w:spacing w:val="1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Air</w:t>
      </w:r>
      <w:r>
        <w:rPr>
          <w:rFonts w:ascii="Cambria Math" w:hAnsi="Cambria Math"/>
          <w:spacing w:val="1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&amp;</w:t>
      </w:r>
      <w:r>
        <w:rPr>
          <w:rFonts w:ascii="Cambria Math" w:hAnsi="Cambria Math"/>
          <w:spacing w:val="1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Waste</w:t>
      </w:r>
      <w:r>
        <w:rPr>
          <w:rFonts w:ascii="Cambria Math" w:hAnsi="Cambria Math"/>
          <w:spacing w:val="1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Management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  <w:sz w:val="25"/>
        </w:rPr>
        <w:t>Association</w:t>
      </w:r>
      <w:r>
        <w:rPr>
          <w:rFonts w:ascii="Cambria Math" w:hAnsi="Cambria Math"/>
          <w:spacing w:val="-3"/>
          <w:sz w:val="25"/>
        </w:rPr>
        <w:t> </w:t>
      </w:r>
      <w:r>
        <w:rPr>
          <w:rFonts w:ascii="Cambria Math" w:hAnsi="Cambria Math"/>
          <w:sz w:val="24"/>
        </w:rPr>
        <w:t>55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(10):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1516–26.</w:t>
      </w:r>
    </w:p>
    <w:p>
      <w:pPr>
        <w:spacing w:line="232" w:lineRule="auto" w:before="0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IDAE.</w:t>
      </w:r>
      <w:r>
        <w:rPr>
          <w:rFonts w:ascii="Cambria Math"/>
          <w:spacing w:val="12"/>
          <w:w w:val="95"/>
          <w:sz w:val="24"/>
        </w:rPr>
        <w:t> </w:t>
      </w:r>
      <w:r>
        <w:rPr>
          <w:rFonts w:ascii="Cambria Math"/>
          <w:w w:val="95"/>
          <w:sz w:val="24"/>
        </w:rPr>
        <w:t>2009.</w:t>
      </w:r>
      <w:r>
        <w:rPr>
          <w:rFonts w:ascii="Cambria Math"/>
          <w:spacing w:val="14"/>
          <w:w w:val="95"/>
          <w:sz w:val="24"/>
        </w:rPr>
        <w:t> </w:t>
      </w:r>
      <w:r>
        <w:rPr>
          <w:rFonts w:ascii="Cambria Math"/>
          <w:w w:val="95"/>
          <w:sz w:val="25"/>
        </w:rPr>
        <w:t>Acceptance</w:t>
      </w:r>
      <w:r>
        <w:rPr>
          <w:rFonts w:ascii="Cambria Math"/>
          <w:spacing w:val="9"/>
          <w:w w:val="95"/>
          <w:sz w:val="25"/>
        </w:rPr>
        <w:t> </w:t>
      </w:r>
      <w:r>
        <w:rPr>
          <w:rFonts w:ascii="Cambria Math"/>
          <w:w w:val="95"/>
          <w:sz w:val="25"/>
        </w:rPr>
        <w:t>Conditions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of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Alternative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Procedures</w:t>
      </w:r>
      <w:r>
        <w:rPr>
          <w:rFonts w:ascii="Cambria Math"/>
          <w:spacing w:val="9"/>
          <w:w w:val="95"/>
          <w:sz w:val="25"/>
        </w:rPr>
        <w:t> </w:t>
      </w:r>
      <w:r>
        <w:rPr>
          <w:rFonts w:ascii="Cambria Math"/>
          <w:w w:val="95"/>
          <w:sz w:val="25"/>
        </w:rPr>
        <w:t>to</w:t>
      </w:r>
      <w:r>
        <w:rPr>
          <w:rFonts w:ascii="Cambria Math"/>
          <w:spacing w:val="10"/>
          <w:w w:val="95"/>
          <w:sz w:val="25"/>
        </w:rPr>
        <w:t> </w:t>
      </w:r>
      <w:r>
        <w:rPr>
          <w:rFonts w:ascii="Cambria Math"/>
          <w:w w:val="95"/>
          <w:sz w:val="25"/>
        </w:rPr>
        <w:t>LIDER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and</w:t>
      </w:r>
      <w:r>
        <w:rPr>
          <w:rFonts w:ascii="Cambria Math"/>
          <w:spacing w:val="-49"/>
          <w:w w:val="95"/>
          <w:sz w:val="25"/>
        </w:rPr>
        <w:t> </w:t>
      </w:r>
      <w:r>
        <w:rPr>
          <w:rFonts w:ascii="Cambria Math"/>
          <w:sz w:val="25"/>
        </w:rPr>
        <w:t>CALENER</w:t>
      </w:r>
      <w:r>
        <w:rPr>
          <w:rFonts w:ascii="Cambria Math"/>
          <w:sz w:val="24"/>
        </w:rPr>
        <w:t>.</w:t>
      </w:r>
      <w:r>
        <w:rPr>
          <w:rFonts w:ascii="Cambria Math"/>
          <w:spacing w:val="-5"/>
          <w:sz w:val="24"/>
        </w:rPr>
        <w:t> </w:t>
      </w:r>
      <w:r>
        <w:rPr>
          <w:rFonts w:ascii="Cambria Math"/>
          <w:sz w:val="24"/>
        </w:rPr>
        <w:t>Spain: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Institute</w:t>
      </w:r>
      <w:r>
        <w:rPr>
          <w:rFonts w:ascii="Cambria Math"/>
          <w:spacing w:val="-5"/>
          <w:sz w:val="24"/>
        </w:rPr>
        <w:t> </w:t>
      </w:r>
      <w:r>
        <w:rPr>
          <w:rFonts w:ascii="Cambria Math"/>
          <w:sz w:val="24"/>
        </w:rPr>
        <w:t>of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Diversification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and</w:t>
      </w:r>
      <w:r>
        <w:rPr>
          <w:rFonts w:ascii="Cambria Math"/>
          <w:spacing w:val="-5"/>
          <w:sz w:val="24"/>
        </w:rPr>
        <w:t> </w:t>
      </w:r>
      <w:r>
        <w:rPr>
          <w:rFonts w:ascii="Cambria Math"/>
          <w:sz w:val="24"/>
        </w:rPr>
        <w:t>saving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of</w:t>
      </w:r>
      <w:r>
        <w:rPr>
          <w:rFonts w:ascii="Cambria Math"/>
          <w:spacing w:val="-6"/>
          <w:sz w:val="24"/>
        </w:rPr>
        <w:t> </w:t>
      </w:r>
      <w:r>
        <w:rPr>
          <w:rFonts w:ascii="Cambria Math"/>
          <w:sz w:val="24"/>
        </w:rPr>
        <w:t>Energy.</w:t>
      </w:r>
    </w:p>
    <w:p>
      <w:pPr>
        <w:pStyle w:val="BodyText"/>
        <w:spacing w:line="279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ISO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7730.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2005.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“Moderate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Thermal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Environments--Determination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the PMV</w:t>
      </w:r>
    </w:p>
    <w:p>
      <w:pPr>
        <w:pStyle w:val="BodyText"/>
        <w:spacing w:line="276" w:lineRule="exact"/>
        <w:ind w:left="1200"/>
        <w:rPr>
          <w:rFonts w:ascii="Cambria Math" w:hAnsi="Cambria Math"/>
        </w:rPr>
      </w:pPr>
      <w:r>
        <w:rPr>
          <w:rFonts w:ascii="Cambria Math" w:hAnsi="Cambria Math"/>
        </w:rPr>
        <w:t>and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PPD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Indices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Specification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Conditions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Thermal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Comfort.”</w:t>
      </w:r>
    </w:p>
    <w:p>
      <w:pPr>
        <w:spacing w:line="230" w:lineRule="auto" w:before="0"/>
        <w:ind w:left="1200" w:right="140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ISO</w:t>
      </w:r>
      <w:r>
        <w:rPr>
          <w:rFonts w:ascii="Cambria Math"/>
          <w:spacing w:val="13"/>
          <w:w w:val="95"/>
          <w:sz w:val="24"/>
        </w:rPr>
        <w:t> </w:t>
      </w:r>
      <w:r>
        <w:rPr>
          <w:rFonts w:ascii="Cambria Math"/>
          <w:w w:val="95"/>
          <w:sz w:val="24"/>
        </w:rPr>
        <w:t>15099:2003.</w:t>
      </w:r>
      <w:r>
        <w:rPr>
          <w:rFonts w:ascii="Cambria Math"/>
          <w:spacing w:val="17"/>
          <w:w w:val="95"/>
          <w:sz w:val="24"/>
        </w:rPr>
        <w:t> </w:t>
      </w:r>
      <w:r>
        <w:rPr>
          <w:rFonts w:ascii="Cambria Math"/>
          <w:w w:val="95"/>
          <w:sz w:val="24"/>
        </w:rPr>
        <w:t>n.d.</w:t>
      </w:r>
      <w:r>
        <w:rPr>
          <w:rFonts w:ascii="Cambria Math"/>
          <w:spacing w:val="20"/>
          <w:w w:val="95"/>
          <w:sz w:val="24"/>
        </w:rPr>
        <w:t> </w:t>
      </w:r>
      <w:r>
        <w:rPr>
          <w:rFonts w:ascii="Cambria Math"/>
          <w:w w:val="95"/>
          <w:sz w:val="25"/>
        </w:rPr>
        <w:t>Thermal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Performance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of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Windows,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Doors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and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Shading</w:t>
      </w:r>
      <w:r>
        <w:rPr>
          <w:rFonts w:ascii="Cambria Math"/>
          <w:spacing w:val="-49"/>
          <w:w w:val="95"/>
          <w:sz w:val="25"/>
        </w:rPr>
        <w:t> </w:t>
      </w:r>
      <w:r>
        <w:rPr>
          <w:rFonts w:ascii="Cambria Math"/>
          <w:sz w:val="25"/>
        </w:rPr>
        <w:t>Devices-</w:t>
      </w:r>
      <w:r>
        <w:rPr>
          <w:rFonts w:ascii="Cambria Math"/>
          <w:spacing w:val="-5"/>
          <w:sz w:val="25"/>
        </w:rPr>
        <w:t> </w:t>
      </w:r>
      <w:r>
        <w:rPr>
          <w:rFonts w:ascii="Cambria Math"/>
          <w:sz w:val="25"/>
        </w:rPr>
        <w:t>Detailed</w:t>
      </w:r>
      <w:r>
        <w:rPr>
          <w:rFonts w:ascii="Cambria Math"/>
          <w:sz w:val="24"/>
        </w:rPr>
        <w:t>.</w:t>
      </w:r>
    </w:p>
    <w:p>
      <w:pPr>
        <w:pStyle w:val="BodyText"/>
        <w:spacing w:line="235" w:lineRule="auto"/>
        <w:ind w:left="1200" w:right="853" w:hanging="720"/>
        <w:rPr>
          <w:rFonts w:ascii="Cambria Math" w:hAnsi="Cambria Math"/>
        </w:rPr>
      </w:pPr>
      <w:r>
        <w:rPr>
          <w:rFonts w:ascii="Cambria Math" w:hAnsi="Cambria Math"/>
        </w:rPr>
        <w:t>Jeong, Jae-Weon, and Stanley A Mumma. 2004a. “Simplified Cooling Capacity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Estimation Model for Top Insulated Metal Ceiling Radiant Cooling Panels.”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  <w:sz w:val="25"/>
        </w:rPr>
        <w:t>Applied Thermal Engineering </w:t>
      </w:r>
      <w:r>
        <w:rPr>
          <w:rFonts w:ascii="Cambria Math" w:hAnsi="Cambria Math"/>
        </w:rPr>
        <w:t>24 (14-15): 2055–72.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doi:10.1016/j.applthermaleng.2004.01.017.</w:t>
      </w:r>
    </w:p>
    <w:p>
      <w:pPr>
        <w:pStyle w:val="BodyText"/>
        <w:spacing w:line="235" w:lineRule="auto" w:before="9"/>
        <w:ind w:left="1200" w:right="853" w:hanging="720"/>
        <w:rPr>
          <w:rFonts w:ascii="Cambria Math" w:hAnsi="Cambria Math"/>
        </w:rPr>
      </w:pPr>
      <w:r>
        <w:rPr>
          <w:rFonts w:ascii="Cambria Math" w:hAnsi="Cambria Math"/>
        </w:rPr>
        <w:t>Jeong, Jae-Weon, and Stanley A Mumma. 2004b. “Simplified Cooling Capacity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Estimation Model for Top Insulated Metal Ceiling Radiant Cooling Panels.”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  <w:sz w:val="25"/>
        </w:rPr>
        <w:t>Applied Thermal Engineering </w:t>
      </w:r>
      <w:r>
        <w:rPr>
          <w:rFonts w:ascii="Cambria Math" w:hAnsi="Cambria Math"/>
        </w:rPr>
        <w:t>24 (14-15): 2055–72.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doi:10.1016/j.applthermaleng.2004.01.017.</w:t>
      </w:r>
    </w:p>
    <w:p>
      <w:pPr>
        <w:spacing w:after="0" w:line="235" w:lineRule="auto"/>
        <w:rPr>
          <w:rFonts w:ascii="Cambria Math" w:hAnsi="Cambria Math"/>
        </w:rPr>
        <w:sectPr>
          <w:pgSz w:w="11910" w:h="16840"/>
          <w:pgMar w:header="0" w:footer="1079" w:top="1320" w:bottom="1260" w:left="1680" w:right="600"/>
        </w:sectPr>
      </w:pPr>
    </w:p>
    <w:p>
      <w:pPr>
        <w:spacing w:line="230" w:lineRule="auto" w:before="102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Jonathan,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Currie,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and I. Wilson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David.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2012.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5"/>
        </w:rPr>
        <w:t>OPTI: Lowering the Barrier Between</w:t>
      </w:r>
      <w:r>
        <w:rPr>
          <w:rFonts w:ascii="Cambria Math"/>
          <w:spacing w:val="-50"/>
          <w:w w:val="95"/>
          <w:sz w:val="25"/>
        </w:rPr>
        <w:t> </w:t>
      </w:r>
      <w:r>
        <w:rPr>
          <w:rFonts w:ascii="Cambria Math"/>
          <w:sz w:val="25"/>
        </w:rPr>
        <w:t>Open</w:t>
      </w:r>
      <w:r>
        <w:rPr>
          <w:rFonts w:ascii="Cambria Math"/>
          <w:spacing w:val="-9"/>
          <w:sz w:val="25"/>
        </w:rPr>
        <w:t> </w:t>
      </w:r>
      <w:r>
        <w:rPr>
          <w:rFonts w:ascii="Cambria Math"/>
          <w:sz w:val="25"/>
        </w:rPr>
        <w:t>Source</w:t>
      </w:r>
      <w:r>
        <w:rPr>
          <w:rFonts w:ascii="Cambria Math"/>
          <w:spacing w:val="-9"/>
          <w:sz w:val="25"/>
        </w:rPr>
        <w:t> </w:t>
      </w:r>
      <w:r>
        <w:rPr>
          <w:rFonts w:ascii="Cambria Math"/>
          <w:sz w:val="25"/>
        </w:rPr>
        <w:t>Optimizers</w:t>
      </w:r>
      <w:r>
        <w:rPr>
          <w:rFonts w:ascii="Cambria Math"/>
          <w:spacing w:val="-9"/>
          <w:sz w:val="25"/>
        </w:rPr>
        <w:t> </w:t>
      </w:r>
      <w:r>
        <w:rPr>
          <w:rFonts w:ascii="Cambria Math"/>
          <w:sz w:val="25"/>
        </w:rPr>
        <w:t>and</w:t>
      </w:r>
      <w:r>
        <w:rPr>
          <w:rFonts w:ascii="Cambria Math"/>
          <w:spacing w:val="-10"/>
          <w:sz w:val="25"/>
        </w:rPr>
        <w:t> </w:t>
      </w:r>
      <w:r>
        <w:rPr>
          <w:rFonts w:ascii="Cambria Math"/>
          <w:sz w:val="25"/>
        </w:rPr>
        <w:t>the</w:t>
      </w:r>
      <w:r>
        <w:rPr>
          <w:rFonts w:ascii="Cambria Math"/>
          <w:spacing w:val="37"/>
          <w:sz w:val="25"/>
        </w:rPr>
        <w:t> </w:t>
      </w:r>
      <w:r>
        <w:rPr>
          <w:rFonts w:ascii="Cambria Math"/>
          <w:sz w:val="25"/>
        </w:rPr>
        <w:t>Industrial</w:t>
      </w:r>
      <w:r>
        <w:rPr>
          <w:rFonts w:ascii="Cambria Math"/>
          <w:spacing w:val="-9"/>
          <w:sz w:val="25"/>
        </w:rPr>
        <w:t> </w:t>
      </w:r>
      <w:r>
        <w:rPr>
          <w:rFonts w:ascii="Cambria Math"/>
          <w:sz w:val="25"/>
        </w:rPr>
        <w:t>MATLAB</w:t>
      </w:r>
      <w:r>
        <w:rPr>
          <w:rFonts w:ascii="Cambria Math"/>
          <w:spacing w:val="-10"/>
          <w:sz w:val="25"/>
        </w:rPr>
        <w:t> </w:t>
      </w:r>
      <w:r>
        <w:rPr>
          <w:rFonts w:ascii="Cambria Math"/>
          <w:sz w:val="25"/>
        </w:rPr>
        <w:t>User</w:t>
      </w:r>
      <w:r>
        <w:rPr>
          <w:rFonts w:ascii="Cambria Math"/>
          <w:sz w:val="24"/>
        </w:rPr>
        <w:t>.</w:t>
      </w:r>
    </w:p>
    <w:p>
      <w:pPr>
        <w:pStyle w:val="BodyText"/>
        <w:ind w:left="1200" w:right="1065" w:hanging="720"/>
        <w:rPr>
          <w:rFonts w:ascii="Cambria Math" w:hAnsi="Cambria Math"/>
        </w:rPr>
      </w:pPr>
      <w:r>
        <w:rPr>
          <w:rFonts w:ascii="Cambria Math" w:hAnsi="Cambria Math"/>
        </w:rPr>
        <w:t>Josephine, Lau, and Xingbin Lin. 2011. “Simulation Based Ventilation of Two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CO2- Based Demand Control Ventilation Control Logic for Multiple_zone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VAV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System.”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University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Nebraska -Lincoln.</w:t>
      </w:r>
    </w:p>
    <w:p>
      <w:pPr>
        <w:pStyle w:val="BodyText"/>
        <w:spacing w:line="237" w:lineRule="auto" w:before="1"/>
        <w:ind w:left="1200" w:right="909" w:hanging="720"/>
        <w:rPr>
          <w:rFonts w:ascii="Cambria Math" w:hAnsi="Cambria Math"/>
        </w:rPr>
      </w:pPr>
      <w:r>
        <w:rPr>
          <w:rFonts w:ascii="Cambria Math" w:hAnsi="Cambria Math"/>
        </w:rPr>
        <w:t>Katipamula, Srinivas, and Michael R. Brambley. 2005. “Review Article: Methods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for Fault Detection, Diagnostics, and Prognostics for Building Systems—A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Review,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Part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I.” </w:t>
      </w:r>
      <w:r>
        <w:rPr>
          <w:rFonts w:ascii="Cambria Math" w:hAnsi="Cambria Math"/>
          <w:sz w:val="25"/>
        </w:rPr>
        <w:t>HVAC&amp;R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Research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</w:rPr>
        <w:t>11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3–25.</w:t>
      </w:r>
    </w:p>
    <w:p>
      <w:pPr>
        <w:pStyle w:val="BodyText"/>
        <w:spacing w:line="237" w:lineRule="auto"/>
        <w:ind w:left="1200" w:right="1217" w:hanging="720"/>
        <w:rPr>
          <w:rFonts w:ascii="Cambria Math" w:hAnsi="Cambria Math"/>
        </w:rPr>
      </w:pPr>
      <w:r>
        <w:rPr>
          <w:rFonts w:ascii="Cambria Math" w:hAnsi="Cambria Math"/>
        </w:rPr>
        <w:t>Klepeis, Neil E., Andy M. Tsang, and Joseph V. Behar. 1996. “Analysis of the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National Human Activity Pattern Survey (NHAPS) Respondents from a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Standpoint of Exposure Assessment.” </w:t>
      </w:r>
      <w:r>
        <w:rPr>
          <w:rFonts w:ascii="Cambria Math" w:hAnsi="Cambria Math"/>
          <w:sz w:val="25"/>
        </w:rPr>
        <w:t>Final Rpt EPA</w:t>
      </w:r>
      <w:r>
        <w:rPr>
          <w:rFonts w:ascii="Cambria Math" w:hAnsi="Cambria Math"/>
        </w:rPr>
        <w:t>.</w:t>
      </w:r>
      <w:r>
        <w:rPr>
          <w:rFonts w:ascii="Cambria Math" w:hAnsi="Cambria Math"/>
          <w:spacing w:val="1"/>
        </w:rPr>
        <w:t> </w:t>
      </w:r>
      <w:hyperlink r:id="rId119">
        <w:r>
          <w:rPr>
            <w:rFonts w:ascii="Cambria Math" w:hAnsi="Cambria Math"/>
          </w:rPr>
          <w:t>http://exposurescience.org/pub/reports/NHAPS_Report1.pdf.</w:t>
        </w:r>
      </w:hyperlink>
    </w:p>
    <w:p>
      <w:pPr>
        <w:pStyle w:val="BodyText"/>
        <w:spacing w:line="237" w:lineRule="auto"/>
        <w:ind w:left="1200" w:right="1304" w:hanging="720"/>
        <w:rPr>
          <w:rFonts w:ascii="Cambria Math" w:hAnsi="Cambria Math"/>
        </w:rPr>
      </w:pPr>
      <w:r>
        <w:rPr>
          <w:rFonts w:ascii="Cambria Math" w:hAnsi="Cambria Math"/>
        </w:rPr>
        <w:t>Lai,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Joseph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H.K.,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Francis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W.H.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Yik.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2009.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“Perception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Importance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Performance of the Indoor Environmental Quality of High-Rise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spacing w:val="-1"/>
        </w:rPr>
        <w:t>Residential </w:t>
      </w:r>
      <w:r>
        <w:rPr>
          <w:rFonts w:ascii="Cambria Math" w:hAnsi="Cambria Math"/>
        </w:rPr>
        <w:t>Buildings.” </w:t>
      </w:r>
      <w:r>
        <w:rPr>
          <w:rFonts w:ascii="Cambria Math" w:hAnsi="Cambria Math"/>
          <w:sz w:val="25"/>
        </w:rPr>
        <w:t>Building and Environment </w:t>
      </w:r>
      <w:r>
        <w:rPr>
          <w:rFonts w:ascii="Cambria Math" w:hAnsi="Cambria Math"/>
        </w:rPr>
        <w:t>44 (2): 352–60.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doi:10.1016/j.buildenv.2008.03.013.</w:t>
      </w:r>
    </w:p>
    <w:p>
      <w:pPr>
        <w:pStyle w:val="BodyText"/>
        <w:ind w:left="1200" w:right="892" w:hanging="720"/>
        <w:rPr>
          <w:rFonts w:ascii="Cambria Math"/>
        </w:rPr>
      </w:pPr>
      <w:r>
        <w:rPr>
          <w:rFonts w:ascii="Cambria Math"/>
        </w:rPr>
        <w:t>LaVerne,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W.Salhoff,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Gregory</w:t>
      </w:r>
      <w:r>
        <w:rPr>
          <w:rFonts w:ascii="Cambria Math"/>
          <w:spacing w:val="-6"/>
        </w:rPr>
        <w:t> </w:t>
      </w:r>
      <w:r>
        <w:rPr>
          <w:rFonts w:ascii="Cambria Math"/>
        </w:rPr>
        <w:t>D.Salhoff.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1998.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Window</w:t>
      </w:r>
      <w:r>
        <w:rPr>
          <w:rFonts w:ascii="Cambria Math"/>
          <w:spacing w:val="-6"/>
        </w:rPr>
        <w:t> </w:t>
      </w:r>
      <w:r>
        <w:rPr>
          <w:rFonts w:ascii="Cambria Math"/>
        </w:rPr>
        <w:t>Shade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System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with</w:t>
      </w:r>
      <w:r>
        <w:rPr>
          <w:rFonts w:ascii="Cambria Math"/>
          <w:spacing w:val="-50"/>
        </w:rPr>
        <w:t> </w:t>
      </w:r>
      <w:r>
        <w:rPr>
          <w:rFonts w:ascii="Cambria Math"/>
        </w:rPr>
        <w:t>Multiple , Sequentially Connected Window Shading Elements. United</w:t>
      </w:r>
      <w:r>
        <w:rPr>
          <w:rFonts w:ascii="Cambria Math"/>
          <w:spacing w:val="1"/>
        </w:rPr>
        <w:t> </w:t>
      </w:r>
      <w:r>
        <w:rPr>
          <w:rFonts w:ascii="Cambria Math"/>
        </w:rPr>
        <w:t>states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Patent 5735328,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filed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1996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1996,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issued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1998.</w:t>
      </w:r>
    </w:p>
    <w:p>
      <w:pPr>
        <w:spacing w:line="235" w:lineRule="auto" w:before="0"/>
        <w:ind w:left="1200" w:right="89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Lu, Jiakang, Tamim Sookoor, Vijay Srinivasan, Ge Gao, Brian Holben, John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sz w:val="24"/>
        </w:rPr>
        <w:t>Stankovic, Eric Field, and Kamin Whitehouse. 2010. “The Smart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sz w:val="24"/>
        </w:rPr>
        <w:t>Thermostat: Using Occupancy Sensors to Save Energy in Homes.” In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w w:val="95"/>
          <w:sz w:val="25"/>
        </w:rPr>
        <w:t>Proceedings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of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the</w:t>
      </w:r>
      <w:r>
        <w:rPr>
          <w:rFonts w:ascii="Cambria Math" w:hAnsi="Cambria Math"/>
          <w:spacing w:val="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8th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ACM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Conference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on</w:t>
      </w:r>
      <w:r>
        <w:rPr>
          <w:rFonts w:ascii="Cambria Math" w:hAnsi="Cambria Math"/>
          <w:spacing w:val="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Embedded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Networked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Sensor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  <w:sz w:val="25"/>
        </w:rPr>
        <w:t>Systems</w:t>
      </w:r>
      <w:r>
        <w:rPr>
          <w:rFonts w:ascii="Cambria Math" w:hAnsi="Cambria Math"/>
          <w:sz w:val="24"/>
        </w:rPr>
        <w:t>,</w:t>
      </w:r>
      <w:r>
        <w:rPr>
          <w:rFonts w:ascii="Cambria Math" w:hAnsi="Cambria Math"/>
          <w:spacing w:val="-5"/>
          <w:sz w:val="24"/>
        </w:rPr>
        <w:t> </w:t>
      </w:r>
      <w:r>
        <w:rPr>
          <w:rFonts w:ascii="Cambria Math" w:hAnsi="Cambria Math"/>
          <w:sz w:val="24"/>
        </w:rPr>
        <w:t>211–24.</w:t>
      </w:r>
      <w:r>
        <w:rPr>
          <w:rFonts w:ascii="Cambria Math" w:hAnsi="Cambria Math"/>
          <w:spacing w:val="-5"/>
          <w:sz w:val="24"/>
        </w:rPr>
        <w:t> </w:t>
      </w:r>
      <w:r>
        <w:rPr>
          <w:rFonts w:ascii="Cambria Math" w:hAnsi="Cambria Math"/>
          <w:sz w:val="24"/>
        </w:rPr>
        <w:t>ACM.</w:t>
      </w:r>
      <w:r>
        <w:rPr>
          <w:rFonts w:ascii="Cambria Math" w:hAnsi="Cambria Math"/>
          <w:spacing w:val="-5"/>
          <w:sz w:val="24"/>
        </w:rPr>
        <w:t> </w:t>
      </w:r>
      <w:hyperlink r:id="rId120">
        <w:r>
          <w:rPr>
            <w:rFonts w:ascii="Cambria Math" w:hAnsi="Cambria Math"/>
            <w:sz w:val="24"/>
          </w:rPr>
          <w:t>http://dl.acm.org/citation.cfm?id=1870005.</w:t>
        </w:r>
      </w:hyperlink>
    </w:p>
    <w:p>
      <w:pPr>
        <w:pStyle w:val="BodyText"/>
        <w:spacing w:line="235" w:lineRule="auto" w:before="6"/>
        <w:ind w:left="1200" w:right="1319" w:hanging="720"/>
        <w:rPr>
          <w:rFonts w:ascii="Cambria Math" w:hAnsi="Cambria Math"/>
        </w:rPr>
      </w:pPr>
      <w:r>
        <w:rPr>
          <w:rFonts w:ascii="Cambria Math" w:hAnsi="Cambria Math"/>
        </w:rPr>
        <w:t>Mahdavi, Ardeshir. 2008. “Predictive Simulation-Based Lighting and Shading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Systems Control in Buildings.” </w:t>
      </w:r>
      <w:r>
        <w:rPr>
          <w:rFonts w:ascii="Cambria Math" w:hAnsi="Cambria Math"/>
          <w:sz w:val="25"/>
        </w:rPr>
        <w:t>Building Simulation </w:t>
      </w:r>
      <w:r>
        <w:rPr>
          <w:rFonts w:ascii="Cambria Math" w:hAnsi="Cambria Math"/>
        </w:rPr>
        <w:t>1 (1): 25–35.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doi:10.1007/s12273-008-8101-4.</w:t>
      </w:r>
    </w:p>
    <w:p>
      <w:pPr>
        <w:spacing w:line="232" w:lineRule="auto" w:before="0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spacing w:val="-1"/>
          <w:sz w:val="24"/>
        </w:rPr>
        <w:t>McQuiston,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pacing w:val="-1"/>
          <w:sz w:val="24"/>
        </w:rPr>
        <w:t>F.C,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pacing w:val="-1"/>
          <w:sz w:val="24"/>
        </w:rPr>
        <w:t>J.D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pacing w:val="-1"/>
          <w:sz w:val="24"/>
        </w:rPr>
        <w:t>Parker,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and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z w:val="24"/>
        </w:rPr>
        <w:t>J.D</w:t>
      </w:r>
      <w:r>
        <w:rPr>
          <w:rFonts w:ascii="Cambria Math"/>
          <w:spacing w:val="-12"/>
          <w:sz w:val="24"/>
        </w:rPr>
        <w:t> </w:t>
      </w:r>
      <w:r>
        <w:rPr>
          <w:rFonts w:ascii="Cambria Math"/>
          <w:sz w:val="24"/>
        </w:rPr>
        <w:t>Spittler.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z w:val="24"/>
        </w:rPr>
        <w:t>2000.</w:t>
      </w:r>
      <w:r>
        <w:rPr>
          <w:rFonts w:ascii="Cambria Math"/>
          <w:spacing w:val="-7"/>
          <w:sz w:val="24"/>
        </w:rPr>
        <w:t> </w:t>
      </w:r>
      <w:r>
        <w:rPr>
          <w:rFonts w:ascii="Cambria Math"/>
          <w:sz w:val="25"/>
        </w:rPr>
        <w:t>Heating,</w:t>
      </w:r>
      <w:r>
        <w:rPr>
          <w:rFonts w:ascii="Cambria Math"/>
          <w:spacing w:val="-13"/>
          <w:sz w:val="25"/>
        </w:rPr>
        <w:t> </w:t>
      </w:r>
      <w:r>
        <w:rPr>
          <w:rFonts w:ascii="Cambria Math"/>
          <w:sz w:val="25"/>
        </w:rPr>
        <w:t>Ventilating</w:t>
      </w:r>
      <w:r>
        <w:rPr>
          <w:rFonts w:ascii="Cambria Math"/>
          <w:spacing w:val="-13"/>
          <w:sz w:val="25"/>
        </w:rPr>
        <w:t> </w:t>
      </w:r>
      <w:r>
        <w:rPr>
          <w:rFonts w:ascii="Cambria Math"/>
          <w:sz w:val="25"/>
        </w:rPr>
        <w:t>and</w:t>
      </w:r>
      <w:r>
        <w:rPr>
          <w:rFonts w:ascii="Cambria Math"/>
          <w:spacing w:val="-14"/>
          <w:sz w:val="25"/>
        </w:rPr>
        <w:t> </w:t>
      </w:r>
      <w:r>
        <w:rPr>
          <w:rFonts w:ascii="Cambria Math"/>
          <w:sz w:val="25"/>
        </w:rPr>
        <w:t>Air</w:t>
      </w:r>
      <w:r>
        <w:rPr>
          <w:rFonts w:ascii="Cambria Math"/>
          <w:spacing w:val="-52"/>
          <w:sz w:val="25"/>
        </w:rPr>
        <w:t> </w:t>
      </w:r>
      <w:r>
        <w:rPr>
          <w:rFonts w:ascii="Cambria Math"/>
          <w:w w:val="95"/>
          <w:sz w:val="25"/>
        </w:rPr>
        <w:t>Condiioning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Analysis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and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Design,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Fifth</w:t>
      </w:r>
      <w:r>
        <w:rPr>
          <w:rFonts w:ascii="Cambria Math"/>
          <w:spacing w:val="15"/>
          <w:w w:val="95"/>
          <w:sz w:val="25"/>
        </w:rPr>
        <w:t> </w:t>
      </w:r>
      <w:r>
        <w:rPr>
          <w:rFonts w:ascii="Cambria Math"/>
          <w:w w:val="95"/>
          <w:sz w:val="25"/>
        </w:rPr>
        <w:t>Edition</w:t>
      </w:r>
      <w:r>
        <w:rPr>
          <w:rFonts w:ascii="Cambria Math"/>
          <w:w w:val="95"/>
          <w:sz w:val="24"/>
        </w:rPr>
        <w:t>.</w:t>
      </w:r>
      <w:r>
        <w:rPr>
          <w:rFonts w:ascii="Cambria Math"/>
          <w:spacing w:val="14"/>
          <w:w w:val="95"/>
          <w:sz w:val="24"/>
        </w:rPr>
        <w:t> </w:t>
      </w:r>
      <w:r>
        <w:rPr>
          <w:rFonts w:ascii="Cambria Math"/>
          <w:w w:val="95"/>
          <w:sz w:val="24"/>
        </w:rPr>
        <w:t>New</w:t>
      </w:r>
      <w:r>
        <w:rPr>
          <w:rFonts w:ascii="Cambria Math"/>
          <w:spacing w:val="16"/>
          <w:w w:val="95"/>
          <w:sz w:val="24"/>
        </w:rPr>
        <w:t> </w:t>
      </w:r>
      <w:r>
        <w:rPr>
          <w:rFonts w:ascii="Cambria Math"/>
          <w:w w:val="95"/>
          <w:sz w:val="24"/>
        </w:rPr>
        <w:t>York:</w:t>
      </w:r>
      <w:r>
        <w:rPr>
          <w:rFonts w:ascii="Cambria Math"/>
          <w:spacing w:val="14"/>
          <w:w w:val="95"/>
          <w:sz w:val="24"/>
        </w:rPr>
        <w:t> </w:t>
      </w:r>
      <w:r>
        <w:rPr>
          <w:rFonts w:ascii="Cambria Math"/>
          <w:w w:val="95"/>
          <w:sz w:val="24"/>
        </w:rPr>
        <w:t>John</w:t>
      </w:r>
      <w:r>
        <w:rPr>
          <w:rFonts w:ascii="Cambria Math"/>
          <w:spacing w:val="16"/>
          <w:w w:val="95"/>
          <w:sz w:val="24"/>
        </w:rPr>
        <w:t> </w:t>
      </w:r>
      <w:r>
        <w:rPr>
          <w:rFonts w:ascii="Cambria Math"/>
          <w:w w:val="95"/>
          <w:sz w:val="24"/>
        </w:rPr>
        <w:t>Wiley.</w:t>
      </w:r>
    </w:p>
    <w:p>
      <w:pPr>
        <w:pStyle w:val="BodyText"/>
        <w:spacing w:line="235" w:lineRule="auto"/>
        <w:ind w:left="1200" w:right="1133" w:hanging="720"/>
        <w:rPr>
          <w:rFonts w:ascii="Cambria Math" w:hAnsi="Cambria Math"/>
        </w:rPr>
      </w:pPr>
      <w:r>
        <w:rPr>
          <w:rFonts w:ascii="Cambria Math" w:hAnsi="Cambria Math"/>
        </w:rPr>
        <w:t>Moore, Brian J, and D. Scott Fisher. 2003. “Pump Differential Pressure Setpoint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Reset Based on Chilled Water Valve Posistion.” </w:t>
      </w:r>
      <w:r>
        <w:rPr>
          <w:rFonts w:ascii="Cambria Math" w:hAnsi="Cambria Math"/>
          <w:sz w:val="25"/>
        </w:rPr>
        <w:t>ASHRAE Transactions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</w:rPr>
        <w:t>109(1):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373–79.</w:t>
      </w:r>
    </w:p>
    <w:p>
      <w:pPr>
        <w:pStyle w:val="BodyText"/>
        <w:spacing w:line="232" w:lineRule="auto" w:before="8"/>
        <w:ind w:left="1200" w:right="963" w:hanging="720"/>
        <w:rPr>
          <w:rFonts w:ascii="Cambria Math" w:hAnsi="Cambria Math"/>
        </w:rPr>
      </w:pPr>
      <w:r>
        <w:rPr>
          <w:rFonts w:ascii="Cambria Math" w:hAnsi="Cambria Math"/>
        </w:rPr>
        <w:t>Mukherjee, Satyen, Dagnachew Birru, Dave Cavalcanti, Eric Shen, Maulin Patel,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Yao-Jung Wen, and Sushanta Das. 2010. “Closed Loop Integrated Lighting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and Daylighting Control for Low Energy Buildings.” </w:t>
      </w:r>
      <w:r>
        <w:rPr>
          <w:rFonts w:ascii="Cambria Math" w:hAnsi="Cambria Math"/>
          <w:sz w:val="25"/>
        </w:rPr>
        <w:t>Proceedings of the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2010</w:t>
      </w:r>
      <w:r>
        <w:rPr>
          <w:rFonts w:ascii="Cambria Math" w:hAnsi="Cambria Math"/>
          <w:spacing w:val="-5"/>
          <w:sz w:val="25"/>
        </w:rPr>
        <w:t> </w:t>
      </w:r>
      <w:r>
        <w:rPr>
          <w:rFonts w:ascii="Cambria Math" w:hAnsi="Cambria Math"/>
          <w:sz w:val="25"/>
        </w:rPr>
        <w:t>ACEEE</w:t>
      </w:r>
      <w:r>
        <w:rPr>
          <w:rFonts w:ascii="Cambria Math" w:hAnsi="Cambria Math"/>
        </w:rPr>
        <w:t>, 252–69.</w:t>
      </w:r>
    </w:p>
    <w:p>
      <w:pPr>
        <w:spacing w:line="287" w:lineRule="exact" w:before="0"/>
        <w:ind w:left="480" w:right="0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4"/>
        </w:rPr>
        <w:t>Murdoch,</w:t>
      </w:r>
      <w:r>
        <w:rPr>
          <w:rFonts w:ascii="Cambria Math" w:hAnsi="Cambria Math"/>
          <w:spacing w:val="14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J.B.</w:t>
      </w:r>
      <w:r>
        <w:rPr>
          <w:rFonts w:ascii="Cambria Math" w:hAnsi="Cambria Math"/>
          <w:spacing w:val="15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1985.</w:t>
      </w:r>
      <w:r>
        <w:rPr>
          <w:rFonts w:ascii="Cambria Math" w:hAnsi="Cambria Math"/>
          <w:spacing w:val="17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Illumination</w:t>
      </w:r>
      <w:r>
        <w:rPr>
          <w:rFonts w:ascii="Cambria Math" w:hAnsi="Cambria Math"/>
          <w:spacing w:val="1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Engineering-From</w:t>
      </w:r>
      <w:r>
        <w:rPr>
          <w:rFonts w:ascii="Cambria Math" w:hAnsi="Cambria Math"/>
          <w:spacing w:val="1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Edison’s</w:t>
      </w:r>
      <w:r>
        <w:rPr>
          <w:rFonts w:ascii="Cambria Math" w:hAnsi="Cambria Math"/>
          <w:spacing w:val="11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Lamp</w:t>
      </w:r>
      <w:r>
        <w:rPr>
          <w:rFonts w:ascii="Cambria Math" w:hAnsi="Cambria Math"/>
          <w:spacing w:val="13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to</w:t>
      </w:r>
      <w:r>
        <w:rPr>
          <w:rFonts w:ascii="Cambria Math" w:hAnsi="Cambria Math"/>
          <w:spacing w:val="1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the</w:t>
      </w:r>
      <w:r>
        <w:rPr>
          <w:rFonts w:ascii="Cambria Math" w:hAnsi="Cambria Math"/>
          <w:spacing w:val="1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Laser</w:t>
      </w:r>
      <w:r>
        <w:rPr>
          <w:rFonts w:ascii="Cambria Math" w:hAnsi="Cambria Math"/>
          <w:w w:val="95"/>
          <w:sz w:val="24"/>
        </w:rPr>
        <w:t>.</w:t>
      </w:r>
    </w:p>
    <w:p>
      <w:pPr>
        <w:pStyle w:val="BodyText"/>
        <w:spacing w:line="280" w:lineRule="exact"/>
        <w:ind w:left="1200"/>
        <w:rPr>
          <w:rFonts w:ascii="Cambria Math"/>
        </w:rPr>
      </w:pPr>
      <w:r>
        <w:rPr>
          <w:rFonts w:ascii="Cambria Math"/>
        </w:rPr>
        <w:t>New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York:</w:t>
      </w:r>
      <w:r>
        <w:rPr>
          <w:rFonts w:ascii="Cambria Math"/>
          <w:spacing w:val="-6"/>
        </w:rPr>
        <w:t> </w:t>
      </w:r>
      <w:r>
        <w:rPr>
          <w:rFonts w:ascii="Cambria Math"/>
        </w:rPr>
        <w:t>Macmillan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Publishing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Inc.</w:t>
      </w:r>
    </w:p>
    <w:p>
      <w:pPr>
        <w:pStyle w:val="BodyText"/>
        <w:ind w:left="1200" w:right="1130" w:hanging="720"/>
        <w:rPr>
          <w:rFonts w:ascii="Cambria Math" w:hAnsi="Cambria Math"/>
        </w:rPr>
      </w:pPr>
      <w:r>
        <w:rPr>
          <w:rFonts w:ascii="Cambria Math" w:hAnsi="Cambria Math"/>
        </w:rPr>
        <w:t>Nassif, N. 2011. “CO2-Based Demand-Controlled Ventilation Control Strategies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for Multi-Zone HVAC Systems.”</w:t>
      </w:r>
      <w:r>
        <w:rPr>
          <w:rFonts w:ascii="Cambria Math" w:hAnsi="Cambria Math"/>
          <w:spacing w:val="1"/>
        </w:rPr>
        <w:t> </w:t>
      </w:r>
      <w:hyperlink r:id="rId121">
        <w:r>
          <w:rPr>
            <w:rFonts w:ascii="Cambria Math" w:hAnsi="Cambria Math"/>
          </w:rPr>
          <w:t>http://repository.tamu.edu/handle/1969.1/128800.</w:t>
        </w:r>
      </w:hyperlink>
    </w:p>
    <w:p>
      <w:pPr>
        <w:spacing w:line="232" w:lineRule="auto" w:before="7"/>
        <w:ind w:left="1200" w:right="837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Nassif, Nabil, Stanislaw Kajl, and Robert Sabourin. 2005. “Simplified Model-Based</w:t>
      </w:r>
      <w:r>
        <w:rPr>
          <w:rFonts w:ascii="Cambria Math" w:hAnsi="Cambria Math"/>
          <w:spacing w:val="-50"/>
          <w:sz w:val="24"/>
        </w:rPr>
        <w:t> </w:t>
      </w:r>
      <w:r>
        <w:rPr>
          <w:rFonts w:ascii="Cambria Math" w:hAnsi="Cambria Math"/>
          <w:sz w:val="24"/>
        </w:rPr>
        <w:t>Optimal Control of VAV Air-Conditioning System.” In </w:t>
      </w:r>
      <w:r>
        <w:rPr>
          <w:rFonts w:ascii="Cambria Math" w:hAnsi="Cambria Math"/>
          <w:sz w:val="25"/>
        </w:rPr>
        <w:t>Proceedings of the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w w:val="95"/>
          <w:sz w:val="25"/>
        </w:rPr>
        <w:t>9th</w:t>
      </w:r>
      <w:r>
        <w:rPr>
          <w:rFonts w:ascii="Cambria Math" w:hAnsi="Cambria Math"/>
          <w:spacing w:val="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IBPSA</w:t>
      </w:r>
      <w:r>
        <w:rPr>
          <w:rFonts w:ascii="Cambria Math" w:hAnsi="Cambria Math"/>
          <w:spacing w:val="3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Conference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(International</w:t>
      </w:r>
      <w:r>
        <w:rPr>
          <w:rFonts w:ascii="Cambria Math" w:hAnsi="Cambria Math"/>
          <w:spacing w:val="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Building</w:t>
      </w:r>
      <w:r>
        <w:rPr>
          <w:rFonts w:ascii="Cambria Math" w:hAnsi="Cambria Math"/>
          <w:spacing w:val="3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Performance</w:t>
      </w:r>
      <w:r>
        <w:rPr>
          <w:rFonts w:ascii="Cambria Math" w:hAnsi="Cambria Math"/>
          <w:spacing w:val="5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Simulation</w:t>
      </w:r>
      <w:r>
        <w:rPr>
          <w:rFonts w:ascii="Cambria Math" w:hAnsi="Cambria Math"/>
          <w:spacing w:val="1"/>
          <w:w w:val="95"/>
          <w:sz w:val="25"/>
        </w:rPr>
        <w:t> </w:t>
      </w:r>
      <w:r>
        <w:rPr>
          <w:rFonts w:ascii="Cambria Math" w:hAnsi="Cambria Math"/>
          <w:sz w:val="25"/>
        </w:rPr>
        <w:t>Association), August</w:t>
      </w:r>
      <w:r>
        <w:rPr>
          <w:rFonts w:ascii="Cambria Math" w:hAnsi="Cambria Math"/>
          <w:sz w:val="24"/>
        </w:rPr>
        <w:t>, 15–18.</w:t>
      </w:r>
      <w:r>
        <w:rPr>
          <w:rFonts w:ascii="Cambria Math" w:hAnsi="Cambria Math"/>
          <w:spacing w:val="1"/>
          <w:sz w:val="24"/>
        </w:rPr>
        <w:t> </w:t>
      </w:r>
      <w:hyperlink r:id="rId122">
        <w:r>
          <w:rPr>
            <w:rFonts w:ascii="Cambria Math" w:hAnsi="Cambria Math"/>
            <w:sz w:val="24"/>
          </w:rPr>
          <w:t>http://www.ibpsa.org/proceedings/BS2005/BS05_0823_830.pdf.</w:t>
        </w:r>
      </w:hyperlink>
    </w:p>
    <w:p>
      <w:pPr>
        <w:spacing w:line="232" w:lineRule="auto" w:before="8"/>
        <w:ind w:left="1200" w:right="852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Nghiem, Truong X., and George J. Pappas. 2011. “Receding-Horizon Supervisory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w w:val="95"/>
          <w:sz w:val="24"/>
        </w:rPr>
        <w:t>Control</w:t>
      </w:r>
      <w:r>
        <w:rPr>
          <w:rFonts w:ascii="Cambria Math" w:hAnsi="Cambria Math"/>
          <w:spacing w:val="19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of</w:t>
      </w:r>
      <w:r>
        <w:rPr>
          <w:rFonts w:ascii="Cambria Math" w:hAnsi="Cambria Math"/>
          <w:spacing w:val="19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Green</w:t>
      </w:r>
      <w:r>
        <w:rPr>
          <w:rFonts w:ascii="Cambria Math" w:hAnsi="Cambria Math"/>
          <w:spacing w:val="20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Buildings.”</w:t>
      </w:r>
      <w:r>
        <w:rPr>
          <w:rFonts w:ascii="Cambria Math" w:hAnsi="Cambria Math"/>
          <w:spacing w:val="21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In</w:t>
      </w:r>
      <w:r>
        <w:rPr>
          <w:rFonts w:ascii="Cambria Math" w:hAnsi="Cambria Math"/>
          <w:spacing w:val="22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American</w:t>
      </w:r>
      <w:r>
        <w:rPr>
          <w:rFonts w:ascii="Cambria Math" w:hAnsi="Cambria Math"/>
          <w:spacing w:val="2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Control</w:t>
      </w:r>
      <w:r>
        <w:rPr>
          <w:rFonts w:ascii="Cambria Math" w:hAnsi="Cambria Math"/>
          <w:spacing w:val="1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Conference</w:t>
      </w:r>
      <w:r>
        <w:rPr>
          <w:rFonts w:ascii="Cambria Math" w:hAnsi="Cambria Math"/>
          <w:spacing w:val="1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(ACC),</w:t>
      </w:r>
      <w:r>
        <w:rPr>
          <w:rFonts w:ascii="Cambria Math" w:hAnsi="Cambria Math"/>
          <w:spacing w:val="2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2011</w:t>
      </w:r>
      <w:r>
        <w:rPr>
          <w:rFonts w:ascii="Cambria Math" w:hAnsi="Cambria Math"/>
          <w:w w:val="95"/>
          <w:sz w:val="24"/>
        </w:rPr>
        <w:t>,</w:t>
      </w:r>
    </w:p>
    <w:p>
      <w:pPr>
        <w:spacing w:after="0" w:line="232" w:lineRule="auto"/>
        <w:jc w:val="left"/>
        <w:rPr>
          <w:rFonts w:ascii="Cambria Math" w:hAnsi="Cambria Math"/>
          <w:sz w:val="24"/>
        </w:rPr>
        <w:sectPr>
          <w:pgSz w:w="11910" w:h="16840"/>
          <w:pgMar w:header="0" w:footer="1079" w:top="1320" w:bottom="1260" w:left="1680" w:right="600"/>
        </w:sectPr>
      </w:pPr>
    </w:p>
    <w:p>
      <w:pPr>
        <w:pStyle w:val="BodyText"/>
        <w:spacing w:line="281" w:lineRule="exact" w:before="82"/>
        <w:ind w:left="1200"/>
        <w:rPr>
          <w:rFonts w:ascii="Cambria Math" w:hAnsi="Cambria Math"/>
        </w:rPr>
      </w:pPr>
      <w:r>
        <w:rPr>
          <w:rFonts w:ascii="Cambria Math" w:hAnsi="Cambria Math"/>
        </w:rPr>
        <w:t>4416–21.</w:t>
      </w:r>
    </w:p>
    <w:p>
      <w:pPr>
        <w:pStyle w:val="BodyText"/>
        <w:spacing w:line="281" w:lineRule="exact"/>
        <w:ind w:left="1200"/>
        <w:rPr>
          <w:rFonts w:ascii="Cambria Math"/>
        </w:rPr>
      </w:pPr>
      <w:hyperlink r:id="rId123">
        <w:r>
          <w:rPr>
            <w:rFonts w:ascii="Cambria Math"/>
          </w:rPr>
          <w:t>http://ieeexplore.ieee.org/xpls/abs_all.jsp?arnumber=5990995.</w:t>
        </w:r>
      </w:hyperlink>
    </w:p>
    <w:p>
      <w:pPr>
        <w:pStyle w:val="BodyText"/>
        <w:spacing w:line="237" w:lineRule="auto" w:before="2"/>
        <w:ind w:left="1200" w:right="877" w:hanging="720"/>
        <w:rPr>
          <w:rFonts w:ascii="Cambria Math" w:hAnsi="Cambria Math"/>
          <w:sz w:val="25"/>
        </w:rPr>
      </w:pPr>
      <w:r>
        <w:rPr>
          <w:rFonts w:ascii="Cambria Math" w:hAnsi="Cambria Math"/>
        </w:rPr>
        <w:t>Pang, Xiufeng, Prajesh Bhattacharya, Zheng O’Neill, Philip Haves, Michael Wetter,</w:t>
      </w:r>
      <w:r>
        <w:rPr>
          <w:rFonts w:ascii="Cambria Math" w:hAnsi="Cambria Math"/>
          <w:spacing w:val="-51"/>
        </w:rPr>
        <w:t> </w:t>
      </w:r>
      <w:r>
        <w:rPr>
          <w:rFonts w:ascii="Cambria Math" w:hAnsi="Cambria Math"/>
        </w:rPr>
        <w:t>and Trevor Bailey. 2011. “Real-Time Building Energy Simulation Using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EnergyPlus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the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Controls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Virtual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Test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Bed.”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  <w:sz w:val="25"/>
        </w:rPr>
        <w:t>Proc.</w:t>
      </w:r>
      <w:r>
        <w:rPr>
          <w:rFonts w:ascii="Cambria Math" w:hAnsi="Cambria Math"/>
          <w:spacing w:val="-7"/>
          <w:sz w:val="25"/>
        </w:rPr>
        <w:t> </w:t>
      </w:r>
      <w:r>
        <w:rPr>
          <w:rFonts w:ascii="Cambria Math" w:hAnsi="Cambria Math"/>
          <w:sz w:val="25"/>
        </w:rPr>
        <w:t>Building</w:t>
      </w:r>
    </w:p>
    <w:p>
      <w:pPr>
        <w:pStyle w:val="BodyText"/>
        <w:spacing w:line="237" w:lineRule="auto"/>
        <w:ind w:left="1200" w:right="964" w:hanging="1"/>
        <w:rPr>
          <w:rFonts w:ascii="Cambria Math" w:hAnsi="Cambria Math"/>
        </w:rPr>
      </w:pPr>
      <w:r>
        <w:rPr>
          <w:rFonts w:ascii="Cambria Math" w:hAnsi="Cambria Math"/>
          <w:spacing w:val="-1"/>
          <w:sz w:val="25"/>
        </w:rPr>
        <w:t>Simulation’11</w:t>
      </w:r>
      <w:r>
        <w:rPr>
          <w:rFonts w:ascii="Cambria Math" w:hAnsi="Cambria Math"/>
          <w:spacing w:val="-1"/>
        </w:rPr>
        <w:t>. </w:t>
      </w:r>
      <w:hyperlink r:id="rId124">
        <w:r>
          <w:rPr>
            <w:rFonts w:ascii="Cambria Math" w:hAnsi="Cambria Math"/>
            <w:spacing w:val="-1"/>
          </w:rPr>
          <w:t>http://buildings.lbl.gov/sites/all/files/2011-ibpsa-bcvtb-</w:t>
        </w:r>
      </w:hyperlink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ePlus.pdf.</w:t>
      </w:r>
    </w:p>
    <w:p>
      <w:pPr>
        <w:pStyle w:val="BodyText"/>
        <w:spacing w:line="276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Reinhart,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Christoph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2004.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“Lightswitch-2002: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A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Manual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and</w:t>
      </w:r>
    </w:p>
    <w:p>
      <w:pPr>
        <w:pStyle w:val="BodyText"/>
        <w:spacing w:line="237" w:lineRule="auto"/>
        <w:ind w:left="1200" w:right="892"/>
        <w:rPr>
          <w:rFonts w:ascii="Cambria Math" w:hAnsi="Cambria Math"/>
        </w:rPr>
      </w:pPr>
      <w:r>
        <w:rPr>
          <w:rFonts w:ascii="Cambria Math" w:hAnsi="Cambria Math"/>
        </w:rPr>
        <w:t>Automated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Electric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Lighting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Blinds.”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  <w:sz w:val="25"/>
        </w:rPr>
        <w:t>Solar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9"/>
          <w:sz w:val="25"/>
        </w:rPr>
        <w:t> </w:t>
      </w:r>
      <w:r>
        <w:rPr>
          <w:rFonts w:ascii="Cambria Math" w:hAnsi="Cambria Math"/>
        </w:rPr>
        <w:t>77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15–28.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doi:10.1016/j.solener.2004.04.003.</w:t>
      </w:r>
    </w:p>
    <w:p>
      <w:pPr>
        <w:pStyle w:val="BodyText"/>
        <w:spacing w:line="232" w:lineRule="auto"/>
        <w:ind w:left="1200" w:right="825" w:hanging="720"/>
        <w:rPr>
          <w:rFonts w:ascii="Cambria Math" w:hAnsi="Cambria Math"/>
        </w:rPr>
      </w:pPr>
      <w:r>
        <w:rPr>
          <w:rFonts w:ascii="Cambria Math" w:hAnsi="Cambria Math"/>
        </w:rPr>
        <w:t>Richalet, J., A. Rault, J. L. Testud, and J. Papon. 1978. “Model Predictive Heuristic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Control: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Applications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to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Industrial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Processes.”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  <w:sz w:val="25"/>
        </w:rPr>
        <w:t>Automatica</w:t>
      </w:r>
      <w:r>
        <w:rPr>
          <w:rFonts w:ascii="Cambria Math" w:hAnsi="Cambria Math"/>
          <w:spacing w:val="-10"/>
          <w:sz w:val="25"/>
        </w:rPr>
        <w:t> </w:t>
      </w:r>
      <w:r>
        <w:rPr>
          <w:rFonts w:ascii="Cambria Math" w:hAnsi="Cambria Math"/>
        </w:rPr>
        <w:t>14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(5):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413–28.</w:t>
      </w:r>
    </w:p>
    <w:p>
      <w:pPr>
        <w:pStyle w:val="BodyText"/>
        <w:spacing w:line="276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Rishel,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J.B.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2003.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“Control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Variable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Speed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Pumps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HVAC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Water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Systems.”</w:t>
      </w:r>
    </w:p>
    <w:p>
      <w:pPr>
        <w:spacing w:line="287" w:lineRule="exact" w:before="0"/>
        <w:ind w:left="1200" w:right="0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5"/>
        </w:rPr>
        <w:t>ASHRAE</w:t>
      </w:r>
      <w:r>
        <w:rPr>
          <w:rFonts w:ascii="Cambria Math" w:hAnsi="Cambria Math"/>
          <w:spacing w:val="1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Transactions</w:t>
      </w:r>
      <w:r>
        <w:rPr>
          <w:rFonts w:ascii="Cambria Math" w:hAnsi="Cambria Math"/>
          <w:spacing w:val="19"/>
          <w:w w:val="95"/>
          <w:sz w:val="25"/>
        </w:rPr>
        <w:t> </w:t>
      </w:r>
      <w:r>
        <w:rPr>
          <w:rFonts w:ascii="Cambria Math" w:hAnsi="Cambria Math"/>
          <w:w w:val="95"/>
          <w:sz w:val="24"/>
        </w:rPr>
        <w:t>109:</w:t>
      </w:r>
      <w:r>
        <w:rPr>
          <w:rFonts w:ascii="Cambria Math" w:hAnsi="Cambria Math"/>
          <w:spacing w:val="21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380–89.</w:t>
      </w:r>
    </w:p>
    <w:p>
      <w:pPr>
        <w:pStyle w:val="BodyText"/>
        <w:spacing w:line="276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Shih,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Shou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Hsing,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Chris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P.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Tsokos.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2008.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“Prediction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Models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Carbon</w:t>
      </w:r>
    </w:p>
    <w:p>
      <w:pPr>
        <w:spacing w:line="230" w:lineRule="auto" w:before="1"/>
        <w:ind w:left="1200" w:right="0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4"/>
        </w:rPr>
        <w:t>Dioxide</w:t>
      </w:r>
      <w:r>
        <w:rPr>
          <w:rFonts w:ascii="Cambria Math" w:hAnsi="Cambria Math"/>
          <w:spacing w:val="24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Emissions</w:t>
      </w:r>
      <w:r>
        <w:rPr>
          <w:rFonts w:ascii="Cambria Math" w:hAnsi="Cambria Math"/>
          <w:spacing w:val="24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and</w:t>
      </w:r>
      <w:r>
        <w:rPr>
          <w:rFonts w:ascii="Cambria Math" w:hAnsi="Cambria Math"/>
          <w:spacing w:val="23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the</w:t>
      </w:r>
      <w:r>
        <w:rPr>
          <w:rFonts w:ascii="Cambria Math" w:hAnsi="Cambria Math"/>
          <w:spacing w:val="23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Atmosphere.”</w:t>
      </w:r>
      <w:r>
        <w:rPr>
          <w:rFonts w:ascii="Cambria Math" w:hAnsi="Cambria Math"/>
          <w:spacing w:val="29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Neural,</w:t>
      </w:r>
      <w:r>
        <w:rPr>
          <w:rFonts w:ascii="Cambria Math" w:hAnsi="Cambria Math"/>
          <w:spacing w:val="24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Parallel</w:t>
      </w:r>
      <w:r>
        <w:rPr>
          <w:rFonts w:ascii="Cambria Math" w:hAnsi="Cambria Math"/>
          <w:spacing w:val="2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and</w:t>
      </w:r>
      <w:r>
        <w:rPr>
          <w:rFonts w:ascii="Cambria Math" w:hAnsi="Cambria Math"/>
          <w:spacing w:val="21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Scientific</w:t>
      </w:r>
      <w:r>
        <w:rPr>
          <w:rFonts w:ascii="Cambria Math" w:hAnsi="Cambria Math"/>
          <w:spacing w:val="1"/>
          <w:w w:val="95"/>
          <w:sz w:val="25"/>
        </w:rPr>
        <w:t> </w:t>
      </w:r>
      <w:r>
        <w:rPr>
          <w:rFonts w:ascii="Cambria Math" w:hAnsi="Cambria Math"/>
          <w:sz w:val="25"/>
        </w:rPr>
        <w:t>Computations</w:t>
      </w:r>
      <w:r>
        <w:rPr>
          <w:rFonts w:ascii="Cambria Math" w:hAnsi="Cambria Math"/>
          <w:spacing w:val="-3"/>
          <w:sz w:val="25"/>
        </w:rPr>
        <w:t> </w:t>
      </w:r>
      <w:r>
        <w:rPr>
          <w:rFonts w:ascii="Cambria Math" w:hAnsi="Cambria Math"/>
          <w:sz w:val="24"/>
        </w:rPr>
        <w:t>16</w:t>
      </w:r>
      <w:r>
        <w:rPr>
          <w:rFonts w:ascii="Cambria Math" w:hAnsi="Cambria Math"/>
          <w:spacing w:val="-2"/>
          <w:sz w:val="24"/>
        </w:rPr>
        <w:t> </w:t>
      </w:r>
      <w:r>
        <w:rPr>
          <w:rFonts w:ascii="Cambria Math" w:hAnsi="Cambria Math"/>
          <w:sz w:val="24"/>
        </w:rPr>
        <w:t>(1):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165.</w:t>
      </w:r>
    </w:p>
    <w:p>
      <w:pPr>
        <w:pStyle w:val="BodyText"/>
        <w:spacing w:line="280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Simmler,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H,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U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Fischer,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Winkelmann.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1996.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“Solar_Thermal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Window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Blind</w:t>
      </w:r>
    </w:p>
    <w:p>
      <w:pPr>
        <w:pStyle w:val="BodyText"/>
        <w:ind w:left="480" w:right="1884" w:firstLine="720"/>
        <w:rPr>
          <w:rFonts w:ascii="Cambria Math" w:hAnsi="Cambria Math"/>
        </w:rPr>
      </w:pPr>
      <w:r>
        <w:rPr>
          <w:rFonts w:ascii="Cambria Math" w:hAnsi="Cambria Math"/>
        </w:rPr>
        <w:t>Model for DOE-2.” Lowerence Berkeley National laboratory.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Široký,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Jan,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Frauke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Oldewurtel,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Jiří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Cigler,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Samuel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Prívara.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2011.</w:t>
      </w:r>
    </w:p>
    <w:p>
      <w:pPr>
        <w:pStyle w:val="BodyText"/>
        <w:spacing w:line="276" w:lineRule="exact" w:before="1"/>
        <w:ind w:left="1200"/>
        <w:rPr>
          <w:rFonts w:ascii="Cambria Math" w:hAnsi="Cambria Math"/>
        </w:rPr>
      </w:pPr>
      <w:r>
        <w:rPr>
          <w:rFonts w:ascii="Cambria Math" w:hAnsi="Cambria Math"/>
        </w:rPr>
        <w:t>“Experimental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Analysis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Predictive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an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Energy</w:t>
      </w:r>
    </w:p>
    <w:p>
      <w:pPr>
        <w:pStyle w:val="BodyText"/>
        <w:spacing w:line="237" w:lineRule="auto"/>
        <w:ind w:left="1200"/>
        <w:rPr>
          <w:rFonts w:ascii="Cambria Math" w:hAnsi="Cambria Math"/>
        </w:rPr>
      </w:pPr>
      <w:r>
        <w:rPr>
          <w:rFonts w:ascii="Cambria Math" w:hAnsi="Cambria Math"/>
          <w:spacing w:val="-1"/>
        </w:rPr>
        <w:t>Efficient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Heating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System.”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  <w:sz w:val="25"/>
        </w:rPr>
        <w:t>Applied</w:t>
      </w:r>
      <w:r>
        <w:rPr>
          <w:rFonts w:ascii="Cambria Math" w:hAnsi="Cambria Math"/>
          <w:spacing w:val="-13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</w:rPr>
        <w:t>88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(9):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3079–87.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doi:10.1016/j.apenergy.2011.03.009.</w:t>
      </w:r>
    </w:p>
    <w:p>
      <w:pPr>
        <w:pStyle w:val="BodyText"/>
        <w:spacing w:line="235" w:lineRule="auto" w:before="2"/>
        <w:ind w:left="1200" w:right="892" w:hanging="720"/>
        <w:rPr>
          <w:rFonts w:ascii="Cambria Math" w:hAnsi="Cambria Math"/>
        </w:rPr>
      </w:pPr>
      <w:r>
        <w:rPr>
          <w:rFonts w:ascii="Cambria Math" w:hAnsi="Cambria Math"/>
        </w:rPr>
        <w:t>Spittler, Jeffery D, Daniel E Fisher, and Curties O Pedersen. 1997. “The Radiant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spacing w:val="-1"/>
        </w:rPr>
        <w:t>Time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  <w:spacing w:val="-1"/>
        </w:rPr>
        <w:t>Series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  <w:spacing w:val="-1"/>
        </w:rPr>
        <w:t>Cooling</w:t>
      </w:r>
      <w:r>
        <w:rPr>
          <w:rFonts w:ascii="Cambria Math" w:hAnsi="Cambria Math"/>
          <w:spacing w:val="-12"/>
        </w:rPr>
        <w:t> </w:t>
      </w:r>
      <w:r>
        <w:rPr>
          <w:rFonts w:ascii="Cambria Math" w:hAnsi="Cambria Math"/>
          <w:spacing w:val="-1"/>
        </w:rPr>
        <w:t>Load</w:t>
      </w:r>
      <w:r>
        <w:rPr>
          <w:rFonts w:ascii="Cambria Math" w:hAnsi="Cambria Math"/>
          <w:spacing w:val="-12"/>
        </w:rPr>
        <w:t> </w:t>
      </w:r>
      <w:r>
        <w:rPr>
          <w:rFonts w:ascii="Cambria Math" w:hAnsi="Cambria Math"/>
          <w:spacing w:val="-1"/>
        </w:rPr>
        <w:t>Calculation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Procedure.”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  <w:sz w:val="25"/>
        </w:rPr>
        <w:t>ASHRAE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  <w:sz w:val="25"/>
        </w:rPr>
        <w:t>Transactions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</w:rPr>
        <w:t>vol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103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part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2.</w:t>
      </w:r>
    </w:p>
    <w:p>
      <w:pPr>
        <w:pStyle w:val="BodyText"/>
        <w:spacing w:line="237" w:lineRule="auto" w:before="4"/>
        <w:ind w:left="1200" w:right="1132" w:hanging="720"/>
        <w:rPr>
          <w:rFonts w:ascii="Cambria Math" w:hAnsi="Cambria Math"/>
        </w:rPr>
      </w:pPr>
      <w:r>
        <w:rPr>
          <w:rFonts w:ascii="Cambria Math" w:hAnsi="Cambria Math"/>
        </w:rPr>
        <w:t>Tzempelikos, Athanassios, and Andreas K. Athienitis. 2007. “The Impact of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Shading Design and Control on Building Cooling and Lighting Demand.”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  <w:sz w:val="25"/>
        </w:rPr>
        <w:t>Solar</w:t>
      </w:r>
      <w:r>
        <w:rPr>
          <w:rFonts w:ascii="Cambria Math" w:hAnsi="Cambria Math"/>
          <w:spacing w:val="-8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7"/>
          <w:sz w:val="25"/>
        </w:rPr>
        <w:t> </w:t>
      </w:r>
      <w:r>
        <w:rPr>
          <w:rFonts w:ascii="Cambria Math" w:hAnsi="Cambria Math"/>
        </w:rPr>
        <w:t>81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(3):</w:t>
      </w:r>
      <w:r>
        <w:rPr>
          <w:rFonts w:ascii="Cambria Math" w:hAnsi="Cambria Math"/>
          <w:spacing w:val="-6"/>
        </w:rPr>
        <w:t> </w:t>
      </w:r>
      <w:r>
        <w:rPr>
          <w:rFonts w:ascii="Cambria Math" w:hAnsi="Cambria Math"/>
        </w:rPr>
        <w:t>369–82.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doi:10.1016/j.solener.2006.06.015.</w:t>
      </w:r>
    </w:p>
    <w:p>
      <w:pPr>
        <w:spacing w:line="277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USDOE.</w:t>
      </w:r>
      <w:r>
        <w:rPr>
          <w:rFonts w:ascii="Cambria Math"/>
          <w:spacing w:val="20"/>
          <w:w w:val="95"/>
          <w:sz w:val="24"/>
        </w:rPr>
        <w:t> </w:t>
      </w:r>
      <w:r>
        <w:rPr>
          <w:rFonts w:ascii="Cambria Math"/>
          <w:w w:val="95"/>
          <w:sz w:val="24"/>
        </w:rPr>
        <w:t>2011.</w:t>
      </w:r>
      <w:r>
        <w:rPr>
          <w:rFonts w:ascii="Cambria Math"/>
          <w:spacing w:val="22"/>
          <w:w w:val="95"/>
          <w:sz w:val="24"/>
        </w:rPr>
        <w:t> </w:t>
      </w:r>
      <w:r>
        <w:rPr>
          <w:rFonts w:ascii="Cambria Math"/>
          <w:w w:val="95"/>
          <w:sz w:val="25"/>
        </w:rPr>
        <w:t>Building</w:t>
      </w:r>
      <w:r>
        <w:rPr>
          <w:rFonts w:ascii="Cambria Math"/>
          <w:spacing w:val="19"/>
          <w:w w:val="95"/>
          <w:sz w:val="25"/>
        </w:rPr>
        <w:t> </w:t>
      </w:r>
      <w:r>
        <w:rPr>
          <w:rFonts w:ascii="Cambria Math"/>
          <w:w w:val="95"/>
          <w:sz w:val="25"/>
        </w:rPr>
        <w:t>Energy</w:t>
      </w:r>
      <w:r>
        <w:rPr>
          <w:rFonts w:ascii="Cambria Math"/>
          <w:spacing w:val="16"/>
          <w:w w:val="95"/>
          <w:sz w:val="25"/>
        </w:rPr>
        <w:t> </w:t>
      </w:r>
      <w:r>
        <w:rPr>
          <w:rFonts w:ascii="Cambria Math"/>
          <w:w w:val="95"/>
          <w:sz w:val="25"/>
        </w:rPr>
        <w:t>Data</w:t>
      </w:r>
      <w:r>
        <w:rPr>
          <w:rFonts w:ascii="Cambria Math"/>
          <w:spacing w:val="19"/>
          <w:w w:val="95"/>
          <w:sz w:val="25"/>
        </w:rPr>
        <w:t> </w:t>
      </w:r>
      <w:r>
        <w:rPr>
          <w:rFonts w:ascii="Cambria Math"/>
          <w:w w:val="95"/>
          <w:sz w:val="25"/>
        </w:rPr>
        <w:t>Book</w:t>
      </w:r>
      <w:r>
        <w:rPr>
          <w:rFonts w:ascii="Cambria Math"/>
          <w:w w:val="95"/>
          <w:sz w:val="24"/>
        </w:rPr>
        <w:t>.</w:t>
      </w:r>
      <w:r>
        <w:rPr>
          <w:rFonts w:ascii="Cambria Math"/>
          <w:spacing w:val="21"/>
          <w:w w:val="95"/>
          <w:sz w:val="24"/>
        </w:rPr>
        <w:t> </w:t>
      </w:r>
      <w:r>
        <w:rPr>
          <w:rFonts w:ascii="Cambria Math"/>
          <w:w w:val="95"/>
          <w:sz w:val="24"/>
        </w:rPr>
        <w:t>Washington</w:t>
      </w:r>
      <w:r>
        <w:rPr>
          <w:rFonts w:ascii="Cambria Math"/>
          <w:spacing w:val="19"/>
          <w:w w:val="95"/>
          <w:sz w:val="24"/>
        </w:rPr>
        <w:t> </w:t>
      </w:r>
      <w:r>
        <w:rPr>
          <w:rFonts w:ascii="Cambria Math"/>
          <w:w w:val="95"/>
          <w:sz w:val="24"/>
        </w:rPr>
        <w:t>DC.</w:t>
      </w:r>
    </w:p>
    <w:p>
      <w:pPr>
        <w:pStyle w:val="BodyText"/>
        <w:spacing w:line="232" w:lineRule="auto" w:before="5"/>
        <w:ind w:left="1200" w:right="892" w:hanging="720"/>
        <w:rPr>
          <w:rFonts w:ascii="Cambria Math" w:hAnsi="Cambria Math"/>
        </w:rPr>
      </w:pPr>
      <w:r>
        <w:rPr>
          <w:rFonts w:ascii="Cambria Math" w:hAnsi="Cambria Math"/>
        </w:rPr>
        <w:t>Van Konynenburg, Peter, Stephen Marsland, and James McCoy. 1989. “Solar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Radiation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Using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NCAP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Liquid</w:t>
      </w:r>
      <w:r>
        <w:rPr>
          <w:rFonts w:ascii="Cambria Math" w:hAnsi="Cambria Math"/>
          <w:spacing w:val="-11"/>
        </w:rPr>
        <w:t> </w:t>
      </w:r>
      <w:r>
        <w:rPr>
          <w:rFonts w:ascii="Cambria Math" w:hAnsi="Cambria Math"/>
        </w:rPr>
        <w:t>Crystal</w:t>
      </w:r>
      <w:r>
        <w:rPr>
          <w:rFonts w:ascii="Cambria Math" w:hAnsi="Cambria Math"/>
          <w:spacing w:val="-10"/>
        </w:rPr>
        <w:t> </w:t>
      </w:r>
      <w:r>
        <w:rPr>
          <w:rFonts w:ascii="Cambria Math" w:hAnsi="Cambria Math"/>
        </w:rPr>
        <w:t>Technology.”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  <w:sz w:val="25"/>
        </w:rPr>
        <w:t>Solar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53"/>
          <w:sz w:val="25"/>
        </w:rPr>
        <w:t> </w:t>
      </w:r>
      <w:r>
        <w:rPr>
          <w:rFonts w:ascii="Cambria Math" w:hAnsi="Cambria Math"/>
          <w:sz w:val="25"/>
        </w:rPr>
        <w:t>Materials</w:t>
      </w:r>
      <w:r>
        <w:rPr>
          <w:rFonts w:ascii="Cambria Math" w:hAnsi="Cambria Math"/>
          <w:spacing w:val="-3"/>
          <w:sz w:val="25"/>
        </w:rPr>
        <w:t> </w:t>
      </w:r>
      <w:r>
        <w:rPr>
          <w:rFonts w:ascii="Cambria Math" w:hAnsi="Cambria Math"/>
        </w:rPr>
        <w:t>19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27–41.</w:t>
      </w:r>
    </w:p>
    <w:p>
      <w:pPr>
        <w:pStyle w:val="BodyText"/>
        <w:spacing w:line="237" w:lineRule="auto"/>
        <w:ind w:left="1200" w:right="890" w:hanging="720"/>
        <w:rPr>
          <w:rFonts w:ascii="Cambria Math" w:hAnsi="Cambria Math"/>
        </w:rPr>
      </w:pPr>
      <w:r>
        <w:rPr>
          <w:rFonts w:ascii="Cambria Math" w:hAnsi="Cambria Math"/>
        </w:rPr>
        <w:t>Walikewitz, Nadine, Britta Jänicke, Marcel Langner, Fred Meier, and Wilfried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Endlicher. 2015. “The Difference between the Mean Radiant Temperature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and the Air Temperature within Indoor Environments: A Case Study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during Summer Conditions.” </w:t>
      </w:r>
      <w:r>
        <w:rPr>
          <w:rFonts w:ascii="Cambria Math" w:hAnsi="Cambria Math"/>
          <w:sz w:val="25"/>
        </w:rPr>
        <w:t>Building and Environment </w:t>
      </w:r>
      <w:r>
        <w:rPr>
          <w:rFonts w:ascii="Cambria Math" w:hAnsi="Cambria Math"/>
        </w:rPr>
        <w:t>84 (January):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151–61.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doi:10.1016/j.buildenv.2014.11.004.</w:t>
      </w:r>
    </w:p>
    <w:p>
      <w:pPr>
        <w:spacing w:line="283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Walton,</w:t>
      </w:r>
      <w:r>
        <w:rPr>
          <w:rFonts w:ascii="Cambria Math"/>
          <w:spacing w:val="16"/>
          <w:w w:val="95"/>
          <w:sz w:val="24"/>
        </w:rPr>
        <w:t> </w:t>
      </w:r>
      <w:r>
        <w:rPr>
          <w:rFonts w:ascii="Cambria Math"/>
          <w:w w:val="95"/>
          <w:sz w:val="24"/>
        </w:rPr>
        <w:t>G.N.</w:t>
      </w:r>
      <w:r>
        <w:rPr>
          <w:rFonts w:ascii="Cambria Math"/>
          <w:spacing w:val="15"/>
          <w:w w:val="95"/>
          <w:sz w:val="24"/>
        </w:rPr>
        <w:t> </w:t>
      </w:r>
      <w:r>
        <w:rPr>
          <w:rFonts w:ascii="Cambria Math"/>
          <w:w w:val="95"/>
          <w:sz w:val="24"/>
        </w:rPr>
        <w:t>1983.</w:t>
      </w:r>
      <w:r>
        <w:rPr>
          <w:rFonts w:ascii="Cambria Math"/>
          <w:spacing w:val="18"/>
          <w:w w:val="95"/>
          <w:sz w:val="24"/>
        </w:rPr>
        <w:t> </w:t>
      </w:r>
      <w:r>
        <w:rPr>
          <w:rFonts w:ascii="Cambria Math"/>
          <w:w w:val="95"/>
          <w:sz w:val="25"/>
        </w:rPr>
        <w:t>Thermal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Analysis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Research</w:t>
      </w:r>
      <w:r>
        <w:rPr>
          <w:rFonts w:ascii="Cambria Math"/>
          <w:spacing w:val="14"/>
          <w:w w:val="95"/>
          <w:sz w:val="25"/>
        </w:rPr>
        <w:t> </w:t>
      </w:r>
      <w:r>
        <w:rPr>
          <w:rFonts w:ascii="Cambria Math"/>
          <w:w w:val="95"/>
          <w:sz w:val="25"/>
        </w:rPr>
        <w:t>Program</w:t>
      </w:r>
      <w:r>
        <w:rPr>
          <w:rFonts w:ascii="Cambria Math"/>
          <w:spacing w:val="12"/>
          <w:w w:val="95"/>
          <w:sz w:val="25"/>
        </w:rPr>
        <w:t> </w:t>
      </w:r>
      <w:r>
        <w:rPr>
          <w:rFonts w:ascii="Cambria Math"/>
          <w:w w:val="95"/>
          <w:sz w:val="25"/>
        </w:rPr>
        <w:t>Reference</w:t>
      </w:r>
      <w:r>
        <w:rPr>
          <w:rFonts w:ascii="Cambria Math"/>
          <w:spacing w:val="13"/>
          <w:w w:val="95"/>
          <w:sz w:val="25"/>
        </w:rPr>
        <w:t> </w:t>
      </w:r>
      <w:r>
        <w:rPr>
          <w:rFonts w:ascii="Cambria Math"/>
          <w:w w:val="95"/>
          <w:sz w:val="25"/>
        </w:rPr>
        <w:t>Manual</w:t>
      </w:r>
      <w:r>
        <w:rPr>
          <w:rFonts w:ascii="Cambria Math"/>
          <w:w w:val="95"/>
          <w:sz w:val="24"/>
        </w:rPr>
        <w:t>.</w:t>
      </w:r>
    </w:p>
    <w:p>
      <w:pPr>
        <w:pStyle w:val="BodyText"/>
        <w:spacing w:line="280" w:lineRule="exact"/>
        <w:ind w:left="1200"/>
        <w:rPr>
          <w:rFonts w:ascii="Cambria Math"/>
        </w:rPr>
      </w:pPr>
      <w:r>
        <w:rPr>
          <w:rFonts w:ascii="Cambria Math"/>
        </w:rPr>
        <w:t>NBSSIR83-2655.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National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Bureau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standards(NIST).</w:t>
      </w:r>
    </w:p>
    <w:p>
      <w:pPr>
        <w:pStyle w:val="BodyText"/>
        <w:spacing w:line="232" w:lineRule="auto" w:before="5"/>
        <w:ind w:left="1200" w:right="1213" w:hanging="720"/>
        <w:rPr>
          <w:rFonts w:ascii="Cambria Math" w:hAnsi="Cambria Math"/>
        </w:rPr>
      </w:pPr>
      <w:r>
        <w:rPr>
          <w:rFonts w:ascii="Cambria Math" w:hAnsi="Cambria Math"/>
        </w:rPr>
        <w:t>Wang, Shengwei, and Xinqiao Jin. 2000. “Model-Based Optimal Control of VAV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Air-Conditioning System Using Genetic Algorithm.” </w:t>
      </w:r>
      <w:r>
        <w:rPr>
          <w:rFonts w:ascii="Cambria Math" w:hAnsi="Cambria Math"/>
          <w:sz w:val="25"/>
        </w:rPr>
        <w:t>Building and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Environment</w:t>
      </w:r>
      <w:r>
        <w:rPr>
          <w:rFonts w:ascii="Cambria Math" w:hAnsi="Cambria Math"/>
          <w:spacing w:val="-2"/>
          <w:sz w:val="25"/>
        </w:rPr>
        <w:t> </w:t>
      </w:r>
      <w:r>
        <w:rPr>
          <w:rFonts w:ascii="Cambria Math" w:hAnsi="Cambria Math"/>
        </w:rPr>
        <w:t>35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(6):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471–87.</w:t>
      </w:r>
    </w:p>
    <w:p>
      <w:pPr>
        <w:pStyle w:val="BodyText"/>
        <w:spacing w:line="232" w:lineRule="auto" w:before="4"/>
        <w:ind w:left="1200" w:right="864" w:hanging="720"/>
        <w:rPr>
          <w:rFonts w:ascii="Cambria Math" w:hAnsi="Cambria Math"/>
        </w:rPr>
      </w:pPr>
      <w:r>
        <w:rPr>
          <w:rFonts w:ascii="Cambria Math" w:hAnsi="Cambria Math"/>
        </w:rPr>
        <w:t>Wang, Shengwei, and Xinhua Xu. 2002. “A Robust Control Strategy for Combining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DCV Control with Economizer Control.” </w:t>
      </w:r>
      <w:r>
        <w:rPr>
          <w:rFonts w:ascii="Cambria Math" w:hAnsi="Cambria Math"/>
          <w:sz w:val="25"/>
        </w:rPr>
        <w:t>Energy Conversion and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Management</w:t>
      </w:r>
      <w:r>
        <w:rPr>
          <w:rFonts w:ascii="Cambria Math" w:hAnsi="Cambria Math"/>
          <w:spacing w:val="-2"/>
          <w:sz w:val="25"/>
        </w:rPr>
        <w:t> </w:t>
      </w:r>
      <w:r>
        <w:rPr>
          <w:rFonts w:ascii="Cambria Math" w:hAnsi="Cambria Math"/>
        </w:rPr>
        <w:t>43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(18):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2569–88.</w:t>
      </w:r>
    </w:p>
    <w:p>
      <w:pPr>
        <w:pStyle w:val="BodyText"/>
        <w:spacing w:line="278" w:lineRule="exact"/>
        <w:ind w:left="480"/>
        <w:rPr>
          <w:rFonts w:ascii="Cambria Math"/>
        </w:rPr>
      </w:pPr>
      <w:r>
        <w:rPr>
          <w:rFonts w:ascii="Cambria Math"/>
        </w:rPr>
        <w:t>Wang,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Yao-Wen,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Wen-Jian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Cai,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Yeng-Chai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Soh,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Shu-Jiang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Li,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Lu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Lu,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and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Lihua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Xie.</w:t>
      </w:r>
    </w:p>
    <w:p>
      <w:pPr>
        <w:pStyle w:val="BodyText"/>
        <w:spacing w:line="281" w:lineRule="exact"/>
        <w:ind w:left="1200"/>
        <w:rPr>
          <w:rFonts w:ascii="Cambria Math" w:hAnsi="Cambria Math"/>
        </w:rPr>
      </w:pPr>
      <w:r>
        <w:rPr>
          <w:rFonts w:ascii="Cambria Math" w:hAnsi="Cambria Math"/>
        </w:rPr>
        <w:t>2004.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“A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Simplified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Modeling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Cooling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Coils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</w:p>
    <w:p>
      <w:pPr>
        <w:spacing w:after="0" w:line="281" w:lineRule="exact"/>
        <w:rPr>
          <w:rFonts w:ascii="Cambria Math" w:hAnsi="Cambria Math"/>
        </w:rPr>
        <w:sectPr>
          <w:pgSz w:w="11910" w:h="16840"/>
          <w:pgMar w:header="0" w:footer="1079" w:top="1340" w:bottom="1260" w:left="1680" w:right="600"/>
        </w:sectPr>
      </w:pPr>
    </w:p>
    <w:p>
      <w:pPr>
        <w:spacing w:line="237" w:lineRule="auto" w:before="95"/>
        <w:ind w:left="1200" w:right="1007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4"/>
        </w:rPr>
        <w:t>Optimization</w:t>
      </w:r>
      <w:r>
        <w:rPr>
          <w:rFonts w:ascii="Cambria Math" w:hAnsi="Cambria Math"/>
          <w:spacing w:val="23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of</w:t>
      </w:r>
      <w:r>
        <w:rPr>
          <w:rFonts w:ascii="Cambria Math" w:hAnsi="Cambria Math"/>
          <w:spacing w:val="24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HVAC</w:t>
      </w:r>
      <w:r>
        <w:rPr>
          <w:rFonts w:ascii="Cambria Math" w:hAnsi="Cambria Math"/>
          <w:spacing w:val="23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Systems.”</w:t>
      </w:r>
      <w:r>
        <w:rPr>
          <w:rFonts w:ascii="Cambria Math" w:hAnsi="Cambria Math"/>
          <w:spacing w:val="26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Energy</w:t>
      </w:r>
      <w:r>
        <w:rPr>
          <w:rFonts w:ascii="Cambria Math" w:hAnsi="Cambria Math"/>
          <w:spacing w:val="2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Conversion</w:t>
      </w:r>
      <w:r>
        <w:rPr>
          <w:rFonts w:ascii="Cambria Math" w:hAnsi="Cambria Math"/>
          <w:spacing w:val="22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and</w:t>
      </w:r>
      <w:r>
        <w:rPr>
          <w:rFonts w:ascii="Cambria Math" w:hAnsi="Cambria Math"/>
          <w:spacing w:val="1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Management</w:t>
      </w:r>
      <w:r>
        <w:rPr>
          <w:rFonts w:ascii="Cambria Math" w:hAnsi="Cambria Math"/>
          <w:spacing w:val="26"/>
          <w:w w:val="95"/>
          <w:sz w:val="25"/>
        </w:rPr>
        <w:t> </w:t>
      </w:r>
      <w:r>
        <w:rPr>
          <w:rFonts w:ascii="Cambria Math" w:hAnsi="Cambria Math"/>
          <w:w w:val="95"/>
          <w:sz w:val="24"/>
        </w:rPr>
        <w:t>45</w:t>
      </w:r>
      <w:r>
        <w:rPr>
          <w:rFonts w:ascii="Cambria Math" w:hAnsi="Cambria Math"/>
          <w:spacing w:val="-47"/>
          <w:w w:val="95"/>
          <w:sz w:val="24"/>
        </w:rPr>
        <w:t> </w:t>
      </w:r>
      <w:r>
        <w:rPr>
          <w:rFonts w:ascii="Cambria Math" w:hAnsi="Cambria Math"/>
          <w:sz w:val="24"/>
        </w:rPr>
        <w:t>(18-19):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2915–30. doi:10.1016/j.enconman.2003.12.024.</w:t>
      </w:r>
    </w:p>
    <w:p>
      <w:pPr>
        <w:pStyle w:val="BodyText"/>
        <w:spacing w:line="232" w:lineRule="auto" w:before="6"/>
        <w:ind w:left="1200" w:right="1615" w:hanging="720"/>
        <w:rPr>
          <w:rFonts w:ascii="Cambria Math" w:hAnsi="Cambria Math"/>
        </w:rPr>
      </w:pPr>
      <w:r>
        <w:rPr>
          <w:rFonts w:ascii="Cambria Math" w:hAnsi="Cambria Math"/>
        </w:rPr>
        <w:t>Wargocki, Pawel, David P. Wyon, and P. Ole Fanger. 2000. “Productivity Is</w:t>
      </w:r>
      <w:r>
        <w:rPr>
          <w:rFonts w:ascii="Cambria Math" w:hAnsi="Cambria Math"/>
          <w:spacing w:val="-51"/>
        </w:rPr>
        <w:t> </w:t>
      </w:r>
      <w:r>
        <w:rPr>
          <w:rFonts w:ascii="Cambria Math" w:hAnsi="Cambria Math"/>
        </w:rPr>
        <w:t>Affected by the Air Quality in Offices.” In </w:t>
      </w:r>
      <w:r>
        <w:rPr>
          <w:rFonts w:ascii="Cambria Math" w:hAnsi="Cambria Math"/>
          <w:sz w:val="25"/>
        </w:rPr>
        <w:t>Proceedings of Healthy</w:t>
      </w:r>
      <w:r>
        <w:rPr>
          <w:rFonts w:ascii="Cambria Math" w:hAnsi="Cambria Math"/>
          <w:spacing w:val="1"/>
          <w:sz w:val="25"/>
        </w:rPr>
        <w:t> </w:t>
      </w:r>
      <w:r>
        <w:rPr>
          <w:rFonts w:ascii="Cambria Math" w:hAnsi="Cambria Math"/>
          <w:sz w:val="25"/>
        </w:rPr>
        <w:t>Buildings</w:t>
      </w:r>
      <w:r>
        <w:rPr>
          <w:rFonts w:ascii="Cambria Math" w:hAnsi="Cambria Math"/>
        </w:rPr>
        <w:t>, 1:635–40. </w:t>
      </w:r>
      <w:hyperlink r:id="rId125">
        <w:r>
          <w:rPr>
            <w:rFonts w:ascii="Cambria Math" w:hAnsi="Cambria Math"/>
          </w:rPr>
          <w:t>http://senseair.se/wp-</w:t>
        </w:r>
      </w:hyperlink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content/uploads/2011/05/1.pdf.</w:t>
      </w:r>
    </w:p>
    <w:p>
      <w:pPr>
        <w:pStyle w:val="BodyText"/>
        <w:spacing w:before="5"/>
        <w:ind w:left="480"/>
        <w:rPr>
          <w:rFonts w:ascii="Cambria Math" w:hAnsi="Cambria Math"/>
        </w:rPr>
      </w:pPr>
      <w:r>
        <w:rPr>
          <w:rFonts w:ascii="Cambria Math" w:hAnsi="Cambria Math"/>
        </w:rPr>
        <w:t>Westphalen,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Detlef,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Scott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Koszalinski.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1999.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“Energy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Consumption</w:t>
      </w:r>
    </w:p>
    <w:p>
      <w:pPr>
        <w:pStyle w:val="BodyText"/>
        <w:spacing w:line="276" w:lineRule="exact" w:before="2"/>
        <w:ind w:left="1200"/>
        <w:rPr>
          <w:rFonts w:ascii="Cambria Math"/>
        </w:rPr>
      </w:pPr>
      <w:r>
        <w:rPr>
          <w:rFonts w:ascii="Cambria Math"/>
        </w:rPr>
        <w:t>Characteristics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of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Commercial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Building</w:t>
      </w:r>
      <w:r>
        <w:rPr>
          <w:rFonts w:ascii="Cambria Math"/>
          <w:spacing w:val="-5"/>
        </w:rPr>
        <w:t> </w:t>
      </w:r>
      <w:r>
        <w:rPr>
          <w:rFonts w:ascii="Cambria Math"/>
        </w:rPr>
        <w:t>HVAC</w:t>
      </w:r>
      <w:r>
        <w:rPr>
          <w:rFonts w:ascii="Cambria Math"/>
          <w:spacing w:val="-1"/>
        </w:rPr>
        <w:t> </w:t>
      </w:r>
      <w:r>
        <w:rPr>
          <w:rFonts w:ascii="Cambria Math"/>
        </w:rPr>
        <w:t>Systems.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Volume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II:</w:t>
      </w:r>
    </w:p>
    <w:p>
      <w:pPr>
        <w:spacing w:line="230" w:lineRule="auto" w:before="4"/>
        <w:ind w:left="1200" w:right="892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Thermal</w:t>
      </w:r>
      <w:r>
        <w:rPr>
          <w:rFonts w:ascii="Cambria Math" w:hAnsi="Cambria Math"/>
          <w:spacing w:val="-10"/>
          <w:sz w:val="24"/>
        </w:rPr>
        <w:t> </w:t>
      </w:r>
      <w:r>
        <w:rPr>
          <w:rFonts w:ascii="Cambria Math" w:hAnsi="Cambria Math"/>
          <w:sz w:val="24"/>
        </w:rPr>
        <w:t>Distribution,</w:t>
      </w:r>
      <w:r>
        <w:rPr>
          <w:rFonts w:ascii="Cambria Math" w:hAnsi="Cambria Math"/>
          <w:spacing w:val="-8"/>
          <w:sz w:val="24"/>
        </w:rPr>
        <w:t> </w:t>
      </w:r>
      <w:r>
        <w:rPr>
          <w:rFonts w:ascii="Cambria Math" w:hAnsi="Cambria Math"/>
          <w:sz w:val="24"/>
        </w:rPr>
        <w:t>Auxiliary</w:t>
      </w:r>
      <w:r>
        <w:rPr>
          <w:rFonts w:ascii="Cambria Math" w:hAnsi="Cambria Math"/>
          <w:spacing w:val="-10"/>
          <w:sz w:val="24"/>
        </w:rPr>
        <w:t> </w:t>
      </w:r>
      <w:r>
        <w:rPr>
          <w:rFonts w:ascii="Cambria Math" w:hAnsi="Cambria Math"/>
          <w:sz w:val="24"/>
        </w:rPr>
        <w:t>Equipment,</w:t>
      </w:r>
      <w:r>
        <w:rPr>
          <w:rFonts w:ascii="Cambria Math" w:hAnsi="Cambria Math"/>
          <w:spacing w:val="-9"/>
          <w:sz w:val="24"/>
        </w:rPr>
        <w:t> </w:t>
      </w:r>
      <w:r>
        <w:rPr>
          <w:rFonts w:ascii="Cambria Math" w:hAnsi="Cambria Math"/>
          <w:sz w:val="24"/>
        </w:rPr>
        <w:t>and</w:t>
      </w:r>
      <w:r>
        <w:rPr>
          <w:rFonts w:ascii="Cambria Math" w:hAnsi="Cambria Math"/>
          <w:spacing w:val="-10"/>
          <w:sz w:val="24"/>
        </w:rPr>
        <w:t> </w:t>
      </w:r>
      <w:r>
        <w:rPr>
          <w:rFonts w:ascii="Cambria Math" w:hAnsi="Cambria Math"/>
          <w:sz w:val="24"/>
        </w:rPr>
        <w:t>Ventilation.”</w:t>
      </w:r>
      <w:r>
        <w:rPr>
          <w:rFonts w:ascii="Cambria Math" w:hAnsi="Cambria Math"/>
          <w:spacing w:val="-4"/>
          <w:sz w:val="24"/>
        </w:rPr>
        <w:t> </w:t>
      </w:r>
      <w:r>
        <w:rPr>
          <w:rFonts w:ascii="Cambria Math" w:hAnsi="Cambria Math"/>
          <w:sz w:val="25"/>
        </w:rPr>
        <w:t>Arthur</w:t>
      </w:r>
      <w:r>
        <w:rPr>
          <w:rFonts w:ascii="Cambria Math" w:hAnsi="Cambria Math"/>
          <w:spacing w:val="-12"/>
          <w:sz w:val="25"/>
        </w:rPr>
        <w:t> </w:t>
      </w:r>
      <w:r>
        <w:rPr>
          <w:rFonts w:ascii="Cambria Math" w:hAnsi="Cambria Math"/>
          <w:sz w:val="25"/>
        </w:rPr>
        <w:t>D.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  <w:sz w:val="25"/>
        </w:rPr>
        <w:t>Little</w:t>
      </w:r>
      <w:r>
        <w:rPr>
          <w:rFonts w:ascii="Cambria Math" w:hAnsi="Cambria Math"/>
          <w:spacing w:val="-4"/>
          <w:sz w:val="25"/>
        </w:rPr>
        <w:t> </w:t>
      </w:r>
      <w:r>
        <w:rPr>
          <w:rFonts w:ascii="Cambria Math" w:hAnsi="Cambria Math"/>
          <w:sz w:val="25"/>
        </w:rPr>
        <w:t>Inc</w:t>
      </w:r>
      <w:r>
        <w:rPr>
          <w:rFonts w:ascii="Cambria Math" w:hAnsi="Cambria Math"/>
          <w:spacing w:val="-3"/>
          <w:sz w:val="25"/>
        </w:rPr>
        <w:t> </w:t>
      </w:r>
      <w:r>
        <w:rPr>
          <w:rFonts w:ascii="Cambria Math" w:hAnsi="Cambria Math"/>
          <w:sz w:val="25"/>
        </w:rPr>
        <w:t>(ADLI)</w:t>
      </w:r>
      <w:r>
        <w:rPr>
          <w:rFonts w:ascii="Cambria Math" w:hAnsi="Cambria Math"/>
          <w:spacing w:val="-2"/>
          <w:sz w:val="25"/>
        </w:rPr>
        <w:t> </w:t>
      </w:r>
      <w:r>
        <w:rPr>
          <w:rFonts w:ascii="Cambria Math" w:hAnsi="Cambria Math"/>
          <w:sz w:val="24"/>
        </w:rPr>
        <w:t>20:</w:t>
      </w:r>
      <w:r>
        <w:rPr>
          <w:rFonts w:ascii="Cambria Math" w:hAnsi="Cambria Math"/>
          <w:spacing w:val="-3"/>
          <w:sz w:val="24"/>
        </w:rPr>
        <w:t> </w:t>
      </w:r>
      <w:r>
        <w:rPr>
          <w:rFonts w:ascii="Cambria Math" w:hAnsi="Cambria Math"/>
          <w:sz w:val="24"/>
        </w:rPr>
        <w:t>33745–00.</w:t>
      </w:r>
    </w:p>
    <w:p>
      <w:pPr>
        <w:spacing w:line="240" w:lineRule="auto" w:before="0"/>
        <w:ind w:left="1200" w:right="892" w:hanging="720"/>
        <w:jc w:val="left"/>
        <w:rPr>
          <w:rFonts w:ascii="Cambria Math"/>
          <w:sz w:val="24"/>
        </w:rPr>
      </w:pPr>
      <w:r>
        <w:rPr>
          <w:rFonts w:ascii="Cambria Math"/>
          <w:w w:val="95"/>
          <w:sz w:val="24"/>
        </w:rPr>
        <w:t>Wetter,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Michael.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2012.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5"/>
        </w:rPr>
        <w:t>Building Controld Virtual Test Bed User Manual</w:t>
      </w:r>
      <w:r>
        <w:rPr>
          <w:rFonts w:ascii="Cambria Math"/>
          <w:w w:val="95"/>
          <w:sz w:val="24"/>
        </w:rPr>
        <w:t>.</w:t>
      </w:r>
      <w:r>
        <w:rPr>
          <w:rFonts w:ascii="Cambria Math"/>
          <w:spacing w:val="1"/>
          <w:w w:val="95"/>
          <w:sz w:val="24"/>
        </w:rPr>
        <w:t> </w:t>
      </w:r>
      <w:r>
        <w:rPr>
          <w:rFonts w:ascii="Cambria Math"/>
          <w:w w:val="95"/>
          <w:sz w:val="24"/>
        </w:rPr>
        <w:t>Berkeley,</w:t>
      </w:r>
      <w:r>
        <w:rPr>
          <w:rFonts w:ascii="Cambria Math"/>
          <w:spacing w:val="-48"/>
          <w:w w:val="95"/>
          <w:sz w:val="24"/>
        </w:rPr>
        <w:t> </w:t>
      </w:r>
      <w:r>
        <w:rPr>
          <w:rFonts w:ascii="Cambria Math"/>
          <w:sz w:val="24"/>
        </w:rPr>
        <w:t>CA:</w:t>
      </w:r>
      <w:r>
        <w:rPr>
          <w:rFonts w:ascii="Cambria Math"/>
          <w:spacing w:val="-3"/>
          <w:sz w:val="24"/>
        </w:rPr>
        <w:t> </w:t>
      </w:r>
      <w:r>
        <w:rPr>
          <w:rFonts w:ascii="Cambria Math"/>
          <w:sz w:val="24"/>
        </w:rPr>
        <w:t>Lawrence</w:t>
      </w:r>
      <w:r>
        <w:rPr>
          <w:rFonts w:ascii="Cambria Math"/>
          <w:spacing w:val="-1"/>
          <w:sz w:val="24"/>
        </w:rPr>
        <w:t> </w:t>
      </w:r>
      <w:r>
        <w:rPr>
          <w:rFonts w:ascii="Cambria Math"/>
          <w:sz w:val="24"/>
        </w:rPr>
        <w:t>Berkley</w:t>
      </w:r>
      <w:r>
        <w:rPr>
          <w:rFonts w:ascii="Cambria Math"/>
          <w:spacing w:val="1"/>
          <w:sz w:val="24"/>
        </w:rPr>
        <w:t> </w:t>
      </w:r>
      <w:r>
        <w:rPr>
          <w:rFonts w:ascii="Cambria Math"/>
          <w:sz w:val="24"/>
        </w:rPr>
        <w:t>National</w:t>
      </w:r>
      <w:r>
        <w:rPr>
          <w:rFonts w:ascii="Cambria Math"/>
          <w:spacing w:val="-1"/>
          <w:sz w:val="24"/>
        </w:rPr>
        <w:t> </w:t>
      </w:r>
      <w:r>
        <w:rPr>
          <w:rFonts w:ascii="Cambria Math"/>
          <w:sz w:val="24"/>
        </w:rPr>
        <w:t>Laboratory.</w:t>
      </w:r>
    </w:p>
    <w:p>
      <w:pPr>
        <w:spacing w:line="282" w:lineRule="exact" w:before="0"/>
        <w:ind w:left="480" w:right="0" w:firstLine="0"/>
        <w:jc w:val="left"/>
        <w:rPr>
          <w:rFonts w:ascii="Cambria Math"/>
          <w:sz w:val="24"/>
        </w:rPr>
      </w:pPr>
      <w:r>
        <w:rPr>
          <w:rFonts w:ascii="Cambria Math"/>
          <w:spacing w:val="-1"/>
          <w:sz w:val="24"/>
        </w:rPr>
        <w:t>Wilcox,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pacing w:val="-1"/>
          <w:sz w:val="24"/>
        </w:rPr>
        <w:t>Stephen,</w:t>
      </w:r>
      <w:r>
        <w:rPr>
          <w:rFonts w:ascii="Cambria Math"/>
          <w:spacing w:val="-10"/>
          <w:sz w:val="24"/>
        </w:rPr>
        <w:t> </w:t>
      </w:r>
      <w:r>
        <w:rPr>
          <w:rFonts w:ascii="Cambria Math"/>
          <w:spacing w:val="-1"/>
          <w:sz w:val="24"/>
        </w:rPr>
        <w:t>and</w:t>
      </w:r>
      <w:r>
        <w:rPr>
          <w:rFonts w:ascii="Cambria Math"/>
          <w:spacing w:val="-12"/>
          <w:sz w:val="24"/>
        </w:rPr>
        <w:t> </w:t>
      </w:r>
      <w:r>
        <w:rPr>
          <w:rFonts w:ascii="Cambria Math"/>
          <w:spacing w:val="-1"/>
          <w:sz w:val="24"/>
        </w:rPr>
        <w:t>William</w:t>
      </w:r>
      <w:r>
        <w:rPr>
          <w:rFonts w:ascii="Cambria Math"/>
          <w:spacing w:val="-11"/>
          <w:sz w:val="24"/>
        </w:rPr>
        <w:t> </w:t>
      </w:r>
      <w:r>
        <w:rPr>
          <w:rFonts w:ascii="Cambria Math"/>
          <w:spacing w:val="-1"/>
          <w:sz w:val="24"/>
        </w:rPr>
        <w:t>Marion.</w:t>
      </w:r>
      <w:r>
        <w:rPr>
          <w:rFonts w:ascii="Cambria Math"/>
          <w:spacing w:val="-9"/>
          <w:sz w:val="24"/>
        </w:rPr>
        <w:t> </w:t>
      </w:r>
      <w:r>
        <w:rPr>
          <w:rFonts w:ascii="Cambria Math"/>
          <w:sz w:val="24"/>
        </w:rPr>
        <w:t>2008.</w:t>
      </w:r>
      <w:r>
        <w:rPr>
          <w:rFonts w:ascii="Cambria Math"/>
          <w:spacing w:val="-7"/>
          <w:sz w:val="24"/>
        </w:rPr>
        <w:t> </w:t>
      </w:r>
      <w:r>
        <w:rPr>
          <w:rFonts w:ascii="Cambria Math"/>
          <w:sz w:val="25"/>
        </w:rPr>
        <w:t>Users</w:t>
      </w:r>
      <w:r>
        <w:rPr>
          <w:rFonts w:ascii="Cambria Math"/>
          <w:spacing w:val="-12"/>
          <w:sz w:val="25"/>
        </w:rPr>
        <w:t> </w:t>
      </w:r>
      <w:r>
        <w:rPr>
          <w:rFonts w:ascii="Cambria Math"/>
          <w:sz w:val="25"/>
        </w:rPr>
        <w:t>Manual</w:t>
      </w:r>
      <w:r>
        <w:rPr>
          <w:rFonts w:ascii="Cambria Math"/>
          <w:spacing w:val="-13"/>
          <w:sz w:val="25"/>
        </w:rPr>
        <w:t> </w:t>
      </w:r>
      <w:r>
        <w:rPr>
          <w:rFonts w:ascii="Cambria Math"/>
          <w:sz w:val="25"/>
        </w:rPr>
        <w:t>for</w:t>
      </w:r>
      <w:r>
        <w:rPr>
          <w:rFonts w:ascii="Cambria Math"/>
          <w:spacing w:val="-13"/>
          <w:sz w:val="25"/>
        </w:rPr>
        <w:t> </w:t>
      </w:r>
      <w:r>
        <w:rPr>
          <w:rFonts w:ascii="Cambria Math"/>
          <w:sz w:val="25"/>
        </w:rPr>
        <w:t>TMY3</w:t>
      </w:r>
      <w:r>
        <w:rPr>
          <w:rFonts w:ascii="Cambria Math"/>
          <w:spacing w:val="-12"/>
          <w:sz w:val="25"/>
        </w:rPr>
        <w:t> </w:t>
      </w:r>
      <w:r>
        <w:rPr>
          <w:rFonts w:ascii="Cambria Math"/>
          <w:sz w:val="25"/>
        </w:rPr>
        <w:t>Data</w:t>
      </w:r>
      <w:r>
        <w:rPr>
          <w:rFonts w:ascii="Cambria Math"/>
          <w:spacing w:val="-13"/>
          <w:sz w:val="25"/>
        </w:rPr>
        <w:t> </w:t>
      </w:r>
      <w:r>
        <w:rPr>
          <w:rFonts w:ascii="Cambria Math"/>
          <w:sz w:val="25"/>
        </w:rPr>
        <w:t>Sets</w:t>
      </w:r>
      <w:r>
        <w:rPr>
          <w:rFonts w:ascii="Cambria Math"/>
          <w:sz w:val="24"/>
        </w:rPr>
        <w:t>.</w:t>
      </w:r>
    </w:p>
    <w:p>
      <w:pPr>
        <w:pStyle w:val="BodyText"/>
        <w:ind w:left="1200" w:right="3148"/>
        <w:rPr>
          <w:rFonts w:ascii="Cambria Math"/>
        </w:rPr>
      </w:pPr>
      <w:r>
        <w:rPr>
          <w:rFonts w:ascii="Cambria Math"/>
        </w:rPr>
        <w:t>National Renewable Energy Laboratory Golden, CO.</w:t>
      </w:r>
      <w:r>
        <w:rPr>
          <w:rFonts w:ascii="Cambria Math"/>
          <w:spacing w:val="-50"/>
        </w:rPr>
        <w:t> </w:t>
      </w:r>
      <w:hyperlink r:id="rId126">
        <w:r>
          <w:rPr>
            <w:rFonts w:ascii="Cambria Math"/>
          </w:rPr>
          <w:t>http://www.nrel.gov/docs/fy08osti/43156.Pdf.</w:t>
        </w:r>
      </w:hyperlink>
    </w:p>
    <w:p>
      <w:pPr>
        <w:spacing w:line="232" w:lineRule="auto" w:before="0"/>
        <w:ind w:left="1200" w:right="876" w:hanging="72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Willy, Bernal, Behl Madhur, X. Ngheim Troung, and Mangharam Rahul. 2012.</w:t>
      </w:r>
      <w:r>
        <w:rPr>
          <w:rFonts w:ascii="Cambria Math" w:hAnsi="Cambria Math"/>
          <w:spacing w:val="1"/>
          <w:sz w:val="24"/>
        </w:rPr>
        <w:t> </w:t>
      </w:r>
      <w:r>
        <w:rPr>
          <w:rFonts w:ascii="Cambria Math" w:hAnsi="Cambria Math"/>
          <w:sz w:val="24"/>
        </w:rPr>
        <w:t>“MLE+: A Tool for Integerated Design and Deployment of Energy Efficient</w:t>
      </w:r>
      <w:r>
        <w:rPr>
          <w:rFonts w:ascii="Cambria Math" w:hAnsi="Cambria Math"/>
          <w:spacing w:val="-50"/>
          <w:sz w:val="24"/>
        </w:rPr>
        <w:t> </w:t>
      </w:r>
      <w:r>
        <w:rPr>
          <w:rFonts w:ascii="Cambria Math" w:hAnsi="Cambria Math"/>
          <w:w w:val="95"/>
          <w:sz w:val="24"/>
        </w:rPr>
        <w:t>Building</w:t>
      </w:r>
      <w:r>
        <w:rPr>
          <w:rFonts w:ascii="Cambria Math" w:hAnsi="Cambria Math"/>
          <w:spacing w:val="9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Controls.”</w:t>
      </w:r>
      <w:r>
        <w:rPr>
          <w:rFonts w:ascii="Cambria Math" w:hAnsi="Cambria Math"/>
          <w:spacing w:val="12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In</w:t>
      </w:r>
      <w:r>
        <w:rPr>
          <w:rFonts w:ascii="Cambria Math" w:hAnsi="Cambria Math"/>
          <w:spacing w:val="14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$th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ACM</w:t>
      </w:r>
      <w:r>
        <w:rPr>
          <w:rFonts w:ascii="Cambria Math" w:hAnsi="Cambria Math"/>
          <w:spacing w:val="11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Workshop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on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Embeded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Sensing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Systems</w:t>
      </w:r>
      <w:r>
        <w:rPr>
          <w:rFonts w:ascii="Cambria Math" w:hAnsi="Cambria Math"/>
          <w:spacing w:val="1"/>
          <w:w w:val="95"/>
          <w:sz w:val="25"/>
        </w:rPr>
        <w:t> </w:t>
      </w:r>
      <w:r>
        <w:rPr>
          <w:rFonts w:ascii="Cambria Math" w:hAnsi="Cambria Math"/>
          <w:sz w:val="25"/>
        </w:rPr>
        <w:t>for</w:t>
      </w:r>
      <w:r>
        <w:rPr>
          <w:rFonts w:ascii="Cambria Math" w:hAnsi="Cambria Math"/>
          <w:spacing w:val="-10"/>
          <w:sz w:val="25"/>
        </w:rPr>
        <w:t> </w:t>
      </w:r>
      <w:r>
        <w:rPr>
          <w:rFonts w:ascii="Cambria Math" w:hAnsi="Cambria Math"/>
          <w:sz w:val="25"/>
        </w:rPr>
        <w:t>Energy</w:t>
      </w:r>
      <w:r>
        <w:rPr>
          <w:rFonts w:ascii="Cambria Math" w:hAnsi="Cambria Math"/>
          <w:spacing w:val="-10"/>
          <w:sz w:val="25"/>
        </w:rPr>
        <w:t> </w:t>
      </w:r>
      <w:r>
        <w:rPr>
          <w:rFonts w:ascii="Cambria Math" w:hAnsi="Cambria Math"/>
          <w:sz w:val="25"/>
        </w:rPr>
        <w:t>Efficiency</w:t>
      </w:r>
      <w:r>
        <w:rPr>
          <w:rFonts w:ascii="Cambria Math" w:hAnsi="Cambria Math"/>
          <w:spacing w:val="-9"/>
          <w:sz w:val="25"/>
        </w:rPr>
        <w:t> </w:t>
      </w:r>
      <w:r>
        <w:rPr>
          <w:rFonts w:ascii="Cambria Math" w:hAnsi="Cambria Math"/>
          <w:sz w:val="25"/>
        </w:rPr>
        <w:t>in</w:t>
      </w:r>
      <w:r>
        <w:rPr>
          <w:rFonts w:ascii="Cambria Math" w:hAnsi="Cambria Math"/>
          <w:spacing w:val="-6"/>
          <w:sz w:val="25"/>
        </w:rPr>
        <w:t> </w:t>
      </w:r>
      <w:r>
        <w:rPr>
          <w:rFonts w:ascii="Cambria Math" w:hAnsi="Cambria Math"/>
          <w:sz w:val="25"/>
        </w:rPr>
        <w:t>Buildings</w:t>
      </w:r>
      <w:r>
        <w:rPr>
          <w:rFonts w:ascii="Cambria Math" w:hAnsi="Cambria Math"/>
          <w:sz w:val="24"/>
        </w:rPr>
        <w:t>.</w:t>
      </w:r>
      <w:r>
        <w:rPr>
          <w:rFonts w:ascii="Cambria Math" w:hAnsi="Cambria Math"/>
          <w:spacing w:val="-6"/>
          <w:sz w:val="24"/>
        </w:rPr>
        <w:t> </w:t>
      </w:r>
      <w:r>
        <w:rPr>
          <w:rFonts w:ascii="Cambria Math" w:hAnsi="Cambria Math"/>
          <w:sz w:val="24"/>
        </w:rPr>
        <w:t>Toronto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,</w:t>
      </w:r>
      <w:r>
        <w:rPr>
          <w:rFonts w:ascii="Cambria Math" w:hAnsi="Cambria Math"/>
          <w:spacing w:val="-5"/>
          <w:sz w:val="24"/>
        </w:rPr>
        <w:t> </w:t>
      </w:r>
      <w:r>
        <w:rPr>
          <w:rFonts w:ascii="Cambria Math" w:hAnsi="Cambria Math"/>
          <w:sz w:val="24"/>
        </w:rPr>
        <w:t>Canada:</w:t>
      </w:r>
      <w:r>
        <w:rPr>
          <w:rFonts w:ascii="Cambria Math" w:hAnsi="Cambria Math"/>
          <w:spacing w:val="-7"/>
          <w:sz w:val="24"/>
        </w:rPr>
        <w:t> </w:t>
      </w:r>
      <w:r>
        <w:rPr>
          <w:rFonts w:ascii="Cambria Math" w:hAnsi="Cambria Math"/>
          <w:sz w:val="24"/>
        </w:rPr>
        <w:t>Building</w:t>
      </w:r>
      <w:r>
        <w:rPr>
          <w:rFonts w:ascii="Cambria Math" w:hAnsi="Cambria Math"/>
          <w:spacing w:val="-8"/>
          <w:sz w:val="24"/>
        </w:rPr>
        <w:t> </w:t>
      </w:r>
      <w:r>
        <w:rPr>
          <w:rFonts w:ascii="Cambria Math" w:hAnsi="Cambria Math"/>
          <w:sz w:val="24"/>
        </w:rPr>
        <w:t>Sys.</w:t>
      </w:r>
    </w:p>
    <w:p>
      <w:pPr>
        <w:pStyle w:val="BodyText"/>
        <w:spacing w:line="278" w:lineRule="exact"/>
        <w:ind w:left="480"/>
        <w:rPr>
          <w:rFonts w:ascii="Cambria Math" w:hAnsi="Cambria Math"/>
        </w:rPr>
      </w:pPr>
      <w:r>
        <w:rPr>
          <w:rFonts w:ascii="Cambria Math" w:hAnsi="Cambria Math"/>
        </w:rPr>
        <w:t>Wong,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L.T.,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K.W.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Mui,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P.S.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Hui.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2008.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“A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Multivariate-Logistic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Model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for</w:t>
      </w:r>
    </w:p>
    <w:p>
      <w:pPr>
        <w:pStyle w:val="BodyText"/>
        <w:spacing w:line="230" w:lineRule="auto" w:before="4"/>
        <w:ind w:left="1200" w:right="892"/>
        <w:rPr>
          <w:rFonts w:ascii="Cambria Math" w:hAnsi="Cambria Math"/>
        </w:rPr>
      </w:pPr>
      <w:r>
        <w:rPr>
          <w:rFonts w:ascii="Cambria Math" w:hAnsi="Cambria Math"/>
        </w:rPr>
        <w:t>Acceptance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7"/>
        </w:rPr>
        <w:t> </w:t>
      </w:r>
      <w:r>
        <w:rPr>
          <w:rFonts w:ascii="Cambria Math" w:hAnsi="Cambria Math"/>
        </w:rPr>
        <w:t>Indoor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Environmental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Quality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(IEQ)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in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Offices.”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  <w:sz w:val="25"/>
        </w:rPr>
        <w:t>Building</w:t>
      </w:r>
      <w:r>
        <w:rPr>
          <w:rFonts w:ascii="Cambria Math" w:hAnsi="Cambria Math"/>
          <w:spacing w:val="-52"/>
          <w:sz w:val="25"/>
        </w:rPr>
        <w:t> </w:t>
      </w:r>
      <w:r>
        <w:rPr>
          <w:rFonts w:ascii="Cambria Math" w:hAnsi="Cambria Math"/>
          <w:sz w:val="25"/>
        </w:rPr>
        <w:t>and</w:t>
      </w:r>
      <w:r>
        <w:rPr>
          <w:rFonts w:ascii="Cambria Math" w:hAnsi="Cambria Math"/>
          <w:spacing w:val="-11"/>
          <w:sz w:val="25"/>
        </w:rPr>
        <w:t> </w:t>
      </w:r>
      <w:r>
        <w:rPr>
          <w:rFonts w:ascii="Cambria Math" w:hAnsi="Cambria Math"/>
          <w:sz w:val="25"/>
        </w:rPr>
        <w:t>Environment</w:t>
      </w:r>
      <w:r>
        <w:rPr>
          <w:rFonts w:ascii="Cambria Math" w:hAnsi="Cambria Math"/>
          <w:spacing w:val="-9"/>
          <w:sz w:val="25"/>
        </w:rPr>
        <w:t> </w:t>
      </w:r>
      <w:r>
        <w:rPr>
          <w:rFonts w:ascii="Cambria Math" w:hAnsi="Cambria Math"/>
        </w:rPr>
        <w:t>43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(1):</w:t>
      </w:r>
      <w:r>
        <w:rPr>
          <w:rFonts w:ascii="Cambria Math" w:hAnsi="Cambria Math"/>
          <w:spacing w:val="-9"/>
        </w:rPr>
        <w:t> </w:t>
      </w:r>
      <w:r>
        <w:rPr>
          <w:rFonts w:ascii="Cambria Math" w:hAnsi="Cambria Math"/>
        </w:rPr>
        <w:t>1–6.</w:t>
      </w:r>
      <w:r>
        <w:rPr>
          <w:rFonts w:ascii="Cambria Math" w:hAnsi="Cambria Math"/>
          <w:spacing w:val="-8"/>
        </w:rPr>
        <w:t> </w:t>
      </w:r>
      <w:r>
        <w:rPr>
          <w:rFonts w:ascii="Cambria Math" w:hAnsi="Cambria Math"/>
        </w:rPr>
        <w:t>doi:10.1016/j.buildenv.2007.01.001.</w:t>
      </w:r>
    </w:p>
    <w:p>
      <w:pPr>
        <w:pStyle w:val="BodyText"/>
        <w:ind w:left="1200" w:right="892" w:hanging="720"/>
        <w:rPr>
          <w:rFonts w:ascii="Cambria Math" w:hAnsi="Cambria Math"/>
        </w:rPr>
      </w:pPr>
      <w:r>
        <w:rPr>
          <w:rFonts w:ascii="Cambria Math" w:hAnsi="Cambria Math"/>
        </w:rPr>
        <w:t>Yahiaoui,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A.,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J.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Hensen,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L.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Soethout,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D.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van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Paassen.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2006.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“MODEL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BASED</w:t>
      </w:r>
      <w:r>
        <w:rPr>
          <w:rFonts w:ascii="Cambria Math" w:hAnsi="Cambria Math"/>
          <w:spacing w:val="-49"/>
        </w:rPr>
        <w:t> </w:t>
      </w:r>
      <w:r>
        <w:rPr>
          <w:rFonts w:ascii="Cambria Math" w:hAnsi="Cambria Math"/>
        </w:rPr>
        <w:t>OPTIMAL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INTEGRATED</w:t>
      </w:r>
      <w:r>
        <w:rPr>
          <w:rFonts w:ascii="Cambria Math" w:hAnsi="Cambria Math"/>
          <w:spacing w:val="-1"/>
        </w:rPr>
        <w:t> </w:t>
      </w:r>
      <w:r>
        <w:rPr>
          <w:rFonts w:ascii="Cambria Math" w:hAnsi="Cambria Math"/>
        </w:rPr>
        <w:t>BUILDING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SYSTEMS.”</w:t>
      </w:r>
    </w:p>
    <w:p>
      <w:pPr>
        <w:pStyle w:val="BodyText"/>
        <w:spacing w:line="281" w:lineRule="exact"/>
        <w:ind w:left="1200"/>
        <w:rPr>
          <w:rFonts w:ascii="Cambria Math"/>
        </w:rPr>
      </w:pPr>
      <w:hyperlink r:id="rId127">
        <w:r>
          <w:rPr>
            <w:rFonts w:ascii="Cambria Math"/>
          </w:rPr>
          <w:t>http://www.bwk.tue.nl/bps/Hensen/publications/06_iprc_yahiaoui.pdf.</w:t>
        </w:r>
      </w:hyperlink>
    </w:p>
    <w:p>
      <w:pPr>
        <w:pStyle w:val="BodyText"/>
        <w:spacing w:line="237" w:lineRule="auto" w:before="2"/>
        <w:ind w:left="1200" w:right="855" w:hanging="720"/>
        <w:rPr>
          <w:rFonts w:ascii="Cambria Math" w:hAnsi="Cambria Math"/>
        </w:rPr>
      </w:pPr>
      <w:r>
        <w:rPr>
          <w:rFonts w:ascii="Cambria Math" w:hAnsi="Cambria Math"/>
        </w:rPr>
        <w:t>Yuan, Shui, and Ronald Perez. 2006. “Multiple-Zone Ventilation and Temperature</w:t>
      </w:r>
      <w:r>
        <w:rPr>
          <w:rFonts w:ascii="Cambria Math" w:hAnsi="Cambria Math"/>
          <w:spacing w:val="-50"/>
        </w:rPr>
        <w:t> </w:t>
      </w:r>
      <w:r>
        <w:rPr>
          <w:rFonts w:ascii="Cambria Math" w:hAnsi="Cambria Math"/>
        </w:rPr>
        <w:t>Control of a Single-Duct VAV System Using Model Predictive Strategy.”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  <w:sz w:val="25"/>
        </w:rPr>
        <w:t>Energy and Buildings </w:t>
      </w:r>
      <w:r>
        <w:rPr>
          <w:rFonts w:ascii="Cambria Math" w:hAnsi="Cambria Math"/>
        </w:rPr>
        <w:t>38 (10): 1248–61.</w:t>
      </w:r>
      <w:r>
        <w:rPr>
          <w:rFonts w:ascii="Cambria Math" w:hAnsi="Cambria Math"/>
          <w:spacing w:val="1"/>
        </w:rPr>
        <w:t> </w:t>
      </w:r>
      <w:r>
        <w:rPr>
          <w:rFonts w:ascii="Cambria Math" w:hAnsi="Cambria Math"/>
        </w:rPr>
        <w:t>doi:10.1016/j.enbuild.2006.03.007.</w:t>
      </w:r>
    </w:p>
    <w:p>
      <w:pPr>
        <w:pStyle w:val="BodyText"/>
        <w:spacing w:line="279" w:lineRule="exact"/>
        <w:ind w:right="381"/>
        <w:jc w:val="center"/>
        <w:rPr>
          <w:rFonts w:ascii="Cambria Math" w:hAnsi="Cambria Math"/>
        </w:rPr>
      </w:pPr>
      <w:r>
        <w:rPr>
          <w:rFonts w:ascii="Cambria Math" w:hAnsi="Cambria Math"/>
        </w:rPr>
        <w:t>Yu,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Yuebin.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2012.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“MODEL-BASED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MULTIVARIATE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CONTROL</w:t>
      </w:r>
      <w:r>
        <w:rPr>
          <w:rFonts w:ascii="Cambria Math" w:hAnsi="Cambria Math"/>
          <w:spacing w:val="-5"/>
        </w:rPr>
        <w:t> </w:t>
      </w:r>
      <w:r>
        <w:rPr>
          <w:rFonts w:ascii="Cambria Math" w:hAnsi="Cambria Math"/>
        </w:rPr>
        <w:t>OF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CONDITIONING</w:t>
      </w:r>
    </w:p>
    <w:p>
      <w:pPr>
        <w:pStyle w:val="BodyText"/>
        <w:spacing w:line="281" w:lineRule="exact"/>
        <w:ind w:left="205" w:right="902"/>
        <w:jc w:val="center"/>
        <w:rPr>
          <w:rFonts w:ascii="Cambria Math" w:hAnsi="Cambria Math"/>
        </w:rPr>
      </w:pPr>
      <w:r>
        <w:rPr>
          <w:rFonts w:ascii="Cambria Math" w:hAnsi="Cambria Math"/>
        </w:rPr>
        <w:t>SYSTEMS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FOR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OFFICE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BUILDINGS.”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Carnegie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Mellon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University.</w:t>
      </w:r>
    </w:p>
    <w:p>
      <w:pPr>
        <w:pStyle w:val="BodyText"/>
        <w:spacing w:line="281" w:lineRule="exact"/>
        <w:ind w:right="786"/>
        <w:jc w:val="center"/>
        <w:rPr>
          <w:rFonts w:ascii="Cambria Math" w:hAnsi="Cambria Math"/>
        </w:rPr>
      </w:pPr>
      <w:r>
        <w:rPr>
          <w:rFonts w:ascii="Cambria Math" w:hAnsi="Cambria Math"/>
        </w:rPr>
        <w:t>Zimmermann,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Gerhard,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Yan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Lu,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and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George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Lo.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2011.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“A</w:t>
      </w:r>
      <w:r>
        <w:rPr>
          <w:rFonts w:ascii="Cambria Math" w:hAnsi="Cambria Math"/>
          <w:spacing w:val="-3"/>
        </w:rPr>
        <w:t> </w:t>
      </w:r>
      <w:r>
        <w:rPr>
          <w:rFonts w:ascii="Cambria Math" w:hAnsi="Cambria Math"/>
        </w:rPr>
        <w:t>SIMULATION</w:t>
      </w:r>
      <w:r>
        <w:rPr>
          <w:rFonts w:ascii="Cambria Math" w:hAnsi="Cambria Math"/>
          <w:spacing w:val="-4"/>
        </w:rPr>
        <w:t> </w:t>
      </w:r>
      <w:r>
        <w:rPr>
          <w:rFonts w:ascii="Cambria Math" w:hAnsi="Cambria Math"/>
        </w:rPr>
        <w:t>BASED</w:t>
      </w:r>
    </w:p>
    <w:p>
      <w:pPr>
        <w:pStyle w:val="BodyText"/>
        <w:spacing w:line="276" w:lineRule="exact" w:before="2"/>
        <w:ind w:left="479" w:right="374"/>
        <w:jc w:val="center"/>
        <w:rPr>
          <w:rFonts w:ascii="Cambria Math"/>
        </w:rPr>
      </w:pPr>
      <w:r>
        <w:rPr>
          <w:rFonts w:ascii="Cambria Math"/>
        </w:rPr>
        <w:t>FAULT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DIAGNOSIS</w:t>
      </w:r>
      <w:r>
        <w:rPr>
          <w:rFonts w:ascii="Cambria Math"/>
          <w:spacing w:val="-2"/>
        </w:rPr>
        <w:t> </w:t>
      </w:r>
      <w:r>
        <w:rPr>
          <w:rFonts w:ascii="Cambria Math"/>
        </w:rPr>
        <w:t>STRATEGY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USING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EXTENDED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HEAT</w:t>
      </w:r>
      <w:r>
        <w:rPr>
          <w:rFonts w:ascii="Cambria Math"/>
          <w:spacing w:val="-3"/>
        </w:rPr>
        <w:t> </w:t>
      </w:r>
      <w:r>
        <w:rPr>
          <w:rFonts w:ascii="Cambria Math"/>
        </w:rPr>
        <w:t>FLOW</w:t>
      </w:r>
      <w:r>
        <w:rPr>
          <w:rFonts w:ascii="Cambria Math"/>
          <w:spacing w:val="-4"/>
        </w:rPr>
        <w:t> </w:t>
      </w:r>
      <w:r>
        <w:rPr>
          <w:rFonts w:ascii="Cambria Math"/>
        </w:rPr>
        <w:t>MODELS</w:t>
      </w:r>
    </w:p>
    <w:p>
      <w:pPr>
        <w:spacing w:line="230" w:lineRule="auto" w:before="4"/>
        <w:ind w:left="1200" w:right="0" w:firstLine="0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w w:val="95"/>
          <w:sz w:val="24"/>
        </w:rPr>
        <w:t>(HFM)</w:t>
      </w:r>
      <w:r>
        <w:rPr>
          <w:rFonts w:ascii="Cambria Math" w:hAnsi="Cambria Math"/>
          <w:spacing w:val="12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2.”</w:t>
      </w:r>
      <w:r>
        <w:rPr>
          <w:rFonts w:ascii="Cambria Math" w:hAnsi="Cambria Math"/>
          <w:spacing w:val="12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In</w:t>
      </w:r>
      <w:r>
        <w:rPr>
          <w:rFonts w:ascii="Cambria Math" w:hAnsi="Cambria Math"/>
          <w:spacing w:val="15"/>
          <w:w w:val="95"/>
          <w:sz w:val="24"/>
        </w:rPr>
        <w:t> </w:t>
      </w:r>
      <w:r>
        <w:rPr>
          <w:rFonts w:ascii="Cambria Math" w:hAnsi="Cambria Math"/>
          <w:w w:val="95"/>
          <w:sz w:val="25"/>
        </w:rPr>
        <w:t>Proceedings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of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Building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Simulation</w:t>
      </w:r>
      <w:r>
        <w:rPr>
          <w:rFonts w:ascii="Cambria Math" w:hAnsi="Cambria Math"/>
          <w:spacing w:val="11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2011: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12th</w:t>
      </w:r>
      <w:r>
        <w:rPr>
          <w:rFonts w:ascii="Cambria Math" w:hAnsi="Cambria Math"/>
          <w:spacing w:val="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Conference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of</w:t>
      </w:r>
      <w:r>
        <w:rPr>
          <w:rFonts w:ascii="Cambria Math" w:hAnsi="Cambria Math"/>
          <w:spacing w:val="-49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International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Building</w:t>
      </w:r>
      <w:r>
        <w:rPr>
          <w:rFonts w:ascii="Cambria Math" w:hAnsi="Cambria Math"/>
          <w:spacing w:val="6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Performance</w:t>
      </w:r>
      <w:r>
        <w:rPr>
          <w:rFonts w:ascii="Cambria Math" w:hAnsi="Cambria Math"/>
          <w:spacing w:val="7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Simulation</w:t>
      </w:r>
      <w:r>
        <w:rPr>
          <w:rFonts w:ascii="Cambria Math" w:hAnsi="Cambria Math"/>
          <w:spacing w:val="8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Association,</w:t>
      </w:r>
      <w:r>
        <w:rPr>
          <w:rFonts w:ascii="Cambria Math" w:hAnsi="Cambria Math"/>
          <w:spacing w:val="10"/>
          <w:w w:val="95"/>
          <w:sz w:val="25"/>
        </w:rPr>
        <w:t> </w:t>
      </w:r>
      <w:r>
        <w:rPr>
          <w:rFonts w:ascii="Cambria Math" w:hAnsi="Cambria Math"/>
          <w:w w:val="95"/>
          <w:sz w:val="25"/>
        </w:rPr>
        <w:t>Sydney</w:t>
      </w:r>
      <w:r>
        <w:rPr>
          <w:rFonts w:ascii="Cambria Math" w:hAnsi="Cambria Math"/>
          <w:w w:val="95"/>
          <w:sz w:val="24"/>
        </w:rPr>
        <w:t>,</w:t>
      </w:r>
      <w:r>
        <w:rPr>
          <w:rFonts w:ascii="Cambria Math" w:hAnsi="Cambria Math"/>
          <w:spacing w:val="10"/>
          <w:w w:val="95"/>
          <w:sz w:val="24"/>
        </w:rPr>
        <w:t> </w:t>
      </w:r>
      <w:r>
        <w:rPr>
          <w:rFonts w:ascii="Cambria Math" w:hAnsi="Cambria Math"/>
          <w:w w:val="95"/>
          <w:sz w:val="24"/>
        </w:rPr>
        <w:t>14–</w:t>
      </w:r>
    </w:p>
    <w:p>
      <w:pPr>
        <w:pStyle w:val="BodyText"/>
        <w:spacing w:line="281" w:lineRule="exact"/>
        <w:ind w:left="1200"/>
        <w:rPr>
          <w:rFonts w:ascii="Cambria Math"/>
        </w:rPr>
      </w:pPr>
      <w:r>
        <w:rPr>
          <w:rFonts w:ascii="Cambria Math"/>
        </w:rPr>
        <w:t>16.</w:t>
      </w:r>
      <w:r>
        <w:rPr>
          <w:rFonts w:ascii="Cambria Math"/>
          <w:spacing w:val="-10"/>
        </w:rPr>
        <w:t> </w:t>
      </w:r>
      <w:r>
        <w:rPr>
          <w:rFonts w:ascii="Cambria Math"/>
        </w:rPr>
        <w:t>https:</w:t>
      </w:r>
      <w:hyperlink r:id="rId128">
        <w:r>
          <w:rPr>
            <w:rFonts w:ascii="Cambria Math"/>
          </w:rPr>
          <w:t>//w</w:t>
        </w:r>
      </w:hyperlink>
      <w:r>
        <w:rPr>
          <w:rFonts w:ascii="Cambria Math"/>
        </w:rPr>
        <w:t>ww</w:t>
      </w:r>
      <w:hyperlink r:id="rId128">
        <w:r>
          <w:rPr>
            <w:rFonts w:ascii="Cambria Math"/>
          </w:rPr>
          <w:t>.ibpsa.org/proceedings/BS2011/P_1231.pdf.</w:t>
        </w:r>
      </w:hyperlink>
    </w:p>
    <w:p>
      <w:pPr>
        <w:spacing w:after="0" w:line="281" w:lineRule="exact"/>
        <w:rPr>
          <w:rFonts w:ascii="Cambria Math"/>
        </w:rPr>
        <w:sectPr>
          <w:pgSz w:w="11910" w:h="16840"/>
          <w:pgMar w:header="0" w:footer="1079" w:top="1320" w:bottom="1260" w:left="1680" w:right="600"/>
        </w:sectPr>
      </w:pPr>
    </w:p>
    <w:p>
      <w:pPr>
        <w:pStyle w:val="Heading3"/>
        <w:spacing w:before="41"/>
        <w:ind w:right="834"/>
        <w:jc w:val="center"/>
      </w:pPr>
      <w:r>
        <w:rPr/>
        <w:t>Vita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9"/>
        </w:rPr>
      </w:pPr>
    </w:p>
    <w:p>
      <w:pPr>
        <w:spacing w:line="465" w:lineRule="auto" w:before="64"/>
        <w:ind w:left="480" w:right="6044" w:firstLine="0"/>
        <w:jc w:val="left"/>
        <w:rPr>
          <w:sz w:val="22"/>
        </w:rPr>
      </w:pPr>
      <w:r>
        <w:rPr>
          <w:sz w:val="22"/>
        </w:rPr>
        <w:t>Name: Korbaga Fantu Woldekdian</w:t>
      </w:r>
      <w:r>
        <w:rPr>
          <w:spacing w:val="-52"/>
          <w:sz w:val="22"/>
        </w:rPr>
        <w:t> </w:t>
      </w:r>
      <w:r>
        <w:rPr>
          <w:sz w:val="22"/>
        </w:rPr>
        <w:t>Place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Birth:</w:t>
      </w:r>
      <w:r>
        <w:rPr>
          <w:spacing w:val="-3"/>
          <w:sz w:val="22"/>
        </w:rPr>
        <w:t> </w:t>
      </w:r>
      <w:r>
        <w:rPr>
          <w:sz w:val="22"/>
        </w:rPr>
        <w:t>Wolkite,</w:t>
      </w:r>
      <w:r>
        <w:rPr>
          <w:spacing w:val="-1"/>
          <w:sz w:val="22"/>
        </w:rPr>
        <w:t> </w:t>
      </w:r>
      <w:r>
        <w:rPr>
          <w:sz w:val="22"/>
        </w:rPr>
        <w:t>Ethiopia</w:t>
      </w: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25"/>
        </w:rPr>
      </w:pPr>
    </w:p>
    <w:tbl>
      <w:tblPr>
        <w:tblW w:w="0" w:type="auto"/>
        <w:jc w:val="left"/>
        <w:tblInd w:w="4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76"/>
        <w:gridCol w:w="1230"/>
        <w:gridCol w:w="2451"/>
      </w:tblGrid>
      <w:tr>
        <w:trPr>
          <w:trHeight w:val="355" w:hRule="atLeast"/>
        </w:trPr>
        <w:tc>
          <w:tcPr>
            <w:tcW w:w="4476" w:type="dxa"/>
          </w:tcPr>
          <w:p>
            <w:pPr>
              <w:pStyle w:val="TableParagraph"/>
              <w:spacing w:line="217" w:lineRule="exact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Education:</w:t>
            </w:r>
          </w:p>
        </w:tc>
        <w:tc>
          <w:tcPr>
            <w:tcW w:w="3681" w:type="dxa"/>
            <w:gridSpan w:val="2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477" w:hRule="atLeast"/>
        </w:trPr>
        <w:tc>
          <w:tcPr>
            <w:tcW w:w="4476" w:type="dxa"/>
          </w:tcPr>
          <w:p>
            <w:pPr>
              <w:pStyle w:val="TableParagraph"/>
              <w:spacing w:before="99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Name</w:t>
            </w:r>
            <w:r>
              <w:rPr>
                <w:rFonts w:ascii="Times New Roman"/>
                <w:spacing w:val="-1"/>
                <w:sz w:val="22"/>
                <w:u w:val="single"/>
              </w:rPr>
              <w:t> </w:t>
            </w:r>
            <w:r>
              <w:rPr>
                <w:rFonts w:ascii="Times New Roman"/>
                <w:sz w:val="22"/>
                <w:u w:val="single"/>
              </w:rPr>
              <w:t>and</w:t>
            </w:r>
            <w:r>
              <w:rPr>
                <w:rFonts w:ascii="Times New Roman"/>
                <w:spacing w:val="-1"/>
                <w:sz w:val="22"/>
                <w:u w:val="single"/>
              </w:rPr>
              <w:t> </w:t>
            </w:r>
            <w:r>
              <w:rPr>
                <w:rFonts w:ascii="Times New Roman"/>
                <w:sz w:val="22"/>
                <w:u w:val="single"/>
              </w:rPr>
              <w:t>Location</w:t>
            </w:r>
          </w:p>
        </w:tc>
        <w:tc>
          <w:tcPr>
            <w:tcW w:w="1230" w:type="dxa"/>
          </w:tcPr>
          <w:p>
            <w:pPr>
              <w:pStyle w:val="TableParagraph"/>
              <w:spacing w:before="99"/>
              <w:ind w:left="17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Dates</w:t>
            </w:r>
          </w:p>
        </w:tc>
        <w:tc>
          <w:tcPr>
            <w:tcW w:w="2451" w:type="dxa"/>
          </w:tcPr>
          <w:p>
            <w:pPr>
              <w:pStyle w:val="TableParagraph"/>
              <w:spacing w:before="99"/>
              <w:ind w:left="104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Degree</w:t>
            </w:r>
          </w:p>
        </w:tc>
      </w:tr>
      <w:tr>
        <w:trPr>
          <w:trHeight w:val="491" w:hRule="atLeast"/>
        </w:trPr>
        <w:tc>
          <w:tcPr>
            <w:tcW w:w="4476" w:type="dxa"/>
          </w:tcPr>
          <w:p>
            <w:pPr>
              <w:pStyle w:val="TableParagraph"/>
              <w:spacing w:before="114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Addis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Ababa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University,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Addis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Ababa,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Ethiopia</w:t>
            </w:r>
          </w:p>
        </w:tc>
        <w:tc>
          <w:tcPr>
            <w:tcW w:w="1230" w:type="dxa"/>
          </w:tcPr>
          <w:p>
            <w:pPr>
              <w:pStyle w:val="TableParagraph"/>
              <w:spacing w:before="114"/>
              <w:ind w:left="166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2002-2004</w:t>
            </w:r>
          </w:p>
        </w:tc>
        <w:tc>
          <w:tcPr>
            <w:tcW w:w="2451" w:type="dxa"/>
          </w:tcPr>
          <w:p>
            <w:pPr>
              <w:pStyle w:val="TableParagraph"/>
              <w:spacing w:before="114"/>
              <w:ind w:left="104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M.Sc.(Mechanical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Eng’g)</w:t>
            </w:r>
          </w:p>
        </w:tc>
      </w:tr>
      <w:tr>
        <w:trPr>
          <w:trHeight w:val="368" w:hRule="atLeast"/>
        </w:trPr>
        <w:tc>
          <w:tcPr>
            <w:tcW w:w="4476" w:type="dxa"/>
          </w:tcPr>
          <w:p>
            <w:pPr>
              <w:pStyle w:val="TableParagraph"/>
              <w:spacing w:line="236" w:lineRule="exact" w:before="112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Bahirdar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University,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Addis</w:t>
            </w:r>
            <w:r>
              <w:rPr>
                <w:rFonts w:ascii="Times New Roman"/>
                <w:spacing w:val="-7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Ababa,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Ethiopia</w:t>
            </w:r>
          </w:p>
        </w:tc>
        <w:tc>
          <w:tcPr>
            <w:tcW w:w="1230" w:type="dxa"/>
          </w:tcPr>
          <w:p>
            <w:pPr>
              <w:pStyle w:val="TableParagraph"/>
              <w:spacing w:line="236" w:lineRule="exact" w:before="112"/>
              <w:ind w:left="17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1997-2001</w:t>
            </w:r>
          </w:p>
        </w:tc>
        <w:tc>
          <w:tcPr>
            <w:tcW w:w="2451" w:type="dxa"/>
          </w:tcPr>
          <w:p>
            <w:pPr>
              <w:pStyle w:val="TableParagraph"/>
              <w:spacing w:line="236" w:lineRule="exact" w:before="112"/>
              <w:ind w:left="105"/>
              <w:rPr>
                <w:rFonts w:ascii="Times New Roman" w:hAnsi="Times New Roman"/>
                <w:sz w:val="22"/>
              </w:rPr>
            </w:pPr>
            <w:r>
              <w:rPr>
                <w:rFonts w:ascii="Times New Roman" w:hAnsi="Times New Roman"/>
                <w:sz w:val="22"/>
              </w:rPr>
              <w:t>B.Sc.</w:t>
            </w:r>
            <w:r>
              <w:rPr>
                <w:rFonts w:ascii="Times New Roman" w:hAnsi="Times New Roman"/>
                <w:spacing w:val="-3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(Mechanical</w:t>
            </w:r>
            <w:r>
              <w:rPr>
                <w:rFonts w:ascii="Times New Roman" w:hAnsi="Times New Roman"/>
                <w:spacing w:val="-2"/>
                <w:sz w:val="22"/>
              </w:rPr>
              <w:t> </w:t>
            </w:r>
            <w:r>
              <w:rPr>
                <w:rFonts w:ascii="Times New Roman" w:hAnsi="Times New Roman"/>
                <w:sz w:val="22"/>
              </w:rPr>
              <w:t>Eng’g)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tbl>
      <w:tblPr>
        <w:tblW w:w="0" w:type="auto"/>
        <w:jc w:val="left"/>
        <w:tblInd w:w="4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23"/>
        <w:gridCol w:w="1255"/>
        <w:gridCol w:w="1863"/>
      </w:tblGrid>
      <w:tr>
        <w:trPr>
          <w:trHeight w:val="845" w:hRule="atLeast"/>
        </w:trPr>
        <w:tc>
          <w:tcPr>
            <w:tcW w:w="4423" w:type="dxa"/>
          </w:tcPr>
          <w:p>
            <w:pPr>
              <w:pStyle w:val="TableParagraph"/>
              <w:spacing w:line="217" w:lineRule="exact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Employment:</w:t>
            </w:r>
          </w:p>
          <w:p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>
            <w:pPr>
              <w:pStyle w:val="TableParagraph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Name</w:t>
            </w:r>
            <w:r>
              <w:rPr>
                <w:rFonts w:ascii="Times New Roman"/>
                <w:spacing w:val="-1"/>
                <w:sz w:val="22"/>
                <w:u w:val="single"/>
              </w:rPr>
              <w:t> </w:t>
            </w:r>
            <w:r>
              <w:rPr>
                <w:rFonts w:ascii="Times New Roman"/>
                <w:sz w:val="22"/>
                <w:u w:val="single"/>
              </w:rPr>
              <w:t>and</w:t>
            </w:r>
            <w:r>
              <w:rPr>
                <w:rFonts w:ascii="Times New Roman"/>
                <w:spacing w:val="-1"/>
                <w:sz w:val="22"/>
                <w:u w:val="single"/>
              </w:rPr>
              <w:t> </w:t>
            </w:r>
            <w:r>
              <w:rPr>
                <w:rFonts w:ascii="Times New Roman"/>
                <w:sz w:val="22"/>
                <w:u w:val="single"/>
              </w:rPr>
              <w:t>Location</w:t>
            </w:r>
          </w:p>
        </w:tc>
        <w:tc>
          <w:tcPr>
            <w:tcW w:w="1255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16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Dates</w:t>
            </w:r>
          </w:p>
        </w:tc>
        <w:tc>
          <w:tcPr>
            <w:tcW w:w="186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  <w:p>
            <w:pPr>
              <w:pStyle w:val="TableParagraph"/>
              <w:spacing w:before="5"/>
              <w:rPr>
                <w:rFonts w:ascii="Times New Roman"/>
                <w:sz w:val="17"/>
              </w:rPr>
            </w:pPr>
          </w:p>
          <w:p>
            <w:pPr>
              <w:pStyle w:val="TableParagraph"/>
              <w:ind w:left="13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  <w:u w:val="single"/>
              </w:rPr>
              <w:t>Job</w:t>
            </w:r>
            <w:r>
              <w:rPr>
                <w:rFonts w:ascii="Times New Roman"/>
                <w:spacing w:val="-4"/>
                <w:sz w:val="22"/>
                <w:u w:val="single"/>
              </w:rPr>
              <w:t> </w:t>
            </w:r>
            <w:r>
              <w:rPr>
                <w:rFonts w:ascii="Times New Roman"/>
                <w:sz w:val="22"/>
                <w:u w:val="single"/>
              </w:rPr>
              <w:t>Title</w:t>
            </w:r>
          </w:p>
        </w:tc>
      </w:tr>
      <w:tr>
        <w:trPr>
          <w:trHeight w:val="490" w:hRule="atLeast"/>
        </w:trPr>
        <w:tc>
          <w:tcPr>
            <w:tcW w:w="4423" w:type="dxa"/>
          </w:tcPr>
          <w:p>
            <w:pPr>
              <w:pStyle w:val="TableParagraph"/>
              <w:spacing w:before="100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U&amp;S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Services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Inc.,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Tonawanda,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NY</w:t>
            </w:r>
          </w:p>
        </w:tc>
        <w:tc>
          <w:tcPr>
            <w:tcW w:w="1255" w:type="dxa"/>
          </w:tcPr>
          <w:p>
            <w:pPr>
              <w:pStyle w:val="TableParagraph"/>
              <w:spacing w:before="100"/>
              <w:ind w:left="16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2014-2015</w:t>
            </w:r>
          </w:p>
        </w:tc>
        <w:tc>
          <w:tcPr>
            <w:tcW w:w="1863" w:type="dxa"/>
          </w:tcPr>
          <w:p>
            <w:pPr>
              <w:pStyle w:val="TableParagraph"/>
              <w:spacing w:before="100"/>
              <w:ind w:left="13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HVAC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Analyst</w:t>
            </w:r>
          </w:p>
        </w:tc>
      </w:tr>
      <w:tr>
        <w:trPr>
          <w:trHeight w:val="491" w:hRule="atLeast"/>
        </w:trPr>
        <w:tc>
          <w:tcPr>
            <w:tcW w:w="4423" w:type="dxa"/>
          </w:tcPr>
          <w:p>
            <w:pPr>
              <w:pStyle w:val="TableParagraph"/>
              <w:spacing w:before="99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CDH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Energy,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Syracuse,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NY</w:t>
            </w:r>
          </w:p>
        </w:tc>
        <w:tc>
          <w:tcPr>
            <w:tcW w:w="1255" w:type="dxa"/>
          </w:tcPr>
          <w:p>
            <w:pPr>
              <w:pStyle w:val="TableParagraph"/>
              <w:spacing w:before="99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2013-2014</w:t>
            </w:r>
          </w:p>
        </w:tc>
        <w:tc>
          <w:tcPr>
            <w:tcW w:w="1863" w:type="dxa"/>
          </w:tcPr>
          <w:p>
            <w:pPr>
              <w:pStyle w:val="TableParagraph"/>
              <w:spacing w:before="99"/>
              <w:ind w:left="13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Project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Engineer</w:t>
            </w:r>
          </w:p>
        </w:tc>
      </w:tr>
      <w:tr>
        <w:trPr>
          <w:trHeight w:val="490" w:hRule="atLeast"/>
        </w:trPr>
        <w:tc>
          <w:tcPr>
            <w:tcW w:w="4423" w:type="dxa"/>
          </w:tcPr>
          <w:p>
            <w:pPr>
              <w:pStyle w:val="TableParagraph"/>
              <w:spacing w:before="100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Syracuse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University,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Syracuse,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NY</w:t>
            </w:r>
          </w:p>
        </w:tc>
        <w:tc>
          <w:tcPr>
            <w:tcW w:w="1255" w:type="dxa"/>
          </w:tcPr>
          <w:p>
            <w:pPr>
              <w:pStyle w:val="TableParagraph"/>
              <w:spacing w:before="100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2010-2013</w:t>
            </w:r>
          </w:p>
        </w:tc>
        <w:tc>
          <w:tcPr>
            <w:tcW w:w="1863" w:type="dxa"/>
          </w:tcPr>
          <w:p>
            <w:pPr>
              <w:pStyle w:val="TableParagraph"/>
              <w:spacing w:before="100"/>
              <w:ind w:left="13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Teaching</w:t>
            </w:r>
            <w:r>
              <w:rPr>
                <w:rFonts w:ascii="Times New Roman"/>
                <w:spacing w:val="-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Assistant</w:t>
            </w:r>
          </w:p>
        </w:tc>
      </w:tr>
      <w:tr>
        <w:trPr>
          <w:trHeight w:val="490" w:hRule="atLeast"/>
        </w:trPr>
        <w:tc>
          <w:tcPr>
            <w:tcW w:w="4423" w:type="dxa"/>
          </w:tcPr>
          <w:p>
            <w:pPr>
              <w:pStyle w:val="TableParagraph"/>
              <w:spacing w:before="99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Addis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Ababa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University,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Addis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Ababa,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Ethiopia</w:t>
            </w:r>
          </w:p>
        </w:tc>
        <w:tc>
          <w:tcPr>
            <w:tcW w:w="1255" w:type="dxa"/>
          </w:tcPr>
          <w:p>
            <w:pPr>
              <w:pStyle w:val="TableParagraph"/>
              <w:spacing w:before="99"/>
              <w:ind w:left="11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2007-2009</w:t>
            </w:r>
          </w:p>
        </w:tc>
        <w:tc>
          <w:tcPr>
            <w:tcW w:w="1863" w:type="dxa"/>
          </w:tcPr>
          <w:p>
            <w:pPr>
              <w:pStyle w:val="TableParagraph"/>
              <w:spacing w:before="99"/>
              <w:ind w:left="13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Lecturer</w:t>
            </w:r>
          </w:p>
        </w:tc>
      </w:tr>
      <w:tr>
        <w:trPr>
          <w:trHeight w:val="356" w:hRule="atLeast"/>
        </w:trPr>
        <w:tc>
          <w:tcPr>
            <w:tcW w:w="4423" w:type="dxa"/>
          </w:tcPr>
          <w:p>
            <w:pPr>
              <w:pStyle w:val="TableParagraph"/>
              <w:spacing w:line="236" w:lineRule="exact" w:before="100"/>
              <w:ind w:left="50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Bahir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Dar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University,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Bahirdar,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Ethiopia</w:t>
            </w:r>
          </w:p>
        </w:tc>
        <w:tc>
          <w:tcPr>
            <w:tcW w:w="1255" w:type="dxa"/>
          </w:tcPr>
          <w:p>
            <w:pPr>
              <w:pStyle w:val="TableParagraph"/>
              <w:spacing w:line="236" w:lineRule="exact" w:before="100"/>
              <w:ind w:left="168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2001-2006</w:t>
            </w:r>
          </w:p>
        </w:tc>
        <w:tc>
          <w:tcPr>
            <w:tcW w:w="1863" w:type="dxa"/>
          </w:tcPr>
          <w:p>
            <w:pPr>
              <w:pStyle w:val="TableParagraph"/>
              <w:spacing w:line="236" w:lineRule="exact" w:before="100"/>
              <w:ind w:left="132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Lecturer</w:t>
            </w:r>
          </w:p>
        </w:tc>
      </w:tr>
    </w:tbl>
    <w:sectPr>
      <w:pgSz w:w="11910" w:h="16840"/>
      <w:pgMar w:header="0" w:footer="1079" w:top="1380" w:bottom="1260" w:left="168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imSun">
    <w:altName w:val="SimSu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Roboto">
    <w:altName w:val="Roboto"/>
    <w:charset w:val="1"/>
    <w:family w:val="auto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12.290009pt;margin-top:777.957642pt;width:6.75pt;height:14.1pt;mso-position-horizontal-relative:page;mso-position-vertical-relative:page;z-index:-24487936" type="#_x0000_t202" filled="false" stroked="false">
          <v:textbox inset="0,0,0,0">
            <w:txbxContent>
              <w:p>
                <w:pPr>
                  <w:pStyle w:val="BodyText"/>
                  <w:rPr>
                    <w:rFonts w:ascii="Cambria Math"/>
                  </w:rPr>
                </w:pPr>
                <w:r>
                  <w:rPr>
                    <w:rFonts w:ascii="Cambria Math"/>
                  </w:rPr>
                  <w:t>ii</w:t>
                </w:r>
              </w:p>
            </w:txbxContent>
          </v:textbox>
          <w10:wrap type="none"/>
        </v:shape>
      </w:pict>
    </w:r>
    <w:r>
      <w:rPr/>
      <w:pict>
        <v:group style="position:absolute;margin-left:295.679993pt;margin-top:770.760193pt;width:47.05pt;height:36.5pt;mso-position-horizontal-relative:page;mso-position-vertical-relative:page;z-index:-24487424" coordorigin="5914,15415" coordsize="941,730">
          <v:rect style="position:absolute;left:5934;top:15435;width:900;height:689" filled="true" fillcolor="#ffffff" stroked="false">
            <v:fill type="solid"/>
          </v:rect>
          <v:rect style="position:absolute;left:5934;top:15435;width:900;height:689" filled="false" stroked="true" strokeweight="2.04pt" strokecolor="#ffffff">
            <v:stroke dashstyle="solid"/>
          </v:rect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4.609985pt;margin-top:776.957642pt;width:22.05pt;height:16.1pt;mso-position-horizontal-relative:page;mso-position-vertical-relative:page;z-index:-24486912" type="#_x0000_t202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ambria Math"/>
                  </w:rPr>
                </w:pPr>
                <w:r>
                  <w:rPr/>
                  <w:fldChar w:fldCharType="begin"/>
                </w:r>
                <w:r>
                  <w:rPr>
                    <w:rFonts w:ascii="Cambria Math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2.690002pt;margin-top:776.957642pt;width:25.8pt;height:16.1pt;mso-position-horizontal-relative:page;mso-position-vertical-relative:page;z-index:-24486400" type="#_x0000_t202" filled="false" stroked="false">
          <v:textbox inset="0,0,0,0">
            <w:txbxContent>
              <w:p>
                <w:pPr>
                  <w:pStyle w:val="BodyText"/>
                  <w:spacing w:before="20"/>
                  <w:ind w:left="60"/>
                  <w:rPr>
                    <w:rFonts w:ascii="Cambria Math"/>
                  </w:rPr>
                </w:pPr>
                <w:r>
                  <w:rPr/>
                  <w:fldChar w:fldCharType="begin"/>
                </w:r>
                <w:r>
                  <w:rPr>
                    <w:rFonts w:ascii="Cambria Math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1"/>
      <w:numFmt w:val="decimal"/>
      <w:lvlText w:val="%1)"/>
      <w:lvlJc w:val="left"/>
      <w:pPr>
        <w:ind w:left="840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200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3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6"/>
      <w:numFmt w:val="decimal"/>
      <w:lvlText w:val="%1"/>
      <w:lvlJc w:val="left"/>
      <w:pPr>
        <w:ind w:left="1056" w:hanging="576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056" w:hanging="57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2" w:hanging="5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4" w:hanging="5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6" w:hanging="5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8" w:hanging="5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80" w:hanging="5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12" w:hanging="5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44" w:hanging="57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840" w:hanging="360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9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120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1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1200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1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192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85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912" w:hanging="432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56" w:hanging="576"/>
        <w:jc w:val="left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00" w:hanging="576"/>
        <w:jc w:val="left"/>
      </w:pPr>
      <w:rPr>
        <w:rFonts w:hint="default"/>
        <w:b/>
        <w:bCs/>
        <w:w w:val="99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344" w:hanging="576"/>
        <w:jc w:val="left"/>
      </w:pPr>
      <w:rPr>
        <w:rFonts w:hint="default" w:ascii="Cambria" w:hAnsi="Cambria" w:eastAsia="Cambria" w:cs="Cambria"/>
        <w:b/>
        <w:bCs/>
        <w:spacing w:val="-2"/>
        <w:w w:val="100"/>
        <w:sz w:val="24"/>
        <w:szCs w:val="24"/>
        <w:lang w:val="en-US" w:eastAsia="en-US" w:bidi="ar-SA"/>
      </w:rPr>
    </w:lvl>
    <w:lvl w:ilvl="4">
      <w:start w:val="1"/>
      <w:numFmt w:val="lowerLetter"/>
      <w:lvlText w:val="(%5)"/>
      <w:lvlJc w:val="left"/>
      <w:pPr>
        <w:ind w:left="7413" w:hanging="57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7" w:hanging="5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55" w:hanging="5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3" w:hanging="5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90" w:hanging="57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1056" w:hanging="576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056" w:hanging="576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6"/>
        <w:szCs w:val="26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20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53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200" w:hanging="7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0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00" w:hanging="720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2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3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98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1" w:hanging="7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912" w:hanging="432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56" w:hanging="576"/>
        <w:jc w:val="left"/>
      </w:pPr>
      <w:rPr>
        <w:rFonts w:hint="default"/>
        <w:b/>
        <w:bCs/>
        <w:spacing w:val="-1"/>
        <w:w w:val="99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200" w:hanging="576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40" w:hanging="5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8" w:hanging="5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36" w:hanging="5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34" w:hanging="5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32" w:hanging="5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30" w:hanging="57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960" w:hanging="480"/>
        <w:jc w:val="lef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61" w:hanging="641"/>
        <w:jc w:val="left"/>
      </w:pPr>
      <w:rPr>
        <w:rFonts w:hint="default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00" w:hanging="641"/>
        <w:jc w:val="left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8" w:hanging="6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56" w:hanging="6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4" w:hanging="6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3" w:hanging="6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1" w:hanging="6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9" w:hanging="641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46"/>
      <w:ind w:left="480"/>
    </w:pPr>
    <w:rPr>
      <w:rFonts w:ascii="Cambria Math" w:hAnsi="Cambria Math" w:eastAsia="Cambria Math" w:cs="Cambria Math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41"/>
      <w:ind w:left="1361" w:hanging="642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41"/>
      <w:ind w:left="1800" w:hanging="841"/>
    </w:pPr>
    <w:rPr>
      <w:rFonts w:ascii="Cambria Math" w:hAnsi="Cambria Math" w:eastAsia="Cambria Math" w:cs="Cambria Math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7"/>
      <w:ind w:left="912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56" w:hanging="577"/>
      <w:outlineLvl w:val="2"/>
    </w:pPr>
    <w:rPr>
      <w:rFonts w:ascii="Times New Roman" w:hAnsi="Times New Roman" w:eastAsia="Times New Roman" w:cs="Times New Roman"/>
      <w:b/>
      <w:bCs/>
      <w:sz w:val="26"/>
      <w:szCs w:val="2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479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80"/>
      <w:outlineLvl w:val="4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06"/>
    </w:pPr>
    <w:rPr>
      <w:rFonts w:ascii="Roboto" w:hAnsi="Roboto" w:eastAsia="Roboto" w:cs="Roboto"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20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mailto:surface@syr.edu" TargetMode="Externa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hyperlink" Target="http://www.knovel.com/web/portal/browse/display?_EXT_KNOVEL_DIS" TargetMode="External"/><Relationship Id="rId111" Type="http://schemas.openxmlformats.org/officeDocument/2006/relationships/hyperlink" Target="http://www.ideals.illinois.edu/handle/2142/16204" TargetMode="External"/><Relationship Id="rId112" Type="http://schemas.openxmlformats.org/officeDocument/2006/relationships/hyperlink" Target="http://www.a1pdf.com/cie-0851989-p-" TargetMode="External"/><Relationship Id="rId113" Type="http://schemas.openxmlformats.org/officeDocument/2006/relationships/hyperlink" Target="http://repository.tamu.edu/handle/1969.1/5161" TargetMode="External"/><Relationship Id="rId114" Type="http://schemas.openxmlformats.org/officeDocument/2006/relationships/hyperlink" Target="http://ieeexplore.ieee.org/xpls/abs_all.jsp?arnumber=5530470" TargetMode="External"/><Relationship Id="rId115" Type="http://schemas.openxmlformats.org/officeDocument/2006/relationships/hyperlink" Target="http://digitalscholarship.unlv.edu/renew_pubs/44/?utm_source=digitals" TargetMode="External"/><Relationship Id="rId116" Type="http://schemas.openxmlformats.org/officeDocument/2006/relationships/hyperlink" Target="http://ieeexplore.ieee.org/xpls/abs_all.jsp?arnumber=5779043" TargetMode="External"/><Relationship Id="rId117" Type="http://schemas.openxmlformats.org/officeDocument/2006/relationships/hyperlink" Target="http://ibpsa-/" TargetMode="External"/><Relationship Id="rId118" Type="http://schemas.openxmlformats.org/officeDocument/2006/relationships/hyperlink" Target="http://www.sysecol2.ethz.ch/OptiControl/Lit/Grub_01_Proc-" TargetMode="External"/><Relationship Id="rId119" Type="http://schemas.openxmlformats.org/officeDocument/2006/relationships/hyperlink" Target="http://exposurescience.org/pub/reports/NHAPS_Report1.pdf" TargetMode="External"/><Relationship Id="rId120" Type="http://schemas.openxmlformats.org/officeDocument/2006/relationships/hyperlink" Target="http://dl.acm.org/citation.cfm?id=1870005" TargetMode="External"/><Relationship Id="rId121" Type="http://schemas.openxmlformats.org/officeDocument/2006/relationships/hyperlink" Target="http://repository.tamu.edu/handle/1969.1/128800" TargetMode="External"/><Relationship Id="rId122" Type="http://schemas.openxmlformats.org/officeDocument/2006/relationships/hyperlink" Target="http://www.ibpsa.org/proceedings/BS2005/BS05_0823_830.pdf" TargetMode="External"/><Relationship Id="rId123" Type="http://schemas.openxmlformats.org/officeDocument/2006/relationships/hyperlink" Target="http://ieeexplore.ieee.org/xpls/abs_all.jsp?arnumber=5990995" TargetMode="External"/><Relationship Id="rId124" Type="http://schemas.openxmlformats.org/officeDocument/2006/relationships/hyperlink" Target="http://buildings.lbl.gov/sites/all/files/2011-ibpsa-bcvtb-" TargetMode="External"/><Relationship Id="rId125" Type="http://schemas.openxmlformats.org/officeDocument/2006/relationships/hyperlink" Target="http://senseair.se/wp-" TargetMode="External"/><Relationship Id="rId126" Type="http://schemas.openxmlformats.org/officeDocument/2006/relationships/hyperlink" Target="http://www.nrel.gov/docs/fy08osti/43156.Pdf" TargetMode="External"/><Relationship Id="rId127" Type="http://schemas.openxmlformats.org/officeDocument/2006/relationships/hyperlink" Target="http://www.bwk.tue.nl/bps/Hensen/publications/06_iprc_yahiaoui.pdf" TargetMode="External"/><Relationship Id="rId128" Type="http://schemas.openxmlformats.org/officeDocument/2006/relationships/hyperlink" Target="http://www.ibpsa.org/proceedings/BS2011/P_1231.pdf" TargetMode="External"/><Relationship Id="rId12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2022-12-27T15:10:14Z</dcterms:created>
  <dcterms:modified xsi:type="dcterms:W3CDTF">2022-12-27T15:10:14Z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2022-02-01T00:00:00Z</vt:filetime>
  </property>
  <property fmtid="{D5CDD505-2E9C-101B-9397-08002B2CF9AE}" pid="3" name="LastSaved">
    <vt:filetime>2022-12-27T00:00:00Z</vt:filetime>
  </property>
</Properties>
</file>